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8EE9B" w14:textId="241CF400" w:rsidR="00591C16" w:rsidRPr="00761D84" w:rsidRDefault="00761D84" w:rsidP="0084537E">
      <w:pPr>
        <w:spacing w:after="0" w:line="276" w:lineRule="auto"/>
        <w:rPr>
          <w:rFonts w:ascii="Times New Roman" w:hAnsi="Times New Roman"/>
          <w:sz w:val="28"/>
          <w:szCs w:val="24"/>
        </w:rPr>
      </w:pPr>
      <w:r>
        <w:rPr>
          <w:noProof/>
        </w:rPr>
        <w:drawing>
          <wp:anchor distT="0" distB="0" distL="114300" distR="114300" simplePos="0" relativeHeight="251659264" behindDoc="0" locked="0" layoutInCell="1" allowOverlap="1" wp14:anchorId="5679BB09" wp14:editId="2B76456B">
            <wp:simplePos x="0" y="0"/>
            <wp:positionH relativeFrom="margin">
              <wp:posOffset>-635635</wp:posOffset>
            </wp:positionH>
            <wp:positionV relativeFrom="paragraph">
              <wp:posOffset>304800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ff7"/>
        <w:tblpPr w:leftFromText="180" w:rightFromText="180" w:vertAnchor="text" w:horzAnchor="margin" w:tblpY="-10"/>
        <w:tblW w:w="10249" w:type="dxa"/>
        <w:tblInd w:w="0" w:type="dxa"/>
        <w:tblLayout w:type="fixed"/>
        <w:tblLook w:val="0400" w:firstRow="0" w:lastRow="0" w:firstColumn="0" w:lastColumn="0" w:noHBand="0" w:noVBand="1"/>
      </w:tblPr>
      <w:tblGrid>
        <w:gridCol w:w="4902"/>
        <w:gridCol w:w="5347"/>
      </w:tblGrid>
      <w:tr w:rsidR="00591C16" w:rsidRPr="00591C16" w14:paraId="4ACF05A6" w14:textId="77777777" w:rsidTr="00591C16">
        <w:trPr>
          <w:trHeight w:val="995"/>
        </w:trPr>
        <w:tc>
          <w:tcPr>
            <w:tcW w:w="4902" w:type="dxa"/>
          </w:tcPr>
          <w:p w14:paraId="68C9ADEE" w14:textId="05F68C9F" w:rsidR="00591C16" w:rsidRPr="00591C16" w:rsidRDefault="00591C16" w:rsidP="00591C16">
            <w:pPr>
              <w:spacing w:after="0" w:line="276" w:lineRule="auto"/>
              <w:ind w:right="459"/>
              <w:rPr>
                <w:rFonts w:ascii="Times New Roman" w:eastAsia="OfficinaSansBookC" w:hAnsi="Times New Roman" w:cs="Times New Roman"/>
                <w:sz w:val="20"/>
                <w:szCs w:val="20"/>
              </w:rPr>
            </w:pPr>
          </w:p>
        </w:tc>
        <w:tc>
          <w:tcPr>
            <w:tcW w:w="5347" w:type="dxa"/>
          </w:tcPr>
          <w:p w14:paraId="1C2279C6" w14:textId="17D371BF" w:rsidR="00591C16" w:rsidRPr="00634B68" w:rsidRDefault="00591C16" w:rsidP="00591C16">
            <w:pPr>
              <w:spacing w:after="0" w:line="264" w:lineRule="auto"/>
              <w:rPr>
                <w:rFonts w:ascii="Times New Roman" w:hAnsi="Times New Roman" w:cs="Times New Roman"/>
                <w:b/>
                <w:bCs/>
                <w:color w:val="FFFFFF" w:themeColor="background1"/>
                <w:sz w:val="24"/>
                <w:szCs w:val="16"/>
              </w:rPr>
            </w:pPr>
            <w:r w:rsidRPr="00634B68">
              <w:rPr>
                <w:rFonts w:ascii="Times New Roman" w:hAnsi="Times New Roman" w:cs="Times New Roman"/>
                <w:b/>
                <w:bCs/>
                <w:color w:val="FFFFFF" w:themeColor="background1"/>
                <w:sz w:val="24"/>
                <w:szCs w:val="16"/>
              </w:rPr>
              <w:t xml:space="preserve">ОДОБРЕНО </w:t>
            </w:r>
          </w:p>
          <w:p w14:paraId="71A6737F" w14:textId="4FA83423" w:rsidR="00591C16" w:rsidRPr="00634B68" w:rsidRDefault="00591C16" w:rsidP="00591C16">
            <w:pPr>
              <w:spacing w:after="0" w:line="264" w:lineRule="auto"/>
              <w:rPr>
                <w:rFonts w:ascii="Times New Roman" w:hAnsi="Times New Roman" w:cs="Times New Roman"/>
                <w:color w:val="FFFFFF" w:themeColor="background1"/>
                <w:sz w:val="24"/>
                <w:szCs w:val="16"/>
              </w:rPr>
            </w:pPr>
            <w:r w:rsidRPr="00634B68">
              <w:rPr>
                <w:rFonts w:ascii="Times New Roman" w:hAnsi="Times New Roman" w:cs="Times New Roman"/>
                <w:color w:val="FFFFFF" w:themeColor="background1"/>
                <w:sz w:val="24"/>
                <w:szCs w:val="16"/>
              </w:rPr>
              <w:t xml:space="preserve">на заседании </w:t>
            </w:r>
            <w:r w:rsidR="00D440D4" w:rsidRPr="00634B68">
              <w:rPr>
                <w:rFonts w:ascii="Times New Roman" w:hAnsi="Times New Roman" w:cs="Times New Roman"/>
                <w:color w:val="FFFFFF" w:themeColor="background1"/>
                <w:sz w:val="24"/>
                <w:szCs w:val="16"/>
              </w:rPr>
              <w:t>_________________________</w:t>
            </w:r>
          </w:p>
          <w:p w14:paraId="19A9D5C9" w14:textId="77777777" w:rsidR="00591C16" w:rsidRPr="00634B68" w:rsidRDefault="00591C16" w:rsidP="00591C16">
            <w:pPr>
              <w:spacing w:after="0" w:line="264" w:lineRule="auto"/>
              <w:rPr>
                <w:rFonts w:ascii="Times New Roman" w:hAnsi="Times New Roman" w:cs="Times New Roman"/>
                <w:color w:val="FFFFFF" w:themeColor="background1"/>
                <w:sz w:val="24"/>
                <w:szCs w:val="16"/>
              </w:rPr>
            </w:pPr>
            <w:r w:rsidRPr="00634B68">
              <w:rPr>
                <w:rFonts w:ascii="Times New Roman" w:hAnsi="Times New Roman" w:cs="Times New Roman"/>
                <w:color w:val="FFFFFF" w:themeColor="background1"/>
                <w:sz w:val="24"/>
                <w:szCs w:val="16"/>
              </w:rPr>
              <w:t>ФГБОУ ДПО ИРПО</w:t>
            </w:r>
          </w:p>
          <w:p w14:paraId="237B433B" w14:textId="77777777" w:rsidR="00591C16" w:rsidRPr="00591C16" w:rsidRDefault="00591C16" w:rsidP="00591C16">
            <w:pPr>
              <w:spacing w:after="0" w:line="276" w:lineRule="auto"/>
              <w:ind w:right="459"/>
              <w:rPr>
                <w:rFonts w:ascii="Times New Roman" w:eastAsia="OfficinaSansBookC" w:hAnsi="Times New Roman" w:cs="Times New Roman"/>
                <w:sz w:val="20"/>
                <w:szCs w:val="20"/>
              </w:rPr>
            </w:pPr>
            <w:r w:rsidRPr="00634B68">
              <w:rPr>
                <w:rFonts w:ascii="Times New Roman" w:hAnsi="Times New Roman" w:cs="Times New Roman"/>
                <w:color w:val="FFFFFF" w:themeColor="background1"/>
                <w:sz w:val="24"/>
                <w:szCs w:val="16"/>
              </w:rPr>
              <w:t>протоколом №__ от «__» ______ 2025 года</w:t>
            </w:r>
          </w:p>
        </w:tc>
      </w:tr>
    </w:tbl>
    <w:tbl>
      <w:tblPr>
        <w:tblW w:w="9351" w:type="dxa"/>
        <w:tblLayout w:type="fixed"/>
        <w:tblLook w:val="04A0" w:firstRow="1" w:lastRow="0" w:firstColumn="1" w:lastColumn="0" w:noHBand="0" w:noVBand="1"/>
      </w:tblPr>
      <w:tblGrid>
        <w:gridCol w:w="4073"/>
        <w:gridCol w:w="5278"/>
      </w:tblGrid>
      <w:tr w:rsidR="004B0908" w14:paraId="37DBF936" w14:textId="77777777" w:rsidTr="007D44A8">
        <w:tc>
          <w:tcPr>
            <w:tcW w:w="4073" w:type="dxa"/>
          </w:tcPr>
          <w:p w14:paraId="50A3B6A4" w14:textId="77777777" w:rsidR="004B0908" w:rsidRDefault="004B0908" w:rsidP="007D44A8">
            <w:pPr>
              <w:widowControl w:val="0"/>
              <w:spacing w:after="0" w:line="240" w:lineRule="auto"/>
              <w:rPr>
                <w:rFonts w:ascii="Times New Roman" w:eastAsia="Times New Roman" w:hAnsi="Times New Roman" w:cs="Times New Roman"/>
                <w:color w:val="000000"/>
                <w:sz w:val="28"/>
                <w:szCs w:val="20"/>
              </w:rPr>
            </w:pPr>
          </w:p>
        </w:tc>
        <w:tc>
          <w:tcPr>
            <w:tcW w:w="5278" w:type="dxa"/>
            <w:hideMark/>
          </w:tcPr>
          <w:p w14:paraId="33A28B0B" w14:textId="77777777" w:rsidR="004B0908" w:rsidRDefault="004B0908" w:rsidP="007D44A8">
            <w:pPr>
              <w:widowControl w:val="0"/>
              <w:spacing w:after="0" w:line="240" w:lineRule="auto"/>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7DBCFA30" w14:textId="77777777" w:rsidR="004B0908" w:rsidRDefault="004B0908" w:rsidP="007D44A8">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55D6F16E" w14:textId="77777777" w:rsidR="004B0908" w:rsidRDefault="004B0908" w:rsidP="007D44A8">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31F8FBAD" w14:textId="77777777" w:rsidR="004B0908" w:rsidRDefault="004B0908" w:rsidP="007D44A8">
            <w:pPr>
              <w:widowControl w:val="0"/>
              <w:spacing w:after="0" w:line="240" w:lineRule="auto"/>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tbl>
    <w:p w14:paraId="2190A9AA" w14:textId="46C5920A" w:rsidR="0084537E" w:rsidRDefault="0084537E" w:rsidP="00591C16">
      <w:pPr>
        <w:spacing w:after="0"/>
        <w:rPr>
          <w:rFonts w:ascii="Times New Roman" w:hAnsi="Times New Roman" w:cs="Times New Roman"/>
          <w:b/>
          <w:bCs/>
          <w:sz w:val="32"/>
          <w:szCs w:val="32"/>
          <w:lang w:eastAsia="en-GB"/>
        </w:rPr>
      </w:pPr>
    </w:p>
    <w:p w14:paraId="248067E5" w14:textId="77777777" w:rsidR="004B0908" w:rsidRPr="004B0908" w:rsidRDefault="004B0908" w:rsidP="00591C16">
      <w:pPr>
        <w:spacing w:after="0"/>
        <w:rPr>
          <w:rFonts w:ascii="Times New Roman" w:hAnsi="Times New Roman" w:cs="Times New Roman"/>
          <w:b/>
          <w:bCs/>
          <w:sz w:val="32"/>
          <w:szCs w:val="32"/>
          <w:lang w:eastAsia="en-GB"/>
        </w:rPr>
      </w:pPr>
    </w:p>
    <w:p w14:paraId="606401F1" w14:textId="32C3087F" w:rsidR="00CB3A9B" w:rsidRPr="00377CD6" w:rsidRDefault="00701283" w:rsidP="003E40C2">
      <w:pPr>
        <w:spacing w:after="0"/>
        <w:jc w:val="center"/>
        <w:rPr>
          <w:rFonts w:ascii="Times New Roman" w:hAnsi="Times New Roman" w:cs="Times New Roman"/>
          <w:b/>
          <w:bCs/>
          <w:sz w:val="40"/>
          <w:szCs w:val="40"/>
          <w:lang w:eastAsia="en-GB"/>
        </w:rPr>
      </w:pPr>
      <w:r w:rsidRPr="00377CD6">
        <w:rPr>
          <w:rFonts w:ascii="Times New Roman" w:hAnsi="Times New Roman" w:cs="Times New Roman"/>
          <w:b/>
          <w:bCs/>
          <w:sz w:val="40"/>
          <w:szCs w:val="40"/>
          <w:lang w:eastAsia="en-GB"/>
        </w:rPr>
        <w:t xml:space="preserve">ПРИМЕРНАЯ РАБОЧАЯ ПРОГРАММА </w:t>
      </w:r>
    </w:p>
    <w:p w14:paraId="77AB6087" w14:textId="06BFFD24" w:rsidR="00CB3A9B" w:rsidRPr="00377CD6" w:rsidRDefault="003E40C2" w:rsidP="003E40C2">
      <w:pPr>
        <w:spacing w:after="0"/>
        <w:jc w:val="center"/>
        <w:rPr>
          <w:rFonts w:ascii="Times New Roman" w:eastAsia="OfficinaSansBookC" w:hAnsi="Times New Roman" w:cs="Times New Roman"/>
          <w:b/>
          <w:sz w:val="40"/>
          <w:szCs w:val="40"/>
        </w:rPr>
      </w:pPr>
      <w:r w:rsidRPr="00377CD6">
        <w:rPr>
          <w:rFonts w:ascii="Times New Roman" w:eastAsia="OfficinaSansBookC" w:hAnsi="Times New Roman" w:cs="Times New Roman"/>
          <w:b/>
          <w:sz w:val="40"/>
          <w:szCs w:val="40"/>
        </w:rPr>
        <w:t>общеобразовательной дисциплины</w:t>
      </w:r>
    </w:p>
    <w:p w14:paraId="5987B902" w14:textId="77777777" w:rsidR="00932E40" w:rsidRDefault="00701283" w:rsidP="00591C16">
      <w:pPr>
        <w:spacing w:after="0"/>
        <w:jc w:val="center"/>
        <w:rPr>
          <w:rFonts w:ascii="Times New Roman" w:eastAsia="OfficinaSansBookC" w:hAnsi="Times New Roman" w:cs="Times New Roman"/>
          <w:b/>
          <w:sz w:val="40"/>
          <w:szCs w:val="40"/>
        </w:rPr>
      </w:pPr>
      <w:r w:rsidRPr="00591C16">
        <w:rPr>
          <w:rFonts w:ascii="Times New Roman" w:eastAsia="OfficinaSansBookC" w:hAnsi="Times New Roman" w:cs="Times New Roman"/>
          <w:b/>
          <w:sz w:val="40"/>
          <w:szCs w:val="40"/>
        </w:rPr>
        <w:t>«</w:t>
      </w:r>
      <w:r w:rsidR="003E40C2" w:rsidRPr="00591C16">
        <w:rPr>
          <w:rFonts w:ascii="Times New Roman" w:eastAsia="OfficinaSansBookC" w:hAnsi="Times New Roman" w:cs="Times New Roman"/>
          <w:b/>
          <w:sz w:val="40"/>
          <w:szCs w:val="40"/>
        </w:rPr>
        <w:t>Химия</w:t>
      </w:r>
      <w:r w:rsidRPr="00591C16">
        <w:rPr>
          <w:rFonts w:ascii="Times New Roman" w:eastAsia="OfficinaSansBookC" w:hAnsi="Times New Roman" w:cs="Times New Roman"/>
          <w:b/>
          <w:sz w:val="40"/>
          <w:szCs w:val="40"/>
        </w:rPr>
        <w:t xml:space="preserve">» </w:t>
      </w:r>
    </w:p>
    <w:p w14:paraId="42F11EFA" w14:textId="6B16820A" w:rsidR="003E40C2" w:rsidRPr="00377CD6" w:rsidRDefault="00701283" w:rsidP="00591C16">
      <w:pPr>
        <w:spacing w:after="0"/>
        <w:jc w:val="center"/>
        <w:rPr>
          <w:rFonts w:ascii="Times New Roman" w:eastAsia="OfficinaSansBookC" w:hAnsi="Times New Roman" w:cs="Times New Roman"/>
          <w:b/>
          <w:sz w:val="40"/>
          <w:szCs w:val="40"/>
        </w:rPr>
      </w:pPr>
      <w:r w:rsidRPr="00377CD6">
        <w:rPr>
          <w:rFonts w:ascii="Times New Roman" w:eastAsia="OfficinaSansBookC" w:hAnsi="Times New Roman" w:cs="Times New Roman"/>
          <w:b/>
          <w:sz w:val="40"/>
          <w:szCs w:val="40"/>
        </w:rPr>
        <w:t xml:space="preserve">для профессиональных </w:t>
      </w:r>
      <w:r w:rsidR="00591C16">
        <w:rPr>
          <w:rFonts w:ascii="Times New Roman" w:eastAsia="OfficinaSansBookC" w:hAnsi="Times New Roman" w:cs="Times New Roman"/>
          <w:b/>
          <w:sz w:val="40"/>
          <w:szCs w:val="40"/>
        </w:rPr>
        <w:br/>
      </w:r>
      <w:r w:rsidRPr="00377CD6">
        <w:rPr>
          <w:rFonts w:ascii="Times New Roman" w:eastAsia="OfficinaSansBookC" w:hAnsi="Times New Roman" w:cs="Times New Roman"/>
          <w:b/>
          <w:sz w:val="40"/>
          <w:szCs w:val="40"/>
        </w:rPr>
        <w:t>образовательных организаций</w:t>
      </w:r>
    </w:p>
    <w:p w14:paraId="694ADCFC" w14:textId="79AE2848" w:rsidR="003E40C2" w:rsidRPr="00377CD6" w:rsidRDefault="003E40C2" w:rsidP="003E40C2">
      <w:pPr>
        <w:spacing w:after="0"/>
        <w:ind w:left="5670"/>
        <w:rPr>
          <w:rFonts w:ascii="Times New Roman" w:eastAsia="OfficinaSansBookC" w:hAnsi="Times New Roman" w:cs="Times New Roman"/>
          <w:sz w:val="28"/>
          <w:szCs w:val="28"/>
        </w:rPr>
      </w:pPr>
    </w:p>
    <w:p w14:paraId="294C495E" w14:textId="4423CC17" w:rsidR="003E40C2" w:rsidRPr="00377CD6" w:rsidRDefault="003E40C2" w:rsidP="0065161A">
      <w:pPr>
        <w:spacing w:after="0"/>
        <w:ind w:left="5103"/>
        <w:rPr>
          <w:rFonts w:ascii="Times New Roman" w:eastAsia="OfficinaSansBookC" w:hAnsi="Times New Roman" w:cs="Times New Roman"/>
          <w:sz w:val="32"/>
          <w:szCs w:val="32"/>
        </w:rPr>
      </w:pPr>
      <w:r w:rsidRPr="00377CD6">
        <w:rPr>
          <w:rFonts w:ascii="Times New Roman" w:eastAsia="OfficinaSansBookC" w:hAnsi="Times New Roman" w:cs="Times New Roman"/>
          <w:sz w:val="32"/>
          <w:szCs w:val="32"/>
        </w:rPr>
        <w:t>базовый уровень (вариант</w:t>
      </w:r>
      <w:r w:rsidR="00591C16">
        <w:rPr>
          <w:rFonts w:ascii="Times New Roman" w:eastAsia="OfficinaSansBookC" w:hAnsi="Times New Roman" w:cs="Times New Roman"/>
          <w:sz w:val="32"/>
          <w:szCs w:val="32"/>
        </w:rPr>
        <w:t xml:space="preserve"> </w:t>
      </w:r>
      <w:r w:rsidRPr="00377CD6">
        <w:rPr>
          <w:rFonts w:ascii="Times New Roman" w:eastAsia="OfficinaSansBookC" w:hAnsi="Times New Roman" w:cs="Times New Roman"/>
          <w:sz w:val="32"/>
          <w:szCs w:val="32"/>
        </w:rPr>
        <w:t>1)</w:t>
      </w:r>
    </w:p>
    <w:p w14:paraId="17F69A07" w14:textId="7FE09F8E" w:rsidR="00591C16" w:rsidRDefault="003E40C2" w:rsidP="0065161A">
      <w:pPr>
        <w:spacing w:after="0"/>
        <w:ind w:left="5103"/>
        <w:rPr>
          <w:rFonts w:ascii="Times New Roman" w:eastAsia="OfficinaSansBookC" w:hAnsi="Times New Roman" w:cs="Times New Roman"/>
          <w:sz w:val="32"/>
          <w:szCs w:val="32"/>
        </w:rPr>
      </w:pPr>
      <w:r w:rsidRPr="00377CD6">
        <w:rPr>
          <w:rFonts w:ascii="Times New Roman" w:eastAsia="OfficinaSansBookC" w:hAnsi="Times New Roman" w:cs="Times New Roman"/>
          <w:sz w:val="32"/>
          <w:szCs w:val="32"/>
        </w:rPr>
        <w:t>объ</w:t>
      </w:r>
      <w:r w:rsidR="00357F19">
        <w:rPr>
          <w:rFonts w:ascii="Times New Roman" w:eastAsia="OfficinaSansBookC" w:hAnsi="Times New Roman" w:cs="Times New Roman"/>
          <w:sz w:val="32"/>
          <w:szCs w:val="32"/>
        </w:rPr>
        <w:t>ё</w:t>
      </w:r>
      <w:r w:rsidRPr="00377CD6">
        <w:rPr>
          <w:rFonts w:ascii="Times New Roman" w:eastAsia="OfficinaSansBookC" w:hAnsi="Times New Roman" w:cs="Times New Roman"/>
          <w:sz w:val="32"/>
          <w:szCs w:val="32"/>
        </w:rPr>
        <w:t>м: 72 ч</w:t>
      </w:r>
      <w:r w:rsidR="00C7670F">
        <w:rPr>
          <w:rFonts w:ascii="Times New Roman" w:eastAsia="OfficinaSansBookC" w:hAnsi="Times New Roman" w:cs="Times New Roman"/>
          <w:sz w:val="32"/>
          <w:szCs w:val="32"/>
        </w:rPr>
        <w:t>аса</w:t>
      </w:r>
      <w:r w:rsidR="000A6C53" w:rsidRPr="00377CD6">
        <w:rPr>
          <w:rFonts w:ascii="Times New Roman" w:eastAsia="OfficinaSansBookC" w:hAnsi="Times New Roman" w:cs="Times New Roman"/>
          <w:sz w:val="32"/>
          <w:szCs w:val="32"/>
        </w:rPr>
        <w:br/>
      </w:r>
    </w:p>
    <w:p w14:paraId="27AF500E" w14:textId="5455A06C" w:rsidR="00591C16" w:rsidRPr="00E236AB" w:rsidRDefault="003E40C2" w:rsidP="00205987">
      <w:pPr>
        <w:tabs>
          <w:tab w:val="left" w:pos="2977"/>
          <w:tab w:val="left" w:pos="3119"/>
        </w:tabs>
        <w:spacing w:after="0"/>
        <w:ind w:left="1985"/>
        <w:jc w:val="both"/>
        <w:rPr>
          <w:rFonts w:ascii="Times New Roman" w:eastAsia="OfficinaSansBookC" w:hAnsi="Times New Roman" w:cs="Times New Roman"/>
          <w:sz w:val="32"/>
          <w:szCs w:val="32"/>
        </w:rPr>
      </w:pPr>
      <w:r w:rsidRPr="00E236AB">
        <w:rPr>
          <w:rFonts w:ascii="Times New Roman" w:eastAsia="OfficinaSansBookC" w:hAnsi="Times New Roman" w:cs="Times New Roman"/>
          <w:sz w:val="32"/>
          <w:szCs w:val="32"/>
        </w:rPr>
        <w:t xml:space="preserve">рекомендовано: для УГПС 05.00.00, 07.00.00, 08.00.00, 09.00.00, 10.00.00, 11.00.00, 12.00.00, 13.00.00, 14.00.00, 15.00.00, </w:t>
      </w:r>
      <w:r w:rsidR="00BB51A2" w:rsidRPr="00E236AB">
        <w:rPr>
          <w:rFonts w:ascii="Times New Roman" w:eastAsia="OfficinaSansBookC" w:hAnsi="Times New Roman" w:cs="Times New Roman"/>
          <w:sz w:val="32"/>
          <w:szCs w:val="32"/>
        </w:rPr>
        <w:t xml:space="preserve">20.00.00, 21.00.00, </w:t>
      </w:r>
      <w:bookmarkStart w:id="0" w:name="_Hlk190074042"/>
      <w:r w:rsidR="00BB51A2" w:rsidRPr="00E236AB">
        <w:rPr>
          <w:rFonts w:ascii="Times New Roman" w:eastAsia="OfficinaSansBookC" w:hAnsi="Times New Roman" w:cs="Times New Roman"/>
          <w:sz w:val="32"/>
          <w:szCs w:val="32"/>
        </w:rPr>
        <w:t xml:space="preserve">22.00.00 (кроме специальностей 22.02.01, 22.02.02, 22.02.07), </w:t>
      </w:r>
      <w:bookmarkEnd w:id="0"/>
      <w:r w:rsidRPr="00E236AB">
        <w:rPr>
          <w:rFonts w:ascii="Times New Roman" w:eastAsia="OfficinaSansBookC" w:hAnsi="Times New Roman" w:cs="Times New Roman"/>
          <w:sz w:val="32"/>
          <w:szCs w:val="32"/>
        </w:rPr>
        <w:t xml:space="preserve">23.00.00, 24.00.00, 25.00.00, 26.00.00, 27.00.00, </w:t>
      </w:r>
      <w:r w:rsidR="00BB51A2" w:rsidRPr="00E236AB">
        <w:rPr>
          <w:rFonts w:ascii="Times New Roman" w:eastAsia="OfficinaSansBookC" w:hAnsi="Times New Roman" w:cs="Times New Roman"/>
          <w:sz w:val="32"/>
          <w:szCs w:val="32"/>
        </w:rPr>
        <w:t xml:space="preserve">29.00.00 </w:t>
      </w:r>
      <w:bookmarkStart w:id="1" w:name="_Hlk190074356"/>
      <w:r w:rsidR="00BB51A2" w:rsidRPr="00E236AB">
        <w:rPr>
          <w:rFonts w:ascii="Times New Roman" w:eastAsia="OfficinaSansBookC" w:hAnsi="Times New Roman" w:cs="Times New Roman"/>
          <w:sz w:val="32"/>
          <w:szCs w:val="32"/>
        </w:rPr>
        <w:t>(29.02.09)</w:t>
      </w:r>
      <w:bookmarkEnd w:id="1"/>
      <w:r w:rsidR="00BB51A2" w:rsidRPr="00E236AB">
        <w:rPr>
          <w:rFonts w:ascii="Times New Roman" w:eastAsia="OfficinaSansBookC" w:hAnsi="Times New Roman" w:cs="Times New Roman"/>
          <w:sz w:val="32"/>
          <w:szCs w:val="32"/>
        </w:rPr>
        <w:t xml:space="preserve">, </w:t>
      </w:r>
      <w:r w:rsidR="00CD2578" w:rsidRPr="00E236AB">
        <w:rPr>
          <w:rFonts w:ascii="Times New Roman" w:eastAsia="OfficinaSansBookC" w:hAnsi="Times New Roman" w:cs="Times New Roman"/>
          <w:sz w:val="32"/>
          <w:szCs w:val="32"/>
        </w:rPr>
        <w:t xml:space="preserve">35.00.00, </w:t>
      </w:r>
      <w:r w:rsidRPr="00E236AB">
        <w:rPr>
          <w:rFonts w:ascii="Times New Roman" w:eastAsia="OfficinaSansBookC" w:hAnsi="Times New Roman" w:cs="Times New Roman"/>
          <w:sz w:val="32"/>
          <w:szCs w:val="32"/>
        </w:rPr>
        <w:t xml:space="preserve">38.00.00, 39.00.00, 40.00.00, 42.00.00, </w:t>
      </w:r>
      <w:r w:rsidR="00CD2578" w:rsidRPr="00E236AB">
        <w:rPr>
          <w:rFonts w:ascii="Times New Roman" w:eastAsia="OfficinaSansBookC" w:hAnsi="Times New Roman" w:cs="Times New Roman"/>
          <w:sz w:val="32"/>
          <w:szCs w:val="32"/>
        </w:rPr>
        <w:t xml:space="preserve">43.00.00 (43.02.16), </w:t>
      </w:r>
      <w:r w:rsidRPr="00E236AB">
        <w:rPr>
          <w:rFonts w:ascii="Times New Roman" w:eastAsia="OfficinaSansBookC" w:hAnsi="Times New Roman" w:cs="Times New Roman"/>
          <w:sz w:val="32"/>
          <w:szCs w:val="32"/>
        </w:rPr>
        <w:t xml:space="preserve">44.00.00, 46.00.00, 49.00.00, 50.00.00, 51.00.00, 52.00.00, </w:t>
      </w:r>
      <w:r w:rsidR="000A6C53" w:rsidRPr="00E236AB">
        <w:rPr>
          <w:rFonts w:ascii="Times New Roman" w:eastAsia="OfficinaSansBookC" w:hAnsi="Times New Roman" w:cs="Times New Roman"/>
          <w:sz w:val="32"/>
          <w:szCs w:val="32"/>
        </w:rPr>
        <w:t xml:space="preserve">53.00.00, </w:t>
      </w:r>
      <w:r w:rsidR="005A7051" w:rsidRPr="00E236AB">
        <w:rPr>
          <w:rFonts w:ascii="Times New Roman" w:eastAsia="OfficinaSansBookC" w:hAnsi="Times New Roman" w:cs="Times New Roman"/>
          <w:sz w:val="32"/>
          <w:szCs w:val="32"/>
        </w:rPr>
        <w:t xml:space="preserve">54.00.00, </w:t>
      </w:r>
      <w:r w:rsidRPr="00E236AB">
        <w:rPr>
          <w:rFonts w:ascii="Times New Roman" w:eastAsia="OfficinaSansBookC" w:hAnsi="Times New Roman" w:cs="Times New Roman"/>
          <w:sz w:val="32"/>
          <w:szCs w:val="32"/>
        </w:rPr>
        <w:t>55.00.00</w:t>
      </w:r>
      <w:r w:rsidR="00CD2578" w:rsidRPr="00E236AB">
        <w:rPr>
          <w:rFonts w:ascii="Times New Roman" w:eastAsia="OfficinaSansBookC" w:hAnsi="Times New Roman" w:cs="Times New Roman"/>
          <w:sz w:val="32"/>
          <w:szCs w:val="32"/>
        </w:rPr>
        <w:t>, 57.00.00</w:t>
      </w:r>
    </w:p>
    <w:p w14:paraId="00193F26" w14:textId="77777777" w:rsidR="00E236AB" w:rsidRDefault="00E236AB" w:rsidP="00E236AB">
      <w:pPr>
        <w:spacing w:after="0"/>
        <w:rPr>
          <w:rFonts w:ascii="Times New Roman" w:eastAsia="OfficinaSansBookC" w:hAnsi="Times New Roman" w:cs="Times New Roman"/>
          <w:sz w:val="28"/>
          <w:szCs w:val="28"/>
        </w:rPr>
      </w:pPr>
    </w:p>
    <w:p w14:paraId="5C1227D4" w14:textId="77777777" w:rsidR="004B0908" w:rsidRDefault="004B0908" w:rsidP="004B0908">
      <w:pPr>
        <w:spacing w:after="0"/>
        <w:rPr>
          <w:rFonts w:ascii="Times New Roman" w:eastAsia="OfficinaSansBookC" w:hAnsi="Times New Roman" w:cs="Times New Roman"/>
          <w:sz w:val="32"/>
          <w:szCs w:val="32"/>
        </w:rPr>
      </w:pPr>
      <w:bookmarkStart w:id="2" w:name="_Hlk194671743"/>
      <w:bookmarkStart w:id="3" w:name="_Hlk194672228"/>
    </w:p>
    <w:p w14:paraId="50C479E0" w14:textId="454F0712" w:rsidR="00E97102" w:rsidRPr="00F16B38" w:rsidRDefault="00E236AB" w:rsidP="00F16B38">
      <w:pPr>
        <w:spacing w:after="0"/>
        <w:jc w:val="center"/>
        <w:rPr>
          <w:rFonts w:ascii="Times New Roman" w:eastAsia="OfficinaSansBookC" w:hAnsi="Times New Roman" w:cs="Times New Roman"/>
          <w:sz w:val="32"/>
          <w:szCs w:val="32"/>
        </w:rPr>
      </w:pPr>
      <w:bookmarkStart w:id="4" w:name="_Hlk194671921"/>
      <w:r>
        <w:rPr>
          <w:rFonts w:ascii="Times New Roman" w:eastAsia="OfficinaSansBookC" w:hAnsi="Times New Roman" w:cs="Times New Roman"/>
          <w:sz w:val="32"/>
          <w:szCs w:val="32"/>
        </w:rPr>
        <w:t>М</w:t>
      </w:r>
      <w:r w:rsidR="00E97102" w:rsidRPr="0022181F">
        <w:rPr>
          <w:rFonts w:ascii="Times New Roman" w:hAnsi="Times New Roman" w:cs="Times New Roman"/>
          <w:sz w:val="32"/>
          <w:szCs w:val="32"/>
        </w:rPr>
        <w:t>ОСКВА</w:t>
      </w:r>
      <w:r w:rsidR="00F16B38">
        <w:rPr>
          <w:rFonts w:ascii="Times New Roman" w:eastAsia="OfficinaSansBookC" w:hAnsi="Times New Roman" w:cs="Times New Roman"/>
          <w:sz w:val="32"/>
          <w:szCs w:val="32"/>
        </w:rPr>
        <w:t xml:space="preserve"> </w:t>
      </w:r>
      <w:r w:rsidR="00E97102" w:rsidRPr="0022181F">
        <w:rPr>
          <w:rFonts w:ascii="Times New Roman" w:hAnsi="Times New Roman" w:cs="Times New Roman"/>
          <w:sz w:val="32"/>
          <w:szCs w:val="32"/>
        </w:rPr>
        <w:t>ИРПО</w:t>
      </w:r>
    </w:p>
    <w:p w14:paraId="6756FF1D" w14:textId="0F85EDBB" w:rsidR="0065161A" w:rsidRDefault="00E97102" w:rsidP="0065161A">
      <w:pPr>
        <w:jc w:val="center"/>
        <w:rPr>
          <w:rFonts w:ascii="Times New Roman" w:hAnsi="Times New Roman" w:cs="Times New Roman"/>
          <w:sz w:val="32"/>
          <w:szCs w:val="32"/>
        </w:rPr>
      </w:pPr>
      <w:r w:rsidRPr="0022181F">
        <w:rPr>
          <w:rFonts w:ascii="Times New Roman" w:hAnsi="Times New Roman" w:cs="Times New Roman"/>
          <w:sz w:val="32"/>
          <w:szCs w:val="32"/>
        </w:rPr>
        <w:lastRenderedPageBreak/>
        <w:t>202</w:t>
      </w:r>
      <w:r w:rsidR="000A6C53" w:rsidRPr="0022181F">
        <w:rPr>
          <w:rFonts w:ascii="Times New Roman" w:hAnsi="Times New Roman" w:cs="Times New Roman"/>
          <w:sz w:val="32"/>
          <w:szCs w:val="32"/>
        </w:rPr>
        <w:t>5</w:t>
      </w:r>
      <w:bookmarkEnd w:id="2"/>
      <w:bookmarkEnd w:id="3"/>
      <w:bookmarkEnd w:id="4"/>
      <w:r w:rsidR="0065161A">
        <w:rPr>
          <w:rFonts w:ascii="Times New Roman" w:hAnsi="Times New Roman" w:cs="Times New Roman"/>
          <w:sz w:val="32"/>
          <w:szCs w:val="32"/>
        </w:rPr>
        <w:br w:type="page"/>
      </w:r>
    </w:p>
    <w:p w14:paraId="1C390233" w14:textId="77777777" w:rsidR="00387CD7" w:rsidRDefault="00387CD7" w:rsidP="00591C16">
      <w:pPr>
        <w:pStyle w:val="affd"/>
        <w:spacing w:before="0" w:line="360" w:lineRule="auto"/>
        <w:jc w:val="center"/>
        <w:rPr>
          <w:rFonts w:ascii="Times New Roman" w:eastAsia="Calibri" w:hAnsi="Times New Roman" w:cs="Times New Roman"/>
          <w:color w:val="auto"/>
          <w:sz w:val="22"/>
          <w:szCs w:val="22"/>
        </w:rPr>
        <w:sectPr w:rsidR="00387CD7" w:rsidSect="00205987">
          <w:footerReference w:type="default" r:id="rId11"/>
          <w:pgSz w:w="11906" w:h="16838"/>
          <w:pgMar w:top="851" w:right="851" w:bottom="851" w:left="1560" w:header="709" w:footer="709" w:gutter="0"/>
          <w:pgNumType w:start="1"/>
          <w:cols w:space="720"/>
          <w:titlePg/>
        </w:sectPr>
      </w:pPr>
    </w:p>
    <w:sdt>
      <w:sdtPr>
        <w:rPr>
          <w:rFonts w:ascii="Times New Roman" w:eastAsia="Calibri" w:hAnsi="Times New Roman" w:cs="Times New Roman"/>
          <w:color w:val="auto"/>
          <w:sz w:val="22"/>
          <w:szCs w:val="22"/>
        </w:rPr>
        <w:id w:val="-1110667124"/>
        <w:docPartObj>
          <w:docPartGallery w:val="Table of Contents"/>
          <w:docPartUnique/>
        </w:docPartObj>
      </w:sdtPr>
      <w:sdtEndPr>
        <w:rPr>
          <w:b/>
          <w:bCs/>
        </w:rPr>
      </w:sdtEndPr>
      <w:sdtContent>
        <w:p w14:paraId="32A282B6" w14:textId="0F932D2E" w:rsidR="00D275DF" w:rsidRPr="00591C16" w:rsidRDefault="00D275DF" w:rsidP="00591C16">
          <w:pPr>
            <w:pStyle w:val="affd"/>
            <w:spacing w:before="0" w:line="360" w:lineRule="auto"/>
            <w:jc w:val="center"/>
            <w:rPr>
              <w:rFonts w:ascii="Times New Roman" w:hAnsi="Times New Roman" w:cs="Times New Roman"/>
              <w:b/>
              <w:bCs/>
              <w:color w:val="auto"/>
              <w:sz w:val="28"/>
              <w:szCs w:val="28"/>
            </w:rPr>
          </w:pPr>
          <w:r w:rsidRPr="00591C16">
            <w:rPr>
              <w:rFonts w:ascii="Times New Roman" w:hAnsi="Times New Roman" w:cs="Times New Roman"/>
              <w:b/>
              <w:bCs/>
              <w:color w:val="auto"/>
              <w:sz w:val="28"/>
              <w:szCs w:val="28"/>
            </w:rPr>
            <w:t>СОДЕРЖАНИЕ</w:t>
          </w:r>
        </w:p>
        <w:p w14:paraId="2CE5138D" w14:textId="77777777" w:rsidR="00D275DF" w:rsidRPr="006B5D34" w:rsidRDefault="00D275DF" w:rsidP="006B5D34">
          <w:pPr>
            <w:spacing w:after="0" w:line="360" w:lineRule="auto"/>
            <w:ind w:right="-1"/>
            <w:jc w:val="both"/>
            <w:rPr>
              <w:rFonts w:ascii="Times New Roman" w:hAnsi="Times New Roman" w:cs="Times New Roman"/>
              <w:sz w:val="28"/>
              <w:szCs w:val="28"/>
            </w:rPr>
          </w:pPr>
        </w:p>
        <w:p w14:paraId="69A4FB0B" w14:textId="04D4582E" w:rsidR="006B5D34" w:rsidRPr="006B5D34" w:rsidRDefault="00D275DF" w:rsidP="006B5D34">
          <w:pPr>
            <w:pStyle w:val="10"/>
            <w:rPr>
              <w:rFonts w:ascii="Times New Roman" w:eastAsiaTheme="minorEastAsia" w:hAnsi="Times New Roman" w:cs="Times New Roman"/>
              <w:noProof/>
              <w:sz w:val="28"/>
              <w:szCs w:val="28"/>
            </w:rPr>
          </w:pPr>
          <w:r w:rsidRPr="006B5D34">
            <w:rPr>
              <w:rFonts w:ascii="Times New Roman" w:hAnsi="Times New Roman" w:cs="Times New Roman"/>
              <w:b/>
              <w:bCs/>
              <w:sz w:val="28"/>
              <w:szCs w:val="28"/>
            </w:rPr>
            <w:fldChar w:fldCharType="begin"/>
          </w:r>
          <w:r w:rsidRPr="006B5D34">
            <w:rPr>
              <w:rFonts w:ascii="Times New Roman" w:hAnsi="Times New Roman" w:cs="Times New Roman"/>
              <w:b/>
              <w:bCs/>
              <w:sz w:val="28"/>
              <w:szCs w:val="28"/>
            </w:rPr>
            <w:instrText xml:space="preserve"> TOC \o "1-3" \h \z \u </w:instrText>
          </w:r>
          <w:r w:rsidRPr="006B5D34">
            <w:rPr>
              <w:rFonts w:ascii="Times New Roman" w:hAnsi="Times New Roman" w:cs="Times New Roman"/>
              <w:b/>
              <w:bCs/>
              <w:sz w:val="28"/>
              <w:szCs w:val="28"/>
            </w:rPr>
            <w:fldChar w:fldCharType="separate"/>
          </w:r>
          <w:hyperlink w:anchor="_Toc195775432" w:history="1">
            <w:r w:rsidR="006B5D34" w:rsidRPr="006B5D34">
              <w:rPr>
                <w:rStyle w:val="affe"/>
                <w:rFonts w:ascii="Times New Roman" w:hAnsi="Times New Roman" w:cs="Times New Roman"/>
                <w:noProof/>
                <w:sz w:val="28"/>
                <w:szCs w:val="28"/>
              </w:rPr>
              <w:t>1. Общая характеристика примерной рабочей программы общеобразовательной дисциплины «</w:t>
            </w:r>
            <w:r w:rsidR="006B5D34">
              <w:rPr>
                <w:rStyle w:val="affe"/>
                <w:rFonts w:ascii="Times New Roman" w:hAnsi="Times New Roman" w:cs="Times New Roman"/>
                <w:noProof/>
                <w:sz w:val="28"/>
                <w:szCs w:val="28"/>
              </w:rPr>
              <w:t>Х</w:t>
            </w:r>
            <w:r w:rsidR="006B5D34" w:rsidRPr="006B5D34">
              <w:rPr>
                <w:rStyle w:val="affe"/>
                <w:rFonts w:ascii="Times New Roman" w:hAnsi="Times New Roman" w:cs="Times New Roman"/>
                <w:noProof/>
                <w:sz w:val="28"/>
                <w:szCs w:val="28"/>
              </w:rPr>
              <w:t>имия»</w:t>
            </w:r>
            <w:r w:rsidR="006B5D34" w:rsidRPr="006B5D34">
              <w:rPr>
                <w:rFonts w:ascii="Times New Roman" w:hAnsi="Times New Roman" w:cs="Times New Roman"/>
                <w:noProof/>
                <w:webHidden/>
                <w:sz w:val="28"/>
                <w:szCs w:val="28"/>
              </w:rPr>
              <w:tab/>
            </w:r>
            <w:r w:rsidR="006B5D34" w:rsidRPr="006B5D34">
              <w:rPr>
                <w:rFonts w:ascii="Times New Roman" w:hAnsi="Times New Roman" w:cs="Times New Roman"/>
                <w:noProof/>
                <w:webHidden/>
                <w:sz w:val="28"/>
                <w:szCs w:val="28"/>
              </w:rPr>
              <w:fldChar w:fldCharType="begin"/>
            </w:r>
            <w:r w:rsidR="006B5D34" w:rsidRPr="006B5D34">
              <w:rPr>
                <w:rFonts w:ascii="Times New Roman" w:hAnsi="Times New Roman" w:cs="Times New Roman"/>
                <w:noProof/>
                <w:webHidden/>
                <w:sz w:val="28"/>
                <w:szCs w:val="28"/>
              </w:rPr>
              <w:instrText xml:space="preserve"> PAGEREF _Toc195775432 \h </w:instrText>
            </w:r>
            <w:r w:rsidR="006B5D34" w:rsidRPr="006B5D34">
              <w:rPr>
                <w:rFonts w:ascii="Times New Roman" w:hAnsi="Times New Roman" w:cs="Times New Roman"/>
                <w:noProof/>
                <w:webHidden/>
                <w:sz w:val="28"/>
                <w:szCs w:val="28"/>
              </w:rPr>
            </w:r>
            <w:r w:rsidR="006B5D34" w:rsidRPr="006B5D34">
              <w:rPr>
                <w:rFonts w:ascii="Times New Roman" w:hAnsi="Times New Roman" w:cs="Times New Roman"/>
                <w:noProof/>
                <w:webHidden/>
                <w:sz w:val="28"/>
                <w:szCs w:val="28"/>
              </w:rPr>
              <w:fldChar w:fldCharType="separate"/>
            </w:r>
            <w:r w:rsidR="007D44A8">
              <w:rPr>
                <w:rFonts w:ascii="Times New Roman" w:hAnsi="Times New Roman" w:cs="Times New Roman"/>
                <w:noProof/>
                <w:webHidden/>
                <w:sz w:val="28"/>
                <w:szCs w:val="28"/>
              </w:rPr>
              <w:t>3</w:t>
            </w:r>
            <w:r w:rsidR="006B5D34" w:rsidRPr="006B5D34">
              <w:rPr>
                <w:rFonts w:ascii="Times New Roman" w:hAnsi="Times New Roman" w:cs="Times New Roman"/>
                <w:noProof/>
                <w:webHidden/>
                <w:sz w:val="28"/>
                <w:szCs w:val="28"/>
              </w:rPr>
              <w:fldChar w:fldCharType="end"/>
            </w:r>
          </w:hyperlink>
        </w:p>
        <w:p w14:paraId="793FC0AA" w14:textId="7E626BEB" w:rsidR="006B5D34" w:rsidRPr="006B5D34" w:rsidRDefault="007D44A8" w:rsidP="006B5D34">
          <w:pPr>
            <w:pStyle w:val="10"/>
            <w:rPr>
              <w:rFonts w:ascii="Times New Roman" w:eastAsiaTheme="minorEastAsia" w:hAnsi="Times New Roman" w:cs="Times New Roman"/>
              <w:noProof/>
              <w:sz w:val="28"/>
              <w:szCs w:val="28"/>
            </w:rPr>
          </w:pPr>
          <w:hyperlink w:anchor="_Toc195775433" w:history="1">
            <w:r w:rsidR="006B5D34" w:rsidRPr="006B5D34">
              <w:rPr>
                <w:rStyle w:val="affe"/>
                <w:rFonts w:ascii="Times New Roman" w:hAnsi="Times New Roman" w:cs="Times New Roman"/>
                <w:noProof/>
                <w:sz w:val="28"/>
                <w:szCs w:val="28"/>
              </w:rPr>
              <w:t>2. Структура и содержание общеобразовательной дисциплины «</w:t>
            </w:r>
            <w:r w:rsidR="006B5D34">
              <w:rPr>
                <w:rStyle w:val="affe"/>
                <w:rFonts w:ascii="Times New Roman" w:hAnsi="Times New Roman" w:cs="Times New Roman"/>
                <w:noProof/>
                <w:sz w:val="28"/>
                <w:szCs w:val="28"/>
              </w:rPr>
              <w:t>Х</w:t>
            </w:r>
            <w:r w:rsidR="006B5D34" w:rsidRPr="006B5D34">
              <w:rPr>
                <w:rStyle w:val="affe"/>
                <w:rFonts w:ascii="Times New Roman" w:hAnsi="Times New Roman" w:cs="Times New Roman"/>
                <w:noProof/>
                <w:sz w:val="28"/>
                <w:szCs w:val="28"/>
              </w:rPr>
              <w:t>имия»</w:t>
            </w:r>
            <w:r w:rsidR="006B5D34" w:rsidRPr="006B5D34">
              <w:rPr>
                <w:rFonts w:ascii="Times New Roman" w:hAnsi="Times New Roman" w:cs="Times New Roman"/>
                <w:noProof/>
                <w:webHidden/>
                <w:sz w:val="28"/>
                <w:szCs w:val="28"/>
              </w:rPr>
              <w:tab/>
            </w:r>
            <w:r w:rsidR="006B5D34" w:rsidRPr="006B5D34">
              <w:rPr>
                <w:rFonts w:ascii="Times New Roman" w:hAnsi="Times New Roman" w:cs="Times New Roman"/>
                <w:noProof/>
                <w:webHidden/>
                <w:sz w:val="28"/>
                <w:szCs w:val="28"/>
              </w:rPr>
              <w:fldChar w:fldCharType="begin"/>
            </w:r>
            <w:r w:rsidR="006B5D34" w:rsidRPr="006B5D34">
              <w:rPr>
                <w:rFonts w:ascii="Times New Roman" w:hAnsi="Times New Roman" w:cs="Times New Roman"/>
                <w:noProof/>
                <w:webHidden/>
                <w:sz w:val="28"/>
                <w:szCs w:val="28"/>
              </w:rPr>
              <w:instrText xml:space="preserve"> PAGEREF _Toc195775433 \h </w:instrText>
            </w:r>
            <w:r w:rsidR="006B5D34" w:rsidRPr="006B5D34">
              <w:rPr>
                <w:rFonts w:ascii="Times New Roman" w:hAnsi="Times New Roman" w:cs="Times New Roman"/>
                <w:noProof/>
                <w:webHidden/>
                <w:sz w:val="28"/>
                <w:szCs w:val="28"/>
              </w:rPr>
            </w:r>
            <w:r w:rsidR="006B5D34" w:rsidRPr="006B5D34">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6B5D34" w:rsidRPr="006B5D34">
              <w:rPr>
                <w:rFonts w:ascii="Times New Roman" w:hAnsi="Times New Roman" w:cs="Times New Roman"/>
                <w:noProof/>
                <w:webHidden/>
                <w:sz w:val="28"/>
                <w:szCs w:val="28"/>
              </w:rPr>
              <w:fldChar w:fldCharType="end"/>
            </w:r>
          </w:hyperlink>
        </w:p>
        <w:p w14:paraId="1DCF3AA3" w14:textId="5B722A08" w:rsidR="006B5D34" w:rsidRPr="006B5D34" w:rsidRDefault="007D44A8" w:rsidP="006B5D34">
          <w:pPr>
            <w:pStyle w:val="10"/>
            <w:rPr>
              <w:rFonts w:ascii="Times New Roman" w:eastAsiaTheme="minorEastAsia" w:hAnsi="Times New Roman" w:cs="Times New Roman"/>
              <w:noProof/>
              <w:sz w:val="28"/>
              <w:szCs w:val="28"/>
            </w:rPr>
          </w:pPr>
          <w:hyperlink w:anchor="_Toc195775434" w:history="1">
            <w:r w:rsidR="006B5D34" w:rsidRPr="006B5D34">
              <w:rPr>
                <w:rStyle w:val="affe"/>
                <w:rFonts w:ascii="Times New Roman" w:hAnsi="Times New Roman" w:cs="Times New Roman"/>
                <w:noProof/>
                <w:sz w:val="28"/>
                <w:szCs w:val="28"/>
              </w:rPr>
              <w:t>3. Условия реализации программы общеобразовательной дисциплины</w:t>
            </w:r>
            <w:r w:rsidR="006B5D34" w:rsidRPr="006B5D34">
              <w:rPr>
                <w:rFonts w:ascii="Times New Roman" w:hAnsi="Times New Roman" w:cs="Times New Roman"/>
                <w:noProof/>
                <w:webHidden/>
                <w:sz w:val="28"/>
                <w:szCs w:val="28"/>
              </w:rPr>
              <w:tab/>
            </w:r>
            <w:r w:rsidR="006B5D34" w:rsidRPr="006B5D34">
              <w:rPr>
                <w:rFonts w:ascii="Times New Roman" w:hAnsi="Times New Roman" w:cs="Times New Roman"/>
                <w:noProof/>
                <w:webHidden/>
                <w:sz w:val="28"/>
                <w:szCs w:val="28"/>
              </w:rPr>
              <w:fldChar w:fldCharType="begin"/>
            </w:r>
            <w:r w:rsidR="006B5D34" w:rsidRPr="006B5D34">
              <w:rPr>
                <w:rFonts w:ascii="Times New Roman" w:hAnsi="Times New Roman" w:cs="Times New Roman"/>
                <w:noProof/>
                <w:webHidden/>
                <w:sz w:val="28"/>
                <w:szCs w:val="28"/>
              </w:rPr>
              <w:instrText xml:space="preserve"> PAGEREF _Toc195775434 \h </w:instrText>
            </w:r>
            <w:r w:rsidR="006B5D34" w:rsidRPr="006B5D34">
              <w:rPr>
                <w:rFonts w:ascii="Times New Roman" w:hAnsi="Times New Roman" w:cs="Times New Roman"/>
                <w:noProof/>
                <w:webHidden/>
                <w:sz w:val="28"/>
                <w:szCs w:val="28"/>
              </w:rPr>
            </w:r>
            <w:r w:rsidR="006B5D34" w:rsidRPr="006B5D34">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22</w:t>
            </w:r>
            <w:r w:rsidR="006B5D34" w:rsidRPr="006B5D34">
              <w:rPr>
                <w:rFonts w:ascii="Times New Roman" w:hAnsi="Times New Roman" w:cs="Times New Roman"/>
                <w:noProof/>
                <w:webHidden/>
                <w:sz w:val="28"/>
                <w:szCs w:val="28"/>
              </w:rPr>
              <w:fldChar w:fldCharType="end"/>
            </w:r>
          </w:hyperlink>
        </w:p>
        <w:p w14:paraId="320942E0" w14:textId="6FD930C1" w:rsidR="006B5D34" w:rsidRPr="006B5D34" w:rsidRDefault="007D44A8" w:rsidP="006B5D34">
          <w:pPr>
            <w:pStyle w:val="10"/>
            <w:rPr>
              <w:rFonts w:ascii="Times New Roman" w:eastAsiaTheme="minorEastAsia" w:hAnsi="Times New Roman" w:cs="Times New Roman"/>
              <w:noProof/>
              <w:sz w:val="28"/>
              <w:szCs w:val="28"/>
            </w:rPr>
          </w:pPr>
          <w:hyperlink w:anchor="_Toc195775435" w:history="1">
            <w:r w:rsidR="006B5D34" w:rsidRPr="006B5D34">
              <w:rPr>
                <w:rStyle w:val="affe"/>
                <w:rFonts w:ascii="Times New Roman" w:hAnsi="Times New Roman" w:cs="Times New Roman"/>
                <w:noProof/>
                <w:sz w:val="28"/>
                <w:szCs w:val="28"/>
              </w:rPr>
              <w:t>4. Контроль и оценка результатов освоения общеобразовательной дисциплины</w:t>
            </w:r>
            <w:r w:rsidR="006B5D34" w:rsidRPr="006B5D34">
              <w:rPr>
                <w:rFonts w:ascii="Times New Roman" w:hAnsi="Times New Roman" w:cs="Times New Roman"/>
                <w:noProof/>
                <w:webHidden/>
                <w:sz w:val="28"/>
                <w:szCs w:val="28"/>
              </w:rPr>
              <w:tab/>
            </w:r>
            <w:r w:rsidR="006B5D34" w:rsidRPr="006B5D34">
              <w:rPr>
                <w:rFonts w:ascii="Times New Roman" w:hAnsi="Times New Roman" w:cs="Times New Roman"/>
                <w:noProof/>
                <w:webHidden/>
                <w:sz w:val="28"/>
                <w:szCs w:val="28"/>
              </w:rPr>
              <w:fldChar w:fldCharType="begin"/>
            </w:r>
            <w:r w:rsidR="006B5D34" w:rsidRPr="006B5D34">
              <w:rPr>
                <w:rFonts w:ascii="Times New Roman" w:hAnsi="Times New Roman" w:cs="Times New Roman"/>
                <w:noProof/>
                <w:webHidden/>
                <w:sz w:val="28"/>
                <w:szCs w:val="28"/>
              </w:rPr>
              <w:instrText xml:space="preserve"> PAGEREF _Toc195775435 \h </w:instrText>
            </w:r>
            <w:r w:rsidR="006B5D34" w:rsidRPr="006B5D34">
              <w:rPr>
                <w:rFonts w:ascii="Times New Roman" w:hAnsi="Times New Roman" w:cs="Times New Roman"/>
                <w:noProof/>
                <w:webHidden/>
                <w:sz w:val="28"/>
                <w:szCs w:val="28"/>
              </w:rPr>
            </w:r>
            <w:r w:rsidR="006B5D34" w:rsidRPr="006B5D34">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27</w:t>
            </w:r>
            <w:r w:rsidR="006B5D34" w:rsidRPr="006B5D34">
              <w:rPr>
                <w:rFonts w:ascii="Times New Roman" w:hAnsi="Times New Roman" w:cs="Times New Roman"/>
                <w:noProof/>
                <w:webHidden/>
                <w:sz w:val="28"/>
                <w:szCs w:val="28"/>
              </w:rPr>
              <w:fldChar w:fldCharType="end"/>
            </w:r>
          </w:hyperlink>
        </w:p>
        <w:p w14:paraId="1F7D60ED" w14:textId="2857660A" w:rsidR="00D275DF" w:rsidRPr="00377CD6" w:rsidRDefault="00D275DF" w:rsidP="006B5D34">
          <w:pPr>
            <w:spacing w:after="0" w:line="360" w:lineRule="auto"/>
            <w:ind w:right="-1"/>
            <w:jc w:val="both"/>
            <w:rPr>
              <w:rFonts w:ascii="Times New Roman" w:hAnsi="Times New Roman" w:cs="Times New Roman"/>
            </w:rPr>
          </w:pPr>
          <w:r w:rsidRPr="006B5D34">
            <w:rPr>
              <w:rFonts w:ascii="Times New Roman" w:hAnsi="Times New Roman" w:cs="Times New Roman"/>
              <w:b/>
              <w:bCs/>
              <w:sz w:val="28"/>
              <w:szCs w:val="28"/>
            </w:rPr>
            <w:fldChar w:fldCharType="end"/>
          </w:r>
        </w:p>
      </w:sdtContent>
    </w:sdt>
    <w:p w14:paraId="30698CF8" w14:textId="47268784" w:rsidR="00CB3A9B" w:rsidRPr="00377CD6" w:rsidRDefault="00701283" w:rsidP="00387CD7">
      <w:pPr>
        <w:pStyle w:val="1"/>
        <w:spacing w:before="0" w:after="0" w:line="240" w:lineRule="auto"/>
        <w:ind w:firstLine="709"/>
        <w:jc w:val="both"/>
        <w:rPr>
          <w:rFonts w:ascii="Times New Roman" w:hAnsi="Times New Roman" w:cs="Times New Roman"/>
          <w:sz w:val="28"/>
          <w:szCs w:val="28"/>
        </w:rPr>
      </w:pPr>
      <w:r w:rsidRPr="00377CD6">
        <w:rPr>
          <w:rFonts w:ascii="Times New Roman" w:hAnsi="Times New Roman" w:cs="Times New Roman"/>
        </w:rPr>
        <w:br w:type="page"/>
      </w:r>
      <w:bookmarkStart w:id="5" w:name="_Toc195775432"/>
      <w:r w:rsidRPr="00377CD6">
        <w:rPr>
          <w:rFonts w:ascii="Times New Roman" w:hAnsi="Times New Roman" w:cs="Times New Roman"/>
          <w:sz w:val="28"/>
          <w:szCs w:val="28"/>
        </w:rPr>
        <w:t>1. ОБЩАЯ ХАРАКТЕРИСТИКА ПРИМЕРНОЙ РАБОЧЕЙ</w:t>
      </w:r>
      <w:r w:rsidR="00BC4233" w:rsidRPr="00BC4233">
        <w:rPr>
          <w:rFonts w:ascii="Times New Roman" w:hAnsi="Times New Roman" w:cs="Times New Roman"/>
          <w:sz w:val="28"/>
          <w:szCs w:val="28"/>
        </w:rPr>
        <w:t xml:space="preserve"> </w:t>
      </w:r>
      <w:r w:rsidRPr="00377CD6">
        <w:rPr>
          <w:rFonts w:ascii="Times New Roman" w:hAnsi="Times New Roman" w:cs="Times New Roman"/>
          <w:sz w:val="28"/>
          <w:szCs w:val="28"/>
        </w:rPr>
        <w:t>ПРОГРАММЫ</w:t>
      </w:r>
      <w:r w:rsidR="00BC4233" w:rsidRPr="00BC4233">
        <w:rPr>
          <w:rFonts w:ascii="Times New Roman" w:hAnsi="Times New Roman" w:cs="Times New Roman"/>
          <w:sz w:val="28"/>
          <w:szCs w:val="28"/>
        </w:rPr>
        <w:t xml:space="preserve"> </w:t>
      </w:r>
      <w:r w:rsidRPr="00377CD6">
        <w:rPr>
          <w:rFonts w:ascii="Times New Roman" w:hAnsi="Times New Roman" w:cs="Times New Roman"/>
          <w:sz w:val="28"/>
          <w:szCs w:val="28"/>
        </w:rPr>
        <w:t>ОБЩЕОБРАЗОВАТЕЛЬНОЙ</w:t>
      </w:r>
      <w:r w:rsidR="00BC4233" w:rsidRPr="00BC4233">
        <w:rPr>
          <w:rFonts w:ascii="Times New Roman" w:hAnsi="Times New Roman" w:cs="Times New Roman"/>
          <w:sz w:val="28"/>
          <w:szCs w:val="28"/>
        </w:rPr>
        <w:t xml:space="preserve"> </w:t>
      </w:r>
      <w:r w:rsidRPr="00377CD6">
        <w:rPr>
          <w:rFonts w:ascii="Times New Roman" w:hAnsi="Times New Roman" w:cs="Times New Roman"/>
          <w:sz w:val="28"/>
          <w:szCs w:val="28"/>
        </w:rPr>
        <w:t>ДИСЦИПЛИНЫ</w:t>
      </w:r>
      <w:r w:rsidR="00BC4233" w:rsidRPr="00BC4233">
        <w:rPr>
          <w:rFonts w:ascii="Times New Roman" w:hAnsi="Times New Roman" w:cs="Times New Roman"/>
          <w:sz w:val="28"/>
          <w:szCs w:val="28"/>
        </w:rPr>
        <w:t xml:space="preserve"> </w:t>
      </w:r>
      <w:r w:rsidRPr="00377CD6">
        <w:rPr>
          <w:rFonts w:ascii="Times New Roman" w:hAnsi="Times New Roman" w:cs="Times New Roman"/>
          <w:sz w:val="28"/>
          <w:szCs w:val="28"/>
        </w:rPr>
        <w:t>«ХИМИЯ»</w:t>
      </w:r>
      <w:bookmarkEnd w:id="5"/>
    </w:p>
    <w:p w14:paraId="2FB6AF27" w14:textId="77777777" w:rsidR="00F20E84" w:rsidRDefault="00F20E84" w:rsidP="00BC4233">
      <w:pPr>
        <w:pBdr>
          <w:top w:val="nil"/>
          <w:left w:val="nil"/>
          <w:bottom w:val="nil"/>
          <w:right w:val="nil"/>
          <w:between w:val="nil"/>
        </w:pBdr>
        <w:shd w:val="clear" w:color="auto" w:fill="FFFFFF"/>
        <w:spacing w:after="0" w:line="240" w:lineRule="auto"/>
        <w:ind w:firstLine="709"/>
        <w:jc w:val="both"/>
        <w:rPr>
          <w:rFonts w:ascii="Times New Roman" w:eastAsia="OfficinaSansBookC" w:hAnsi="Times New Roman" w:cs="Times New Roman"/>
          <w:b/>
          <w:sz w:val="28"/>
          <w:szCs w:val="28"/>
          <w:highlight w:val="white"/>
        </w:rPr>
      </w:pPr>
    </w:p>
    <w:p w14:paraId="5C51D059" w14:textId="1DD6908D" w:rsidR="00CB3A9B" w:rsidRPr="00377CD6" w:rsidRDefault="00701283" w:rsidP="00BC4233">
      <w:pPr>
        <w:pBdr>
          <w:top w:val="nil"/>
          <w:left w:val="nil"/>
          <w:bottom w:val="nil"/>
          <w:right w:val="nil"/>
          <w:between w:val="nil"/>
        </w:pBdr>
        <w:shd w:val="clear" w:color="auto" w:fill="FFFFFF"/>
        <w:spacing w:after="0" w:line="360" w:lineRule="auto"/>
        <w:ind w:firstLine="709"/>
        <w:jc w:val="both"/>
        <w:rPr>
          <w:rFonts w:ascii="Times New Roman" w:eastAsia="OfficinaSansBookC" w:hAnsi="Times New Roman" w:cs="Times New Roman"/>
          <w:b/>
          <w:sz w:val="28"/>
          <w:szCs w:val="28"/>
          <w:highlight w:val="white"/>
        </w:rPr>
      </w:pPr>
      <w:r w:rsidRPr="00377CD6">
        <w:rPr>
          <w:rFonts w:ascii="Times New Roman" w:eastAsia="OfficinaSansBookC" w:hAnsi="Times New Roman" w:cs="Times New Roman"/>
          <w:b/>
          <w:sz w:val="28"/>
          <w:szCs w:val="28"/>
          <w:highlight w:val="white"/>
        </w:rPr>
        <w:t>1.1. Место дисциплины в структуре образовательной программы</w:t>
      </w:r>
      <w:r w:rsidR="004321FA">
        <w:rPr>
          <w:rFonts w:ascii="Times New Roman" w:eastAsia="OfficinaSansBookC" w:hAnsi="Times New Roman" w:cs="Times New Roman"/>
          <w:b/>
          <w:sz w:val="28"/>
          <w:szCs w:val="28"/>
          <w:highlight w:val="white"/>
        </w:rPr>
        <w:t xml:space="preserve"> СПО</w:t>
      </w:r>
    </w:p>
    <w:p w14:paraId="6D3A547C" w14:textId="276C45E8" w:rsidR="00D70E24" w:rsidRPr="00377CD6" w:rsidRDefault="00701283" w:rsidP="00F20E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rPr>
      </w:pPr>
      <w:bookmarkStart w:id="6" w:name="_Hlk190076821"/>
      <w:r w:rsidRPr="00377CD6">
        <w:rPr>
          <w:rFonts w:ascii="Times New Roman" w:eastAsia="OfficinaSansBookC" w:hAnsi="Times New Roman" w:cs="Times New Roman"/>
          <w:sz w:val="28"/>
          <w:szCs w:val="28"/>
        </w:rPr>
        <w:t xml:space="preserve">Общеобразовательная дисциплина «Химия» </w:t>
      </w:r>
      <w:r w:rsidR="00D70E24" w:rsidRPr="00377CD6">
        <w:rPr>
          <w:rFonts w:ascii="Times New Roman" w:hAnsi="Times New Roman" w:cs="Times New Roman"/>
          <w:sz w:val="28"/>
        </w:rPr>
        <w:t xml:space="preserve">является обязательной частью общеобразовательного цикла образовательной программы в соответствии с ФГОС </w:t>
      </w:r>
      <w:r w:rsidR="00BC4233">
        <w:rPr>
          <w:rFonts w:ascii="Times New Roman" w:hAnsi="Times New Roman" w:cs="Times New Roman"/>
          <w:sz w:val="28"/>
        </w:rPr>
        <w:t xml:space="preserve">СПО </w:t>
      </w:r>
      <w:r w:rsidR="00D70E24" w:rsidRPr="00377CD6">
        <w:rPr>
          <w:rFonts w:ascii="Times New Roman" w:hAnsi="Times New Roman" w:cs="Times New Roman"/>
          <w:sz w:val="28"/>
        </w:rPr>
        <w:t>по</w:t>
      </w:r>
      <w:r w:rsidR="00BC4233">
        <w:rPr>
          <w:rFonts w:ascii="Times New Roman" w:hAnsi="Times New Roman" w:cs="Times New Roman"/>
          <w:sz w:val="28"/>
        </w:rPr>
        <w:t xml:space="preserve"> </w:t>
      </w:r>
      <w:r w:rsidR="00D70E24" w:rsidRPr="00F20E84">
        <w:rPr>
          <w:rFonts w:ascii="Times New Roman" w:hAnsi="Times New Roman" w:cs="Times New Roman"/>
          <w:sz w:val="28"/>
        </w:rPr>
        <w:t>________________________________</w:t>
      </w:r>
      <w:r w:rsidR="00BC4233">
        <w:rPr>
          <w:rFonts w:ascii="Times New Roman" w:hAnsi="Times New Roman" w:cs="Times New Roman"/>
          <w:sz w:val="28"/>
        </w:rPr>
        <w:t>_</w:t>
      </w:r>
      <w:r w:rsidR="00D70E24" w:rsidRPr="00F20E84">
        <w:rPr>
          <w:rFonts w:ascii="Times New Roman" w:hAnsi="Times New Roman" w:cs="Times New Roman"/>
          <w:sz w:val="28"/>
        </w:rPr>
        <w:t>__</w:t>
      </w:r>
      <w:r w:rsidR="00CF04D6">
        <w:rPr>
          <w:rFonts w:ascii="Times New Roman" w:hAnsi="Times New Roman" w:cs="Times New Roman"/>
          <w:sz w:val="28"/>
        </w:rPr>
        <w:t>__</w:t>
      </w:r>
      <w:r w:rsidR="00D70E24" w:rsidRPr="00F20E84">
        <w:rPr>
          <w:rFonts w:ascii="Times New Roman" w:hAnsi="Times New Roman" w:cs="Times New Roman"/>
          <w:sz w:val="28"/>
        </w:rPr>
        <w:t>___.</w:t>
      </w:r>
      <w:r w:rsidR="00D70E24" w:rsidRPr="00377CD6">
        <w:rPr>
          <w:rFonts w:ascii="Times New Roman" w:hAnsi="Times New Roman" w:cs="Times New Roman"/>
          <w:sz w:val="28"/>
        </w:rPr>
        <w:t xml:space="preserve"> </w:t>
      </w:r>
      <w:r w:rsidR="00F20E84">
        <w:rPr>
          <w:rFonts w:ascii="Times New Roman" w:hAnsi="Times New Roman" w:cs="Times New Roman"/>
          <w:sz w:val="28"/>
        </w:rPr>
        <w:t xml:space="preserve">                       </w:t>
      </w:r>
      <w:r w:rsidR="00A9016E">
        <w:rPr>
          <w:rFonts w:ascii="Times New Roman" w:hAnsi="Times New Roman" w:cs="Times New Roman"/>
          <w:sz w:val="28"/>
        </w:rPr>
        <w:t xml:space="preserve"> </w:t>
      </w:r>
    </w:p>
    <w:p w14:paraId="71C8083D" w14:textId="53BCB4DB" w:rsidR="00D70E24" w:rsidRPr="00BC4233" w:rsidRDefault="00BC4233" w:rsidP="0080606B">
      <w:pPr>
        <w:spacing w:after="0" w:line="360" w:lineRule="auto"/>
        <w:ind w:firstLine="3119"/>
        <w:jc w:val="both"/>
        <w:rPr>
          <w:rFonts w:ascii="Times New Roman" w:hAnsi="Times New Roman" w:cs="Times New Roman"/>
          <w:b/>
          <w:sz w:val="24"/>
          <w:szCs w:val="20"/>
          <w:vertAlign w:val="superscript"/>
        </w:rPr>
      </w:pPr>
      <w:r w:rsidRPr="00BC4233">
        <w:rPr>
          <w:rFonts w:ascii="Times New Roman" w:hAnsi="Times New Roman" w:cs="Times New Roman"/>
          <w:i/>
          <w:sz w:val="28"/>
          <w:szCs w:val="20"/>
          <w:vertAlign w:val="superscript"/>
        </w:rPr>
        <w:t xml:space="preserve">                                                     </w:t>
      </w:r>
      <w:r w:rsidR="00D70E24" w:rsidRPr="00BC4233">
        <w:rPr>
          <w:rFonts w:ascii="Times New Roman" w:hAnsi="Times New Roman" w:cs="Times New Roman"/>
          <w:i/>
          <w:sz w:val="28"/>
          <w:szCs w:val="20"/>
          <w:vertAlign w:val="superscript"/>
        </w:rPr>
        <w:t>(профессии/специальности)</w:t>
      </w:r>
    </w:p>
    <w:bookmarkEnd w:id="6"/>
    <w:p w14:paraId="28A1609A" w14:textId="788A63CB" w:rsidR="00E30DC9" w:rsidRPr="00E30DC9" w:rsidRDefault="00E30DC9" w:rsidP="00F20E84">
      <w:pPr>
        <w:spacing w:after="0" w:line="360" w:lineRule="auto"/>
        <w:ind w:firstLine="709"/>
        <w:jc w:val="both"/>
        <w:rPr>
          <w:rFonts w:ascii="Times New Roman" w:eastAsia="OfficinaSansBookC" w:hAnsi="Times New Roman" w:cs="Times New Roman"/>
          <w:bCs/>
          <w:sz w:val="28"/>
          <w:szCs w:val="28"/>
        </w:rPr>
      </w:pPr>
      <w:r w:rsidRPr="00E30DC9">
        <w:rPr>
          <w:rFonts w:ascii="Times New Roman" w:eastAsia="OfficinaSansBookC" w:hAnsi="Times New Roman" w:cs="Times New Roman"/>
          <w:bCs/>
          <w:sz w:val="28"/>
          <w:szCs w:val="28"/>
        </w:rPr>
        <w:t xml:space="preserve">Прикладной модуль включает </w:t>
      </w:r>
      <w:r w:rsidR="008A151C">
        <w:rPr>
          <w:rFonts w:ascii="Times New Roman" w:eastAsia="OfficinaSansBookC" w:hAnsi="Times New Roman" w:cs="Times New Roman"/>
          <w:bCs/>
          <w:sz w:val="28"/>
          <w:szCs w:val="28"/>
        </w:rPr>
        <w:t>р</w:t>
      </w:r>
      <w:r w:rsidRPr="00E30DC9">
        <w:rPr>
          <w:rFonts w:ascii="Times New Roman" w:eastAsia="OfficinaSansBookC" w:hAnsi="Times New Roman" w:cs="Times New Roman"/>
          <w:bCs/>
          <w:sz w:val="28"/>
          <w:szCs w:val="28"/>
        </w:rPr>
        <w:t>аздел 8 «Химия в быту и производственной деятельности человека»</w:t>
      </w:r>
      <w:r>
        <w:rPr>
          <w:rFonts w:ascii="Times New Roman" w:eastAsia="OfficinaSansBookC" w:hAnsi="Times New Roman" w:cs="Times New Roman"/>
          <w:bCs/>
          <w:sz w:val="28"/>
          <w:szCs w:val="28"/>
        </w:rPr>
        <w:t xml:space="preserve">, который </w:t>
      </w:r>
      <w:r w:rsidRPr="00E30DC9">
        <w:rPr>
          <w:rFonts w:ascii="Times New Roman" w:eastAsia="OfficinaSansBookC" w:hAnsi="Times New Roman" w:cs="Times New Roman"/>
          <w:bCs/>
          <w:sz w:val="28"/>
          <w:szCs w:val="28"/>
        </w:rPr>
        <w:t xml:space="preserve">реализуется для всех профессий/специальностей </w:t>
      </w:r>
      <w:bookmarkStart w:id="7" w:name="_Hlk190077601"/>
      <w:r>
        <w:rPr>
          <w:rFonts w:ascii="Times New Roman" w:eastAsia="OfficinaSansBookC" w:hAnsi="Times New Roman" w:cs="Times New Roman"/>
          <w:bCs/>
          <w:sz w:val="28"/>
          <w:szCs w:val="28"/>
        </w:rPr>
        <w:t>методом решения</w:t>
      </w:r>
      <w:r w:rsidRPr="00E30DC9">
        <w:rPr>
          <w:rFonts w:ascii="Times New Roman" w:eastAsia="OfficinaSansBookC" w:hAnsi="Times New Roman" w:cs="Times New Roman"/>
          <w:bCs/>
          <w:sz w:val="28"/>
          <w:szCs w:val="28"/>
        </w:rPr>
        <w:t xml:space="preserve"> </w:t>
      </w:r>
      <w:bookmarkEnd w:id="7"/>
      <w:r w:rsidRPr="00E30DC9">
        <w:rPr>
          <w:rFonts w:ascii="Times New Roman" w:eastAsia="OfficinaSansBookC" w:hAnsi="Times New Roman" w:cs="Times New Roman"/>
          <w:bCs/>
          <w:sz w:val="28"/>
          <w:szCs w:val="28"/>
        </w:rPr>
        <w:t xml:space="preserve">кейсов, связанных с экологической безопасностью и оценкой последствий бытовой и производственной деятельности, </w:t>
      </w:r>
      <w:bookmarkStart w:id="8" w:name="_Hlk190077650"/>
      <w:r w:rsidR="00453070">
        <w:rPr>
          <w:rFonts w:ascii="Times New Roman" w:eastAsia="OfficinaSansBookC" w:hAnsi="Times New Roman" w:cs="Times New Roman"/>
          <w:bCs/>
          <w:sz w:val="28"/>
          <w:szCs w:val="28"/>
        </w:rPr>
        <w:t>соответствующей</w:t>
      </w:r>
      <w:bookmarkEnd w:id="8"/>
      <w:r w:rsidRPr="00E30DC9">
        <w:rPr>
          <w:rFonts w:ascii="Times New Roman" w:eastAsia="OfficinaSansBookC" w:hAnsi="Times New Roman" w:cs="Times New Roman"/>
          <w:bCs/>
          <w:sz w:val="28"/>
          <w:szCs w:val="28"/>
        </w:rPr>
        <w:t xml:space="preserve"> отраслям будущей профессиональной деятельности обучающихся.</w:t>
      </w:r>
    </w:p>
    <w:p w14:paraId="78DC92F3" w14:textId="010E9CC8" w:rsidR="00CB3A9B" w:rsidRPr="00377CD6" w:rsidRDefault="00701283" w:rsidP="00F20E84">
      <w:pPr>
        <w:spacing w:after="0" w:line="360" w:lineRule="auto"/>
        <w:ind w:firstLine="709"/>
        <w:jc w:val="both"/>
        <w:rPr>
          <w:rFonts w:ascii="Times New Roman" w:eastAsia="OfficinaSansBookC" w:hAnsi="Times New Roman" w:cs="Times New Roman"/>
          <w:sz w:val="28"/>
          <w:szCs w:val="28"/>
        </w:rPr>
      </w:pPr>
      <w:r w:rsidRPr="00377CD6">
        <w:rPr>
          <w:rFonts w:ascii="Times New Roman" w:eastAsia="OfficinaSansBookC" w:hAnsi="Times New Roman" w:cs="Times New Roman"/>
          <w:b/>
          <w:sz w:val="28"/>
          <w:szCs w:val="28"/>
        </w:rPr>
        <w:t>1.2. Цели и планируемые результаты освоения дисциплины</w:t>
      </w:r>
    </w:p>
    <w:p w14:paraId="40FE7C7F" w14:textId="77777777" w:rsidR="00CB3A9B" w:rsidRPr="00377CD6" w:rsidRDefault="00701283" w:rsidP="00F20E8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OfficinaSansBookC" w:hAnsi="Times New Roman" w:cs="Times New Roman"/>
          <w:sz w:val="28"/>
          <w:szCs w:val="28"/>
          <w:highlight w:val="white"/>
        </w:rPr>
      </w:pPr>
      <w:r w:rsidRPr="00377CD6">
        <w:rPr>
          <w:rFonts w:ascii="Times New Roman" w:eastAsia="OfficinaSansBookC" w:hAnsi="Times New Roman" w:cs="Times New Roman"/>
          <w:b/>
          <w:sz w:val="28"/>
          <w:szCs w:val="28"/>
        </w:rPr>
        <w:t>1.2.1. Цели и задачи дисциплины</w:t>
      </w:r>
    </w:p>
    <w:p w14:paraId="61F67A37" w14:textId="77777777" w:rsidR="00837D67" w:rsidRPr="00377CD6" w:rsidRDefault="00837D67" w:rsidP="00BC4233">
      <w:pPr>
        <w:shd w:val="clear" w:color="auto" w:fill="FFFFFF"/>
        <w:spacing w:after="0" w:line="360" w:lineRule="auto"/>
        <w:ind w:firstLine="720"/>
        <w:jc w:val="both"/>
        <w:rPr>
          <w:rFonts w:ascii="Times New Roman" w:eastAsia="OfficinaSansBookC" w:hAnsi="Times New Roman" w:cs="Times New Roman"/>
          <w:sz w:val="28"/>
          <w:szCs w:val="28"/>
        </w:rPr>
      </w:pPr>
      <w:bookmarkStart w:id="9" w:name="_Hlk190080847"/>
      <w:r w:rsidRPr="00377CD6">
        <w:rPr>
          <w:rFonts w:ascii="Times New Roman" w:eastAsia="OfficinaSansBookC" w:hAnsi="Times New Roman" w:cs="Times New Roman"/>
          <w:sz w:val="28"/>
          <w:szCs w:val="28"/>
        </w:rPr>
        <w:t xml:space="preserve">Содержание программы общеобразовательной дисциплины «Химия» направлено на достижение следующих </w:t>
      </w:r>
      <w:r w:rsidRPr="00377CD6">
        <w:rPr>
          <w:rFonts w:ascii="Times New Roman" w:eastAsia="OfficinaSansBookC" w:hAnsi="Times New Roman" w:cs="Times New Roman"/>
          <w:b/>
          <w:bCs/>
          <w:sz w:val="28"/>
          <w:szCs w:val="28"/>
        </w:rPr>
        <w:t>целей</w:t>
      </w:r>
      <w:r w:rsidRPr="00377CD6">
        <w:rPr>
          <w:rFonts w:ascii="Times New Roman" w:eastAsia="OfficinaSansBookC" w:hAnsi="Times New Roman" w:cs="Times New Roman"/>
          <w:sz w:val="28"/>
          <w:szCs w:val="28"/>
        </w:rPr>
        <w:t>:</w:t>
      </w:r>
      <w:r w:rsidRPr="00377CD6">
        <w:rPr>
          <w:rFonts w:ascii="Times New Roman" w:eastAsia="OfficinaSansBookC" w:hAnsi="Times New Roman" w:cs="Times New Roman"/>
          <w:sz w:val="28"/>
          <w:szCs w:val="28"/>
          <w:highlight w:val="white"/>
        </w:rPr>
        <w:t xml:space="preserve"> </w:t>
      </w:r>
    </w:p>
    <w:p w14:paraId="4DE44809" w14:textId="3A8A2D3E" w:rsidR="00B42097" w:rsidRPr="00377CD6" w:rsidRDefault="00B42097" w:rsidP="00BC4233">
      <w:pPr>
        <w:pStyle w:val="ad"/>
        <w:numPr>
          <w:ilvl w:val="0"/>
          <w:numId w:val="6"/>
        </w:numPr>
        <w:shd w:val="clear" w:color="auto" w:fill="FFFFFF"/>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9AC4E85" w14:textId="77777777" w:rsidR="00B42097" w:rsidRPr="00377CD6" w:rsidRDefault="00B42097" w:rsidP="00BC4233">
      <w:pPr>
        <w:pStyle w:val="ad"/>
        <w:numPr>
          <w:ilvl w:val="0"/>
          <w:numId w:val="6"/>
        </w:numPr>
        <w:shd w:val="clear" w:color="auto" w:fill="FFFFFF"/>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724D2891" w14:textId="44023772" w:rsidR="00B42097" w:rsidRPr="00377CD6" w:rsidRDefault="00B42097" w:rsidP="00BC4233">
      <w:pPr>
        <w:pStyle w:val="ad"/>
        <w:numPr>
          <w:ilvl w:val="0"/>
          <w:numId w:val="6"/>
        </w:numPr>
        <w:shd w:val="clear" w:color="auto" w:fill="FFFFFF"/>
        <w:spacing w:after="0" w:line="360" w:lineRule="auto"/>
        <w:ind w:left="0" w:firstLine="720"/>
        <w:contextualSpacing w:val="0"/>
        <w:jc w:val="both"/>
        <w:rPr>
          <w:rFonts w:ascii="Times New Roman" w:eastAsia="OfficinaSansBookC" w:hAnsi="Times New Roman" w:cs="Times New Roman"/>
          <w:sz w:val="28"/>
          <w:szCs w:val="28"/>
          <w:highlight w:val="white"/>
        </w:rPr>
      </w:pPr>
      <w:r w:rsidRPr="00377CD6">
        <w:rPr>
          <w:rFonts w:ascii="Times New Roman" w:eastAsia="OfficinaSansBookC" w:hAnsi="Times New Roman" w:cs="Times New Roman"/>
          <w:sz w:val="28"/>
          <w:szCs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r w:rsidR="00945021" w:rsidRPr="00377CD6">
        <w:rPr>
          <w:rFonts w:ascii="Times New Roman" w:eastAsia="OfficinaSansBookC" w:hAnsi="Times New Roman" w:cs="Times New Roman"/>
          <w:sz w:val="28"/>
          <w:szCs w:val="28"/>
        </w:rPr>
        <w:t>.</w:t>
      </w:r>
    </w:p>
    <w:p w14:paraId="746B27D7" w14:textId="201AECFC" w:rsidR="00B42097" w:rsidRPr="00377CD6" w:rsidRDefault="00837D67" w:rsidP="00BC423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OfficinaSansBookC" w:hAnsi="Times New Roman" w:cs="Times New Roman"/>
          <w:b/>
          <w:sz w:val="28"/>
          <w:szCs w:val="28"/>
          <w:highlight w:val="white"/>
        </w:rPr>
      </w:pPr>
      <w:bookmarkStart w:id="10" w:name="_Hlk190080914"/>
      <w:bookmarkEnd w:id="9"/>
      <w:r w:rsidRPr="00377CD6">
        <w:rPr>
          <w:rFonts w:ascii="Times New Roman" w:eastAsia="OfficinaSansBookC" w:hAnsi="Times New Roman" w:cs="Times New Roman"/>
          <w:b/>
          <w:sz w:val="28"/>
          <w:szCs w:val="28"/>
        </w:rPr>
        <w:t>Задачи дисциплины:</w:t>
      </w:r>
    </w:p>
    <w:p w14:paraId="68F8F3A1" w14:textId="4C58B7CF" w:rsidR="00CB3A9B" w:rsidRPr="00377CD6" w:rsidRDefault="00701283" w:rsidP="00BC4233">
      <w:pPr>
        <w:pStyle w:val="ad"/>
        <w:numPr>
          <w:ilvl w:val="0"/>
          <w:numId w:val="8"/>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сформировать </w:t>
      </w:r>
      <w:bookmarkStart w:id="11" w:name="_Hlk188281108"/>
      <w:r w:rsidRPr="00377CD6">
        <w:rPr>
          <w:rFonts w:ascii="Times New Roman" w:eastAsia="OfficinaSansBookC" w:hAnsi="Times New Roman" w:cs="Times New Roman"/>
          <w:sz w:val="28"/>
          <w:szCs w:val="28"/>
        </w:rPr>
        <w:t xml:space="preserve">понимание закономерностей протекания химических процессов и явлений в окружающей среде, </w:t>
      </w:r>
      <w:bookmarkEnd w:id="11"/>
      <w:r w:rsidR="00E357E4" w:rsidRPr="00377CD6">
        <w:rPr>
          <w:rFonts w:ascii="Times New Roman" w:eastAsia="OfficinaSansBookC" w:hAnsi="Times New Roman" w:cs="Times New Roman"/>
          <w:sz w:val="28"/>
          <w:szCs w:val="28"/>
        </w:rPr>
        <w:t>а также их связь с целостной научной картиной мира и другими естественными науками</w:t>
      </w:r>
      <w:r w:rsidRPr="00377CD6">
        <w:rPr>
          <w:rFonts w:ascii="Times New Roman" w:eastAsia="OfficinaSansBookC" w:hAnsi="Times New Roman" w:cs="Times New Roman"/>
          <w:sz w:val="28"/>
          <w:szCs w:val="28"/>
        </w:rPr>
        <w:t>;</w:t>
      </w:r>
    </w:p>
    <w:p w14:paraId="31A748BF" w14:textId="233AB878" w:rsidR="00CB3A9B" w:rsidRPr="00377CD6" w:rsidRDefault="00701283"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799E9862" w14:textId="00D94932" w:rsidR="00CB3A9B" w:rsidRPr="00377CD6" w:rsidRDefault="00701283"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3E62B89D" w14:textId="77777777" w:rsidR="003C4BAC" w:rsidRPr="00377CD6" w:rsidRDefault="00E357E4"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r w:rsidR="00701283" w:rsidRPr="00377CD6">
        <w:rPr>
          <w:rFonts w:ascii="Times New Roman" w:eastAsia="OfficinaSansBookC" w:hAnsi="Times New Roman" w:cs="Times New Roman"/>
          <w:sz w:val="28"/>
          <w:szCs w:val="28"/>
        </w:rPr>
        <w:t>;</w:t>
      </w:r>
    </w:p>
    <w:p w14:paraId="6B779BBA" w14:textId="03A6738D" w:rsidR="00E357E4" w:rsidRPr="006F5F9A" w:rsidRDefault="003C4BAC"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w:t>
      </w:r>
      <w:r w:rsidR="00E357E4" w:rsidRPr="006F5F9A">
        <w:rPr>
          <w:rFonts w:ascii="Times New Roman" w:eastAsia="OfficinaSansBookC" w:hAnsi="Times New Roman" w:cs="Times New Roman"/>
          <w:sz w:val="28"/>
          <w:szCs w:val="28"/>
        </w:rPr>
        <w:t xml:space="preserve">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w:t>
      </w:r>
      <w:r w:rsidRPr="006F5F9A">
        <w:rPr>
          <w:rFonts w:ascii="Times New Roman" w:eastAsia="OfficinaSansBookC" w:hAnsi="Times New Roman" w:cs="Times New Roman"/>
          <w:sz w:val="28"/>
          <w:szCs w:val="28"/>
        </w:rPr>
        <w:t>воздействия;</w:t>
      </w:r>
    </w:p>
    <w:p w14:paraId="3BFFF70C" w14:textId="5A91C7D9" w:rsidR="003C4BAC" w:rsidRPr="00CF04D6" w:rsidRDefault="00701283"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r w:rsidR="00E31A65" w:rsidRPr="006F5F9A">
        <w:rPr>
          <w:rFonts w:ascii="Times New Roman" w:eastAsia="OfficinaSansBookC" w:hAnsi="Times New Roman" w:cs="Times New Roman"/>
          <w:sz w:val="28"/>
          <w:szCs w:val="28"/>
        </w:rPr>
        <w:t xml:space="preserve"> с умением приводить </w:t>
      </w:r>
      <w:r w:rsidR="003C4BAC" w:rsidRPr="006F5F9A">
        <w:rPr>
          <w:rFonts w:ascii="Times New Roman" w:eastAsia="OfficinaSansBookC" w:hAnsi="Times New Roman" w:cs="Times New Roman"/>
          <w:sz w:val="28"/>
          <w:szCs w:val="28"/>
        </w:rPr>
        <w:t>примеры их применения в различных сферах жизни.</w:t>
      </w:r>
    </w:p>
    <w:bookmarkEnd w:id="10"/>
    <w:p w14:paraId="5B498F73" w14:textId="32BDF22A" w:rsidR="003C4BAC" w:rsidRPr="00377CD6" w:rsidRDefault="003C4BAC" w:rsidP="00F20E84">
      <w:pPr>
        <w:spacing w:after="0" w:line="360" w:lineRule="auto"/>
        <w:ind w:firstLine="709"/>
        <w:jc w:val="both"/>
        <w:rPr>
          <w:rFonts w:ascii="Times New Roman" w:hAnsi="Times New Roman" w:cs="Times New Roman"/>
          <w:b/>
          <w:sz w:val="28"/>
        </w:rPr>
      </w:pPr>
      <w:r w:rsidRPr="00377CD6">
        <w:rPr>
          <w:rFonts w:ascii="Times New Roman" w:hAnsi="Times New Roman" w:cs="Times New Roman"/>
          <w:b/>
          <w:sz w:val="28"/>
        </w:rPr>
        <w:t>1.2.2. Планируемые результаты освоения общеобразовательной дисциплины в соответствии с ФГОС СПО и на основе ФГОС СОО</w:t>
      </w:r>
    </w:p>
    <w:p w14:paraId="33DA40BE" w14:textId="0A58E6B1" w:rsidR="00387CD7" w:rsidRPr="00387CD7" w:rsidRDefault="003C4BAC" w:rsidP="00387CD7">
      <w:pPr>
        <w:spacing w:after="0" w:line="360" w:lineRule="auto"/>
        <w:ind w:firstLine="709"/>
        <w:jc w:val="both"/>
        <w:rPr>
          <w:rFonts w:ascii="Times New Roman" w:hAnsi="Times New Roman" w:cs="Times New Roman"/>
          <w:b/>
          <w:sz w:val="28"/>
        </w:rPr>
        <w:sectPr w:rsidR="00387CD7" w:rsidRPr="00387CD7" w:rsidSect="001C539B">
          <w:pgSz w:w="11906" w:h="16838"/>
          <w:pgMar w:top="1134" w:right="851" w:bottom="1134" w:left="1701" w:header="709" w:footer="709" w:gutter="0"/>
          <w:pgNumType w:start="2"/>
          <w:cols w:space="720"/>
          <w:docGrid w:linePitch="299"/>
        </w:sectPr>
      </w:pPr>
      <w:bookmarkStart w:id="12" w:name="_Hlk190080926"/>
      <w:r w:rsidRPr="00377CD6">
        <w:rPr>
          <w:rFonts w:ascii="Times New Roman" w:hAnsi="Times New Roman" w:cs="Times New Roman"/>
          <w:sz w:val="28"/>
        </w:rPr>
        <w:t xml:space="preserve">Особое значение </w:t>
      </w:r>
      <w:r w:rsidR="00DA56E8" w:rsidRPr="00377CD6">
        <w:rPr>
          <w:rFonts w:ascii="Times New Roman" w:hAnsi="Times New Roman" w:cs="Times New Roman"/>
          <w:sz w:val="28"/>
        </w:rPr>
        <w:t xml:space="preserve">общеобразовательная </w:t>
      </w:r>
      <w:r w:rsidRPr="00377CD6">
        <w:rPr>
          <w:rFonts w:ascii="Times New Roman" w:hAnsi="Times New Roman" w:cs="Times New Roman"/>
          <w:sz w:val="28"/>
        </w:rPr>
        <w:t xml:space="preserve">дисциплина </w:t>
      </w:r>
      <w:r w:rsidR="00DA56E8" w:rsidRPr="00377CD6">
        <w:rPr>
          <w:rFonts w:ascii="Times New Roman" w:hAnsi="Times New Roman" w:cs="Times New Roman"/>
          <w:sz w:val="28"/>
        </w:rPr>
        <w:t xml:space="preserve">«Химия» </w:t>
      </w:r>
      <w:r w:rsidRPr="00377CD6">
        <w:rPr>
          <w:rFonts w:ascii="Times New Roman" w:hAnsi="Times New Roman" w:cs="Times New Roman"/>
          <w:sz w:val="28"/>
        </w:rPr>
        <w:t xml:space="preserve">имеет при формировании и развитии ОК </w:t>
      </w:r>
      <w:r w:rsidR="008D78EB">
        <w:rPr>
          <w:rFonts w:ascii="Times New Roman" w:hAnsi="Times New Roman" w:cs="Times New Roman"/>
          <w:sz w:val="28"/>
        </w:rPr>
        <w:t>0</w:t>
      </w:r>
      <w:r w:rsidRPr="00377CD6">
        <w:rPr>
          <w:rFonts w:ascii="Times New Roman" w:hAnsi="Times New Roman" w:cs="Times New Roman"/>
          <w:sz w:val="28"/>
        </w:rPr>
        <w:t xml:space="preserve">1; ОК </w:t>
      </w:r>
      <w:r w:rsidR="008D78EB">
        <w:rPr>
          <w:rFonts w:ascii="Times New Roman" w:hAnsi="Times New Roman" w:cs="Times New Roman"/>
          <w:sz w:val="28"/>
        </w:rPr>
        <w:t>0</w:t>
      </w:r>
      <w:r w:rsidRPr="00377CD6">
        <w:rPr>
          <w:rFonts w:ascii="Times New Roman" w:hAnsi="Times New Roman" w:cs="Times New Roman"/>
          <w:sz w:val="28"/>
        </w:rPr>
        <w:t xml:space="preserve">2; ОК </w:t>
      </w:r>
      <w:r w:rsidR="008D78EB">
        <w:rPr>
          <w:rFonts w:ascii="Times New Roman" w:hAnsi="Times New Roman" w:cs="Times New Roman"/>
          <w:sz w:val="28"/>
        </w:rPr>
        <w:t>0</w:t>
      </w:r>
      <w:r w:rsidRPr="00377CD6">
        <w:rPr>
          <w:rFonts w:ascii="Times New Roman" w:hAnsi="Times New Roman" w:cs="Times New Roman"/>
          <w:sz w:val="28"/>
        </w:rPr>
        <w:t xml:space="preserve">4; ОК </w:t>
      </w:r>
      <w:r w:rsidR="008D78EB">
        <w:rPr>
          <w:rFonts w:ascii="Times New Roman" w:hAnsi="Times New Roman" w:cs="Times New Roman"/>
          <w:sz w:val="28"/>
        </w:rPr>
        <w:t>0</w:t>
      </w:r>
      <w:r w:rsidRPr="00377CD6">
        <w:rPr>
          <w:rFonts w:ascii="Times New Roman" w:hAnsi="Times New Roman" w:cs="Times New Roman"/>
          <w:sz w:val="28"/>
        </w:rPr>
        <w:t>7</w:t>
      </w:r>
      <w:r w:rsidR="00DA56E8" w:rsidRPr="00377CD6">
        <w:rPr>
          <w:rFonts w:ascii="Times New Roman" w:hAnsi="Times New Roman" w:cs="Times New Roman"/>
          <w:sz w:val="28"/>
        </w:rPr>
        <w:t xml:space="preserve"> </w:t>
      </w:r>
      <w:r w:rsidRPr="00377CD6">
        <w:rPr>
          <w:rFonts w:ascii="Times New Roman" w:hAnsi="Times New Roman" w:cs="Times New Roman"/>
          <w:sz w:val="28"/>
        </w:rPr>
        <w:t>и ПК, представленных в</w:t>
      </w:r>
      <w:r w:rsidRPr="00377CD6">
        <w:rPr>
          <w:rFonts w:ascii="Times New Roman" w:hAnsi="Times New Roman" w:cs="Times New Roman"/>
          <w:i/>
          <w:sz w:val="28"/>
        </w:rPr>
        <w:t xml:space="preserve"> </w:t>
      </w:r>
      <w:r w:rsidRPr="00377CD6">
        <w:rPr>
          <w:rFonts w:ascii="Times New Roman" w:hAnsi="Times New Roman" w:cs="Times New Roman"/>
          <w:sz w:val="28"/>
        </w:rPr>
        <w:t>актуализированных</w:t>
      </w:r>
      <w:r w:rsidRPr="00377CD6">
        <w:rPr>
          <w:rFonts w:ascii="Times New Roman" w:hAnsi="Times New Roman" w:cs="Times New Roman"/>
          <w:i/>
          <w:sz w:val="28"/>
        </w:rPr>
        <w:t xml:space="preserve"> </w:t>
      </w:r>
      <w:r w:rsidRPr="00377CD6">
        <w:rPr>
          <w:rFonts w:ascii="Times New Roman" w:hAnsi="Times New Roman" w:cs="Times New Roman"/>
          <w:sz w:val="28"/>
        </w:rPr>
        <w:t>ФГОС СПО по профессии/специальности</w:t>
      </w:r>
      <w:bookmarkEnd w:id="12"/>
      <w:r w:rsidR="00387CD7">
        <w:rPr>
          <w:rFonts w:ascii="Times New Roman" w:hAnsi="Times New Roman" w:cs="Times New Roman"/>
          <w:sz w:val="28"/>
        </w:rPr>
        <w:t>.</w:t>
      </w:r>
    </w:p>
    <w:tbl>
      <w:tblPr>
        <w:tblStyle w:val="aff9"/>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CB3A9B" w:rsidRPr="00377CD6" w14:paraId="6FAA756F" w14:textId="77777777" w:rsidTr="00BA3C73">
        <w:trPr>
          <w:cantSplit/>
          <w:trHeight w:val="270"/>
        </w:trPr>
        <w:tc>
          <w:tcPr>
            <w:tcW w:w="2405" w:type="dxa"/>
            <w:vMerge w:val="restart"/>
            <w:vAlign w:val="center"/>
          </w:tcPr>
          <w:p w14:paraId="3A117D0F" w14:textId="77777777" w:rsidR="00CB3A9B" w:rsidRPr="00377CD6" w:rsidRDefault="00701283">
            <w:pPr>
              <w:spacing w:after="0" w:line="240" w:lineRule="auto"/>
              <w:jc w:val="center"/>
              <w:rPr>
                <w:rFonts w:ascii="Times New Roman" w:eastAsia="OfficinaSansBookC" w:hAnsi="Times New Roman" w:cs="Times New Roman"/>
                <w:b/>
                <w:sz w:val="24"/>
                <w:szCs w:val="24"/>
              </w:rPr>
            </w:pPr>
            <w:bookmarkStart w:id="13" w:name="_Hlk190081900"/>
            <w:r w:rsidRPr="00377CD6">
              <w:rPr>
                <w:rFonts w:ascii="Times New Roman" w:eastAsia="OfficinaSansBookC" w:hAnsi="Times New Roman" w:cs="Times New Roman"/>
                <w:b/>
                <w:sz w:val="24"/>
                <w:szCs w:val="24"/>
              </w:rPr>
              <w:t>Код и наименование формируемых компетенций</w:t>
            </w:r>
          </w:p>
        </w:tc>
        <w:tc>
          <w:tcPr>
            <w:tcW w:w="12191" w:type="dxa"/>
            <w:gridSpan w:val="2"/>
            <w:vAlign w:val="center"/>
          </w:tcPr>
          <w:p w14:paraId="4BF77759" w14:textId="77777777" w:rsidR="00CB3A9B" w:rsidRPr="00377CD6" w:rsidRDefault="00701283">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Планируемые результаты освоения дисциплины</w:t>
            </w:r>
          </w:p>
        </w:tc>
      </w:tr>
      <w:tr w:rsidR="00CB3A9B" w:rsidRPr="00377CD6" w14:paraId="71710CEE" w14:textId="77777777" w:rsidTr="00BA3C73">
        <w:trPr>
          <w:cantSplit/>
          <w:trHeight w:val="563"/>
        </w:trPr>
        <w:tc>
          <w:tcPr>
            <w:tcW w:w="2405" w:type="dxa"/>
            <w:vMerge/>
            <w:vAlign w:val="center"/>
          </w:tcPr>
          <w:p w14:paraId="796816EF" w14:textId="77777777" w:rsidR="00CB3A9B" w:rsidRPr="00377CD6" w:rsidRDefault="00CB3A9B">
            <w:pPr>
              <w:widowControl w:val="0"/>
              <w:spacing w:after="0" w:line="276" w:lineRule="auto"/>
              <w:rPr>
                <w:rFonts w:ascii="Times New Roman" w:eastAsia="OfficinaSansBookC" w:hAnsi="Times New Roman" w:cs="Times New Roman"/>
                <w:b/>
                <w:sz w:val="24"/>
                <w:szCs w:val="24"/>
              </w:rPr>
            </w:pPr>
          </w:p>
        </w:tc>
        <w:tc>
          <w:tcPr>
            <w:tcW w:w="5812" w:type="dxa"/>
            <w:vAlign w:val="center"/>
          </w:tcPr>
          <w:p w14:paraId="2944D985" w14:textId="77777777" w:rsidR="00CB3A9B" w:rsidRPr="00377CD6" w:rsidRDefault="00701283">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Общие</w:t>
            </w:r>
            <w:r w:rsidRPr="00377CD6">
              <w:rPr>
                <w:rFonts w:ascii="Times New Roman" w:eastAsia="OfficinaSansBookC" w:hAnsi="Times New Roman" w:cs="Times New Roman"/>
                <w:b/>
                <w:sz w:val="24"/>
                <w:szCs w:val="24"/>
                <w:vertAlign w:val="superscript"/>
              </w:rPr>
              <w:footnoteReference w:id="1"/>
            </w:r>
            <w:r w:rsidRPr="00377CD6">
              <w:rPr>
                <w:rFonts w:ascii="Times New Roman" w:eastAsia="OfficinaSansBookC" w:hAnsi="Times New Roman" w:cs="Times New Roman"/>
                <w:b/>
                <w:strike/>
                <w:sz w:val="24"/>
                <w:szCs w:val="24"/>
              </w:rPr>
              <w:t xml:space="preserve"> </w:t>
            </w:r>
          </w:p>
        </w:tc>
        <w:tc>
          <w:tcPr>
            <w:tcW w:w="6379" w:type="dxa"/>
            <w:vAlign w:val="center"/>
          </w:tcPr>
          <w:p w14:paraId="51597F2F" w14:textId="77777777" w:rsidR="00CB3A9B" w:rsidRPr="00377CD6" w:rsidRDefault="00701283">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Дисциплинарные</w:t>
            </w:r>
            <w:r w:rsidRPr="00377CD6">
              <w:rPr>
                <w:rFonts w:ascii="Times New Roman" w:eastAsia="OfficinaSansBookC" w:hAnsi="Times New Roman" w:cs="Times New Roman"/>
                <w:b/>
                <w:sz w:val="24"/>
                <w:szCs w:val="24"/>
                <w:vertAlign w:val="superscript"/>
              </w:rPr>
              <w:footnoteReference w:id="2"/>
            </w:r>
            <w:r w:rsidRPr="00377CD6">
              <w:rPr>
                <w:rFonts w:ascii="Times New Roman" w:eastAsia="OfficinaSansBookC" w:hAnsi="Times New Roman" w:cs="Times New Roman"/>
                <w:b/>
                <w:sz w:val="24"/>
                <w:szCs w:val="24"/>
              </w:rPr>
              <w:t xml:space="preserve"> </w:t>
            </w:r>
          </w:p>
        </w:tc>
      </w:tr>
      <w:tr w:rsidR="00CB3A9B" w:rsidRPr="00377CD6" w14:paraId="104DC7AB" w14:textId="77777777" w:rsidTr="00BA3C73">
        <w:trPr>
          <w:trHeight w:val="674"/>
        </w:trPr>
        <w:tc>
          <w:tcPr>
            <w:tcW w:w="2405" w:type="dxa"/>
          </w:tcPr>
          <w:p w14:paraId="190A0504" w14:textId="77777777" w:rsidR="00CB3A9B" w:rsidRPr="003C17F6" w:rsidRDefault="00701283">
            <w:pPr>
              <w:spacing w:after="0" w:line="240" w:lineRule="auto"/>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812" w:type="dxa"/>
          </w:tcPr>
          <w:p w14:paraId="1B426D11" w14:textId="0ABEC1D7" w:rsidR="00377CD6" w:rsidRPr="003C17F6" w:rsidRDefault="00377CD6">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rPr>
              <w:t>Личностные результаты должны отражать в части:</w:t>
            </w:r>
          </w:p>
          <w:p w14:paraId="306F3C5A" w14:textId="531F0A61" w:rsidR="00CB3A9B" w:rsidRPr="003C17F6" w:rsidRDefault="00701283">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highlight w:val="white"/>
              </w:rPr>
              <w:t>трудового воспитания:</w:t>
            </w:r>
          </w:p>
          <w:p w14:paraId="665AD415" w14:textId="77777777" w:rsidR="007915C8" w:rsidRPr="003C17F6" w:rsidRDefault="00701283" w:rsidP="007915C8">
            <w:pPr>
              <w:pStyle w:val="ad"/>
              <w:numPr>
                <w:ilvl w:val="0"/>
                <w:numId w:val="2"/>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 xml:space="preserve">готовность к труду, осознание ценности мастерства, трудолюбие; </w:t>
            </w:r>
          </w:p>
          <w:p w14:paraId="1EBF1EF8" w14:textId="77777777" w:rsidR="007915C8" w:rsidRPr="003C17F6" w:rsidRDefault="00701283" w:rsidP="007915C8">
            <w:pPr>
              <w:pStyle w:val="ad"/>
              <w:numPr>
                <w:ilvl w:val="0"/>
                <w:numId w:val="2"/>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3C17F6">
              <w:rPr>
                <w:rFonts w:ascii="Times New Roman" w:eastAsia="OfficinaSansBookC" w:hAnsi="Times New Roman" w:cs="Times New Roman"/>
                <w:b/>
                <w:sz w:val="24"/>
                <w:szCs w:val="24"/>
              </w:rPr>
              <w:t xml:space="preserve"> </w:t>
            </w:r>
          </w:p>
          <w:p w14:paraId="100444BF" w14:textId="77777777" w:rsidR="00A46D6F" w:rsidRPr="003C17F6" w:rsidRDefault="007915C8" w:rsidP="00377CD6">
            <w:pPr>
              <w:pStyle w:val="ad"/>
              <w:numPr>
                <w:ilvl w:val="0"/>
                <w:numId w:val="2"/>
              </w:numPr>
              <w:spacing w:after="0" w:line="240" w:lineRule="auto"/>
              <w:ind w:left="357" w:hanging="357"/>
              <w:jc w:val="both"/>
              <w:rPr>
                <w:rFonts w:ascii="Times New Roman" w:eastAsia="OfficinaSansBookC" w:hAnsi="Times New Roman" w:cs="Times New Roman"/>
                <w:b/>
                <w:sz w:val="24"/>
                <w:szCs w:val="24"/>
              </w:rPr>
            </w:pPr>
            <w:r w:rsidRPr="003C17F6">
              <w:rPr>
                <w:rFonts w:ascii="Times New Roman" w:hAnsi="Times New Roman" w:cs="Times New Roman"/>
                <w:sz w:val="24"/>
                <w:szCs w:val="24"/>
              </w:rPr>
              <w:t>интерес к различным сферам профессиональной деятельности</w:t>
            </w:r>
            <w:r w:rsidR="00A46D6F" w:rsidRPr="003C17F6">
              <w:rPr>
                <w:rFonts w:ascii="Times New Roman" w:hAnsi="Times New Roman" w:cs="Times New Roman"/>
                <w:sz w:val="24"/>
                <w:szCs w:val="24"/>
              </w:rPr>
              <w:t>.</w:t>
            </w:r>
          </w:p>
          <w:p w14:paraId="67EC0FD0" w14:textId="6219BA13" w:rsidR="00CB3A9B" w:rsidRPr="003C17F6" w:rsidRDefault="00377CD6" w:rsidP="00A46D6F">
            <w:pPr>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Метапредметные результаты должны отражать:</w:t>
            </w:r>
            <w:r w:rsidRPr="003C17F6">
              <w:rPr>
                <w:rFonts w:ascii="Times New Roman" w:eastAsia="OfficinaSansBookC" w:hAnsi="Times New Roman" w:cs="Times New Roman"/>
                <w:b/>
                <w:sz w:val="24"/>
                <w:szCs w:val="24"/>
              </w:rPr>
              <w:cr/>
            </w:r>
            <w:r w:rsidR="00701283" w:rsidRPr="003C17F6">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66278E5A" w14:textId="77777777" w:rsidR="00CB3A9B" w:rsidRPr="003C17F6" w:rsidRDefault="00701283">
            <w:pPr>
              <w:spacing w:after="0" w:line="240" w:lineRule="auto"/>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b/>
                <w:sz w:val="24"/>
                <w:szCs w:val="24"/>
                <w:highlight w:val="white"/>
              </w:rPr>
              <w:t xml:space="preserve"> а) базовые логические действия</w:t>
            </w:r>
            <w:r w:rsidRPr="003C17F6">
              <w:rPr>
                <w:rFonts w:ascii="Times New Roman" w:eastAsia="OfficinaSansBookC" w:hAnsi="Times New Roman" w:cs="Times New Roman"/>
                <w:sz w:val="24"/>
                <w:szCs w:val="24"/>
                <w:highlight w:val="white"/>
              </w:rPr>
              <w:t>:</w:t>
            </w:r>
          </w:p>
          <w:p w14:paraId="168D1333" w14:textId="2AAB1A09"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14:paraId="3D2652B6" w14:textId="3E950B8D"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устанавливать существенный признак или основания для сравнения, классификации и обобщения; </w:t>
            </w:r>
          </w:p>
          <w:p w14:paraId="023FD907" w14:textId="313DFA18"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определять цели деятельности, задавать параметры и критерии их достижения;</w:t>
            </w:r>
          </w:p>
          <w:p w14:paraId="24DF40A2" w14:textId="77777777" w:rsidR="004D0740" w:rsidRPr="003C17F6" w:rsidRDefault="00701283" w:rsidP="004D0740">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выявлять закономерности и противоречия в рассматриваемых явлениях; </w:t>
            </w:r>
          </w:p>
          <w:p w14:paraId="7CF28ED3" w14:textId="38C42DFC" w:rsidR="00B96336" w:rsidRPr="00927324" w:rsidRDefault="00701283" w:rsidP="00927324">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r w:rsidR="006F1FAF" w:rsidRPr="003C17F6">
              <w:rPr>
                <w:rFonts w:ascii="Times New Roman" w:hAnsi="Times New Roman" w:cs="Times New Roman"/>
                <w:sz w:val="24"/>
                <w:szCs w:val="24"/>
              </w:rPr>
              <w:t>.</w:t>
            </w:r>
          </w:p>
          <w:p w14:paraId="083839A0" w14:textId="338CFC38" w:rsidR="00CB3A9B" w:rsidRPr="003C17F6" w:rsidRDefault="00701283" w:rsidP="00377CD6">
            <w:pPr>
              <w:spacing w:after="0" w:line="240" w:lineRule="auto"/>
              <w:jc w:val="both"/>
              <w:rPr>
                <w:rFonts w:ascii="Times New Roman" w:hAnsi="Times New Roman" w:cs="Times New Roman"/>
                <w:sz w:val="24"/>
                <w:szCs w:val="24"/>
              </w:rPr>
            </w:pPr>
            <w:r w:rsidRPr="003C17F6">
              <w:rPr>
                <w:rFonts w:ascii="Times New Roman" w:eastAsia="OfficinaSansBookC" w:hAnsi="Times New Roman" w:cs="Times New Roman"/>
                <w:b/>
                <w:sz w:val="24"/>
                <w:szCs w:val="24"/>
                <w:highlight w:val="white"/>
              </w:rPr>
              <w:t>б) базовые исследовательские действия:</w:t>
            </w:r>
          </w:p>
          <w:p w14:paraId="70076465" w14:textId="0A2942C6"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14:paraId="66A37C83" w14:textId="72BB4B7B"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8EC9751" w14:textId="64474F6A"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5DE7BBB" w14:textId="5D3E7FA3" w:rsidR="00CB3A9B" w:rsidRPr="003C17F6" w:rsidRDefault="00701283" w:rsidP="006F1FAF">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уметь переносить знания в познавательную и практическую области жизнедеятельности</w:t>
            </w:r>
            <w:r w:rsidR="006F1FAF" w:rsidRPr="003C17F6">
              <w:rPr>
                <w:rFonts w:ascii="Times New Roman" w:hAnsi="Times New Roman" w:cs="Times New Roman"/>
                <w:sz w:val="24"/>
                <w:szCs w:val="24"/>
              </w:rPr>
              <w:t>.</w:t>
            </w:r>
          </w:p>
        </w:tc>
        <w:tc>
          <w:tcPr>
            <w:tcW w:w="6379" w:type="dxa"/>
          </w:tcPr>
          <w:p w14:paraId="10E2E48B" w14:textId="7399B354" w:rsidR="001A1810" w:rsidRPr="003C17F6" w:rsidRDefault="001A1810">
            <w:pPr>
              <w:widowControl w:val="0"/>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t>Дисциплинарные результаты</w:t>
            </w:r>
            <w:r w:rsidRPr="003C17F6">
              <w:t xml:space="preserve"> </w:t>
            </w:r>
            <w:r w:rsidRPr="003C17F6">
              <w:rPr>
                <w:rFonts w:ascii="Times New Roman" w:eastAsia="OfficinaSansBookC" w:hAnsi="Times New Roman" w:cs="Times New Roman"/>
                <w:b/>
                <w:bCs/>
                <w:sz w:val="24"/>
                <w:szCs w:val="24"/>
              </w:rPr>
              <w:t>должны отражать:</w:t>
            </w:r>
          </w:p>
          <w:p w14:paraId="108F3816" w14:textId="77777777" w:rsidR="00727611" w:rsidRPr="003C17F6" w:rsidRDefault="00727611" w:rsidP="00727611">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01.</w:t>
            </w:r>
            <w:r w:rsidRPr="003C17F6">
              <w:rPr>
                <w:rFonts w:ascii="Times New Roman" w:eastAsia="OfficinaSansBookC" w:hAnsi="Times New Roman" w:cs="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33D8614" w14:textId="5FA75308" w:rsidR="00CB3A9B" w:rsidRPr="003C17F6" w:rsidRDefault="00161D25">
            <w:pPr>
              <w:widowControl w:val="0"/>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t>ПРб 02</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владение системой</w:t>
            </w:r>
            <w:r w:rsidR="00701283" w:rsidRPr="003C17F6">
              <w:rPr>
                <w:rFonts w:ascii="Times New Roman" w:eastAsia="OfficinaSansBookC" w:hAnsi="Times New Roman" w:cs="Times New Roman"/>
                <w:sz w:val="24"/>
                <w:szCs w:val="24"/>
              </w:rPr>
              <w:t xml:space="preserve">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4A4DA29A" w14:textId="632CACA8" w:rsidR="00CB3A9B" w:rsidRPr="003C17F6" w:rsidRDefault="00161D25" w:rsidP="00161D25">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w:t>
            </w:r>
            <w:r w:rsidR="00127FCC" w:rsidRPr="003C17F6">
              <w:rPr>
                <w:rFonts w:ascii="Times New Roman" w:eastAsia="OfficinaSansBookC" w:hAnsi="Times New Roman" w:cs="Times New Roman"/>
                <w:b/>
                <w:bCs/>
                <w:sz w:val="24"/>
                <w:szCs w:val="24"/>
              </w:rPr>
              <w:t xml:space="preserve"> </w:t>
            </w:r>
            <w:r w:rsidRPr="003C17F6">
              <w:rPr>
                <w:rFonts w:ascii="Times New Roman" w:eastAsia="OfficinaSansBookC" w:hAnsi="Times New Roman" w:cs="Times New Roman"/>
                <w:b/>
                <w:bCs/>
                <w:sz w:val="24"/>
                <w:szCs w:val="24"/>
              </w:rPr>
              <w:t>03.</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сформированность</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умений</w:t>
            </w:r>
            <w:r w:rsidRPr="003C17F6">
              <w:rPr>
                <w:rFonts w:ascii="Times New Roman" w:eastAsia="OfficinaSansBookC" w:hAnsi="Times New Roman" w:cs="Times New Roman"/>
                <w:sz w:val="24"/>
                <w:szCs w:val="24"/>
              </w:rPr>
              <w:t xml:space="preserve">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1F63D905" w14:textId="5180A166" w:rsidR="00CB3A9B" w:rsidRPr="003C17F6" w:rsidRDefault="00127FCC">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04.</w:t>
            </w:r>
            <w:r w:rsidR="00701283"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4895DF2" w14:textId="2B1CC5A7" w:rsidR="00CB3A9B" w:rsidRPr="003C17F6" w:rsidRDefault="00127FCC">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05.</w:t>
            </w:r>
            <w:r w:rsidR="00701283"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74703929" w14:textId="4458288B" w:rsidR="00CB3A9B" w:rsidRPr="003C17F6" w:rsidRDefault="00B4632C">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07.</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r w:rsidRPr="003C17F6">
              <w:rPr>
                <w:rFonts w:ascii="Times New Roman" w:eastAsia="OfficinaSansBookC" w:hAnsi="Times New Roman" w:cs="Times New Roman"/>
                <w:sz w:val="24"/>
                <w:szCs w:val="24"/>
              </w:rPr>
              <w:t>.</w:t>
            </w:r>
          </w:p>
        </w:tc>
      </w:tr>
      <w:tr w:rsidR="00CB3A9B" w:rsidRPr="00377CD6" w14:paraId="75F80291" w14:textId="77777777" w:rsidTr="00BA3C73">
        <w:trPr>
          <w:trHeight w:val="1594"/>
        </w:trPr>
        <w:tc>
          <w:tcPr>
            <w:tcW w:w="2405" w:type="dxa"/>
          </w:tcPr>
          <w:p w14:paraId="12F1A2A5" w14:textId="0ECCE18B" w:rsidR="00CB3A9B" w:rsidRPr="003C17F6" w:rsidRDefault="00701283">
            <w:pPr>
              <w:spacing w:after="0" w:line="240" w:lineRule="auto"/>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 xml:space="preserve">ОК 02. Использовать современные средства поиска, анализа и </w:t>
            </w:r>
            <w:r w:rsidR="009E3DC5" w:rsidRPr="003C17F6">
              <w:rPr>
                <w:rFonts w:ascii="Times New Roman" w:eastAsia="OfficinaSansBookC" w:hAnsi="Times New Roman" w:cs="Times New Roman"/>
                <w:sz w:val="24"/>
                <w:szCs w:val="24"/>
              </w:rPr>
              <w:t xml:space="preserve">интерпретации </w:t>
            </w:r>
            <w:r w:rsidR="00D67EFC">
              <w:rPr>
                <w:rFonts w:ascii="Times New Roman" w:eastAsia="OfficinaSansBookC" w:hAnsi="Times New Roman" w:cs="Times New Roman"/>
                <w:sz w:val="24"/>
                <w:szCs w:val="24"/>
              </w:rPr>
              <w:t>и</w:t>
            </w:r>
            <w:r w:rsidR="009E3DC5" w:rsidRPr="003C17F6">
              <w:rPr>
                <w:rFonts w:ascii="Times New Roman" w:eastAsia="OfficinaSansBookC" w:hAnsi="Times New Roman" w:cs="Times New Roman"/>
                <w:sz w:val="24"/>
                <w:szCs w:val="24"/>
              </w:rPr>
              <w:t>нформации</w:t>
            </w:r>
            <w:r w:rsidRPr="003C17F6">
              <w:rPr>
                <w:rFonts w:ascii="Times New Roman" w:eastAsia="OfficinaSansBookC" w:hAnsi="Times New Roman" w:cs="Times New Roman"/>
                <w:sz w:val="24"/>
                <w:szCs w:val="24"/>
              </w:rPr>
              <w:t xml:space="preserve"> и информационные технологии для выполнения задач профессиональной деятельности</w:t>
            </w:r>
          </w:p>
        </w:tc>
        <w:tc>
          <w:tcPr>
            <w:tcW w:w="5812" w:type="dxa"/>
          </w:tcPr>
          <w:p w14:paraId="4E5CD279" w14:textId="4B00F020" w:rsidR="008E6560" w:rsidRPr="003C17F6" w:rsidRDefault="008E6560">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rPr>
              <w:t>Личностные результаты должны отражать в части:</w:t>
            </w:r>
          </w:p>
          <w:p w14:paraId="5AF95E45" w14:textId="79265376" w:rsidR="00CB3A9B" w:rsidRPr="003C17F6" w:rsidRDefault="00701283">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highlight w:val="white"/>
              </w:rPr>
              <w:t>ценности научного познания:</w:t>
            </w:r>
          </w:p>
          <w:p w14:paraId="2BA25E1A" w14:textId="24E65ADE" w:rsidR="00CB3A9B" w:rsidRPr="003C17F6" w:rsidRDefault="00701283" w:rsidP="007865BE">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EFA5C07" w14:textId="77777777" w:rsidR="008E6560" w:rsidRPr="003C17F6" w:rsidRDefault="00701283" w:rsidP="008E6560">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r w:rsidR="008E6560" w:rsidRPr="003C17F6">
              <w:rPr>
                <w:rFonts w:ascii="Times New Roman" w:hAnsi="Times New Roman" w:cs="Times New Roman"/>
                <w:sz w:val="24"/>
                <w:szCs w:val="24"/>
              </w:rPr>
              <w:t>.</w:t>
            </w:r>
          </w:p>
          <w:p w14:paraId="42144199" w14:textId="6DFB76A5" w:rsidR="00CB3A9B" w:rsidRPr="003C17F6" w:rsidRDefault="008E6560" w:rsidP="008E6560">
            <w:pPr>
              <w:spacing w:after="0" w:line="240" w:lineRule="auto"/>
              <w:jc w:val="both"/>
              <w:rPr>
                <w:rFonts w:ascii="Times New Roman" w:hAnsi="Times New Roman" w:cs="Times New Roman"/>
                <w:sz w:val="24"/>
                <w:szCs w:val="24"/>
              </w:rPr>
            </w:pPr>
            <w:r w:rsidRPr="003C17F6">
              <w:rPr>
                <w:rFonts w:ascii="Times New Roman" w:eastAsia="OfficinaSansBookC" w:hAnsi="Times New Roman" w:cs="Times New Roman"/>
                <w:b/>
                <w:sz w:val="24"/>
                <w:szCs w:val="24"/>
              </w:rPr>
              <w:t>Метапредметные результаты должны отражать:</w:t>
            </w:r>
            <w:r w:rsidRPr="003C17F6">
              <w:rPr>
                <w:rFonts w:ascii="Times New Roman" w:eastAsia="OfficinaSansBookC" w:hAnsi="Times New Roman" w:cs="Times New Roman"/>
                <w:b/>
                <w:sz w:val="24"/>
                <w:szCs w:val="24"/>
              </w:rPr>
              <w:cr/>
            </w:r>
            <w:r w:rsidR="00701283" w:rsidRPr="003C17F6">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1E255D88" w14:textId="77777777" w:rsidR="00CB3A9B" w:rsidRPr="003C17F6" w:rsidRDefault="00701283">
            <w:pPr>
              <w:shd w:val="clear" w:color="auto" w:fill="FFFFFF"/>
              <w:spacing w:after="0" w:line="240" w:lineRule="auto"/>
              <w:jc w:val="both"/>
              <w:rPr>
                <w:rFonts w:ascii="Times New Roman" w:eastAsia="OfficinaSansBookC" w:hAnsi="Times New Roman" w:cs="Times New Roman"/>
                <w:b/>
                <w:sz w:val="24"/>
                <w:szCs w:val="24"/>
              </w:rPr>
            </w:pPr>
            <w:r w:rsidRPr="00927324">
              <w:rPr>
                <w:rFonts w:ascii="Times New Roman" w:eastAsia="OfficinaSansBookC" w:hAnsi="Times New Roman" w:cs="Times New Roman"/>
                <w:b/>
                <w:sz w:val="24"/>
                <w:szCs w:val="24"/>
              </w:rPr>
              <w:t>в)</w:t>
            </w:r>
            <w:r w:rsidRPr="003C17F6">
              <w:rPr>
                <w:rFonts w:ascii="Times New Roman" w:eastAsia="OfficinaSansBookC" w:hAnsi="Times New Roman" w:cs="Times New Roman"/>
                <w:b/>
                <w:sz w:val="24"/>
                <w:szCs w:val="24"/>
              </w:rPr>
              <w:t> работа с информацией:</w:t>
            </w:r>
          </w:p>
          <w:p w14:paraId="1A81E0CF" w14:textId="1A1E6CDA" w:rsidR="00CB3A9B" w:rsidRPr="003C17F6" w:rsidRDefault="00701283" w:rsidP="00D5311C">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39A13BC" w14:textId="0407850F" w:rsidR="00CB3A9B" w:rsidRPr="003C17F6" w:rsidRDefault="00701283" w:rsidP="00D5311C">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8F3BF0E" w14:textId="18525BE7" w:rsidR="00CB3A9B" w:rsidRPr="003C17F6" w:rsidRDefault="00701283" w:rsidP="00D5311C">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оценивать достоверность, легитимность информации, ее соответствие правовым и морально-этическим нормам; </w:t>
            </w:r>
          </w:p>
          <w:p w14:paraId="64613198" w14:textId="4F5E0F81" w:rsidR="00CB3A9B" w:rsidRPr="003C17F6" w:rsidRDefault="00701283" w:rsidP="00D5311C">
            <w:pPr>
              <w:pStyle w:val="ad"/>
              <w:numPr>
                <w:ilvl w:val="0"/>
                <w:numId w:val="2"/>
              </w:numPr>
              <w:spacing w:after="0" w:line="240" w:lineRule="auto"/>
              <w:ind w:left="357" w:hanging="357"/>
              <w:jc w:val="both"/>
              <w:rPr>
                <w:rFonts w:ascii="Times New Roman" w:eastAsia="OfficinaSansBookC" w:hAnsi="Times New Roman" w:cs="Times New Roman"/>
                <w:sz w:val="24"/>
                <w:szCs w:val="24"/>
              </w:rPr>
            </w:pPr>
            <w:r w:rsidRPr="003C17F6">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r w:rsidR="00886853" w:rsidRPr="003C17F6">
              <w:rPr>
                <w:rFonts w:ascii="Times New Roman" w:hAnsi="Times New Roman" w:cs="Times New Roman"/>
                <w:sz w:val="24"/>
                <w:szCs w:val="24"/>
              </w:rPr>
              <w:t>.</w:t>
            </w:r>
            <w:r w:rsidRPr="003C17F6">
              <w:rPr>
                <w:rFonts w:ascii="Times New Roman" w:eastAsia="OfficinaSansBookC" w:hAnsi="Times New Roman" w:cs="Times New Roman"/>
                <w:sz w:val="24"/>
                <w:szCs w:val="24"/>
                <w:highlight w:val="white"/>
              </w:rPr>
              <w:t xml:space="preserve"> </w:t>
            </w:r>
            <w:r w:rsidRPr="003C17F6">
              <w:rPr>
                <w:rFonts w:ascii="Times New Roman" w:eastAsia="OfficinaSansBookC" w:hAnsi="Times New Roman" w:cs="Times New Roman"/>
                <w:b/>
                <w:sz w:val="24"/>
                <w:szCs w:val="24"/>
              </w:rPr>
              <w:t xml:space="preserve"> </w:t>
            </w:r>
          </w:p>
        </w:tc>
        <w:tc>
          <w:tcPr>
            <w:tcW w:w="6379" w:type="dxa"/>
          </w:tcPr>
          <w:p w14:paraId="6745FD42" w14:textId="77777777" w:rsidR="001A1810" w:rsidRPr="003C17F6" w:rsidRDefault="001A1810" w:rsidP="001A1810">
            <w:pPr>
              <w:widowControl w:val="0"/>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t>Дисциплинарные (предметные) результаты</w:t>
            </w:r>
            <w:r w:rsidRPr="003C17F6">
              <w:t xml:space="preserve"> </w:t>
            </w:r>
            <w:r w:rsidRPr="003C17F6">
              <w:rPr>
                <w:rFonts w:ascii="Times New Roman" w:eastAsia="OfficinaSansBookC" w:hAnsi="Times New Roman" w:cs="Times New Roman"/>
                <w:b/>
                <w:bCs/>
                <w:sz w:val="24"/>
                <w:szCs w:val="24"/>
              </w:rPr>
              <w:t>и должны отражать:</w:t>
            </w:r>
          </w:p>
          <w:p w14:paraId="53C68370" w14:textId="77777777" w:rsidR="00727611" w:rsidRPr="003C17F6" w:rsidRDefault="00727611" w:rsidP="00727611">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06.</w:t>
            </w:r>
            <w:r w:rsidRPr="003C17F6">
              <w:rPr>
                <w:rFonts w:ascii="Times New Roman" w:eastAsia="OfficinaSansBookC" w:hAnsi="Times New Roman" w:cs="Times New Roman"/>
                <w:sz w:val="24"/>
                <w:szCs w:val="24"/>
              </w:rPr>
              <w:t xml:space="preserve">  владение основными методами научного познания веществ и химических явлений (наблюдение, измерение, эксперимент, моделирование);</w:t>
            </w:r>
          </w:p>
          <w:p w14:paraId="4680BC59" w14:textId="33670BF6" w:rsidR="00727611" w:rsidRPr="003C17F6" w:rsidRDefault="00727611" w:rsidP="00727611">
            <w:pPr>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t>ПРб 07</w:t>
            </w:r>
            <w:r w:rsidRPr="003C17F6">
              <w:rPr>
                <w:rFonts w:ascii="Times New Roman" w:eastAsia="OfficinaSansBookC" w:hAnsi="Times New Roman" w:cs="Times New Roman"/>
                <w:sz w:val="24"/>
                <w:szCs w:val="24"/>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7FB88894" w14:textId="2673E0B8" w:rsidR="00CB3A9B" w:rsidRPr="003C17F6" w:rsidRDefault="00B4632C">
            <w:pPr>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08.</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4A701AC" w14:textId="1B91CC8E" w:rsidR="00CB3A9B" w:rsidRPr="003C17F6" w:rsidRDefault="00B4632C" w:rsidP="00727611">
            <w:pPr>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09.</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умения </w:t>
            </w:r>
            <w:r w:rsidR="00701283" w:rsidRPr="003C17F6">
              <w:rPr>
                <w:rFonts w:ascii="Times New Roman" w:eastAsia="OfficinaSansBookC" w:hAnsi="Times New Roman" w:cs="Times New Roman"/>
                <w:sz w:val="24"/>
                <w:szCs w:val="24"/>
              </w:rPr>
              <w:t>анализировать химическую информацию, получаемую из разных источников (средств массовой информации, сеть Интернет и другие)</w:t>
            </w:r>
            <w:r w:rsidR="00727611" w:rsidRPr="003C17F6">
              <w:rPr>
                <w:rFonts w:ascii="Times New Roman" w:eastAsia="OfficinaSansBookC" w:hAnsi="Times New Roman" w:cs="Times New Roman"/>
                <w:sz w:val="24"/>
                <w:szCs w:val="24"/>
              </w:rPr>
              <w:t>.</w:t>
            </w:r>
          </w:p>
        </w:tc>
      </w:tr>
      <w:tr w:rsidR="00CB3A9B" w:rsidRPr="00377CD6" w14:paraId="73000036" w14:textId="77777777" w:rsidTr="00BA3C73">
        <w:trPr>
          <w:trHeight w:val="314"/>
        </w:trPr>
        <w:tc>
          <w:tcPr>
            <w:tcW w:w="2405" w:type="dxa"/>
          </w:tcPr>
          <w:p w14:paraId="468761C5" w14:textId="77777777" w:rsidR="00CB3A9B" w:rsidRPr="003C17F6" w:rsidRDefault="00701283">
            <w:pPr>
              <w:spacing w:after="0" w:line="240" w:lineRule="auto"/>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ОК 04. Эффективно взаимодействовать и работать в коллективе и команде</w:t>
            </w:r>
          </w:p>
        </w:tc>
        <w:tc>
          <w:tcPr>
            <w:tcW w:w="5812" w:type="dxa"/>
          </w:tcPr>
          <w:p w14:paraId="7F5F7986" w14:textId="77777777" w:rsidR="00C859AE" w:rsidRPr="003C17F6" w:rsidRDefault="00C859AE" w:rsidP="00C859AE">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rPr>
              <w:t>Личностные результаты должны отражать в части:</w:t>
            </w:r>
          </w:p>
          <w:p w14:paraId="2B671643" w14:textId="0FF87319" w:rsidR="00C859AE" w:rsidRPr="003C17F6" w:rsidRDefault="00C859AE" w:rsidP="00C859AE">
            <w:pPr>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гражданского воспитания:</w:t>
            </w:r>
          </w:p>
          <w:p w14:paraId="61E228E7" w14:textId="58BD5BD7" w:rsidR="00C859AE" w:rsidRPr="003C17F6" w:rsidRDefault="00C859AE" w:rsidP="00C859AE">
            <w:pPr>
              <w:pStyle w:val="ad"/>
              <w:numPr>
                <w:ilvl w:val="0"/>
                <w:numId w:val="12"/>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готовность вести совместную деятельность в интересах гражданского общества;</w:t>
            </w:r>
          </w:p>
          <w:p w14:paraId="74651A42" w14:textId="09A54F55" w:rsidR="00C859AE" w:rsidRPr="003C17F6" w:rsidRDefault="00C859AE" w:rsidP="00C859AE">
            <w:pPr>
              <w:pStyle w:val="ad"/>
              <w:numPr>
                <w:ilvl w:val="0"/>
                <w:numId w:val="10"/>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умение взаимодействовать с социальными институтами в соответствии с их функциями и назначением.</w:t>
            </w:r>
          </w:p>
          <w:p w14:paraId="664B61CE" w14:textId="4F7AD021" w:rsidR="00524CC5" w:rsidRPr="003C17F6" w:rsidRDefault="00524CC5">
            <w:pPr>
              <w:shd w:val="clear" w:color="auto" w:fill="FFFFFF"/>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Метапредметные результаты должны отражать:</w:t>
            </w:r>
          </w:p>
          <w:p w14:paraId="2291684B" w14:textId="64A9EF3A" w:rsidR="00CB3A9B" w:rsidRPr="003C17F6" w:rsidRDefault="00701283">
            <w:pPr>
              <w:shd w:val="clear" w:color="auto" w:fill="FFFFFF"/>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Овладение универсальными коммуникативными действиями:</w:t>
            </w:r>
          </w:p>
          <w:p w14:paraId="3F5ABA5F" w14:textId="77777777" w:rsidR="00CB3A9B" w:rsidRPr="003C17F6" w:rsidRDefault="00701283">
            <w:pPr>
              <w:shd w:val="clear" w:color="auto" w:fill="FFFFFF"/>
              <w:spacing w:after="0" w:line="240" w:lineRule="auto"/>
              <w:jc w:val="both"/>
              <w:rPr>
                <w:rFonts w:ascii="Times New Roman" w:eastAsia="OfficinaSansBookC" w:hAnsi="Times New Roman" w:cs="Times New Roman"/>
                <w:sz w:val="24"/>
                <w:szCs w:val="24"/>
              </w:rPr>
            </w:pPr>
            <w:r w:rsidRPr="00927324">
              <w:rPr>
                <w:rFonts w:ascii="Times New Roman" w:eastAsia="OfficinaSansBookC" w:hAnsi="Times New Roman" w:cs="Times New Roman"/>
                <w:b/>
                <w:bCs/>
                <w:sz w:val="24"/>
                <w:szCs w:val="24"/>
              </w:rPr>
              <w:t>б)</w:t>
            </w:r>
            <w:r w:rsidRPr="003C17F6">
              <w:rPr>
                <w:rFonts w:ascii="Times New Roman" w:eastAsia="OfficinaSansBookC" w:hAnsi="Times New Roman" w:cs="Times New Roman"/>
                <w:sz w:val="24"/>
                <w:szCs w:val="24"/>
              </w:rPr>
              <w:t> </w:t>
            </w:r>
            <w:r w:rsidRPr="003C17F6">
              <w:rPr>
                <w:rFonts w:ascii="Times New Roman" w:eastAsia="OfficinaSansBookC" w:hAnsi="Times New Roman" w:cs="Times New Roman"/>
                <w:b/>
                <w:sz w:val="24"/>
                <w:szCs w:val="24"/>
              </w:rPr>
              <w:t>совместная деятельность</w:t>
            </w:r>
            <w:r w:rsidRPr="003C17F6">
              <w:rPr>
                <w:rFonts w:ascii="Times New Roman" w:eastAsia="OfficinaSansBookC" w:hAnsi="Times New Roman" w:cs="Times New Roman"/>
                <w:sz w:val="24"/>
                <w:szCs w:val="24"/>
              </w:rPr>
              <w:t>:</w:t>
            </w:r>
          </w:p>
          <w:p w14:paraId="16ACA009" w14:textId="2134EF1E" w:rsidR="00CB3A9B" w:rsidRPr="003C17F6" w:rsidRDefault="00701283" w:rsidP="00886853">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понимать и использовать преимущества командной и индивидуальной работы;</w:t>
            </w:r>
          </w:p>
          <w:p w14:paraId="778444B8" w14:textId="7A349558" w:rsidR="00CB3A9B" w:rsidRPr="003C17F6" w:rsidRDefault="00701283" w:rsidP="00886853">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r w:rsidR="004060EA" w:rsidRPr="003C17F6">
              <w:rPr>
                <w:rFonts w:ascii="Times New Roman" w:eastAsia="OfficinaSansBookC" w:hAnsi="Times New Roman" w:cs="Times New Roman"/>
                <w:sz w:val="24"/>
                <w:szCs w:val="24"/>
              </w:rPr>
              <w:t>.</w:t>
            </w:r>
          </w:p>
          <w:p w14:paraId="638E53F5" w14:textId="77777777" w:rsidR="00CB3A9B" w:rsidRPr="003C17F6" w:rsidRDefault="00701283">
            <w:pPr>
              <w:shd w:val="clear" w:color="auto" w:fill="FFFFFF"/>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Овладение универсальными регулятивными действиями:</w:t>
            </w:r>
          </w:p>
          <w:p w14:paraId="6637B97D" w14:textId="77777777" w:rsidR="00CB3A9B" w:rsidRPr="003C17F6" w:rsidRDefault="00701283">
            <w:pPr>
              <w:shd w:val="clear" w:color="auto" w:fill="FFFFFF"/>
              <w:spacing w:after="0" w:line="240" w:lineRule="auto"/>
              <w:jc w:val="both"/>
              <w:rPr>
                <w:rFonts w:ascii="Times New Roman" w:eastAsia="OfficinaSansBookC" w:hAnsi="Times New Roman" w:cs="Times New Roman"/>
                <w:b/>
                <w:sz w:val="24"/>
                <w:szCs w:val="24"/>
              </w:rPr>
            </w:pPr>
            <w:r w:rsidRPr="00927324">
              <w:rPr>
                <w:rFonts w:ascii="Times New Roman" w:eastAsia="OfficinaSansBookC" w:hAnsi="Times New Roman" w:cs="Times New Roman"/>
                <w:b/>
                <w:bCs/>
                <w:sz w:val="24"/>
                <w:szCs w:val="24"/>
              </w:rPr>
              <w:t>г)</w:t>
            </w:r>
            <w:r w:rsidRPr="003C17F6">
              <w:rPr>
                <w:rFonts w:ascii="Times New Roman" w:eastAsia="OfficinaSansBookC" w:hAnsi="Times New Roman" w:cs="Times New Roman"/>
                <w:b/>
                <w:sz w:val="24"/>
                <w:szCs w:val="24"/>
              </w:rPr>
              <w:t> принятие себя и других людей:</w:t>
            </w:r>
          </w:p>
          <w:p w14:paraId="02D3E84D" w14:textId="0AD2F9B2" w:rsidR="00CB3A9B" w:rsidRPr="003C17F6" w:rsidRDefault="00701283" w:rsidP="004D0740">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14:paraId="16837711" w14:textId="585160CD" w:rsidR="00CB3A9B" w:rsidRPr="003C17F6" w:rsidRDefault="00701283" w:rsidP="004D0740">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признавать свое право и право других людей на ошибки;</w:t>
            </w:r>
          </w:p>
          <w:p w14:paraId="4C7B7748" w14:textId="6E7B63FC" w:rsidR="00CB3A9B" w:rsidRPr="003C17F6" w:rsidRDefault="00DC5F7E" w:rsidP="004D0740">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р</w:t>
            </w:r>
            <w:r w:rsidR="00701283" w:rsidRPr="003C17F6">
              <w:rPr>
                <w:rFonts w:ascii="Times New Roman" w:eastAsia="OfficinaSansBookC" w:hAnsi="Times New Roman" w:cs="Times New Roman"/>
                <w:sz w:val="24"/>
                <w:szCs w:val="24"/>
              </w:rPr>
              <w:t>азвивать способность понимать мир с позиции другого человека</w:t>
            </w:r>
            <w:r w:rsidRPr="003C17F6">
              <w:rPr>
                <w:rFonts w:ascii="Times New Roman" w:eastAsia="OfficinaSansBookC" w:hAnsi="Times New Roman" w:cs="Times New Roman"/>
                <w:sz w:val="24"/>
                <w:szCs w:val="24"/>
              </w:rPr>
              <w:t>.</w:t>
            </w:r>
          </w:p>
        </w:tc>
        <w:tc>
          <w:tcPr>
            <w:tcW w:w="6379" w:type="dxa"/>
          </w:tcPr>
          <w:p w14:paraId="0311AB17" w14:textId="77777777" w:rsidR="001A1810" w:rsidRPr="003C17F6" w:rsidRDefault="001A1810" w:rsidP="001A1810">
            <w:pPr>
              <w:widowControl w:val="0"/>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t>Дисциплинарные (предметные) результаты</w:t>
            </w:r>
            <w:r w:rsidRPr="003C17F6">
              <w:t xml:space="preserve"> </w:t>
            </w:r>
            <w:r w:rsidRPr="003C17F6">
              <w:rPr>
                <w:rFonts w:ascii="Times New Roman" w:eastAsia="OfficinaSansBookC" w:hAnsi="Times New Roman" w:cs="Times New Roman"/>
                <w:b/>
                <w:bCs/>
                <w:sz w:val="24"/>
                <w:szCs w:val="24"/>
              </w:rPr>
              <w:t>и должны отражать:</w:t>
            </w:r>
          </w:p>
          <w:p w14:paraId="379BE72A" w14:textId="4E0747FA" w:rsidR="00727611" w:rsidRPr="003C17F6" w:rsidRDefault="00B4632C" w:rsidP="00727611">
            <w:pPr>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08.</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r w:rsidR="00727611" w:rsidRPr="003C17F6">
              <w:rPr>
                <w:rFonts w:ascii="Times New Roman" w:eastAsia="OfficinaSansBookC" w:hAnsi="Times New Roman" w:cs="Times New Roman"/>
                <w:sz w:val="24"/>
                <w:szCs w:val="24"/>
              </w:rPr>
              <w:t>.</w:t>
            </w:r>
          </w:p>
        </w:tc>
      </w:tr>
      <w:tr w:rsidR="00CB3A9B" w:rsidRPr="00377CD6" w14:paraId="264AB3A8" w14:textId="77777777" w:rsidTr="00BA3C73">
        <w:trPr>
          <w:trHeight w:val="674"/>
        </w:trPr>
        <w:tc>
          <w:tcPr>
            <w:tcW w:w="2405" w:type="dxa"/>
          </w:tcPr>
          <w:p w14:paraId="6214FC2B" w14:textId="77777777" w:rsidR="00CB3A9B" w:rsidRPr="00377CD6" w:rsidRDefault="00701283">
            <w:pPr>
              <w:spacing w:after="0" w:line="240"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812" w:type="dxa"/>
          </w:tcPr>
          <w:p w14:paraId="22FC33EC" w14:textId="2CA486D7" w:rsidR="000E07FB" w:rsidRDefault="000E07FB" w:rsidP="000E07FB">
            <w:pPr>
              <w:spacing w:after="0" w:line="240" w:lineRule="auto"/>
              <w:jc w:val="both"/>
              <w:rPr>
                <w:rFonts w:ascii="Times New Roman" w:eastAsia="OfficinaSansBookC" w:hAnsi="Times New Roman" w:cs="Times New Roman"/>
                <w:b/>
                <w:sz w:val="24"/>
                <w:szCs w:val="24"/>
                <w:highlight w:val="white"/>
              </w:rPr>
            </w:pPr>
            <w:r w:rsidRPr="00377CD6">
              <w:rPr>
                <w:rFonts w:ascii="Times New Roman" w:eastAsia="OfficinaSansBookC" w:hAnsi="Times New Roman" w:cs="Times New Roman"/>
                <w:b/>
                <w:sz w:val="24"/>
                <w:szCs w:val="24"/>
              </w:rPr>
              <w:t>Личностные результаты должны отражать в части:</w:t>
            </w:r>
          </w:p>
          <w:p w14:paraId="5A1AF4D5" w14:textId="7AE44A1D" w:rsidR="00CB3A9B" w:rsidRPr="00377CD6" w:rsidRDefault="00701283">
            <w:pPr>
              <w:spacing w:after="0" w:line="240" w:lineRule="auto"/>
              <w:rPr>
                <w:rFonts w:ascii="Times New Roman" w:eastAsia="OfficinaSansBookC" w:hAnsi="Times New Roman" w:cs="Times New Roman"/>
                <w:b/>
                <w:sz w:val="24"/>
                <w:szCs w:val="24"/>
                <w:highlight w:val="white"/>
              </w:rPr>
            </w:pPr>
            <w:r w:rsidRPr="00377CD6">
              <w:rPr>
                <w:rFonts w:ascii="Times New Roman" w:eastAsia="OfficinaSansBookC" w:hAnsi="Times New Roman" w:cs="Times New Roman"/>
                <w:b/>
                <w:sz w:val="24"/>
                <w:szCs w:val="24"/>
                <w:highlight w:val="white"/>
              </w:rPr>
              <w:t>экологического воспитания:</w:t>
            </w:r>
          </w:p>
          <w:p w14:paraId="572F68D8" w14:textId="2A5228AB" w:rsidR="00CB3A9B" w:rsidRPr="00377CD6" w:rsidRDefault="00701283" w:rsidP="00DC5F7E">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D5FBA9" w14:textId="671FB810" w:rsidR="00CB3A9B" w:rsidRPr="00377CD6" w:rsidRDefault="00701283" w:rsidP="00DC5F7E">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3C247064" w14:textId="77777777" w:rsidR="00CB3A9B" w:rsidRPr="00377CD6" w:rsidRDefault="00701283" w:rsidP="00DC5F7E">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11882072" w14:textId="77777777" w:rsidR="00524CC5" w:rsidRDefault="00701283" w:rsidP="00524CC5">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r w:rsidR="00FE03AE">
              <w:rPr>
                <w:rFonts w:ascii="Times New Roman" w:eastAsia="OfficinaSansBookC" w:hAnsi="Times New Roman" w:cs="Times New Roman"/>
                <w:sz w:val="24"/>
                <w:szCs w:val="24"/>
              </w:rPr>
              <w:t>.</w:t>
            </w:r>
          </w:p>
          <w:p w14:paraId="1CB4A5F6" w14:textId="0ED5A673" w:rsidR="00524CC5" w:rsidRDefault="00524CC5" w:rsidP="00524CC5">
            <w:pPr>
              <w:shd w:val="clear" w:color="auto" w:fill="FFFFFF"/>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Метапредметные результаты должны отражать:</w:t>
            </w:r>
          </w:p>
          <w:p w14:paraId="24F9930B" w14:textId="77777777" w:rsidR="004D0740" w:rsidRPr="008E6560" w:rsidRDefault="004D0740" w:rsidP="004D0740">
            <w:pPr>
              <w:spacing w:after="0" w:line="240" w:lineRule="auto"/>
              <w:jc w:val="both"/>
              <w:rPr>
                <w:rFonts w:ascii="Times New Roman" w:hAnsi="Times New Roman" w:cs="Times New Roman"/>
                <w:sz w:val="24"/>
                <w:szCs w:val="24"/>
              </w:rPr>
            </w:pPr>
            <w:r w:rsidRPr="008E6560">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355F52D5" w14:textId="07517045" w:rsidR="004D0740" w:rsidRDefault="004D0740" w:rsidP="00524CC5">
            <w:pPr>
              <w:shd w:val="clear" w:color="auto" w:fill="FFFFFF"/>
              <w:spacing w:after="0" w:line="240" w:lineRule="auto"/>
              <w:jc w:val="both"/>
              <w:rPr>
                <w:rFonts w:ascii="Times New Roman" w:eastAsia="OfficinaSansBookC" w:hAnsi="Times New Roman" w:cs="Times New Roman"/>
                <w:b/>
                <w:sz w:val="24"/>
                <w:szCs w:val="24"/>
              </w:rPr>
            </w:pPr>
            <w:r w:rsidRPr="00927324">
              <w:rPr>
                <w:rFonts w:ascii="Times New Roman" w:eastAsia="OfficinaSansBookC" w:hAnsi="Times New Roman" w:cs="Times New Roman"/>
                <w:b/>
                <w:sz w:val="24"/>
                <w:szCs w:val="24"/>
              </w:rPr>
              <w:t>в) </w:t>
            </w:r>
            <w:r w:rsidRPr="00377CD6">
              <w:rPr>
                <w:rFonts w:ascii="Times New Roman" w:eastAsia="OfficinaSansBookC" w:hAnsi="Times New Roman" w:cs="Times New Roman"/>
                <w:b/>
                <w:sz w:val="24"/>
                <w:szCs w:val="24"/>
              </w:rPr>
              <w:t>работа с информацией:</w:t>
            </w:r>
          </w:p>
          <w:p w14:paraId="37962F51" w14:textId="384813EF" w:rsidR="00524CC5" w:rsidRPr="004D0740" w:rsidRDefault="004D0740" w:rsidP="004D0740">
            <w:pPr>
              <w:pStyle w:val="ad"/>
              <w:numPr>
                <w:ilvl w:val="0"/>
                <w:numId w:val="2"/>
              </w:numPr>
              <w:spacing w:after="0" w:line="240" w:lineRule="auto"/>
              <w:ind w:left="357" w:hanging="357"/>
              <w:jc w:val="both"/>
              <w:rPr>
                <w:rFonts w:ascii="Times New Roman" w:hAnsi="Times New Roman" w:cs="Times New Roman"/>
                <w:sz w:val="24"/>
                <w:szCs w:val="24"/>
              </w:rPr>
            </w:pPr>
            <w:r w:rsidRPr="00377CD6">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Pr>
                <w:rFonts w:ascii="Times New Roman" w:hAnsi="Times New Roman" w:cs="Times New Roman"/>
                <w:sz w:val="24"/>
                <w:szCs w:val="24"/>
              </w:rPr>
              <w:t>.</w:t>
            </w:r>
          </w:p>
        </w:tc>
        <w:tc>
          <w:tcPr>
            <w:tcW w:w="6379" w:type="dxa"/>
          </w:tcPr>
          <w:p w14:paraId="57DD4A3A" w14:textId="77777777" w:rsidR="001A1810" w:rsidRDefault="001A1810" w:rsidP="001A1810">
            <w:pPr>
              <w:widowControl w:val="0"/>
              <w:spacing w:after="0" w:line="240" w:lineRule="auto"/>
              <w:jc w:val="both"/>
              <w:rPr>
                <w:rFonts w:ascii="Times New Roman" w:eastAsia="OfficinaSansBookC" w:hAnsi="Times New Roman" w:cs="Times New Roman"/>
                <w:b/>
                <w:bCs/>
                <w:sz w:val="24"/>
                <w:szCs w:val="24"/>
              </w:rPr>
            </w:pPr>
            <w:r w:rsidRPr="001A1810">
              <w:rPr>
                <w:rFonts w:ascii="Times New Roman" w:eastAsia="OfficinaSansBookC" w:hAnsi="Times New Roman" w:cs="Times New Roman"/>
                <w:b/>
                <w:bCs/>
                <w:sz w:val="24"/>
                <w:szCs w:val="24"/>
              </w:rPr>
              <w:t>Дисциплинарные (предметные) результаты</w:t>
            </w:r>
            <w:r>
              <w:t xml:space="preserve"> </w:t>
            </w:r>
            <w:r w:rsidRPr="001A1810">
              <w:rPr>
                <w:rFonts w:ascii="Times New Roman" w:eastAsia="OfficinaSansBookC" w:hAnsi="Times New Roman" w:cs="Times New Roman"/>
                <w:b/>
                <w:bCs/>
                <w:sz w:val="24"/>
                <w:szCs w:val="24"/>
              </w:rPr>
              <w:t>и должны отражать:</w:t>
            </w:r>
          </w:p>
          <w:p w14:paraId="17A20DF2" w14:textId="024F135B" w:rsidR="00CB3A9B" w:rsidRPr="00377CD6" w:rsidRDefault="00B4632C">
            <w:pPr>
              <w:widowControl w:val="0"/>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bCs/>
                <w:sz w:val="24"/>
                <w:szCs w:val="24"/>
              </w:rPr>
              <w:t>ПРб 01.</w:t>
            </w:r>
            <w:r w:rsidRPr="00377CD6">
              <w:rPr>
                <w:rFonts w:ascii="Times New Roman" w:eastAsia="OfficinaSansBookC" w:hAnsi="Times New Roman" w:cs="Times New Roman"/>
                <w:sz w:val="24"/>
                <w:szCs w:val="24"/>
              </w:rPr>
              <w:t xml:space="preserve"> </w:t>
            </w:r>
            <w:r w:rsidR="001A1810" w:rsidRPr="001A1810">
              <w:rPr>
                <w:rFonts w:ascii="Times New Roman" w:eastAsia="OfficinaSansBookC" w:hAnsi="Times New Roman" w:cs="Times New Roman"/>
                <w:sz w:val="24"/>
                <w:szCs w:val="24"/>
              </w:rPr>
              <w:t>сформированность представлений:</w:t>
            </w:r>
            <w:r w:rsidR="001A1810">
              <w:rPr>
                <w:rFonts w:ascii="Times New Roman" w:eastAsia="OfficinaSansBookC" w:hAnsi="Times New Roman" w:cs="Times New Roman"/>
                <w:sz w:val="24"/>
                <w:szCs w:val="24"/>
              </w:rPr>
              <w:t xml:space="preserve"> </w:t>
            </w:r>
            <w:r w:rsidR="00701283" w:rsidRPr="00377CD6">
              <w:rPr>
                <w:rFonts w:ascii="Times New Roman" w:eastAsia="OfficinaSansBookC" w:hAnsi="Times New Roman" w:cs="Times New Roman"/>
                <w:sz w:val="24"/>
                <w:szCs w:val="24"/>
              </w:rPr>
              <w:t>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FDB662" w14:textId="7DC2FF29" w:rsidR="00CB3A9B" w:rsidRPr="00377CD6" w:rsidRDefault="00B4632C">
            <w:pPr>
              <w:widowControl w:val="0"/>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bCs/>
                <w:sz w:val="24"/>
                <w:szCs w:val="24"/>
              </w:rPr>
              <w:t>ПРб 10.</w:t>
            </w:r>
            <w:r w:rsidRPr="00377CD6">
              <w:rPr>
                <w:rFonts w:ascii="Times New Roman" w:eastAsia="OfficinaSansBookC" w:hAnsi="Times New Roman" w:cs="Times New Roman"/>
                <w:sz w:val="24"/>
                <w:szCs w:val="24"/>
              </w:rPr>
              <w:t xml:space="preserve"> </w:t>
            </w:r>
            <w:r w:rsidR="00701283" w:rsidRPr="00377CD6">
              <w:rPr>
                <w:rFonts w:ascii="Times New Roman" w:eastAsia="OfficinaSansBookC" w:hAnsi="Times New Roman" w:cs="Times New Roman"/>
                <w:sz w:val="24"/>
                <w:szCs w:val="24"/>
              </w:rPr>
              <w:t xml:space="preserve"> </w:t>
            </w:r>
            <w:r w:rsidR="001A1810" w:rsidRPr="001A1810">
              <w:rPr>
                <w:rFonts w:ascii="Times New Roman" w:eastAsia="OfficinaSansBookC" w:hAnsi="Times New Roman" w:cs="Times New Roman"/>
                <w:sz w:val="24"/>
                <w:szCs w:val="24"/>
              </w:rPr>
              <w:t>сформированность умений</w:t>
            </w:r>
            <w:r w:rsidR="001A1810">
              <w:rPr>
                <w:rFonts w:ascii="Times New Roman" w:eastAsia="OfficinaSansBookC" w:hAnsi="Times New Roman" w:cs="Times New Roman"/>
                <w:sz w:val="24"/>
                <w:szCs w:val="24"/>
              </w:rPr>
              <w:t xml:space="preserve"> </w:t>
            </w:r>
            <w:r w:rsidR="00701283" w:rsidRPr="00377CD6">
              <w:rPr>
                <w:rFonts w:ascii="Times New Roman" w:eastAsia="OfficinaSansBookC" w:hAnsi="Times New Roman" w:cs="Times New Roman"/>
                <w:sz w:val="24"/>
                <w:szCs w:val="24"/>
              </w:rPr>
              <w:t>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r w:rsidRPr="00377CD6">
              <w:rPr>
                <w:rFonts w:ascii="Times New Roman" w:eastAsia="OfficinaSansBookC" w:hAnsi="Times New Roman" w:cs="Times New Roman"/>
                <w:sz w:val="24"/>
                <w:szCs w:val="24"/>
              </w:rPr>
              <w:t>.</w:t>
            </w:r>
          </w:p>
        </w:tc>
      </w:tr>
      <w:tr w:rsidR="00CB3A9B" w:rsidRPr="00377CD6" w14:paraId="63AE9A19" w14:textId="77777777" w:rsidTr="00BA3C73">
        <w:trPr>
          <w:trHeight w:val="32"/>
        </w:trPr>
        <w:tc>
          <w:tcPr>
            <w:tcW w:w="2405" w:type="dxa"/>
            <w:tcBorders>
              <w:bottom w:val="single" w:sz="4" w:space="0" w:color="000000"/>
            </w:tcBorders>
          </w:tcPr>
          <w:p w14:paraId="1ADAF6A5" w14:textId="77777777" w:rsidR="00CB3A9B" w:rsidRPr="00377CD6" w:rsidRDefault="00701283">
            <w:pPr>
              <w:spacing w:after="0" w:line="240" w:lineRule="auto"/>
              <w:rPr>
                <w:rFonts w:ascii="Times New Roman" w:eastAsia="OfficinaSansBookC" w:hAnsi="Times New Roman" w:cs="Times New Roman"/>
                <w:b/>
                <w:i/>
                <w:sz w:val="24"/>
                <w:szCs w:val="24"/>
              </w:rPr>
            </w:pPr>
            <w:r w:rsidRPr="00377CD6">
              <w:rPr>
                <w:rFonts w:ascii="Times New Roman" w:eastAsia="OfficinaSansBookC" w:hAnsi="Times New Roman" w:cs="Times New Roman"/>
                <w:b/>
                <w:i/>
                <w:sz w:val="24"/>
                <w:szCs w:val="24"/>
              </w:rPr>
              <w:t>ПК</w:t>
            </w:r>
            <w:r w:rsidRPr="00377CD6">
              <w:rPr>
                <w:rFonts w:ascii="Times New Roman" w:eastAsia="OfficinaSansBookC" w:hAnsi="Times New Roman" w:cs="Times New Roman"/>
                <w:b/>
                <w:i/>
                <w:sz w:val="24"/>
                <w:szCs w:val="24"/>
                <w:vertAlign w:val="superscript"/>
              </w:rPr>
              <w:footnoteReference w:id="3"/>
            </w:r>
            <w:r w:rsidRPr="00377CD6">
              <w:rPr>
                <w:rFonts w:ascii="Times New Roman" w:eastAsia="OfficinaSansBookC" w:hAnsi="Times New Roman" w:cs="Times New Roman"/>
                <w:b/>
                <w:i/>
                <w:sz w:val="24"/>
                <w:szCs w:val="24"/>
              </w:rPr>
              <w:t>…</w:t>
            </w:r>
          </w:p>
        </w:tc>
        <w:tc>
          <w:tcPr>
            <w:tcW w:w="5812" w:type="dxa"/>
            <w:tcBorders>
              <w:bottom w:val="single" w:sz="4" w:space="0" w:color="000000"/>
            </w:tcBorders>
          </w:tcPr>
          <w:p w14:paraId="5D34DDC6" w14:textId="77777777" w:rsidR="00CB3A9B" w:rsidRPr="00377CD6" w:rsidRDefault="00CB3A9B">
            <w:pPr>
              <w:spacing w:after="0" w:line="240" w:lineRule="auto"/>
              <w:rPr>
                <w:rFonts w:ascii="Times New Roman" w:eastAsia="OfficinaSansBookC" w:hAnsi="Times New Roman" w:cs="Times New Roman"/>
                <w:sz w:val="24"/>
                <w:szCs w:val="24"/>
              </w:rPr>
            </w:pPr>
          </w:p>
        </w:tc>
        <w:tc>
          <w:tcPr>
            <w:tcW w:w="6379" w:type="dxa"/>
            <w:tcBorders>
              <w:bottom w:val="single" w:sz="4" w:space="0" w:color="000000"/>
            </w:tcBorders>
          </w:tcPr>
          <w:p w14:paraId="502CD9DC" w14:textId="77777777" w:rsidR="00CB3A9B" w:rsidRPr="00377CD6" w:rsidRDefault="00CB3A9B">
            <w:pPr>
              <w:spacing w:after="0" w:line="240" w:lineRule="auto"/>
              <w:rPr>
                <w:rFonts w:ascii="Times New Roman" w:eastAsia="OfficinaSansBookC" w:hAnsi="Times New Roman" w:cs="Times New Roman"/>
                <w:sz w:val="24"/>
                <w:szCs w:val="24"/>
              </w:rPr>
            </w:pPr>
          </w:p>
        </w:tc>
      </w:tr>
    </w:tbl>
    <w:p w14:paraId="3C5A8E5E" w14:textId="77777777" w:rsidR="00CB3A9B" w:rsidRPr="00377CD6" w:rsidRDefault="00CB3A9B">
      <w:pPr>
        <w:spacing w:after="0" w:line="240" w:lineRule="auto"/>
        <w:jc w:val="both"/>
        <w:rPr>
          <w:rFonts w:ascii="Times New Roman" w:eastAsia="OfficinaSansBookC" w:hAnsi="Times New Roman" w:cs="Times New Roman"/>
          <w:b/>
          <w:sz w:val="28"/>
          <w:szCs w:val="28"/>
        </w:rPr>
        <w:sectPr w:rsidR="00CB3A9B" w:rsidRPr="00377CD6" w:rsidSect="00BA3C73">
          <w:pgSz w:w="16838" w:h="11906" w:orient="landscape"/>
          <w:pgMar w:top="1134" w:right="1134" w:bottom="1134" w:left="1134" w:header="709" w:footer="709" w:gutter="0"/>
          <w:cols w:space="720"/>
          <w:docGrid w:linePitch="299"/>
        </w:sectPr>
      </w:pPr>
      <w:bookmarkStart w:id="17" w:name="_heading=h.30j0zll" w:colFirst="0" w:colLast="0"/>
      <w:bookmarkEnd w:id="13"/>
      <w:bookmarkEnd w:id="17"/>
    </w:p>
    <w:p w14:paraId="496D5C38" w14:textId="3F6D2B11" w:rsidR="00F424B5" w:rsidRDefault="00701283" w:rsidP="007504E7">
      <w:pPr>
        <w:pStyle w:val="1"/>
        <w:spacing w:before="0" w:after="0" w:line="240" w:lineRule="auto"/>
        <w:ind w:firstLine="709"/>
        <w:jc w:val="both"/>
        <w:rPr>
          <w:rFonts w:ascii="Times New Roman" w:hAnsi="Times New Roman" w:cs="Times New Roman"/>
          <w:sz w:val="28"/>
          <w:szCs w:val="28"/>
        </w:rPr>
      </w:pPr>
      <w:bookmarkStart w:id="18" w:name="_Toc195775433"/>
      <w:r w:rsidRPr="00377CD6">
        <w:rPr>
          <w:rFonts w:ascii="Times New Roman" w:hAnsi="Times New Roman" w:cs="Times New Roman"/>
          <w:sz w:val="28"/>
          <w:szCs w:val="28"/>
        </w:rPr>
        <w:t>2. СТРУКТУРА И СОДЕРЖАНИЕ ОБЩЕОБРАЗОВАТЕЛЬНОЙ</w:t>
      </w:r>
      <w:r w:rsidR="000132A4" w:rsidRPr="00377CD6">
        <w:rPr>
          <w:rFonts w:ascii="Times New Roman" w:hAnsi="Times New Roman" w:cs="Times New Roman"/>
          <w:sz w:val="28"/>
          <w:szCs w:val="28"/>
        </w:rPr>
        <w:t xml:space="preserve"> </w:t>
      </w:r>
      <w:r w:rsidR="004D0740">
        <w:rPr>
          <w:rFonts w:ascii="Times New Roman" w:hAnsi="Times New Roman" w:cs="Times New Roman"/>
          <w:sz w:val="28"/>
          <w:szCs w:val="28"/>
        </w:rPr>
        <w:t>Д</w:t>
      </w:r>
      <w:r w:rsidRPr="00377CD6">
        <w:rPr>
          <w:rFonts w:ascii="Times New Roman" w:hAnsi="Times New Roman" w:cs="Times New Roman"/>
          <w:sz w:val="28"/>
          <w:szCs w:val="28"/>
        </w:rPr>
        <w:t>ИСЦИПЛИНЫ «ХИМИЯ»</w:t>
      </w:r>
      <w:bookmarkEnd w:id="18"/>
      <w:r w:rsidR="007D44A8">
        <w:rPr>
          <w:rFonts w:ascii="Times New Roman" w:hAnsi="Times New Roman" w:cs="Times New Roman"/>
          <w:sz w:val="28"/>
          <w:szCs w:val="28"/>
        </w:rPr>
        <w:t xml:space="preserve"> для всех, кроме 43</w:t>
      </w:r>
    </w:p>
    <w:p w14:paraId="18F99CB3" w14:textId="77777777" w:rsidR="00B0705B" w:rsidRPr="00B0705B" w:rsidRDefault="00B0705B" w:rsidP="00B0705B"/>
    <w:p w14:paraId="2172AEEA" w14:textId="4C72DD62" w:rsidR="00B0705B" w:rsidRPr="00377CD6" w:rsidRDefault="00701283" w:rsidP="001E5929">
      <w:pPr>
        <w:spacing w:after="0" w:line="360" w:lineRule="auto"/>
        <w:ind w:firstLine="709"/>
        <w:jc w:val="both"/>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2.1. Объ</w:t>
      </w:r>
      <w:r w:rsidR="007A4CDA">
        <w:rPr>
          <w:rFonts w:ascii="Times New Roman" w:eastAsia="OfficinaSansBookC" w:hAnsi="Times New Roman" w:cs="Times New Roman"/>
          <w:b/>
          <w:sz w:val="28"/>
          <w:szCs w:val="28"/>
        </w:rPr>
        <w:t>е</w:t>
      </w:r>
      <w:r w:rsidRPr="00377CD6">
        <w:rPr>
          <w:rFonts w:ascii="Times New Roman" w:eastAsia="OfficinaSansBookC" w:hAnsi="Times New Roman" w:cs="Times New Roman"/>
          <w:b/>
          <w:sz w:val="28"/>
          <w:szCs w:val="28"/>
        </w:rPr>
        <w:t>м дисциплины и виды учебной работы</w:t>
      </w:r>
    </w:p>
    <w:tbl>
      <w:tblPr>
        <w:tblStyle w:val="affa"/>
        <w:tblW w:w="920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13" w:type="dxa"/>
          <w:bottom w:w="0" w:type="dxa"/>
          <w:right w:w="113" w:type="dxa"/>
        </w:tblCellMar>
        <w:tblLook w:val="0000" w:firstRow="0" w:lastRow="0" w:firstColumn="0" w:lastColumn="0" w:noHBand="0" w:noVBand="0"/>
      </w:tblPr>
      <w:tblGrid>
        <w:gridCol w:w="7472"/>
        <w:gridCol w:w="1734"/>
      </w:tblGrid>
      <w:tr w:rsidR="00CB3A9B" w:rsidRPr="00377CD6" w14:paraId="04425114" w14:textId="77777777" w:rsidTr="009E3DC5">
        <w:trPr>
          <w:trHeight w:val="492"/>
        </w:trPr>
        <w:tc>
          <w:tcPr>
            <w:tcW w:w="7472" w:type="dxa"/>
            <w:vAlign w:val="center"/>
          </w:tcPr>
          <w:p w14:paraId="68B4BB9C" w14:textId="77777777" w:rsidR="00CB3A9B" w:rsidRPr="00377CD6" w:rsidRDefault="00701283">
            <w:pPr>
              <w:spacing w:after="0" w:line="276" w:lineRule="auto"/>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Вид учебной работы</w:t>
            </w:r>
          </w:p>
        </w:tc>
        <w:tc>
          <w:tcPr>
            <w:tcW w:w="1734" w:type="dxa"/>
            <w:vAlign w:val="center"/>
          </w:tcPr>
          <w:p w14:paraId="788E4036" w14:textId="27C25EDE" w:rsidR="00CB3A9B" w:rsidRPr="00377CD6" w:rsidRDefault="00701283">
            <w:pPr>
              <w:spacing w:after="0" w:line="276"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Объем в часах</w:t>
            </w:r>
            <w:r w:rsidR="001040F2">
              <w:rPr>
                <w:rFonts w:ascii="Times New Roman" w:eastAsia="OfficinaSansBookC" w:hAnsi="Times New Roman" w:cs="Times New Roman"/>
                <w:b/>
                <w:sz w:val="24"/>
                <w:szCs w:val="24"/>
              </w:rPr>
              <w:t xml:space="preserve"> </w:t>
            </w:r>
          </w:p>
        </w:tc>
      </w:tr>
      <w:tr w:rsidR="00CB3A9B" w:rsidRPr="00377CD6" w14:paraId="3F9D3A58" w14:textId="77777777" w:rsidTr="007504E7">
        <w:trPr>
          <w:trHeight w:val="490"/>
        </w:trPr>
        <w:tc>
          <w:tcPr>
            <w:tcW w:w="7472" w:type="dxa"/>
            <w:vAlign w:val="center"/>
          </w:tcPr>
          <w:p w14:paraId="7F2D30AC" w14:textId="3431CBA3" w:rsidR="00CB3A9B" w:rsidRPr="00377CD6" w:rsidRDefault="00701283">
            <w:pPr>
              <w:spacing w:after="0" w:line="276" w:lineRule="auto"/>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Объ</w:t>
            </w:r>
            <w:r w:rsidR="001040F2">
              <w:rPr>
                <w:rFonts w:ascii="Times New Roman" w:eastAsia="OfficinaSansBookC" w:hAnsi="Times New Roman" w:cs="Times New Roman"/>
                <w:b/>
                <w:sz w:val="24"/>
                <w:szCs w:val="24"/>
              </w:rPr>
              <w:t>ё</w:t>
            </w:r>
            <w:r w:rsidRPr="00377CD6">
              <w:rPr>
                <w:rFonts w:ascii="Times New Roman" w:eastAsia="OfficinaSansBookC" w:hAnsi="Times New Roman" w:cs="Times New Roman"/>
                <w:b/>
                <w:sz w:val="24"/>
                <w:szCs w:val="24"/>
              </w:rPr>
              <w:t>м образовательной программы дисциплины</w:t>
            </w:r>
          </w:p>
        </w:tc>
        <w:tc>
          <w:tcPr>
            <w:tcW w:w="1734" w:type="dxa"/>
            <w:vAlign w:val="center"/>
          </w:tcPr>
          <w:p w14:paraId="03B13079" w14:textId="77777777" w:rsidR="00CB3A9B" w:rsidRPr="00377CD6" w:rsidRDefault="00701283">
            <w:pPr>
              <w:spacing w:after="0" w:line="276"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72</w:t>
            </w:r>
          </w:p>
        </w:tc>
      </w:tr>
      <w:tr w:rsidR="00F424B5" w:rsidRPr="00377CD6" w14:paraId="78DCF0C1" w14:textId="77777777" w:rsidTr="007504E7">
        <w:trPr>
          <w:trHeight w:val="490"/>
        </w:trPr>
        <w:tc>
          <w:tcPr>
            <w:tcW w:w="7472" w:type="dxa"/>
            <w:vAlign w:val="center"/>
          </w:tcPr>
          <w:p w14:paraId="0DD41824" w14:textId="0462BD75" w:rsidR="00F424B5" w:rsidRPr="00377CD6" w:rsidRDefault="00546E24" w:rsidP="00F424B5">
            <w:pPr>
              <w:spacing w:after="0" w:line="276" w:lineRule="auto"/>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1734" w:type="dxa"/>
            <w:vAlign w:val="center"/>
          </w:tcPr>
          <w:p w14:paraId="1CAECC36" w14:textId="4A6FF256" w:rsidR="00F424B5" w:rsidRPr="00377CD6" w:rsidRDefault="00F424B5" w:rsidP="00F424B5">
            <w:pPr>
              <w:spacing w:after="0" w:line="276"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64</w:t>
            </w:r>
          </w:p>
        </w:tc>
      </w:tr>
      <w:tr w:rsidR="00F424B5" w:rsidRPr="00377CD6" w14:paraId="24B78D5C" w14:textId="77777777" w:rsidTr="007504E7">
        <w:trPr>
          <w:trHeight w:val="336"/>
        </w:trPr>
        <w:tc>
          <w:tcPr>
            <w:tcW w:w="9206" w:type="dxa"/>
            <w:gridSpan w:val="2"/>
            <w:vAlign w:val="center"/>
          </w:tcPr>
          <w:p w14:paraId="21FA91C9" w14:textId="0441371D"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в т. ч.:</w:t>
            </w:r>
          </w:p>
        </w:tc>
      </w:tr>
      <w:tr w:rsidR="00F424B5" w:rsidRPr="00377CD6" w14:paraId="5530E697" w14:textId="77777777" w:rsidTr="007504E7">
        <w:trPr>
          <w:trHeight w:val="490"/>
        </w:trPr>
        <w:tc>
          <w:tcPr>
            <w:tcW w:w="7472" w:type="dxa"/>
            <w:vAlign w:val="center"/>
          </w:tcPr>
          <w:p w14:paraId="30B6C4E2" w14:textId="08E82024"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теоретичес</w:t>
            </w:r>
            <w:r w:rsidR="006617BC">
              <w:rPr>
                <w:rFonts w:ascii="Times New Roman" w:eastAsia="OfficinaSansBookC" w:hAnsi="Times New Roman" w:cs="Times New Roman"/>
                <w:sz w:val="24"/>
                <w:szCs w:val="24"/>
              </w:rPr>
              <w:t>кие занятия</w:t>
            </w:r>
          </w:p>
        </w:tc>
        <w:tc>
          <w:tcPr>
            <w:tcW w:w="1734" w:type="dxa"/>
            <w:vAlign w:val="center"/>
          </w:tcPr>
          <w:p w14:paraId="6EABF05C" w14:textId="7A264CE1" w:rsidR="00682413" w:rsidRPr="00AA5FC9" w:rsidRDefault="000948CD" w:rsidP="00AB3EEE">
            <w:pPr>
              <w:spacing w:after="0" w:line="276" w:lineRule="auto"/>
              <w:jc w:val="center"/>
              <w:rPr>
                <w:rFonts w:ascii="Times New Roman" w:eastAsia="OfficinaSansBookC" w:hAnsi="Times New Roman" w:cs="Times New Roman"/>
                <w:sz w:val="24"/>
                <w:szCs w:val="24"/>
                <w:lang w:val="en-US"/>
              </w:rPr>
            </w:pPr>
            <w:r>
              <w:rPr>
                <w:rFonts w:ascii="Times New Roman" w:eastAsia="OfficinaSansBookC" w:hAnsi="Times New Roman" w:cs="Times New Roman"/>
                <w:sz w:val="24"/>
                <w:szCs w:val="24"/>
              </w:rPr>
              <w:t>36</w:t>
            </w:r>
          </w:p>
        </w:tc>
      </w:tr>
      <w:tr w:rsidR="00F424B5" w:rsidRPr="00377CD6" w14:paraId="2A95F21D" w14:textId="77777777" w:rsidTr="007504E7">
        <w:trPr>
          <w:trHeight w:val="490"/>
        </w:trPr>
        <w:tc>
          <w:tcPr>
            <w:tcW w:w="7472" w:type="dxa"/>
            <w:vAlign w:val="center"/>
          </w:tcPr>
          <w:p w14:paraId="500B21B8" w14:textId="77777777"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практические занятия</w:t>
            </w:r>
          </w:p>
        </w:tc>
        <w:tc>
          <w:tcPr>
            <w:tcW w:w="1734" w:type="dxa"/>
            <w:vAlign w:val="center"/>
          </w:tcPr>
          <w:p w14:paraId="56197B24" w14:textId="123BCC49" w:rsidR="00F424B5" w:rsidRPr="00377CD6" w:rsidRDefault="003450BF" w:rsidP="00F424B5">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18</w:t>
            </w:r>
          </w:p>
        </w:tc>
      </w:tr>
      <w:tr w:rsidR="00F424B5" w:rsidRPr="00377CD6" w14:paraId="225D048C" w14:textId="77777777" w:rsidTr="007504E7">
        <w:trPr>
          <w:trHeight w:val="490"/>
        </w:trPr>
        <w:tc>
          <w:tcPr>
            <w:tcW w:w="7472" w:type="dxa"/>
            <w:vAlign w:val="center"/>
          </w:tcPr>
          <w:p w14:paraId="55761ACD" w14:textId="77777777"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лабораторные занятия</w:t>
            </w:r>
          </w:p>
        </w:tc>
        <w:tc>
          <w:tcPr>
            <w:tcW w:w="1734" w:type="dxa"/>
            <w:vAlign w:val="center"/>
          </w:tcPr>
          <w:p w14:paraId="2EEF0344" w14:textId="4B7E61F0" w:rsidR="00F424B5" w:rsidRPr="00377CD6" w:rsidRDefault="000948CD" w:rsidP="00F424B5">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6</w:t>
            </w:r>
          </w:p>
        </w:tc>
      </w:tr>
      <w:tr w:rsidR="008060D0" w:rsidRPr="00377CD6" w14:paraId="5316B01E" w14:textId="77777777" w:rsidTr="007504E7">
        <w:trPr>
          <w:trHeight w:val="490"/>
        </w:trPr>
        <w:tc>
          <w:tcPr>
            <w:tcW w:w="7472" w:type="dxa"/>
            <w:vAlign w:val="center"/>
          </w:tcPr>
          <w:p w14:paraId="6A6E079A" w14:textId="056093E5" w:rsidR="008060D0" w:rsidRPr="00377CD6" w:rsidRDefault="008060D0" w:rsidP="008060D0">
            <w:pPr>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контрольные работы</w:t>
            </w:r>
          </w:p>
        </w:tc>
        <w:tc>
          <w:tcPr>
            <w:tcW w:w="1734" w:type="dxa"/>
            <w:vAlign w:val="center"/>
          </w:tcPr>
          <w:p w14:paraId="1A268706" w14:textId="651669B8" w:rsidR="008060D0" w:rsidRDefault="008060D0" w:rsidP="008060D0">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r>
      <w:tr w:rsidR="00F424B5" w:rsidRPr="00377CD6" w14:paraId="71673CD7" w14:textId="77777777" w:rsidTr="007504E7">
        <w:trPr>
          <w:trHeight w:val="490"/>
        </w:trPr>
        <w:tc>
          <w:tcPr>
            <w:tcW w:w="7472" w:type="dxa"/>
            <w:vAlign w:val="center"/>
          </w:tcPr>
          <w:p w14:paraId="65843537" w14:textId="221D94BA" w:rsidR="00F424B5" w:rsidRPr="00377CD6" w:rsidRDefault="00F424B5" w:rsidP="00F424B5">
            <w:pPr>
              <w:tabs>
                <w:tab w:val="left" w:pos="447"/>
              </w:tabs>
              <w:spacing w:after="0" w:line="276" w:lineRule="auto"/>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Профессионально</w:t>
            </w:r>
            <w:r w:rsidR="000A7BD5">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b/>
                <w:sz w:val="24"/>
                <w:szCs w:val="24"/>
              </w:rPr>
              <w:t>ориентированное содержание (содержание прикладного модуля)</w:t>
            </w:r>
            <w:r w:rsidR="00B0705B">
              <w:rPr>
                <w:rStyle w:val="a6"/>
                <w:rFonts w:ascii="Times New Roman" w:eastAsia="OfficinaSansBookC" w:hAnsi="Times New Roman"/>
                <w:b/>
                <w:sz w:val="24"/>
                <w:szCs w:val="24"/>
              </w:rPr>
              <w:footnoteReference w:id="4"/>
            </w:r>
          </w:p>
        </w:tc>
        <w:tc>
          <w:tcPr>
            <w:tcW w:w="1734" w:type="dxa"/>
            <w:vAlign w:val="center"/>
          </w:tcPr>
          <w:p w14:paraId="1BFA6E54" w14:textId="2EE291D5" w:rsidR="00F424B5" w:rsidRPr="00377CD6" w:rsidRDefault="008E1E69" w:rsidP="00F424B5">
            <w:pPr>
              <w:tabs>
                <w:tab w:val="left" w:pos="360"/>
              </w:tabs>
              <w:spacing w:after="0" w:line="276"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8</w:t>
            </w:r>
          </w:p>
        </w:tc>
      </w:tr>
      <w:tr w:rsidR="00B96336" w:rsidRPr="00377CD6" w14:paraId="5304C30B" w14:textId="77777777" w:rsidTr="00B96336">
        <w:trPr>
          <w:trHeight w:val="346"/>
        </w:trPr>
        <w:tc>
          <w:tcPr>
            <w:tcW w:w="9206" w:type="dxa"/>
            <w:gridSpan w:val="2"/>
            <w:vAlign w:val="center"/>
          </w:tcPr>
          <w:p w14:paraId="3718F1E6" w14:textId="5914844E" w:rsidR="00B96336" w:rsidRPr="00377CD6" w:rsidRDefault="00B96336" w:rsidP="00B96336">
            <w:pPr>
              <w:tabs>
                <w:tab w:val="left" w:pos="360"/>
              </w:tabs>
              <w:spacing w:after="0" w:line="276" w:lineRule="auto"/>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в т. ч.:</w:t>
            </w:r>
          </w:p>
        </w:tc>
      </w:tr>
      <w:tr w:rsidR="00F424B5" w:rsidRPr="00377CD6" w14:paraId="18752191" w14:textId="77777777" w:rsidTr="007504E7">
        <w:trPr>
          <w:trHeight w:val="490"/>
        </w:trPr>
        <w:tc>
          <w:tcPr>
            <w:tcW w:w="7472" w:type="dxa"/>
            <w:vAlign w:val="center"/>
          </w:tcPr>
          <w:p w14:paraId="78BB6990" w14:textId="3C5BE26D"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теоретическ</w:t>
            </w:r>
            <w:r w:rsidR="006617BC">
              <w:rPr>
                <w:rFonts w:ascii="Times New Roman" w:eastAsia="OfficinaSansBookC" w:hAnsi="Times New Roman" w:cs="Times New Roman"/>
                <w:sz w:val="24"/>
                <w:szCs w:val="24"/>
              </w:rPr>
              <w:t>ие занятия</w:t>
            </w:r>
          </w:p>
        </w:tc>
        <w:tc>
          <w:tcPr>
            <w:tcW w:w="1734" w:type="dxa"/>
            <w:vAlign w:val="center"/>
          </w:tcPr>
          <w:p w14:paraId="48CDC115" w14:textId="1C943AA5" w:rsidR="00F424B5" w:rsidRPr="00377CD6" w:rsidRDefault="008E1E69" w:rsidP="00F424B5">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r>
      <w:tr w:rsidR="00F424B5" w:rsidRPr="00377CD6" w14:paraId="45E1D7BB" w14:textId="77777777" w:rsidTr="007504E7">
        <w:trPr>
          <w:trHeight w:val="490"/>
        </w:trPr>
        <w:tc>
          <w:tcPr>
            <w:tcW w:w="7472" w:type="dxa"/>
            <w:vAlign w:val="center"/>
          </w:tcPr>
          <w:p w14:paraId="60957078" w14:textId="77777777"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практические занятия</w:t>
            </w:r>
          </w:p>
        </w:tc>
        <w:tc>
          <w:tcPr>
            <w:tcW w:w="1734" w:type="dxa"/>
            <w:vAlign w:val="center"/>
          </w:tcPr>
          <w:p w14:paraId="60089FA8" w14:textId="085D34BA" w:rsidR="00F424B5" w:rsidRPr="00377CD6" w:rsidRDefault="00B96336" w:rsidP="00F424B5">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r>
      <w:tr w:rsidR="00F424B5" w:rsidRPr="00377CD6" w14:paraId="523F5A77" w14:textId="77777777" w:rsidTr="007504E7">
        <w:trPr>
          <w:trHeight w:val="331"/>
        </w:trPr>
        <w:tc>
          <w:tcPr>
            <w:tcW w:w="7472" w:type="dxa"/>
            <w:vAlign w:val="center"/>
          </w:tcPr>
          <w:p w14:paraId="041E09C3" w14:textId="6379445F" w:rsidR="00F424B5" w:rsidRPr="00377CD6" w:rsidRDefault="00F424B5" w:rsidP="00F424B5">
            <w:pPr>
              <w:spacing w:after="0" w:line="276" w:lineRule="auto"/>
              <w:rPr>
                <w:rFonts w:ascii="Times New Roman" w:eastAsia="OfficinaSansBookC" w:hAnsi="Times New Roman" w:cs="Times New Roman"/>
                <w:i/>
                <w:sz w:val="24"/>
                <w:szCs w:val="24"/>
              </w:rPr>
            </w:pPr>
            <w:r w:rsidRPr="00377CD6">
              <w:rPr>
                <w:rFonts w:ascii="Times New Roman" w:eastAsia="OfficinaSansBookC" w:hAnsi="Times New Roman" w:cs="Times New Roman"/>
                <w:b/>
                <w:sz w:val="24"/>
                <w:szCs w:val="24"/>
              </w:rPr>
              <w:t xml:space="preserve">Промежуточная аттестация </w:t>
            </w:r>
            <w:r w:rsidRPr="006617BC">
              <w:rPr>
                <w:rFonts w:ascii="Times New Roman" w:eastAsia="OfficinaSansBookC" w:hAnsi="Times New Roman" w:cs="Times New Roman"/>
                <w:sz w:val="24"/>
                <w:szCs w:val="24"/>
              </w:rPr>
              <w:t>(</w:t>
            </w:r>
            <w:r w:rsidR="00FD5531" w:rsidRPr="006617BC">
              <w:rPr>
                <w:rFonts w:ascii="Times New Roman" w:eastAsia="OfficinaSansBookC" w:hAnsi="Times New Roman" w:cs="Times New Roman"/>
                <w:sz w:val="24"/>
                <w:szCs w:val="24"/>
              </w:rPr>
              <w:t xml:space="preserve">дифференцированный </w:t>
            </w:r>
            <w:r w:rsidRPr="006617BC">
              <w:rPr>
                <w:rFonts w:ascii="Times New Roman" w:eastAsia="OfficinaSansBookC" w:hAnsi="Times New Roman" w:cs="Times New Roman"/>
                <w:sz w:val="24"/>
                <w:szCs w:val="24"/>
              </w:rPr>
              <w:t>зачет)</w:t>
            </w:r>
            <w:r w:rsidR="000B413E">
              <w:rPr>
                <w:rStyle w:val="a6"/>
                <w:rFonts w:ascii="Times New Roman" w:eastAsia="OfficinaSansBookC" w:hAnsi="Times New Roman"/>
                <w:sz w:val="24"/>
                <w:szCs w:val="24"/>
              </w:rPr>
              <w:footnoteReference w:id="5"/>
            </w:r>
          </w:p>
        </w:tc>
        <w:tc>
          <w:tcPr>
            <w:tcW w:w="1734" w:type="dxa"/>
            <w:vAlign w:val="center"/>
          </w:tcPr>
          <w:p w14:paraId="0F6935BD" w14:textId="6B4EEEB2" w:rsidR="00F424B5" w:rsidRPr="00377CD6" w:rsidRDefault="000B413E" w:rsidP="00F424B5">
            <w:pPr>
              <w:spacing w:after="0" w:line="276"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w:t>
            </w:r>
          </w:p>
        </w:tc>
      </w:tr>
    </w:tbl>
    <w:p w14:paraId="637E7A05" w14:textId="77777777" w:rsidR="00CB3A9B" w:rsidRPr="00377CD6" w:rsidRDefault="00CB3A9B">
      <w:pPr>
        <w:spacing w:after="240" w:line="240" w:lineRule="auto"/>
        <w:rPr>
          <w:rFonts w:ascii="Times New Roman" w:eastAsia="OfficinaSansBookC" w:hAnsi="Times New Roman" w:cs="Times New Roman"/>
          <w:b/>
          <w:sz w:val="28"/>
          <w:szCs w:val="28"/>
        </w:rPr>
      </w:pPr>
    </w:p>
    <w:p w14:paraId="061BF626" w14:textId="77777777" w:rsidR="00CB3A9B" w:rsidRPr="00377CD6" w:rsidRDefault="00CB3A9B">
      <w:pPr>
        <w:spacing w:after="120" w:line="276" w:lineRule="auto"/>
        <w:rPr>
          <w:rFonts w:ascii="Times New Roman" w:eastAsia="OfficinaSansBookC" w:hAnsi="Times New Roman" w:cs="Times New Roman"/>
          <w:b/>
          <w:i/>
          <w:sz w:val="28"/>
          <w:szCs w:val="28"/>
        </w:rPr>
      </w:pPr>
    </w:p>
    <w:p w14:paraId="79BECB98" w14:textId="77777777" w:rsidR="00CB3A9B" w:rsidRPr="00377CD6" w:rsidRDefault="00CB3A9B">
      <w:pPr>
        <w:spacing w:after="120" w:line="276" w:lineRule="auto"/>
        <w:rPr>
          <w:rFonts w:ascii="Times New Roman" w:eastAsia="OfficinaSansBookC" w:hAnsi="Times New Roman" w:cs="Times New Roman"/>
          <w:b/>
          <w:i/>
          <w:sz w:val="28"/>
          <w:szCs w:val="28"/>
        </w:rPr>
      </w:pPr>
    </w:p>
    <w:p w14:paraId="2795847A" w14:textId="77777777" w:rsidR="00CB3A9B" w:rsidRPr="00377CD6" w:rsidRDefault="00CB3A9B">
      <w:pPr>
        <w:spacing w:after="120" w:line="276" w:lineRule="auto"/>
        <w:rPr>
          <w:rFonts w:ascii="Times New Roman" w:eastAsia="OfficinaSansBookC" w:hAnsi="Times New Roman" w:cs="Times New Roman"/>
          <w:b/>
          <w:i/>
          <w:sz w:val="28"/>
          <w:szCs w:val="28"/>
        </w:rPr>
      </w:pPr>
    </w:p>
    <w:p w14:paraId="2E07F258" w14:textId="77777777" w:rsidR="00CB3A9B" w:rsidRPr="00377CD6" w:rsidRDefault="00CB3A9B">
      <w:pPr>
        <w:spacing w:after="120" w:line="276" w:lineRule="auto"/>
        <w:rPr>
          <w:rFonts w:ascii="Times New Roman" w:eastAsia="OfficinaSansBookC" w:hAnsi="Times New Roman" w:cs="Times New Roman"/>
          <w:b/>
          <w:i/>
          <w:sz w:val="28"/>
          <w:szCs w:val="28"/>
        </w:rPr>
      </w:pPr>
    </w:p>
    <w:p w14:paraId="01E8F263" w14:textId="77777777" w:rsidR="00CB3A9B" w:rsidRPr="00377CD6" w:rsidRDefault="00CB3A9B">
      <w:pPr>
        <w:spacing w:after="120" w:line="276" w:lineRule="auto"/>
        <w:rPr>
          <w:rFonts w:ascii="Times New Roman" w:eastAsia="OfficinaSansBookC" w:hAnsi="Times New Roman" w:cs="Times New Roman"/>
          <w:b/>
          <w:i/>
          <w:sz w:val="28"/>
          <w:szCs w:val="28"/>
        </w:rPr>
        <w:sectPr w:rsidR="00CB3A9B" w:rsidRPr="00377CD6" w:rsidSect="007504E7">
          <w:pgSz w:w="11906" w:h="16838"/>
          <w:pgMar w:top="1134" w:right="851" w:bottom="1134" w:left="1701" w:header="709" w:footer="709" w:gutter="0"/>
          <w:cols w:space="720"/>
        </w:sectPr>
      </w:pPr>
      <w:bookmarkStart w:id="19" w:name="_GoBack"/>
      <w:bookmarkEnd w:id="19"/>
    </w:p>
    <w:p w14:paraId="60A78054" w14:textId="77777777" w:rsidR="00CB3A9B" w:rsidRPr="00377CD6" w:rsidRDefault="00701283" w:rsidP="00921C0F">
      <w:pPr>
        <w:spacing w:line="240" w:lineRule="auto"/>
        <w:ind w:firstLine="709"/>
        <w:jc w:val="both"/>
        <w:rPr>
          <w:rFonts w:ascii="Times New Roman" w:eastAsia="OfficinaSansBookC" w:hAnsi="Times New Roman" w:cs="Times New Roman"/>
          <w:b/>
          <w:sz w:val="28"/>
          <w:szCs w:val="28"/>
        </w:rPr>
      </w:pPr>
      <w:bookmarkStart w:id="20" w:name="_Hlk190092601"/>
      <w:r w:rsidRPr="00377CD6">
        <w:rPr>
          <w:rFonts w:ascii="Times New Roman" w:eastAsia="OfficinaSansBookC" w:hAnsi="Times New Roman" w:cs="Times New Roman"/>
          <w:b/>
          <w:sz w:val="28"/>
          <w:szCs w:val="28"/>
        </w:rPr>
        <w:t xml:space="preserve">2.2. Тематический план и содержание дисциплины </w:t>
      </w:r>
    </w:p>
    <w:tbl>
      <w:tblPr>
        <w:tblStyle w:val="affb"/>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00" w:firstRow="0" w:lastRow="0" w:firstColumn="0" w:lastColumn="0" w:noHBand="0" w:noVBand="0"/>
      </w:tblPr>
      <w:tblGrid>
        <w:gridCol w:w="2445"/>
        <w:gridCol w:w="9577"/>
        <w:gridCol w:w="969"/>
        <w:gridCol w:w="1795"/>
      </w:tblGrid>
      <w:tr w:rsidR="008C4883" w:rsidRPr="00377CD6" w14:paraId="122FF2C7" w14:textId="77777777" w:rsidTr="00711989">
        <w:trPr>
          <w:trHeight w:val="57"/>
        </w:trPr>
        <w:tc>
          <w:tcPr>
            <w:tcW w:w="830" w:type="pct"/>
            <w:tcBorders>
              <w:top w:val="single" w:sz="4" w:space="0" w:color="auto"/>
              <w:left w:val="single" w:sz="4" w:space="0" w:color="auto"/>
              <w:bottom w:val="single" w:sz="4" w:space="0" w:color="auto"/>
              <w:right w:val="single" w:sz="4" w:space="0" w:color="auto"/>
            </w:tcBorders>
            <w:vAlign w:val="center"/>
          </w:tcPr>
          <w:p w14:paraId="14F2F17C" w14:textId="77777777"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Наименование разделов и тем</w:t>
            </w:r>
          </w:p>
        </w:tc>
        <w:tc>
          <w:tcPr>
            <w:tcW w:w="3245" w:type="pct"/>
            <w:tcBorders>
              <w:top w:val="single" w:sz="4" w:space="0" w:color="auto"/>
              <w:left w:val="single" w:sz="4" w:space="0" w:color="auto"/>
              <w:bottom w:val="single" w:sz="4" w:space="0" w:color="auto"/>
              <w:right w:val="single" w:sz="4" w:space="0" w:color="auto"/>
            </w:tcBorders>
            <w:vAlign w:val="center"/>
          </w:tcPr>
          <w:p w14:paraId="4726D9CB" w14:textId="554D712A"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Содержание учебного материала (основное и профессионально</w:t>
            </w:r>
            <w:r w:rsidR="008060D0">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b/>
                <w:sz w:val="24"/>
                <w:szCs w:val="24"/>
              </w:rPr>
              <w:t>ориентированное)</w:t>
            </w:r>
            <w:r w:rsidR="000F251A">
              <w:rPr>
                <w:rStyle w:val="a6"/>
                <w:rFonts w:ascii="Times New Roman" w:eastAsia="OfficinaSansBookC" w:hAnsi="Times New Roman"/>
                <w:b/>
                <w:sz w:val="24"/>
                <w:szCs w:val="24"/>
              </w:rPr>
              <w:footnoteReference w:id="6"/>
            </w:r>
            <w:r w:rsidRPr="00377CD6">
              <w:rPr>
                <w:rFonts w:ascii="Times New Roman" w:eastAsia="OfficinaSansBookC" w:hAnsi="Times New Roman" w:cs="Times New Roman"/>
                <w:b/>
                <w:sz w:val="24"/>
                <w:szCs w:val="24"/>
              </w:rPr>
              <w:t>, лабораторные и практические занятия, прикладной модуль</w:t>
            </w:r>
          </w:p>
        </w:tc>
        <w:tc>
          <w:tcPr>
            <w:tcW w:w="332" w:type="pct"/>
            <w:tcBorders>
              <w:top w:val="single" w:sz="4" w:space="0" w:color="auto"/>
              <w:left w:val="single" w:sz="4" w:space="0" w:color="auto"/>
              <w:bottom w:val="single" w:sz="4" w:space="0" w:color="auto"/>
              <w:right w:val="single" w:sz="4" w:space="0" w:color="auto"/>
            </w:tcBorders>
            <w:vAlign w:val="center"/>
          </w:tcPr>
          <w:p w14:paraId="387E1FFB" w14:textId="61116CD1"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Объ</w:t>
            </w:r>
            <w:r w:rsidR="001040F2">
              <w:rPr>
                <w:rFonts w:ascii="Times New Roman" w:eastAsia="OfficinaSansBookC" w:hAnsi="Times New Roman" w:cs="Times New Roman"/>
                <w:b/>
                <w:sz w:val="24"/>
                <w:szCs w:val="24"/>
              </w:rPr>
              <w:t>ё</w:t>
            </w:r>
            <w:r w:rsidRPr="00377CD6">
              <w:rPr>
                <w:rFonts w:ascii="Times New Roman" w:eastAsia="OfficinaSansBookC" w:hAnsi="Times New Roman" w:cs="Times New Roman"/>
                <w:b/>
                <w:sz w:val="24"/>
                <w:szCs w:val="24"/>
              </w:rPr>
              <w:t>м часов</w:t>
            </w:r>
          </w:p>
        </w:tc>
        <w:tc>
          <w:tcPr>
            <w:tcW w:w="593" w:type="pct"/>
            <w:tcBorders>
              <w:top w:val="single" w:sz="4" w:space="0" w:color="auto"/>
              <w:left w:val="single" w:sz="4" w:space="0" w:color="auto"/>
              <w:bottom w:val="single" w:sz="4" w:space="0" w:color="auto"/>
              <w:right w:val="single" w:sz="4" w:space="0" w:color="auto"/>
            </w:tcBorders>
            <w:vAlign w:val="center"/>
          </w:tcPr>
          <w:p w14:paraId="599DB4DA" w14:textId="77777777"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Формируемые компетенции</w:t>
            </w:r>
          </w:p>
        </w:tc>
      </w:tr>
      <w:tr w:rsidR="008C4883" w:rsidRPr="00377CD6" w14:paraId="53E5482C" w14:textId="77777777" w:rsidTr="00711989">
        <w:trPr>
          <w:trHeight w:val="15"/>
        </w:trPr>
        <w:tc>
          <w:tcPr>
            <w:tcW w:w="830" w:type="pct"/>
            <w:tcBorders>
              <w:top w:val="single" w:sz="4" w:space="0" w:color="auto"/>
              <w:left w:val="single" w:sz="4" w:space="0" w:color="auto"/>
              <w:bottom w:val="single" w:sz="4" w:space="0" w:color="auto"/>
              <w:right w:val="single" w:sz="4" w:space="0" w:color="auto"/>
            </w:tcBorders>
          </w:tcPr>
          <w:p w14:paraId="54817F21" w14:textId="77777777" w:rsidR="00CB3A9B" w:rsidRPr="001040F2"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1040F2">
              <w:rPr>
                <w:rFonts w:ascii="Times New Roman" w:eastAsia="OfficinaSansBookC" w:hAnsi="Times New Roman" w:cs="Times New Roman"/>
                <w:bCs/>
                <w:sz w:val="24"/>
                <w:szCs w:val="24"/>
              </w:rPr>
              <w:t>1</w:t>
            </w:r>
          </w:p>
        </w:tc>
        <w:tc>
          <w:tcPr>
            <w:tcW w:w="3245" w:type="pct"/>
            <w:tcBorders>
              <w:top w:val="single" w:sz="4" w:space="0" w:color="auto"/>
              <w:left w:val="single" w:sz="4" w:space="0" w:color="auto"/>
              <w:bottom w:val="single" w:sz="4" w:space="0" w:color="auto"/>
              <w:right w:val="single" w:sz="4" w:space="0" w:color="auto"/>
            </w:tcBorders>
          </w:tcPr>
          <w:p w14:paraId="06F6EFBB" w14:textId="77777777" w:rsidR="00CB3A9B" w:rsidRPr="001040F2"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1040F2">
              <w:rPr>
                <w:rFonts w:ascii="Times New Roman" w:eastAsia="OfficinaSansBookC" w:hAnsi="Times New Roman" w:cs="Times New Roman"/>
                <w:bCs/>
                <w:sz w:val="24"/>
                <w:szCs w:val="24"/>
              </w:rPr>
              <w:t>2</w:t>
            </w:r>
          </w:p>
        </w:tc>
        <w:tc>
          <w:tcPr>
            <w:tcW w:w="332" w:type="pct"/>
            <w:tcBorders>
              <w:top w:val="single" w:sz="4" w:space="0" w:color="auto"/>
              <w:left w:val="single" w:sz="4" w:space="0" w:color="auto"/>
              <w:bottom w:val="single" w:sz="4" w:space="0" w:color="auto"/>
              <w:right w:val="single" w:sz="4" w:space="0" w:color="auto"/>
            </w:tcBorders>
          </w:tcPr>
          <w:p w14:paraId="4A578B23" w14:textId="77777777" w:rsidR="00CB3A9B" w:rsidRPr="001040F2"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1040F2">
              <w:rPr>
                <w:rFonts w:ascii="Times New Roman" w:eastAsia="OfficinaSansBookC" w:hAnsi="Times New Roman" w:cs="Times New Roman"/>
                <w:bCs/>
                <w:sz w:val="24"/>
                <w:szCs w:val="24"/>
              </w:rPr>
              <w:t>3</w:t>
            </w:r>
          </w:p>
        </w:tc>
        <w:tc>
          <w:tcPr>
            <w:tcW w:w="593" w:type="pct"/>
            <w:tcBorders>
              <w:top w:val="single" w:sz="4" w:space="0" w:color="auto"/>
              <w:left w:val="single" w:sz="4" w:space="0" w:color="auto"/>
              <w:bottom w:val="single" w:sz="4" w:space="0" w:color="auto"/>
              <w:right w:val="single" w:sz="4" w:space="0" w:color="auto"/>
            </w:tcBorders>
          </w:tcPr>
          <w:p w14:paraId="1B818C04" w14:textId="77777777" w:rsidR="00CB3A9B" w:rsidRPr="001040F2"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1040F2">
              <w:rPr>
                <w:rFonts w:ascii="Times New Roman" w:eastAsia="OfficinaSansBookC" w:hAnsi="Times New Roman" w:cs="Times New Roman"/>
                <w:bCs/>
                <w:sz w:val="24"/>
                <w:szCs w:val="24"/>
              </w:rPr>
              <w:t>4</w:t>
            </w:r>
          </w:p>
        </w:tc>
      </w:tr>
      <w:tr w:rsidR="006A0423" w:rsidRPr="00377CD6" w14:paraId="02A14BE1" w14:textId="77777777" w:rsidTr="00711989">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3C17F2E8" w14:textId="2D759F5A" w:rsidR="006A0423" w:rsidRPr="00377CD6" w:rsidRDefault="006A042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343DE226" w14:textId="36858A50" w:rsidR="006A0423" w:rsidRPr="00377CD6" w:rsidRDefault="006A042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64</w:t>
            </w:r>
          </w:p>
        </w:tc>
        <w:tc>
          <w:tcPr>
            <w:tcW w:w="593" w:type="pct"/>
            <w:tcBorders>
              <w:top w:val="single" w:sz="4" w:space="0" w:color="auto"/>
              <w:left w:val="single" w:sz="4" w:space="0" w:color="auto"/>
              <w:bottom w:val="single" w:sz="4" w:space="0" w:color="auto"/>
              <w:right w:val="single" w:sz="4" w:space="0" w:color="auto"/>
            </w:tcBorders>
          </w:tcPr>
          <w:p w14:paraId="45199CCD" w14:textId="77777777" w:rsidR="006A0423" w:rsidRPr="00377CD6" w:rsidRDefault="006A042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711989" w:rsidRPr="00377CD6" w14:paraId="4B34E2B3" w14:textId="77777777" w:rsidTr="00711989">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637FB48A" w14:textId="6A76D693" w:rsidR="00711989" w:rsidRPr="00711989" w:rsidRDefault="00711989"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Раздел 1. </w:t>
            </w:r>
            <w:r>
              <w:rPr>
                <w:rFonts w:ascii="Times New Roman" w:eastAsia="OfficinaSansBookC" w:hAnsi="Times New Roman" w:cs="Times New Roman"/>
                <w:b/>
                <w:sz w:val="24"/>
                <w:szCs w:val="24"/>
              </w:rPr>
              <w:t>Теоретические основы химии</w:t>
            </w:r>
          </w:p>
        </w:tc>
        <w:tc>
          <w:tcPr>
            <w:tcW w:w="332" w:type="pct"/>
            <w:tcBorders>
              <w:top w:val="single" w:sz="4" w:space="0" w:color="auto"/>
              <w:left w:val="single" w:sz="4" w:space="0" w:color="auto"/>
              <w:bottom w:val="single" w:sz="4" w:space="0" w:color="auto"/>
              <w:right w:val="single" w:sz="4" w:space="0" w:color="auto"/>
            </w:tcBorders>
          </w:tcPr>
          <w:p w14:paraId="76E867E5" w14:textId="2B442B1A" w:rsidR="00711989" w:rsidRPr="003F621B" w:rsidRDefault="003F621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16</w:t>
            </w:r>
          </w:p>
        </w:tc>
        <w:tc>
          <w:tcPr>
            <w:tcW w:w="593" w:type="pct"/>
            <w:tcBorders>
              <w:top w:val="single" w:sz="4" w:space="0" w:color="auto"/>
              <w:left w:val="single" w:sz="4" w:space="0" w:color="auto"/>
              <w:bottom w:val="single" w:sz="4" w:space="0" w:color="auto"/>
              <w:right w:val="single" w:sz="4" w:space="0" w:color="auto"/>
            </w:tcBorders>
          </w:tcPr>
          <w:p w14:paraId="4CE6BEDC" w14:textId="77777777" w:rsidR="00711989" w:rsidRPr="00377CD6" w:rsidRDefault="00711989"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305212" w:rsidRPr="00377CD6" w14:paraId="217200B6" w14:textId="77777777" w:rsidTr="007D44A8">
        <w:trPr>
          <w:trHeight w:val="57"/>
        </w:trPr>
        <w:tc>
          <w:tcPr>
            <w:tcW w:w="830" w:type="pct"/>
            <w:vMerge w:val="restart"/>
            <w:tcBorders>
              <w:top w:val="single" w:sz="4" w:space="0" w:color="auto"/>
              <w:left w:val="single" w:sz="4" w:space="0" w:color="auto"/>
              <w:right w:val="single" w:sz="4" w:space="0" w:color="auto"/>
            </w:tcBorders>
          </w:tcPr>
          <w:p w14:paraId="46E9D2A1" w14:textId="77777777" w:rsidR="00305212" w:rsidRPr="00377CD6"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Тема 1.1</w:t>
            </w:r>
            <w:r w:rsidRPr="00377CD6">
              <w:rPr>
                <w:rFonts w:ascii="Times New Roman" w:eastAsia="OfficinaSansBookC" w:hAnsi="Times New Roman" w:cs="Times New Roman"/>
                <w:sz w:val="24"/>
                <w:szCs w:val="24"/>
              </w:rPr>
              <w:t>.</w:t>
            </w:r>
          </w:p>
          <w:p w14:paraId="13425005" w14:textId="248B2E5F" w:rsidR="00305212" w:rsidRPr="00377CD6" w:rsidRDefault="00305212" w:rsidP="00472519">
            <w:pPr>
              <w:spacing w:after="0" w:line="240" w:lineRule="auto"/>
              <w:jc w:val="both"/>
              <w:rPr>
                <w:rFonts w:ascii="Times New Roman" w:eastAsia="OfficinaSansBookC" w:hAnsi="Times New Roman" w:cs="Times New Roman"/>
                <w:sz w:val="24"/>
                <w:szCs w:val="24"/>
              </w:rPr>
            </w:pPr>
            <w:bookmarkStart w:id="21" w:name="_Hlk188281382"/>
            <w:r>
              <w:rPr>
                <w:rFonts w:ascii="Times New Roman" w:eastAsia="OfficinaSansBookC" w:hAnsi="Times New Roman" w:cs="Times New Roman"/>
                <w:sz w:val="24"/>
                <w:szCs w:val="24"/>
              </w:rPr>
              <w:t>Основные химические понятия и законы, с</w:t>
            </w:r>
            <w:r w:rsidRPr="00377CD6">
              <w:rPr>
                <w:rFonts w:ascii="Times New Roman" w:eastAsia="OfficinaSansBookC" w:hAnsi="Times New Roman" w:cs="Times New Roman"/>
                <w:sz w:val="24"/>
                <w:szCs w:val="24"/>
              </w:rPr>
              <w:t xml:space="preserve">троение атомов химических элементов </w:t>
            </w:r>
            <w:bookmarkEnd w:id="21"/>
          </w:p>
        </w:tc>
        <w:tc>
          <w:tcPr>
            <w:tcW w:w="3245" w:type="pct"/>
            <w:tcBorders>
              <w:top w:val="single" w:sz="4" w:space="0" w:color="auto"/>
              <w:left w:val="single" w:sz="4" w:space="0" w:color="auto"/>
              <w:bottom w:val="single" w:sz="4" w:space="0" w:color="auto"/>
              <w:right w:val="single" w:sz="4" w:space="0" w:color="auto"/>
            </w:tcBorders>
            <w:vAlign w:val="center"/>
          </w:tcPr>
          <w:p w14:paraId="72048803" w14:textId="59C34A57" w:rsidR="00305212" w:rsidRPr="00377CD6"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vAlign w:val="center"/>
          </w:tcPr>
          <w:p w14:paraId="32E2BDC6" w14:textId="03BB79AD" w:rsidR="00305212" w:rsidRPr="00377CD6" w:rsidRDefault="00305212" w:rsidP="00472519">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right w:val="single" w:sz="4" w:space="0" w:color="auto"/>
            </w:tcBorders>
          </w:tcPr>
          <w:p w14:paraId="4BC34056" w14:textId="77777777" w:rsidR="00305212"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3F9710F3" w14:textId="59AE822A" w:rsidR="003E53E8" w:rsidRPr="00377CD6" w:rsidRDefault="003E53E8"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305212" w:rsidRPr="00377CD6" w14:paraId="0CE726CE" w14:textId="77777777" w:rsidTr="00305212">
        <w:trPr>
          <w:trHeight w:val="907"/>
        </w:trPr>
        <w:tc>
          <w:tcPr>
            <w:tcW w:w="830" w:type="pct"/>
            <w:vMerge/>
            <w:tcBorders>
              <w:left w:val="single" w:sz="4" w:space="0" w:color="auto"/>
              <w:right w:val="single" w:sz="4" w:space="0" w:color="auto"/>
            </w:tcBorders>
          </w:tcPr>
          <w:p w14:paraId="75E6F72C" w14:textId="77777777" w:rsidR="00305212" w:rsidRPr="00377CD6" w:rsidRDefault="0030521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8A539C9" w14:textId="3F9451CE" w:rsidR="00305212" w:rsidRPr="00377CD6" w:rsidRDefault="00305212" w:rsidP="00472519">
            <w:pPr>
              <w:spacing w:after="0" w:line="240" w:lineRule="auto"/>
              <w:jc w:val="both"/>
              <w:rPr>
                <w:rFonts w:ascii="Times New Roman" w:eastAsia="OfficinaSansBookC" w:hAnsi="Times New Roman" w:cs="Times New Roman"/>
                <w:sz w:val="24"/>
                <w:szCs w:val="24"/>
              </w:rPr>
            </w:pPr>
            <w:r w:rsidRPr="00261BA7">
              <w:rPr>
                <w:rFonts w:ascii="Times New Roman" w:eastAsia="OfficinaSansBookC" w:hAnsi="Times New Roman" w:cs="Times New Roman"/>
                <w:sz w:val="24"/>
                <w:szCs w:val="24"/>
              </w:rPr>
              <w:t xml:space="preserve">Химический элемент. </w:t>
            </w:r>
            <w:r w:rsidRPr="00FE78CA">
              <w:rPr>
                <w:rFonts w:ascii="Times New Roman" w:eastAsia="OfficinaSansBookC" w:hAnsi="Times New Roman" w:cs="Times New Roman"/>
                <w:sz w:val="24"/>
                <w:szCs w:val="24"/>
              </w:rPr>
              <w:t>Атом</w:t>
            </w:r>
            <w:r w:rsidRPr="00377CD6">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Ядро</w:t>
            </w:r>
            <w:r w:rsidRPr="00261BA7">
              <w:rPr>
                <w:rFonts w:ascii="Times New Roman" w:eastAsia="OfficinaSansBookC" w:hAnsi="Times New Roman" w:cs="Times New Roman"/>
                <w:sz w:val="24"/>
                <w:szCs w:val="24"/>
              </w:rPr>
              <w:t xml:space="preserve">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r>
              <w:t xml:space="preserve"> </w:t>
            </w:r>
            <w:r>
              <w:rPr>
                <w:rFonts w:ascii="Times New Roman" w:eastAsia="OfficinaSansBookC" w:hAnsi="Times New Roman" w:cs="Times New Roman"/>
                <w:sz w:val="24"/>
                <w:szCs w:val="24"/>
              </w:rPr>
              <w:t>Основные химические законы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A6B5F4" w14:textId="70387D42" w:rsidR="00305212" w:rsidRPr="00377CD6" w:rsidRDefault="00305212" w:rsidP="00472519">
            <w:pPr>
              <w:spacing w:after="0" w:line="240" w:lineRule="auto"/>
              <w:jc w:val="center"/>
              <w:rPr>
                <w:rFonts w:ascii="Times New Roman" w:eastAsia="OfficinaSansBookC" w:hAnsi="Times New Roman" w:cs="Times New Roman"/>
                <w:highlight w:val="white"/>
              </w:rPr>
            </w:pPr>
            <w:r>
              <w:rPr>
                <w:rFonts w:ascii="Times New Roman" w:eastAsia="OfficinaSansBookC" w:hAnsi="Times New Roman" w:cs="Times New Roman"/>
                <w:highlight w:val="white"/>
              </w:rPr>
              <w:t>1</w:t>
            </w:r>
          </w:p>
        </w:tc>
        <w:tc>
          <w:tcPr>
            <w:tcW w:w="593" w:type="pct"/>
            <w:vMerge/>
            <w:tcBorders>
              <w:left w:val="single" w:sz="4" w:space="0" w:color="auto"/>
              <w:right w:val="single" w:sz="4" w:space="0" w:color="auto"/>
            </w:tcBorders>
          </w:tcPr>
          <w:p w14:paraId="579F14A0" w14:textId="77777777" w:rsidR="00305212" w:rsidRPr="00377CD6" w:rsidRDefault="00305212" w:rsidP="00472519">
            <w:pPr>
              <w:widowControl w:val="0"/>
              <w:pBdr>
                <w:top w:val="nil"/>
                <w:left w:val="nil"/>
                <w:bottom w:val="nil"/>
                <w:right w:val="nil"/>
                <w:between w:val="nil"/>
              </w:pBdr>
              <w:spacing w:after="0" w:line="240" w:lineRule="auto"/>
              <w:rPr>
                <w:rFonts w:ascii="Times New Roman" w:eastAsia="OfficinaSansBookC" w:hAnsi="Times New Roman" w:cs="Times New Roman"/>
                <w:highlight w:val="white"/>
              </w:rPr>
            </w:pPr>
          </w:p>
        </w:tc>
      </w:tr>
      <w:tr w:rsidR="00305212" w:rsidRPr="00377CD6" w14:paraId="0B53D2C7" w14:textId="77777777" w:rsidTr="007D44A8">
        <w:trPr>
          <w:trHeight w:val="70"/>
        </w:trPr>
        <w:tc>
          <w:tcPr>
            <w:tcW w:w="830" w:type="pct"/>
            <w:vMerge/>
            <w:tcBorders>
              <w:left w:val="single" w:sz="4" w:space="0" w:color="auto"/>
              <w:right w:val="single" w:sz="4" w:space="0" w:color="auto"/>
            </w:tcBorders>
          </w:tcPr>
          <w:p w14:paraId="1B211E11" w14:textId="77777777" w:rsidR="00305212" w:rsidRPr="00377CD6" w:rsidRDefault="0030521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8B3E60" w14:textId="4D070AEE" w:rsidR="00305212" w:rsidRPr="00261BA7" w:rsidRDefault="00305212" w:rsidP="0047251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58E4DEA9" w14:textId="422A5233" w:rsidR="00305212" w:rsidRPr="00377CD6" w:rsidRDefault="00305212" w:rsidP="00472519">
            <w:pPr>
              <w:spacing w:after="0" w:line="240" w:lineRule="auto"/>
              <w:jc w:val="center"/>
              <w:rPr>
                <w:rFonts w:ascii="Times New Roman" w:eastAsia="OfficinaSansBookC" w:hAnsi="Times New Roman" w:cs="Times New Roman"/>
                <w:highlight w:val="white"/>
              </w:rPr>
            </w:pPr>
            <w:r>
              <w:rPr>
                <w:rFonts w:ascii="Times New Roman" w:eastAsia="OfficinaSansBookC" w:hAnsi="Times New Roman" w:cs="Times New Roman"/>
                <w:highlight w:val="white"/>
              </w:rPr>
              <w:t>1</w:t>
            </w:r>
          </w:p>
        </w:tc>
        <w:tc>
          <w:tcPr>
            <w:tcW w:w="593" w:type="pct"/>
            <w:vMerge/>
            <w:tcBorders>
              <w:left w:val="single" w:sz="4" w:space="0" w:color="auto"/>
              <w:right w:val="single" w:sz="4" w:space="0" w:color="auto"/>
            </w:tcBorders>
          </w:tcPr>
          <w:p w14:paraId="5F3EE7EA" w14:textId="77777777" w:rsidR="00305212" w:rsidRPr="00377CD6" w:rsidRDefault="00305212" w:rsidP="00472519">
            <w:pPr>
              <w:widowControl w:val="0"/>
              <w:pBdr>
                <w:top w:val="nil"/>
                <w:left w:val="nil"/>
                <w:bottom w:val="nil"/>
                <w:right w:val="nil"/>
                <w:between w:val="nil"/>
              </w:pBdr>
              <w:spacing w:after="0" w:line="240" w:lineRule="auto"/>
              <w:rPr>
                <w:rFonts w:ascii="Times New Roman" w:eastAsia="OfficinaSansBookC" w:hAnsi="Times New Roman" w:cs="Times New Roman"/>
                <w:highlight w:val="white"/>
              </w:rPr>
            </w:pPr>
          </w:p>
        </w:tc>
      </w:tr>
      <w:tr w:rsidR="00305212" w:rsidRPr="00377CD6" w14:paraId="5B71CAB5" w14:textId="77777777" w:rsidTr="007D44A8">
        <w:trPr>
          <w:trHeight w:val="70"/>
        </w:trPr>
        <w:tc>
          <w:tcPr>
            <w:tcW w:w="830" w:type="pct"/>
            <w:vMerge/>
            <w:tcBorders>
              <w:left w:val="single" w:sz="4" w:space="0" w:color="auto"/>
              <w:bottom w:val="single" w:sz="4" w:space="0" w:color="auto"/>
              <w:right w:val="single" w:sz="4" w:space="0" w:color="auto"/>
            </w:tcBorders>
          </w:tcPr>
          <w:p w14:paraId="2BACC19C" w14:textId="77777777" w:rsidR="00305212" w:rsidRPr="00377CD6" w:rsidRDefault="0030521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62F408" w14:textId="423EAD63" w:rsidR="00305212" w:rsidRPr="00305212" w:rsidRDefault="00305212" w:rsidP="00305212">
            <w:pPr>
              <w:spacing w:after="0" w:line="240" w:lineRule="auto"/>
              <w:jc w:val="both"/>
              <w:rPr>
                <w:rFonts w:ascii="Times New Roman" w:eastAsia="OfficinaSansBookC" w:hAnsi="Times New Roman" w:cs="Times New Roman"/>
                <w:sz w:val="24"/>
                <w:szCs w:val="24"/>
              </w:rPr>
            </w:pPr>
            <w:r w:rsidRPr="00305212">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 xml:space="preserve">ая работа </w:t>
            </w:r>
            <w:r w:rsidRPr="00305212">
              <w:rPr>
                <w:rFonts w:ascii="Times New Roman" w:eastAsia="OfficinaSansBookC" w:hAnsi="Times New Roman" w:cs="Times New Roman"/>
                <w:sz w:val="24"/>
                <w:szCs w:val="24"/>
              </w:rPr>
              <w:t>№</w:t>
            </w:r>
            <w:r>
              <w:rPr>
                <w:rFonts w:ascii="Times New Roman" w:eastAsia="OfficinaSansBookC" w:hAnsi="Times New Roman" w:cs="Times New Roman"/>
                <w:sz w:val="24"/>
                <w:szCs w:val="24"/>
              </w:rPr>
              <w:t>1</w:t>
            </w:r>
            <w:r w:rsidRPr="00305212">
              <w:rPr>
                <w:rFonts w:ascii="Times New Roman" w:eastAsia="OfficinaSansBookC" w:hAnsi="Times New Roman" w:cs="Times New Roman"/>
                <w:sz w:val="24"/>
                <w:szCs w:val="24"/>
              </w:rPr>
              <w:t xml:space="preserve">. «Основные количественные законы в химии и расчеты по уравнениям химических реакций». </w:t>
            </w:r>
          </w:p>
          <w:p w14:paraId="1D8C406F" w14:textId="3ECCF276" w:rsidR="00305212" w:rsidRPr="00261BA7" w:rsidRDefault="00305212" w:rsidP="00305212">
            <w:pPr>
              <w:spacing w:after="0" w:line="240" w:lineRule="auto"/>
              <w:jc w:val="both"/>
              <w:rPr>
                <w:rFonts w:ascii="Times New Roman" w:eastAsia="OfficinaSansBookC" w:hAnsi="Times New Roman" w:cs="Times New Roman"/>
                <w:sz w:val="24"/>
                <w:szCs w:val="24"/>
              </w:rPr>
            </w:pPr>
            <w:r w:rsidRPr="00305212">
              <w:rPr>
                <w:rFonts w:ascii="Times New Roman" w:eastAsia="OfficinaSansBookC" w:hAnsi="Times New Roman" w:cs="Times New Roman"/>
                <w:sz w:val="24"/>
                <w:szCs w:val="24"/>
              </w:rPr>
              <w:t>Относительные атомная и молекулярная массы. Молярная масса. Количество вещества.</w:t>
            </w:r>
            <w:r>
              <w:rPr>
                <w:rFonts w:ascii="Times New Roman" w:eastAsia="OfficinaSansBookC" w:hAnsi="Times New Roman" w:cs="Times New Roman"/>
                <w:sz w:val="24"/>
                <w:szCs w:val="24"/>
              </w:rPr>
              <w:t xml:space="preserve"> </w:t>
            </w:r>
            <w:r w:rsidRPr="00305212">
              <w:rPr>
                <w:rFonts w:ascii="Times New Roman" w:eastAsia="OfficinaSansBookC" w:hAnsi="Times New Roman" w:cs="Times New Roman"/>
                <w:sz w:val="24"/>
                <w:szCs w:val="24"/>
              </w:rPr>
              <w:t>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90B619" w14:textId="77777777" w:rsidR="00305212" w:rsidRPr="00377CD6" w:rsidRDefault="00305212" w:rsidP="00472519">
            <w:pPr>
              <w:spacing w:after="0" w:line="240" w:lineRule="auto"/>
              <w:jc w:val="center"/>
              <w:rPr>
                <w:rFonts w:ascii="Times New Roman" w:eastAsia="OfficinaSansBookC" w:hAnsi="Times New Roman" w:cs="Times New Roman"/>
                <w:highlight w:val="white"/>
              </w:rPr>
            </w:pPr>
          </w:p>
        </w:tc>
        <w:tc>
          <w:tcPr>
            <w:tcW w:w="593" w:type="pct"/>
            <w:vMerge/>
            <w:tcBorders>
              <w:left w:val="single" w:sz="4" w:space="0" w:color="auto"/>
              <w:bottom w:val="single" w:sz="4" w:space="0" w:color="auto"/>
              <w:right w:val="single" w:sz="4" w:space="0" w:color="auto"/>
            </w:tcBorders>
          </w:tcPr>
          <w:p w14:paraId="52A69367" w14:textId="77777777" w:rsidR="00305212" w:rsidRPr="00377CD6" w:rsidRDefault="00305212" w:rsidP="00472519">
            <w:pPr>
              <w:widowControl w:val="0"/>
              <w:pBdr>
                <w:top w:val="nil"/>
                <w:left w:val="nil"/>
                <w:bottom w:val="nil"/>
                <w:right w:val="nil"/>
                <w:between w:val="nil"/>
              </w:pBdr>
              <w:spacing w:after="0" w:line="240" w:lineRule="auto"/>
              <w:rPr>
                <w:rFonts w:ascii="Times New Roman" w:eastAsia="OfficinaSansBookC" w:hAnsi="Times New Roman" w:cs="Times New Roman"/>
                <w:highlight w:val="white"/>
              </w:rPr>
            </w:pPr>
          </w:p>
        </w:tc>
      </w:tr>
      <w:tr w:rsidR="008C4883" w:rsidRPr="00377CD6" w14:paraId="76BB60E1" w14:textId="77777777" w:rsidTr="00305212">
        <w:trPr>
          <w:trHeight w:val="70"/>
        </w:trPr>
        <w:tc>
          <w:tcPr>
            <w:tcW w:w="830" w:type="pct"/>
            <w:vMerge w:val="restart"/>
            <w:tcBorders>
              <w:top w:val="single" w:sz="4" w:space="0" w:color="auto"/>
              <w:left w:val="single" w:sz="4" w:space="0" w:color="auto"/>
              <w:bottom w:val="single" w:sz="4" w:space="0" w:color="auto"/>
              <w:right w:val="single" w:sz="4" w:space="0" w:color="auto"/>
            </w:tcBorders>
          </w:tcPr>
          <w:p w14:paraId="1729070B" w14:textId="77777777"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Тема 1.2</w:t>
            </w:r>
            <w:r w:rsidRPr="00377CD6">
              <w:rPr>
                <w:rFonts w:ascii="Times New Roman" w:eastAsia="OfficinaSansBookC" w:hAnsi="Times New Roman" w:cs="Times New Roman"/>
                <w:sz w:val="24"/>
                <w:szCs w:val="24"/>
              </w:rPr>
              <w:t>.</w:t>
            </w:r>
          </w:p>
          <w:p w14:paraId="1BFFDE2E" w14:textId="46B3A8E1" w:rsidR="00CB3A9B" w:rsidRPr="00377CD6" w:rsidRDefault="00D06802" w:rsidP="00472519">
            <w:pPr>
              <w:spacing w:after="0" w:line="240" w:lineRule="auto"/>
              <w:jc w:val="both"/>
              <w:rPr>
                <w:rFonts w:ascii="Times New Roman" w:eastAsia="OfficinaSansBookC" w:hAnsi="Times New Roman" w:cs="Times New Roman"/>
                <w:sz w:val="24"/>
                <w:szCs w:val="24"/>
              </w:rPr>
            </w:pPr>
            <w:r w:rsidRPr="00D06802">
              <w:rPr>
                <w:rFonts w:ascii="Times New Roman" w:eastAsia="OfficinaSansBookC" w:hAnsi="Times New Roman" w:cs="Times New Roman"/>
                <w:sz w:val="24"/>
                <w:szCs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3245" w:type="pct"/>
            <w:tcBorders>
              <w:top w:val="single" w:sz="4" w:space="0" w:color="auto"/>
              <w:left w:val="single" w:sz="4" w:space="0" w:color="auto"/>
              <w:bottom w:val="single" w:sz="4" w:space="0" w:color="auto"/>
              <w:right w:val="single" w:sz="4" w:space="0" w:color="auto"/>
            </w:tcBorders>
            <w:vAlign w:val="center"/>
          </w:tcPr>
          <w:p w14:paraId="41FB527E" w14:textId="24E5107B" w:rsidR="00CB3A9B" w:rsidRPr="00377CD6" w:rsidRDefault="00546E24"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6198860F" w14:textId="77777777"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335BE8EF" w14:textId="77777777" w:rsidR="00CB3A9B" w:rsidRPr="00377CD6" w:rsidRDefault="00701283"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01</w:t>
            </w:r>
          </w:p>
          <w:p w14:paraId="5E9EA204" w14:textId="77777777" w:rsidR="00CB3A9B" w:rsidRDefault="00701283"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highlight w:val="white"/>
              </w:rPr>
              <w:t>ОК 02</w:t>
            </w:r>
          </w:p>
          <w:p w14:paraId="6803D97C" w14:textId="240C2F3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r w:rsidR="00067888">
              <w:rPr>
                <w:rStyle w:val="a6"/>
                <w:rFonts w:ascii="Times New Roman" w:eastAsia="OfficinaSansBookC" w:hAnsi="Times New Roman"/>
                <w:b/>
                <w:i/>
                <w:sz w:val="24"/>
                <w:szCs w:val="24"/>
              </w:rPr>
              <w:footnoteReference w:id="7"/>
            </w:r>
            <w:r w:rsidRPr="00377CD6">
              <w:rPr>
                <w:rFonts w:ascii="Times New Roman" w:eastAsia="OfficinaSansBookC" w:hAnsi="Times New Roman" w:cs="Times New Roman"/>
                <w:b/>
                <w:i/>
                <w:sz w:val="24"/>
                <w:szCs w:val="24"/>
              </w:rPr>
              <w:t>…</w:t>
            </w:r>
          </w:p>
        </w:tc>
      </w:tr>
      <w:tr w:rsidR="00695F7B" w:rsidRPr="00377CD6" w14:paraId="0BC1F728" w14:textId="77777777" w:rsidTr="00D725C8">
        <w:trPr>
          <w:trHeight w:val="70"/>
        </w:trPr>
        <w:tc>
          <w:tcPr>
            <w:tcW w:w="830" w:type="pct"/>
            <w:vMerge/>
            <w:tcBorders>
              <w:top w:val="single" w:sz="4" w:space="0" w:color="auto"/>
              <w:left w:val="single" w:sz="4" w:space="0" w:color="auto"/>
              <w:bottom w:val="single" w:sz="4" w:space="0" w:color="auto"/>
              <w:right w:val="single" w:sz="4" w:space="0" w:color="auto"/>
            </w:tcBorders>
          </w:tcPr>
          <w:p w14:paraId="0D809B17"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19CA84DE" w14:textId="77777777"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09580561" w14:textId="611DB48D" w:rsidR="00695F7B" w:rsidRPr="00377CD6" w:rsidRDefault="00D17FAD" w:rsidP="00695F7B">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10D30DB8"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695F7B" w:rsidRPr="00377CD6" w14:paraId="75423BC5" w14:textId="77777777" w:rsidTr="00305212">
        <w:trPr>
          <w:trHeight w:val="964"/>
        </w:trPr>
        <w:tc>
          <w:tcPr>
            <w:tcW w:w="830" w:type="pct"/>
            <w:vMerge/>
            <w:tcBorders>
              <w:top w:val="single" w:sz="4" w:space="0" w:color="auto"/>
              <w:left w:val="single" w:sz="4" w:space="0" w:color="auto"/>
              <w:bottom w:val="single" w:sz="4" w:space="0" w:color="auto"/>
              <w:right w:val="single" w:sz="4" w:space="0" w:color="auto"/>
            </w:tcBorders>
          </w:tcPr>
          <w:p w14:paraId="2B336C8F"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9C570CB" w14:textId="1F8C06B4" w:rsidR="00695F7B" w:rsidRDefault="00695F7B" w:rsidP="00472519">
            <w:pPr>
              <w:spacing w:after="0" w:line="240" w:lineRule="auto"/>
              <w:jc w:val="both"/>
              <w:rPr>
                <w:rFonts w:ascii="Times New Roman" w:eastAsia="OfficinaSansBookC" w:hAnsi="Times New Roman" w:cs="Times New Roman"/>
                <w:sz w:val="24"/>
                <w:szCs w:val="24"/>
              </w:rPr>
            </w:pPr>
            <w:r w:rsidRPr="007A2972">
              <w:rPr>
                <w:rFonts w:ascii="Times New Roman" w:eastAsia="OfficinaSansBookC" w:hAnsi="Times New Roman" w:cs="Times New Roman"/>
                <w:sz w:val="24"/>
                <w:szCs w:val="24"/>
              </w:rPr>
              <w:t>Практическ</w:t>
            </w:r>
            <w:r w:rsidR="00D17FAD">
              <w:rPr>
                <w:rFonts w:ascii="Times New Roman" w:eastAsia="OfficinaSansBookC" w:hAnsi="Times New Roman" w:cs="Times New Roman"/>
                <w:sz w:val="24"/>
                <w:szCs w:val="24"/>
              </w:rPr>
              <w:t>ая</w:t>
            </w:r>
            <w:r w:rsidRPr="007A2972">
              <w:rPr>
                <w:rFonts w:ascii="Times New Roman" w:eastAsia="OfficinaSansBookC" w:hAnsi="Times New Roman" w:cs="Times New Roman"/>
                <w:sz w:val="24"/>
                <w:szCs w:val="24"/>
              </w:rPr>
              <w:t xml:space="preserve"> </w:t>
            </w:r>
            <w:r w:rsidR="00D17FAD">
              <w:rPr>
                <w:rFonts w:ascii="Times New Roman" w:eastAsia="OfficinaSansBookC" w:hAnsi="Times New Roman" w:cs="Times New Roman"/>
                <w:sz w:val="24"/>
                <w:szCs w:val="24"/>
              </w:rPr>
              <w:t>работа</w:t>
            </w:r>
            <w:r w:rsidRPr="007A2972">
              <w:rPr>
                <w:rFonts w:ascii="Times New Roman" w:eastAsia="OfficinaSansBookC" w:hAnsi="Times New Roman" w:cs="Times New Roman"/>
                <w:sz w:val="24"/>
                <w:szCs w:val="24"/>
              </w:rPr>
              <w:t xml:space="preserve"> №</w:t>
            </w:r>
            <w:r w:rsidR="00305212">
              <w:rPr>
                <w:rFonts w:ascii="Times New Roman" w:eastAsia="OfficinaSansBookC" w:hAnsi="Times New Roman" w:cs="Times New Roman"/>
                <w:sz w:val="24"/>
                <w:szCs w:val="24"/>
              </w:rPr>
              <w:t>2</w:t>
            </w:r>
            <w:r w:rsidRPr="007A2972">
              <w:rPr>
                <w:rFonts w:ascii="Times New Roman" w:eastAsia="OfficinaSansBookC" w:hAnsi="Times New Roman" w:cs="Times New Roman"/>
                <w:sz w:val="24"/>
                <w:szCs w:val="24"/>
              </w:rPr>
              <w:t>. «Изучение периодических закономерностей и их взаимосвязи со строением атомов».</w:t>
            </w:r>
            <w:r>
              <w:rPr>
                <w:rFonts w:ascii="Times New Roman" w:eastAsia="OfficinaSansBookC" w:hAnsi="Times New Roman" w:cs="Times New Roman"/>
                <w:sz w:val="24"/>
                <w:szCs w:val="24"/>
              </w:rPr>
              <w:t xml:space="preserve"> </w:t>
            </w:r>
          </w:p>
          <w:p w14:paraId="38632C63" w14:textId="77777777" w:rsidR="00D17FAD" w:rsidRDefault="00D17FAD" w:rsidP="0047251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Периодическая система химических элементов Д.И. Менделеева. </w:t>
            </w:r>
            <w:r w:rsidRPr="00972FD4">
              <w:rPr>
                <w:rFonts w:ascii="Times New Roman" w:eastAsia="OfficinaSansBookC" w:hAnsi="Times New Roman" w:cs="Times New Roman"/>
                <w:sz w:val="24"/>
                <w:szCs w:val="24"/>
              </w:rPr>
              <w:t>Связь</w:t>
            </w:r>
            <w:r>
              <w:rPr>
                <w:rFonts w:ascii="Times New Roman" w:eastAsia="OfficinaSansBookC" w:hAnsi="Times New Roman" w:cs="Times New Roman"/>
                <w:sz w:val="24"/>
                <w:szCs w:val="24"/>
              </w:rPr>
              <w:t xml:space="preserve"> </w:t>
            </w:r>
            <w:r w:rsidRPr="00972FD4">
              <w:rPr>
                <w:rFonts w:ascii="Times New Roman" w:eastAsia="OfficinaSansBookC" w:hAnsi="Times New Roman" w:cs="Times New Roman"/>
                <w:sz w:val="24"/>
                <w:szCs w:val="24"/>
              </w:rPr>
              <w:t>периодического закона и</w:t>
            </w:r>
            <w:r>
              <w:rPr>
                <w:rFonts w:ascii="Times New Roman" w:eastAsia="OfficinaSansBookC" w:hAnsi="Times New Roman" w:cs="Times New Roman"/>
                <w:sz w:val="24"/>
                <w:szCs w:val="24"/>
              </w:rPr>
              <w:t xml:space="preserve"> </w:t>
            </w:r>
            <w:r w:rsidRPr="00972FD4">
              <w:rPr>
                <w:rFonts w:ascii="Times New Roman" w:eastAsia="OfficinaSansBookC" w:hAnsi="Times New Roman" w:cs="Times New Roman"/>
                <w:sz w:val="24"/>
                <w:szCs w:val="24"/>
              </w:rPr>
              <w:t>Периодической системы химических</w:t>
            </w:r>
            <w:r>
              <w:rPr>
                <w:rFonts w:ascii="Times New Roman" w:eastAsia="OfficinaSansBookC" w:hAnsi="Times New Roman" w:cs="Times New Roman"/>
                <w:sz w:val="24"/>
                <w:szCs w:val="24"/>
              </w:rPr>
              <w:t xml:space="preserve"> </w:t>
            </w:r>
            <w:r w:rsidRPr="00972FD4">
              <w:rPr>
                <w:rFonts w:ascii="Times New Roman" w:eastAsia="OfficinaSansBookC" w:hAnsi="Times New Roman" w:cs="Times New Roman"/>
                <w:sz w:val="24"/>
                <w:szCs w:val="24"/>
              </w:rPr>
              <w:t>элементов с современной теорией</w:t>
            </w:r>
            <w:r>
              <w:rPr>
                <w:rFonts w:ascii="Times New Roman" w:eastAsia="OfficinaSansBookC" w:hAnsi="Times New Roman" w:cs="Times New Roman"/>
                <w:sz w:val="24"/>
                <w:szCs w:val="24"/>
              </w:rPr>
              <w:t xml:space="preserve"> </w:t>
            </w:r>
            <w:r w:rsidRPr="00972FD4">
              <w:rPr>
                <w:rFonts w:ascii="Times New Roman" w:eastAsia="OfficinaSansBookC" w:hAnsi="Times New Roman" w:cs="Times New Roman"/>
                <w:sz w:val="24"/>
                <w:szCs w:val="24"/>
              </w:rPr>
              <w:t>строения атомов</w:t>
            </w:r>
            <w:r>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 xml:space="preserve">Закономерности изменения свойств химических элементов, образуемых ими простых и сложных веществ </w:t>
            </w:r>
            <w:r>
              <w:rPr>
                <w:rFonts w:ascii="Times New Roman" w:eastAsia="OfficinaSansBookC" w:hAnsi="Times New Roman" w:cs="Times New Roman"/>
                <w:sz w:val="24"/>
                <w:szCs w:val="24"/>
              </w:rPr>
              <w:t xml:space="preserve">по группам и периодам </w:t>
            </w:r>
            <w:r w:rsidRPr="00377CD6">
              <w:rPr>
                <w:rFonts w:ascii="Times New Roman" w:eastAsia="OfficinaSansBookC" w:hAnsi="Times New Roman" w:cs="Times New Roman"/>
                <w:sz w:val="24"/>
                <w:szCs w:val="24"/>
              </w:rPr>
              <w:t>Периодической систем</w:t>
            </w:r>
            <w:r>
              <w:rPr>
                <w:rFonts w:ascii="Times New Roman" w:eastAsia="OfficinaSansBookC" w:hAnsi="Times New Roman" w:cs="Times New Roman"/>
                <w:sz w:val="24"/>
                <w:szCs w:val="24"/>
              </w:rPr>
              <w:t>ы</w:t>
            </w:r>
            <w:r w:rsidRPr="00377CD6">
              <w:rPr>
                <w:rFonts w:ascii="Times New Roman" w:eastAsia="OfficinaSansBookC" w:hAnsi="Times New Roman" w:cs="Times New Roman"/>
                <w:sz w:val="24"/>
                <w:szCs w:val="24"/>
              </w:rPr>
              <w:t xml:space="preserve">. </w:t>
            </w:r>
            <w:r w:rsidRPr="006C0E7C">
              <w:rPr>
                <w:rFonts w:ascii="Times New Roman" w:eastAsia="OfficinaSansBookC" w:hAnsi="Times New Roman" w:cs="Times New Roman"/>
                <w:sz w:val="24"/>
                <w:szCs w:val="24"/>
              </w:rPr>
              <w:t>Значение периодического закона и системы химических</w:t>
            </w:r>
            <w:r>
              <w:rPr>
                <w:rFonts w:ascii="Times New Roman" w:eastAsia="OfficinaSansBookC" w:hAnsi="Times New Roman" w:cs="Times New Roman"/>
                <w:sz w:val="24"/>
                <w:szCs w:val="24"/>
              </w:rPr>
              <w:t xml:space="preserve"> </w:t>
            </w:r>
            <w:r w:rsidRPr="006C0E7C">
              <w:rPr>
                <w:rFonts w:ascii="Times New Roman" w:eastAsia="OfficinaSansBookC" w:hAnsi="Times New Roman" w:cs="Times New Roman"/>
                <w:sz w:val="24"/>
                <w:szCs w:val="24"/>
              </w:rPr>
              <w:t>элементов Д.И. Менделеева</w:t>
            </w:r>
            <w:r>
              <w:rPr>
                <w:rFonts w:ascii="Times New Roman" w:eastAsia="OfficinaSansBookC" w:hAnsi="Times New Roman" w:cs="Times New Roman"/>
                <w:sz w:val="24"/>
                <w:szCs w:val="24"/>
              </w:rPr>
              <w:t xml:space="preserve"> </w:t>
            </w:r>
            <w:r w:rsidRPr="006C0E7C">
              <w:rPr>
                <w:rFonts w:ascii="Times New Roman" w:eastAsia="OfficinaSansBookC" w:hAnsi="Times New Roman" w:cs="Times New Roman"/>
                <w:sz w:val="24"/>
                <w:szCs w:val="24"/>
              </w:rPr>
              <w:t>в развитии науки</w:t>
            </w:r>
            <w:r>
              <w:rPr>
                <w:rFonts w:ascii="Times New Roman" w:eastAsia="OfficinaSansBookC" w:hAnsi="Times New Roman" w:cs="Times New Roman"/>
                <w:sz w:val="24"/>
                <w:szCs w:val="24"/>
              </w:rPr>
              <w:t>.</w:t>
            </w:r>
          </w:p>
          <w:p w14:paraId="0187221B" w14:textId="2763BD55" w:rsidR="00695F7B" w:rsidRPr="00EA3FAC" w:rsidRDefault="00695F7B" w:rsidP="00472519">
            <w:pPr>
              <w:spacing w:after="0" w:line="240" w:lineRule="auto"/>
              <w:jc w:val="both"/>
              <w:rPr>
                <w:rFonts w:ascii="Times New Roman" w:eastAsia="OfficinaSansBookC" w:hAnsi="Times New Roman" w:cs="Times New Roman"/>
                <w:sz w:val="24"/>
                <w:szCs w:val="24"/>
              </w:rPr>
            </w:pPr>
            <w:r w:rsidRPr="007A2972">
              <w:rPr>
                <w:rFonts w:ascii="Times New Roman" w:eastAsia="OfficinaSansBookC" w:hAnsi="Times New Roman" w:cs="Times New Roman"/>
                <w:sz w:val="24"/>
                <w:szCs w:val="24"/>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w:t>
            </w:r>
            <w:proofErr w:type="spellStart"/>
            <w:r w:rsidRPr="007A2972">
              <w:rPr>
                <w:rFonts w:ascii="Times New Roman" w:eastAsia="OfficinaSansBookC" w:hAnsi="Times New Roman" w:cs="Times New Roman"/>
                <w:sz w:val="24"/>
                <w:szCs w:val="24"/>
              </w:rPr>
              <w:t>характеризацию</w:t>
            </w:r>
            <w:proofErr w:type="spellEnd"/>
            <w:r w:rsidRPr="007A2972">
              <w:rPr>
                <w:rFonts w:ascii="Times New Roman" w:eastAsia="OfficinaSansBookC" w:hAnsi="Times New Roman" w:cs="Times New Roman"/>
                <w:sz w:val="24"/>
                <w:szCs w:val="24"/>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8340B80" w14:textId="4D50AF50" w:rsidR="00695F7B" w:rsidRPr="00377CD6" w:rsidRDefault="00695F7B"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3FA9EEFD"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5092015A" w14:textId="77777777" w:rsidTr="00711989">
        <w:trPr>
          <w:trHeight w:val="60"/>
        </w:trPr>
        <w:tc>
          <w:tcPr>
            <w:tcW w:w="830" w:type="pct"/>
            <w:vMerge w:val="restart"/>
            <w:tcBorders>
              <w:top w:val="single" w:sz="4" w:space="0" w:color="auto"/>
              <w:left w:val="single" w:sz="4" w:space="0" w:color="auto"/>
              <w:bottom w:val="single" w:sz="4" w:space="0" w:color="auto"/>
              <w:right w:val="single" w:sz="4" w:space="0" w:color="auto"/>
            </w:tcBorders>
          </w:tcPr>
          <w:p w14:paraId="2F26FB6C" w14:textId="77777777" w:rsidR="0001068C"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1.3</w:t>
            </w:r>
            <w:r w:rsidRPr="00377CD6">
              <w:rPr>
                <w:rFonts w:ascii="Times New Roman" w:eastAsia="OfficinaSansBookC" w:hAnsi="Times New Roman" w:cs="Times New Roman"/>
                <w:sz w:val="24"/>
                <w:szCs w:val="24"/>
              </w:rPr>
              <w:t xml:space="preserve">. </w:t>
            </w:r>
          </w:p>
          <w:p w14:paraId="05881F6D" w14:textId="1CC366D9" w:rsidR="0001068C"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Строение вещества </w:t>
            </w:r>
            <w:r w:rsidR="00EA049F">
              <w:rPr>
                <w:rFonts w:ascii="Times New Roman" w:eastAsia="OfficinaSansBookC" w:hAnsi="Times New Roman" w:cs="Times New Roman"/>
                <w:sz w:val="24"/>
                <w:szCs w:val="24"/>
              </w:rPr>
              <w:br/>
            </w:r>
            <w:r w:rsidRPr="00954E90">
              <w:rPr>
                <w:rFonts w:ascii="Times New Roman" w:eastAsia="OfficinaSansBookC" w:hAnsi="Times New Roman" w:cs="Times New Roman"/>
                <w:sz w:val="24"/>
                <w:szCs w:val="24"/>
              </w:rPr>
              <w:t>и природа химической связи</w:t>
            </w:r>
            <w:r>
              <w:rPr>
                <w:rFonts w:ascii="Times New Roman" w:eastAsia="OfficinaSansBookC" w:hAnsi="Times New Roman" w:cs="Times New Roman"/>
                <w:sz w:val="24"/>
                <w:szCs w:val="24"/>
              </w:rPr>
              <w:t>. Многообразие веществ</w:t>
            </w:r>
          </w:p>
          <w:p w14:paraId="73769799" w14:textId="77777777" w:rsidR="0001068C" w:rsidRPr="00377CD6"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27A2C976" w14:textId="195CDD77" w:rsidR="0001068C" w:rsidRPr="00377CD6"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2B177787" w14:textId="082992D6" w:rsidR="0001068C" w:rsidRPr="00377CD6"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0C6FFDF3" w14:textId="77777777" w:rsidR="0001068C" w:rsidRDefault="0001068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3E5150B5" w14:textId="680B16A1" w:rsidR="0001068C" w:rsidRPr="00377CD6" w:rsidRDefault="0001068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D06802" w:rsidRPr="00377CD6" w14:paraId="23CDFEF9"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tcPr>
          <w:p w14:paraId="5F3BE3B0" w14:textId="77777777" w:rsidR="00D06802" w:rsidRPr="00377CD6" w:rsidRDefault="00D0680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179AADA2" w14:textId="0EF23580" w:rsidR="00D06802" w:rsidRPr="00D06802" w:rsidRDefault="00D0680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954E90">
              <w:rPr>
                <w:rFonts w:ascii="Times New Roman" w:eastAsia="OfficinaSansBookC" w:hAnsi="Times New Roman" w:cs="Times New Roman"/>
                <w:bCs/>
                <w:sz w:val="24"/>
                <w:szCs w:val="24"/>
              </w:rPr>
              <w:t>Строение вещества. Химическая связь. Виды</w:t>
            </w:r>
            <w:r>
              <w:t xml:space="preserve"> </w:t>
            </w:r>
            <w:r w:rsidRPr="00D06802">
              <w:rPr>
                <w:rFonts w:ascii="Times New Roman" w:eastAsia="OfficinaSansBookC" w:hAnsi="Times New Roman" w:cs="Times New Roman"/>
                <w:bCs/>
                <w:sz w:val="24"/>
                <w:szCs w:val="24"/>
              </w:rPr>
              <w:t>химической связи</w:t>
            </w:r>
            <w:r w:rsidRPr="00954E90">
              <w:rPr>
                <w:rFonts w:ascii="Times New Roman" w:eastAsia="OfficinaSansBookC" w:hAnsi="Times New Roman" w:cs="Times New Roman"/>
                <w:bCs/>
                <w:sz w:val="24"/>
                <w:szCs w:val="24"/>
              </w:rPr>
              <w:t xml:space="preserve"> (ковалентная неполярная и полярная, ионная, металлическая)</w:t>
            </w:r>
            <w:r w:rsidR="00301266">
              <w:rPr>
                <w:rFonts w:ascii="Times New Roman" w:eastAsia="OfficinaSansBookC" w:hAnsi="Times New Roman" w:cs="Times New Roman"/>
                <w:bCs/>
                <w:sz w:val="24"/>
                <w:szCs w:val="24"/>
              </w:rPr>
              <w:t>.</w:t>
            </w:r>
            <w:r w:rsidRPr="00954E90">
              <w:rPr>
                <w:rFonts w:ascii="Times New Roman" w:eastAsia="OfficinaSansBookC" w:hAnsi="Times New Roman" w:cs="Times New Roman"/>
                <w:bCs/>
                <w:sz w:val="24"/>
                <w:szCs w:val="24"/>
              </w:rPr>
              <w:t xml:space="preserve"> </w:t>
            </w:r>
            <w:r w:rsidR="002F4248" w:rsidRPr="002F4248">
              <w:rPr>
                <w:rFonts w:ascii="Times New Roman" w:eastAsia="OfficinaSansBookC" w:hAnsi="Times New Roman" w:cs="Times New Roman"/>
                <w:bCs/>
                <w:sz w:val="24"/>
                <w:szCs w:val="24"/>
              </w:rPr>
              <w:t>Механизмы образования ковалентной химической связи (обменный и донорно-акцепторный).</w:t>
            </w:r>
            <w:r w:rsidR="002868A5">
              <w:rPr>
                <w:rFonts w:ascii="Times New Roman" w:eastAsia="OfficinaSansBookC" w:hAnsi="Times New Roman" w:cs="Times New Roman"/>
                <w:bCs/>
                <w:sz w:val="24"/>
                <w:szCs w:val="24"/>
              </w:rPr>
              <w:t xml:space="preserve"> </w:t>
            </w:r>
            <w:r w:rsidR="002F4248" w:rsidRPr="002F4248">
              <w:rPr>
                <w:rFonts w:ascii="Times New Roman" w:eastAsia="OfficinaSansBookC" w:hAnsi="Times New Roman" w:cs="Times New Roman"/>
                <w:bCs/>
                <w:sz w:val="24"/>
                <w:szCs w:val="24"/>
              </w:rPr>
              <w:t>Водородная связь. Валентность. Электроотрицательность. Степень окисления. Ионы: катионы и анионы</w:t>
            </w:r>
          </w:p>
        </w:tc>
        <w:tc>
          <w:tcPr>
            <w:tcW w:w="332" w:type="pct"/>
            <w:tcBorders>
              <w:top w:val="single" w:sz="4" w:space="0" w:color="auto"/>
              <w:left w:val="single" w:sz="4" w:space="0" w:color="auto"/>
              <w:bottom w:val="single" w:sz="4" w:space="0" w:color="auto"/>
              <w:right w:val="single" w:sz="4" w:space="0" w:color="auto"/>
            </w:tcBorders>
            <w:vAlign w:val="center"/>
          </w:tcPr>
          <w:p w14:paraId="2403D966" w14:textId="696F692C" w:rsidR="00D06802" w:rsidRPr="002F4248" w:rsidRDefault="002F4248"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3946AA">
              <w:rPr>
                <w:rFonts w:ascii="Times New Roman" w:eastAsia="OfficinaSansBookC" w:hAnsi="Times New Roman" w:cs="Times New Roman"/>
                <w:bCs/>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42B7E4B6" w14:textId="77777777" w:rsidR="00D06802" w:rsidRPr="00377CD6" w:rsidRDefault="00D06802"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695F7B" w:rsidRPr="00377CD6" w14:paraId="166583B4"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tcPr>
          <w:p w14:paraId="70C7C788" w14:textId="62C30A3D"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3B3EA9FD" w14:textId="2B0AC54C"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6E0C12DE" w14:textId="2BEA9FC6" w:rsidR="00695F7B" w:rsidRPr="00377CD6" w:rsidRDefault="00695F7B" w:rsidP="00695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Cs/>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603CC52F" w14:textId="2AC48933" w:rsidR="00695F7B" w:rsidRPr="00377CD6" w:rsidRDefault="00695F7B"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695F7B" w:rsidRPr="00377CD6" w14:paraId="0BCE2153" w14:textId="77777777" w:rsidTr="00711989">
        <w:trPr>
          <w:trHeight w:val="1377"/>
        </w:trPr>
        <w:tc>
          <w:tcPr>
            <w:tcW w:w="830" w:type="pct"/>
            <w:vMerge/>
            <w:tcBorders>
              <w:top w:val="single" w:sz="4" w:space="0" w:color="auto"/>
              <w:left w:val="single" w:sz="4" w:space="0" w:color="auto"/>
              <w:bottom w:val="single" w:sz="4" w:space="0" w:color="auto"/>
              <w:right w:val="single" w:sz="4" w:space="0" w:color="auto"/>
            </w:tcBorders>
          </w:tcPr>
          <w:p w14:paraId="37DADD97" w14:textId="77777777"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5A015CDF" w14:textId="3C543BE4" w:rsidR="00695F7B"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F621B">
              <w:rPr>
                <w:rFonts w:ascii="Times New Roman" w:eastAsia="OfficinaSansBookC" w:hAnsi="Times New Roman" w:cs="Times New Roman"/>
                <w:sz w:val="24"/>
                <w:szCs w:val="24"/>
              </w:rPr>
              <w:t>ая</w:t>
            </w:r>
            <w:r>
              <w:rPr>
                <w:rFonts w:ascii="Times New Roman" w:eastAsia="OfficinaSansBookC" w:hAnsi="Times New Roman" w:cs="Times New Roman"/>
                <w:sz w:val="24"/>
                <w:szCs w:val="24"/>
              </w:rPr>
              <w:t xml:space="preserve"> </w:t>
            </w:r>
            <w:r w:rsidR="00305212">
              <w:rPr>
                <w:rFonts w:ascii="Times New Roman" w:eastAsia="OfficinaSansBookC" w:hAnsi="Times New Roman" w:cs="Times New Roman"/>
                <w:sz w:val="24"/>
                <w:szCs w:val="24"/>
              </w:rPr>
              <w:t xml:space="preserve">работа </w:t>
            </w:r>
            <w:r>
              <w:rPr>
                <w:rFonts w:ascii="Times New Roman" w:eastAsia="OfficinaSansBookC" w:hAnsi="Times New Roman" w:cs="Times New Roman"/>
                <w:sz w:val="24"/>
                <w:szCs w:val="24"/>
              </w:rPr>
              <w:t>№</w:t>
            </w:r>
            <w:r w:rsidR="00305212">
              <w:rPr>
                <w:rFonts w:ascii="Times New Roman" w:eastAsia="OfficinaSansBookC" w:hAnsi="Times New Roman" w:cs="Times New Roman"/>
                <w:sz w:val="24"/>
                <w:szCs w:val="24"/>
              </w:rPr>
              <w:t>3</w:t>
            </w:r>
            <w:r>
              <w:rPr>
                <w:rFonts w:ascii="Times New Roman" w:eastAsia="OfficinaSansBookC" w:hAnsi="Times New Roman" w:cs="Times New Roman"/>
                <w:sz w:val="24"/>
                <w:szCs w:val="24"/>
              </w:rPr>
              <w:t>. «</w:t>
            </w:r>
            <w:r w:rsidRPr="002F4248">
              <w:rPr>
                <w:rFonts w:ascii="Times New Roman" w:eastAsia="OfficinaSansBookC" w:hAnsi="Times New Roman" w:cs="Times New Roman"/>
                <w:sz w:val="24"/>
                <w:szCs w:val="24"/>
              </w:rPr>
              <w:t>Строение вещества и природа химической связи</w:t>
            </w:r>
            <w:r>
              <w:rPr>
                <w:rFonts w:ascii="Times New Roman" w:eastAsia="OfficinaSansBookC" w:hAnsi="Times New Roman" w:cs="Times New Roman"/>
                <w:sz w:val="24"/>
                <w:szCs w:val="24"/>
              </w:rPr>
              <w:t>».</w:t>
            </w:r>
          </w:p>
          <w:p w14:paraId="6273C4E4" w14:textId="32CC6A25" w:rsidR="00695F7B" w:rsidRPr="00917FE9"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Cs/>
                <w:sz w:val="24"/>
                <w:szCs w:val="24"/>
              </w:rPr>
            </w:pPr>
            <w:r w:rsidRPr="00917FE9">
              <w:rPr>
                <w:rFonts w:ascii="Times New Roman" w:eastAsia="OfficinaSansBookC" w:hAnsi="Times New Roman" w:cs="Times New Roman"/>
                <w:bCs/>
                <w:sz w:val="24"/>
                <w:szCs w:val="24"/>
              </w:rPr>
              <w:t xml:space="preserve">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w:t>
            </w:r>
            <w:r w:rsidR="003F621B" w:rsidRPr="00917FE9">
              <w:rPr>
                <w:rFonts w:ascii="Times New Roman" w:eastAsia="OfficinaSansBookC" w:hAnsi="Times New Roman" w:cs="Times New Roman"/>
                <w:bCs/>
                <w:sz w:val="24"/>
                <w:szCs w:val="24"/>
              </w:rPr>
              <w:t xml:space="preserve">электронно-графических </w:t>
            </w:r>
            <w:r w:rsidRPr="00917FE9">
              <w:rPr>
                <w:rFonts w:ascii="Times New Roman" w:eastAsia="OfficinaSansBookC" w:hAnsi="Times New Roman" w:cs="Times New Roman"/>
                <w:bCs/>
                <w:sz w:val="24"/>
                <w:szCs w:val="24"/>
              </w:rPr>
              <w:t>формул элементов 1–4 периодов</w:t>
            </w:r>
          </w:p>
        </w:tc>
        <w:tc>
          <w:tcPr>
            <w:tcW w:w="332" w:type="pct"/>
            <w:vMerge/>
            <w:tcBorders>
              <w:top w:val="single" w:sz="4" w:space="0" w:color="auto"/>
              <w:left w:val="single" w:sz="4" w:space="0" w:color="auto"/>
              <w:bottom w:val="single" w:sz="4" w:space="0" w:color="auto"/>
              <w:right w:val="single" w:sz="4" w:space="0" w:color="auto"/>
            </w:tcBorders>
            <w:vAlign w:val="center"/>
          </w:tcPr>
          <w:p w14:paraId="0E555345" w14:textId="34F16634" w:rsidR="00695F7B" w:rsidRPr="00DC6B4C"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7A683BE1" w14:textId="77777777" w:rsidR="00695F7B" w:rsidRPr="00377CD6" w:rsidRDefault="00695F7B"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7A2972" w:rsidRPr="00377CD6" w14:paraId="4A46BD3C" w14:textId="77777777" w:rsidTr="00711989">
        <w:trPr>
          <w:trHeight w:val="220"/>
        </w:trPr>
        <w:tc>
          <w:tcPr>
            <w:tcW w:w="830" w:type="pct"/>
            <w:vMerge w:val="restart"/>
            <w:tcBorders>
              <w:top w:val="single" w:sz="4" w:space="0" w:color="auto"/>
              <w:left w:val="single" w:sz="4" w:space="0" w:color="auto"/>
              <w:bottom w:val="single" w:sz="4" w:space="0" w:color="auto"/>
              <w:right w:val="single" w:sz="4" w:space="0" w:color="auto"/>
            </w:tcBorders>
          </w:tcPr>
          <w:p w14:paraId="483E2817" w14:textId="77777777" w:rsidR="00EA049F" w:rsidRDefault="007A297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1.4</w:t>
            </w:r>
            <w:r w:rsidRPr="00377CD6">
              <w:rPr>
                <w:rFonts w:ascii="Times New Roman" w:eastAsia="OfficinaSansBookC" w:hAnsi="Times New Roman" w:cs="Times New Roman"/>
                <w:b/>
                <w:sz w:val="24"/>
                <w:szCs w:val="24"/>
              </w:rPr>
              <w:t xml:space="preserve">. </w:t>
            </w:r>
          </w:p>
          <w:p w14:paraId="0C0D088D" w14:textId="34723761" w:rsidR="007A2972" w:rsidRPr="00377CD6" w:rsidRDefault="007A297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Классификация, </w:t>
            </w:r>
            <w:r w:rsidR="00EA049F">
              <w:rPr>
                <w:rFonts w:ascii="Times New Roman" w:eastAsia="OfficinaSansBookC" w:hAnsi="Times New Roman" w:cs="Times New Roman"/>
                <w:sz w:val="24"/>
                <w:szCs w:val="24"/>
              </w:rPr>
              <w:br/>
            </w:r>
            <w:r>
              <w:rPr>
                <w:rFonts w:ascii="Times New Roman" w:eastAsia="OfficinaSansBookC" w:hAnsi="Times New Roman" w:cs="Times New Roman"/>
                <w:sz w:val="24"/>
                <w:szCs w:val="24"/>
              </w:rPr>
              <w:t xml:space="preserve">и </w:t>
            </w:r>
            <w:r w:rsidRPr="00377CD6">
              <w:rPr>
                <w:rFonts w:ascii="Times New Roman" w:eastAsia="OfficinaSansBookC" w:hAnsi="Times New Roman" w:cs="Times New Roman"/>
                <w:sz w:val="24"/>
                <w:szCs w:val="24"/>
              </w:rPr>
              <w:t>номенклатура неорганических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6B0DD247" w14:textId="5BDD9A45" w:rsidR="007A2972" w:rsidRPr="00377CD6" w:rsidRDefault="007A297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0C48CB75" w14:textId="0753BA0C" w:rsidR="007A2972" w:rsidRPr="00377CD6"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4D853DEC" w14:textId="650BDB54" w:rsidR="007A2972" w:rsidRDefault="007A2972"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12EA0A26" w14:textId="1BE3D2C8" w:rsidR="007A2972" w:rsidRDefault="007A2972"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5FB1FD13" w14:textId="77777777" w:rsidR="007A2972" w:rsidRPr="00377CD6" w:rsidRDefault="007A2972"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p>
        </w:tc>
      </w:tr>
      <w:tr w:rsidR="007A2972" w:rsidRPr="00377CD6" w14:paraId="7AAD8544" w14:textId="77777777" w:rsidTr="00711989">
        <w:trPr>
          <w:trHeight w:val="428"/>
        </w:trPr>
        <w:tc>
          <w:tcPr>
            <w:tcW w:w="830" w:type="pct"/>
            <w:vMerge/>
            <w:tcBorders>
              <w:top w:val="single" w:sz="4" w:space="0" w:color="auto"/>
              <w:left w:val="single" w:sz="4" w:space="0" w:color="auto"/>
              <w:bottom w:val="single" w:sz="4" w:space="0" w:color="auto"/>
              <w:right w:val="single" w:sz="4" w:space="0" w:color="auto"/>
            </w:tcBorders>
          </w:tcPr>
          <w:p w14:paraId="3D2D2E66" w14:textId="77777777" w:rsidR="007A2972" w:rsidRPr="00377CD6" w:rsidRDefault="007A297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0959C32B" w14:textId="257CDC4D" w:rsidR="007A2972" w:rsidRPr="00377CD6" w:rsidRDefault="007A297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Классификация неорганических веществ.</w:t>
            </w:r>
            <w:r w:rsidR="003946AA">
              <w:t xml:space="preserve"> </w:t>
            </w:r>
            <w:r>
              <w:rPr>
                <w:rFonts w:ascii="Times New Roman" w:eastAsia="OfficinaSansBookC" w:hAnsi="Times New Roman" w:cs="Times New Roman"/>
                <w:sz w:val="24"/>
                <w:szCs w:val="24"/>
              </w:rPr>
              <w:t>Номенклатура неорганических веществ</w:t>
            </w:r>
            <w:r w:rsidRPr="00377CD6">
              <w:rPr>
                <w:rFonts w:ascii="Times New Roman" w:eastAsia="OfficinaSansBookC" w:hAnsi="Times New Roman" w:cs="Times New Roman"/>
                <w:sz w:val="24"/>
                <w:szCs w:val="24"/>
              </w:rPr>
              <w:t xml:space="preserve"> (оксиды, гидроксиды, кислоты, соли). </w:t>
            </w:r>
            <w:r w:rsidRPr="009B3289">
              <w:rPr>
                <w:rFonts w:ascii="Times New Roman" w:eastAsia="OfficinaSansBookC" w:hAnsi="Times New Roman" w:cs="Times New Roman"/>
                <w:sz w:val="24"/>
                <w:szCs w:val="24"/>
              </w:rPr>
              <w:t>Вещества молекулярного и немолекулярного строения.</w:t>
            </w:r>
            <w:r w:rsidRPr="00377CD6">
              <w:rPr>
                <w:rFonts w:ascii="Times New Roman" w:eastAsia="OfficinaSansBookC" w:hAnsi="Times New Roman" w:cs="Times New Roman"/>
                <w:sz w:val="24"/>
                <w:szCs w:val="24"/>
              </w:rPr>
              <w:t xml:space="preserve"> </w:t>
            </w:r>
            <w:r w:rsidR="003946AA" w:rsidRPr="003946AA">
              <w:rPr>
                <w:rFonts w:ascii="Times New Roman" w:eastAsia="OfficinaSansBookC" w:hAnsi="Times New Roman" w:cs="Times New Roman"/>
                <w:sz w:val="24"/>
                <w:szCs w:val="24"/>
              </w:rPr>
              <w:t xml:space="preserve">Агрегатные состояния вещества. Кристаллические и аморфные вещества. </w:t>
            </w:r>
            <w:r w:rsidRPr="00E448E3">
              <w:rPr>
                <w:rFonts w:ascii="Times New Roman" w:eastAsia="OfficinaSansBookC" w:hAnsi="Times New Roman" w:cs="Times New Roman"/>
                <w:sz w:val="24"/>
                <w:szCs w:val="24"/>
              </w:rPr>
              <w:t xml:space="preserve">Закон постоянства состава вещества. </w:t>
            </w:r>
            <w:r w:rsidRPr="00377CD6">
              <w:rPr>
                <w:rFonts w:ascii="Times New Roman" w:eastAsia="OfficinaSansBookC" w:hAnsi="Times New Roman" w:cs="Times New Roman"/>
                <w:sz w:val="24"/>
                <w:szCs w:val="24"/>
              </w:rPr>
              <w:t xml:space="preserve">Типы кристаллических решеток (атомная, молекулярная, ионная, металлическая). </w:t>
            </w:r>
            <w:r w:rsidRPr="00E448E3">
              <w:rPr>
                <w:rFonts w:ascii="Times New Roman" w:eastAsia="OfficinaSansBookC" w:hAnsi="Times New Roman" w:cs="Times New Roman"/>
                <w:sz w:val="24"/>
                <w:szCs w:val="24"/>
              </w:rPr>
              <w:t>Зависимость свойства веществ от типа кристаллической решётки</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53A1005E" w14:textId="6FC875CE" w:rsidR="007A2972" w:rsidRPr="00377CD6"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6297F561" w14:textId="77777777" w:rsidR="007A2972" w:rsidRPr="00377CD6" w:rsidRDefault="007A2972"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927324" w:rsidRPr="00377CD6" w14:paraId="5D9554E8" w14:textId="77777777" w:rsidTr="00711989">
        <w:trPr>
          <w:trHeight w:val="60"/>
        </w:trPr>
        <w:tc>
          <w:tcPr>
            <w:tcW w:w="830" w:type="pct"/>
            <w:vMerge/>
            <w:tcBorders>
              <w:top w:val="single" w:sz="4" w:space="0" w:color="auto"/>
              <w:left w:val="single" w:sz="4" w:space="0" w:color="auto"/>
              <w:bottom w:val="single" w:sz="4" w:space="0" w:color="auto"/>
              <w:right w:val="single" w:sz="4" w:space="0" w:color="auto"/>
            </w:tcBorders>
          </w:tcPr>
          <w:p w14:paraId="45A2F0AB" w14:textId="77777777" w:rsidR="00927324" w:rsidRPr="00377CD6" w:rsidRDefault="00927324"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16F7ACBC" w14:textId="41C3C471" w:rsidR="00927324" w:rsidRPr="00377CD6" w:rsidRDefault="00927324"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6AA6F41" w14:textId="6C5D1BCB" w:rsidR="00927324" w:rsidRPr="00377CD6" w:rsidRDefault="00305212" w:rsidP="00927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437AEAFA" w14:textId="77777777" w:rsidR="00927324" w:rsidRPr="00377CD6" w:rsidRDefault="00927324"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927324" w:rsidRPr="00377CD6" w14:paraId="282DA879" w14:textId="77777777" w:rsidTr="00F1717B">
        <w:trPr>
          <w:trHeight w:val="1922"/>
        </w:trPr>
        <w:tc>
          <w:tcPr>
            <w:tcW w:w="830" w:type="pct"/>
            <w:vMerge/>
            <w:tcBorders>
              <w:top w:val="single" w:sz="4" w:space="0" w:color="auto"/>
              <w:left w:val="single" w:sz="4" w:space="0" w:color="auto"/>
              <w:bottom w:val="single" w:sz="4" w:space="0" w:color="auto"/>
              <w:right w:val="single" w:sz="4" w:space="0" w:color="auto"/>
            </w:tcBorders>
          </w:tcPr>
          <w:p w14:paraId="147A2F55" w14:textId="77777777" w:rsidR="00927324" w:rsidRPr="00377CD6" w:rsidRDefault="00927324"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51B71C5E" w14:textId="16756166" w:rsidR="00927324" w:rsidRDefault="00927324" w:rsidP="00472519">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05212">
              <w:rPr>
                <w:rFonts w:ascii="Times New Roman" w:eastAsia="OfficinaSansBookC" w:hAnsi="Times New Roman" w:cs="Times New Roman"/>
                <w:sz w:val="24"/>
                <w:szCs w:val="24"/>
              </w:rPr>
              <w:t>ая работа</w:t>
            </w:r>
            <w:r>
              <w:rPr>
                <w:rFonts w:ascii="Times New Roman" w:eastAsia="OfficinaSansBookC" w:hAnsi="Times New Roman" w:cs="Times New Roman"/>
                <w:sz w:val="24"/>
                <w:szCs w:val="24"/>
              </w:rPr>
              <w:t xml:space="preserve"> №</w:t>
            </w:r>
            <w:r w:rsidR="00305212">
              <w:rPr>
                <w:rFonts w:ascii="Times New Roman" w:eastAsia="OfficinaSansBookC" w:hAnsi="Times New Roman" w:cs="Times New Roman"/>
                <w:sz w:val="24"/>
                <w:szCs w:val="24"/>
              </w:rPr>
              <w:t>4</w:t>
            </w:r>
            <w:r>
              <w:rPr>
                <w:rFonts w:ascii="Times New Roman" w:eastAsia="OfficinaSansBookC" w:hAnsi="Times New Roman" w:cs="Times New Roman"/>
                <w:sz w:val="24"/>
                <w:szCs w:val="24"/>
              </w:rPr>
              <w:t>. «</w:t>
            </w:r>
            <w:r w:rsidRPr="00377CD6">
              <w:rPr>
                <w:rFonts w:ascii="Times New Roman" w:eastAsia="OfficinaSansBookC" w:hAnsi="Times New Roman" w:cs="Times New Roman"/>
                <w:sz w:val="24"/>
                <w:szCs w:val="24"/>
              </w:rPr>
              <w:t>Номенклатура неорганических веществ</w:t>
            </w:r>
            <w:r>
              <w:rPr>
                <w:rFonts w:ascii="Times New Roman" w:eastAsia="OfficinaSansBookC" w:hAnsi="Times New Roman" w:cs="Times New Roman"/>
                <w:sz w:val="24"/>
                <w:szCs w:val="24"/>
              </w:rPr>
              <w:t xml:space="preserve">». </w:t>
            </w:r>
          </w:p>
          <w:p w14:paraId="2E7690B1" w14:textId="421C3AD5" w:rsidR="00927324" w:rsidRPr="007A2972" w:rsidRDefault="00927324" w:rsidP="0047251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w:t>
            </w:r>
            <w:r w:rsidRPr="00CC2A6E">
              <w:rPr>
                <w:rFonts w:ascii="Times New Roman" w:eastAsia="OfficinaSansBookC" w:hAnsi="Times New Roman" w:cs="Times New Roman"/>
                <w:sz w:val="24"/>
                <w:szCs w:val="24"/>
              </w:rPr>
              <w:t>питьевая</w:t>
            </w:r>
            <w:r w:rsidRPr="00377CD6">
              <w:rPr>
                <w:rFonts w:ascii="Times New Roman" w:eastAsia="OfficinaSansBookC" w:hAnsi="Times New Roman" w:cs="Times New Roman"/>
                <w:sz w:val="24"/>
                <w:szCs w:val="24"/>
              </w:rPr>
              <w:t xml:space="preserve"> сода и других): </w:t>
            </w:r>
            <w:r>
              <w:rPr>
                <w:rFonts w:ascii="Times New Roman" w:eastAsia="OfficinaSansBookC" w:hAnsi="Times New Roman" w:cs="Times New Roman"/>
                <w:sz w:val="24"/>
                <w:szCs w:val="24"/>
              </w:rPr>
              <w:t xml:space="preserve">названия веществ </w:t>
            </w:r>
            <w:r w:rsidRPr="007F3E80">
              <w:rPr>
                <w:rFonts w:ascii="Times New Roman" w:eastAsia="OfficinaSansBookC" w:hAnsi="Times New Roman" w:cs="Times New Roman"/>
                <w:sz w:val="24"/>
                <w:szCs w:val="24"/>
              </w:rPr>
              <w:t>по международной (ИЮПАК) или тривиальной номенклатуре</w:t>
            </w:r>
            <w:r w:rsidRPr="00377CD6">
              <w:rPr>
                <w:rFonts w:ascii="Times New Roman" w:eastAsia="OfficinaSansBookC" w:hAnsi="Times New Roman" w:cs="Times New Roman"/>
                <w:sz w:val="24"/>
                <w:szCs w:val="24"/>
              </w:rPr>
              <w:t xml:space="preserve"> и </w:t>
            </w:r>
            <w:r>
              <w:rPr>
                <w:rFonts w:ascii="Times New Roman" w:eastAsia="OfficinaSansBookC" w:hAnsi="Times New Roman" w:cs="Times New Roman"/>
                <w:sz w:val="24"/>
                <w:szCs w:val="24"/>
              </w:rPr>
              <w:t xml:space="preserve">составление </w:t>
            </w:r>
            <w:r w:rsidRPr="00377CD6">
              <w:rPr>
                <w:rFonts w:ascii="Times New Roman" w:eastAsia="OfficinaSansBookC" w:hAnsi="Times New Roman" w:cs="Times New Roman"/>
                <w:sz w:val="24"/>
                <w:szCs w:val="24"/>
              </w:rPr>
              <w:t xml:space="preserve">формулы химических веществ, </w:t>
            </w:r>
            <w:r>
              <w:rPr>
                <w:rFonts w:ascii="Times New Roman" w:eastAsia="OfficinaSansBookC" w:hAnsi="Times New Roman" w:cs="Times New Roman"/>
                <w:sz w:val="24"/>
                <w:szCs w:val="24"/>
              </w:rPr>
              <w:t>определение</w:t>
            </w:r>
            <w:r w:rsidRPr="00377CD6">
              <w:rPr>
                <w:rFonts w:ascii="Times New Roman" w:eastAsia="OfficinaSansBookC" w:hAnsi="Times New Roman" w:cs="Times New Roman"/>
                <w:sz w:val="24"/>
                <w:szCs w:val="24"/>
              </w:rPr>
              <w:t xml:space="preserve"> принадлежност</w:t>
            </w:r>
            <w:r>
              <w:rPr>
                <w:rFonts w:ascii="Times New Roman" w:eastAsia="OfficinaSansBookC" w:hAnsi="Times New Roman" w:cs="Times New Roman"/>
                <w:sz w:val="24"/>
                <w:szCs w:val="24"/>
              </w:rPr>
              <w:t>и</w:t>
            </w:r>
            <w:r w:rsidRPr="00377CD6">
              <w:rPr>
                <w:rFonts w:ascii="Times New Roman" w:eastAsia="OfficinaSansBookC" w:hAnsi="Times New Roman" w:cs="Times New Roman"/>
                <w:sz w:val="24"/>
                <w:szCs w:val="24"/>
              </w:rPr>
              <w:t xml:space="preserve"> к классу. Поиск информации по названиям, идентификаторам, структурным формулам</w:t>
            </w:r>
            <w:r>
              <w:rPr>
                <w:rFonts w:ascii="Times New Roman" w:eastAsia="OfficinaSansBookC" w:hAnsi="Times New Roman" w:cs="Times New Roman"/>
                <w:sz w:val="24"/>
                <w:szCs w:val="24"/>
              </w:rPr>
              <w:t>. Анализ химической информации, получаемой из разных источников</w:t>
            </w:r>
            <w:r w:rsidRPr="00377CD6">
              <w:rPr>
                <w:rFonts w:ascii="Times New Roman" w:eastAsia="OfficinaSansBookC" w:hAnsi="Times New Roman" w:cs="Times New Roman"/>
                <w:sz w:val="24"/>
                <w:szCs w:val="24"/>
              </w:rPr>
              <w:t xml:space="preserve"> (средств массовой информации, сеть Интернет и другие)</w:t>
            </w:r>
          </w:p>
        </w:tc>
        <w:tc>
          <w:tcPr>
            <w:tcW w:w="33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1599B4B7" w14:textId="3D015026" w:rsidR="00927324" w:rsidRPr="00377CD6" w:rsidRDefault="00927324"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44B67EDC" w14:textId="77777777" w:rsidR="00927324" w:rsidRPr="00377CD6" w:rsidRDefault="00927324"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970341" w:rsidRPr="00377CD6" w14:paraId="346E0D6C" w14:textId="77777777" w:rsidTr="00711989">
        <w:trPr>
          <w:trHeight w:val="286"/>
        </w:trPr>
        <w:tc>
          <w:tcPr>
            <w:tcW w:w="830" w:type="pct"/>
            <w:vMerge w:val="restart"/>
            <w:tcBorders>
              <w:top w:val="single" w:sz="4" w:space="0" w:color="auto"/>
              <w:left w:val="single" w:sz="4" w:space="0" w:color="auto"/>
              <w:bottom w:val="single" w:sz="4" w:space="0" w:color="auto"/>
              <w:right w:val="single" w:sz="4" w:space="0" w:color="auto"/>
            </w:tcBorders>
          </w:tcPr>
          <w:p w14:paraId="4F135A0B" w14:textId="77777777" w:rsidR="00EA049F" w:rsidRDefault="008C45C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r w:rsidRPr="00FD6612">
              <w:rPr>
                <w:rFonts w:ascii="Times New Roman" w:eastAsia="OfficinaSansBookC" w:hAnsi="Times New Roman" w:cs="Times New Roman"/>
                <w:b/>
                <w:bCs/>
                <w:sz w:val="24"/>
                <w:szCs w:val="24"/>
              </w:rPr>
              <w:t xml:space="preserve">Тема 1.5. </w:t>
            </w:r>
          </w:p>
          <w:p w14:paraId="4F7A4BE2" w14:textId="1394D09A" w:rsidR="008C45C9" w:rsidRPr="00FD6612" w:rsidRDefault="008C45C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r w:rsidRPr="00FD6612">
              <w:rPr>
                <w:rFonts w:ascii="Times New Roman" w:eastAsia="OfficinaSansBookC" w:hAnsi="Times New Roman" w:cs="Times New Roman"/>
                <w:sz w:val="24"/>
                <w:szCs w:val="24"/>
              </w:rPr>
              <w:t>Типы химических реакций</w:t>
            </w:r>
          </w:p>
        </w:tc>
        <w:tc>
          <w:tcPr>
            <w:tcW w:w="3245" w:type="pct"/>
            <w:tcBorders>
              <w:top w:val="single" w:sz="4" w:space="0" w:color="auto"/>
              <w:left w:val="single" w:sz="4" w:space="0" w:color="auto"/>
              <w:bottom w:val="single" w:sz="4" w:space="0" w:color="auto"/>
              <w:right w:val="single" w:sz="4" w:space="0" w:color="auto"/>
            </w:tcBorders>
            <w:vAlign w:val="center"/>
          </w:tcPr>
          <w:p w14:paraId="21BDFF7C" w14:textId="06888327" w:rsidR="008C45C9" w:rsidRPr="00377CD6" w:rsidRDefault="008C45C9"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10FEFE7C" w14:textId="0D71A8DA" w:rsidR="008C45C9" w:rsidRPr="00377CD6" w:rsidRDefault="00F171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70B8973C" w14:textId="77777777" w:rsidR="008C45C9"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217584A2" w14:textId="77777777" w:rsidR="008C45C9" w:rsidRPr="008C45C9" w:rsidRDefault="008C45C9" w:rsidP="00F1717B">
            <w:pPr>
              <w:widowControl w:val="0"/>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p>
        </w:tc>
      </w:tr>
      <w:tr w:rsidR="00970341" w:rsidRPr="00377CD6" w14:paraId="3C76CD2B" w14:textId="77777777" w:rsidTr="00711989">
        <w:trPr>
          <w:trHeight w:val="604"/>
        </w:trPr>
        <w:tc>
          <w:tcPr>
            <w:tcW w:w="830" w:type="pct"/>
            <w:vMerge/>
            <w:tcBorders>
              <w:top w:val="single" w:sz="4" w:space="0" w:color="auto"/>
              <w:left w:val="single" w:sz="4" w:space="0" w:color="auto"/>
              <w:bottom w:val="single" w:sz="4" w:space="0" w:color="auto"/>
              <w:right w:val="single" w:sz="4" w:space="0" w:color="auto"/>
            </w:tcBorders>
          </w:tcPr>
          <w:p w14:paraId="7D05C884" w14:textId="77777777" w:rsidR="008C45C9" w:rsidRPr="00377CD6" w:rsidRDefault="008C45C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C34CF69" w14:textId="68ED04F4" w:rsidR="008C45C9" w:rsidRPr="00377CD6" w:rsidRDefault="008C45C9" w:rsidP="00472519">
            <w:pPr>
              <w:spacing w:after="0" w:line="240" w:lineRule="auto"/>
              <w:jc w:val="both"/>
              <w:rPr>
                <w:rFonts w:ascii="Times New Roman" w:eastAsia="OfficinaSansBookC" w:hAnsi="Times New Roman" w:cs="Times New Roman"/>
                <w:sz w:val="24"/>
                <w:szCs w:val="24"/>
              </w:rPr>
            </w:pPr>
            <w:r w:rsidRPr="00FD6612">
              <w:rPr>
                <w:rFonts w:ascii="Times New Roman" w:eastAsia="OfficinaSansBookC" w:hAnsi="Times New Roman" w:cs="Times New Roman"/>
                <w:sz w:val="24"/>
                <w:szCs w:val="24"/>
              </w:rPr>
              <w:t xml:space="preserve">Химическая реакция. </w:t>
            </w:r>
            <w:r w:rsidR="007F3E80" w:rsidRPr="007F3E80">
              <w:rPr>
                <w:rFonts w:ascii="Times New Roman" w:eastAsia="OfficinaSansBookC" w:hAnsi="Times New Roman" w:cs="Times New Roman"/>
                <w:sz w:val="24"/>
                <w:szCs w:val="24"/>
              </w:rPr>
              <w:t>Классификация химических реакций в неорганической</w:t>
            </w:r>
            <w:r w:rsidR="00D2322C">
              <w:rPr>
                <w:rFonts w:ascii="Times New Roman" w:eastAsia="OfficinaSansBookC" w:hAnsi="Times New Roman" w:cs="Times New Roman"/>
                <w:sz w:val="24"/>
                <w:szCs w:val="24"/>
              </w:rPr>
              <w:t xml:space="preserve"> </w:t>
            </w:r>
            <w:r w:rsidR="000B1379">
              <w:rPr>
                <w:rFonts w:ascii="Times New Roman" w:eastAsia="OfficinaSansBookC" w:hAnsi="Times New Roman" w:cs="Times New Roman"/>
                <w:sz w:val="24"/>
                <w:szCs w:val="24"/>
              </w:rPr>
              <w:t xml:space="preserve">и органической </w:t>
            </w:r>
            <w:r w:rsidR="007F3E80" w:rsidRPr="007F3E80">
              <w:rPr>
                <w:rFonts w:ascii="Times New Roman" w:eastAsia="OfficinaSansBookC" w:hAnsi="Times New Roman" w:cs="Times New Roman"/>
                <w:sz w:val="24"/>
                <w:szCs w:val="24"/>
              </w:rPr>
              <w:t>химии.</w:t>
            </w:r>
            <w:r w:rsidR="007F3E80">
              <w:rPr>
                <w:rFonts w:ascii="Times New Roman" w:eastAsia="OfficinaSansBookC" w:hAnsi="Times New Roman" w:cs="Times New Roman"/>
                <w:sz w:val="24"/>
                <w:szCs w:val="24"/>
              </w:rPr>
              <w:t xml:space="preserve"> </w:t>
            </w:r>
            <w:r w:rsidR="00305212" w:rsidRPr="00305212">
              <w:rPr>
                <w:rFonts w:ascii="Times New Roman" w:eastAsia="OfficinaSansBookC" w:hAnsi="Times New Roman" w:cs="Times New Roman"/>
                <w:sz w:val="24"/>
                <w:szCs w:val="24"/>
              </w:rPr>
              <w:t xml:space="preserve">Законы сохранения массы вещества, сохранения и превращения энергии при химических реакциях. </w:t>
            </w:r>
            <w:r w:rsidR="00D2322C" w:rsidRPr="00D2322C">
              <w:rPr>
                <w:rFonts w:ascii="Times New Roman" w:eastAsia="OfficinaSansBookC" w:hAnsi="Times New Roman" w:cs="Times New Roman"/>
                <w:sz w:val="24"/>
                <w:szCs w:val="24"/>
              </w:rPr>
              <w:t>Окислительно-восстановительные реакции</w:t>
            </w:r>
            <w:r w:rsidR="00A81762">
              <w:rPr>
                <w:rFonts w:ascii="Times New Roman" w:eastAsia="OfficinaSansBookC" w:hAnsi="Times New Roman" w:cs="Times New Roman"/>
                <w:sz w:val="24"/>
                <w:szCs w:val="24"/>
              </w:rPr>
              <w:t xml:space="preserve"> (у</w:t>
            </w:r>
            <w:r w:rsidRPr="00377CD6">
              <w:rPr>
                <w:rFonts w:ascii="Times New Roman" w:eastAsia="OfficinaSansBookC" w:hAnsi="Times New Roman" w:cs="Times New Roman"/>
                <w:sz w:val="24"/>
                <w:szCs w:val="24"/>
              </w:rPr>
              <w:t>равнения окисления-восстановления</w:t>
            </w:r>
            <w:r w:rsidR="00A81762">
              <w:rPr>
                <w:rFonts w:ascii="Times New Roman" w:eastAsia="OfficinaSansBookC" w:hAnsi="Times New Roman" w:cs="Times New Roman"/>
                <w:sz w:val="24"/>
                <w:szCs w:val="24"/>
              </w:rPr>
              <w:t>, с</w:t>
            </w:r>
            <w:r w:rsidRPr="00377CD6">
              <w:rPr>
                <w:rFonts w:ascii="Times New Roman" w:eastAsia="OfficinaSansBookC" w:hAnsi="Times New Roman" w:cs="Times New Roman"/>
                <w:sz w:val="24"/>
                <w:szCs w:val="24"/>
              </w:rPr>
              <w:t>тепень окисления</w:t>
            </w:r>
            <w:r w:rsidR="002C229D">
              <w:rPr>
                <w:rFonts w:ascii="Times New Roman" w:eastAsia="OfficinaSansBookC" w:hAnsi="Times New Roman" w:cs="Times New Roman"/>
                <w:sz w:val="24"/>
                <w:szCs w:val="24"/>
              </w:rPr>
              <w:t>,</w:t>
            </w:r>
            <w:r w:rsidR="00A81762">
              <w:rPr>
                <w:rFonts w:ascii="Times New Roman" w:eastAsia="OfficinaSansBookC" w:hAnsi="Times New Roman" w:cs="Times New Roman"/>
                <w:sz w:val="24"/>
                <w:szCs w:val="24"/>
              </w:rPr>
              <w:t xml:space="preserve"> о</w:t>
            </w:r>
            <w:r w:rsidRPr="00377CD6">
              <w:rPr>
                <w:rFonts w:ascii="Times New Roman" w:eastAsia="OfficinaSansBookC" w:hAnsi="Times New Roman" w:cs="Times New Roman"/>
                <w:sz w:val="24"/>
                <w:szCs w:val="24"/>
              </w:rPr>
              <w:t>кислитель и восстановитель</w:t>
            </w:r>
            <w:r w:rsidR="00B30274">
              <w:rPr>
                <w:rFonts w:ascii="Times New Roman" w:eastAsia="OfficinaSansBookC" w:hAnsi="Times New Roman" w:cs="Times New Roman"/>
                <w:sz w:val="24"/>
                <w:szCs w:val="24"/>
              </w:rPr>
              <w:t>, о</w:t>
            </w:r>
            <w:r w:rsidRPr="00377CD6">
              <w:rPr>
                <w:rFonts w:ascii="Times New Roman" w:eastAsia="OfficinaSansBookC" w:hAnsi="Times New Roman" w:cs="Times New Roman"/>
                <w:sz w:val="24"/>
                <w:szCs w:val="24"/>
              </w:rPr>
              <w:t>кислительно-восстановительные реакции в природе, производственных процессах и жизнедеятельности организмов</w:t>
            </w:r>
            <w:r w:rsidR="00B30274">
              <w:rPr>
                <w:rFonts w:ascii="Times New Roman" w:eastAsia="OfficinaSansBookC" w:hAnsi="Times New Roman" w:cs="Times New Roman"/>
                <w:sz w:val="24"/>
                <w:szCs w:val="24"/>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105BF18" w14:textId="673D06C9" w:rsidR="008C45C9" w:rsidRPr="005F3207" w:rsidRDefault="00F1717B"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6480CE4A" w14:textId="77777777" w:rsidR="008C45C9" w:rsidRPr="00377CD6" w:rsidRDefault="008C45C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EA3FAC" w:rsidRPr="00377CD6" w14:paraId="44304FB0" w14:textId="77777777" w:rsidTr="0071198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C893C9" w14:textId="77777777" w:rsidR="00EA049F" w:rsidRDefault="00EA3FA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bCs/>
                <w:sz w:val="24"/>
                <w:szCs w:val="24"/>
              </w:rPr>
            </w:pPr>
            <w:r w:rsidRPr="00FD6612">
              <w:rPr>
                <w:rFonts w:ascii="Times New Roman" w:eastAsia="OfficinaSansBookC" w:hAnsi="Times New Roman" w:cs="Times New Roman"/>
                <w:b/>
                <w:bCs/>
                <w:sz w:val="24"/>
                <w:szCs w:val="24"/>
              </w:rPr>
              <w:t>Тема 1.</w:t>
            </w:r>
            <w:r>
              <w:rPr>
                <w:rFonts w:ascii="Times New Roman" w:eastAsia="OfficinaSansBookC" w:hAnsi="Times New Roman" w:cs="Times New Roman"/>
                <w:b/>
                <w:bCs/>
                <w:sz w:val="24"/>
                <w:szCs w:val="24"/>
              </w:rPr>
              <w:t>6</w:t>
            </w:r>
            <w:r w:rsidRPr="00FD6612">
              <w:rPr>
                <w:rFonts w:ascii="Times New Roman" w:eastAsia="OfficinaSansBookC" w:hAnsi="Times New Roman" w:cs="Times New Roman"/>
                <w:b/>
                <w:bCs/>
                <w:sz w:val="24"/>
                <w:szCs w:val="24"/>
              </w:rPr>
              <w:t xml:space="preserve">. </w:t>
            </w:r>
          </w:p>
          <w:p w14:paraId="1A6C5B48" w14:textId="03DA59B8" w:rsidR="00EA3FAC" w:rsidRPr="00EA049F" w:rsidRDefault="00EA3FA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Скорость химических реакций. </w:t>
            </w:r>
            <w:r w:rsidRPr="00377CD6">
              <w:rPr>
                <w:rFonts w:ascii="Times New Roman" w:eastAsia="OfficinaSansBookC" w:hAnsi="Times New Roman" w:cs="Times New Roman"/>
                <w:sz w:val="24"/>
                <w:szCs w:val="24"/>
                <w:highlight w:val="white"/>
              </w:rPr>
              <w:t>Химическое равновесие</w:t>
            </w:r>
          </w:p>
        </w:tc>
        <w:tc>
          <w:tcPr>
            <w:tcW w:w="3245" w:type="pct"/>
            <w:tcBorders>
              <w:top w:val="single" w:sz="4" w:space="0" w:color="auto"/>
              <w:left w:val="single" w:sz="4" w:space="0" w:color="auto"/>
              <w:bottom w:val="single" w:sz="4" w:space="0" w:color="auto"/>
              <w:right w:val="single" w:sz="4" w:space="0" w:color="auto"/>
            </w:tcBorders>
            <w:vAlign w:val="center"/>
          </w:tcPr>
          <w:p w14:paraId="49F6A030" w14:textId="5A722E34" w:rsidR="00EA3FAC" w:rsidRPr="00377CD6" w:rsidRDefault="00EA3FA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6C32C6" w14:textId="2E602D4F" w:rsidR="00EA3FAC" w:rsidRPr="00377CD6" w:rsidRDefault="002C5007" w:rsidP="00472519">
            <w:pPr>
              <w:spacing w:after="0" w:line="240" w:lineRule="auto"/>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0FE37ECC" w14:textId="77777777" w:rsidR="00EA3FAC" w:rsidRPr="00377CD6" w:rsidRDefault="00EA3FA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2584072B" w14:textId="77777777" w:rsidR="00EA3FAC" w:rsidRPr="00377CD6" w:rsidRDefault="00EA3FA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02</w:t>
            </w:r>
          </w:p>
          <w:p w14:paraId="5513B2CB" w14:textId="1D802E13" w:rsidR="00EA3FAC" w:rsidRPr="00377CD6" w:rsidRDefault="00EA3FA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p w14:paraId="72E48788" w14:textId="77777777" w:rsidR="00EA3FAC" w:rsidRPr="00377CD6" w:rsidRDefault="00EA3FA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EA3FAC" w:rsidRPr="00377CD6" w14:paraId="1E42DA57" w14:textId="77777777" w:rsidTr="0071198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4050B25" w14:textId="77777777" w:rsidR="00EA3FAC" w:rsidRPr="00377CD6" w:rsidRDefault="00EA3FA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108967BB" w14:textId="39CDA850" w:rsidR="00EA3FAC" w:rsidRPr="000621EA" w:rsidRDefault="00EA3FAC" w:rsidP="000621EA">
            <w:pPr>
              <w:pBdr>
                <w:top w:val="nil"/>
                <w:left w:val="nil"/>
                <w:bottom w:val="nil"/>
                <w:right w:val="nil"/>
                <w:between w:val="nil"/>
              </w:pBdr>
              <w:spacing w:after="0" w:line="240" w:lineRule="auto"/>
              <w:jc w:val="both"/>
              <w:rPr>
                <w:rFonts w:ascii="Times New Roman" w:eastAsia="Courier New" w:hAnsi="Times New Roman" w:cs="Times New Roman"/>
                <w:color w:val="333333"/>
                <w:sz w:val="21"/>
                <w:szCs w:val="21"/>
              </w:rPr>
            </w:pPr>
            <w:r w:rsidRPr="00377CD6">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w:t>
            </w:r>
            <w:r>
              <w:rPr>
                <w:rFonts w:ascii="Times New Roman" w:eastAsia="OfficinaSansBookC" w:hAnsi="Times New Roman" w:cs="Times New Roman"/>
                <w:sz w:val="24"/>
                <w:szCs w:val="24"/>
              </w:rPr>
              <w:t>: э</w:t>
            </w:r>
            <w:r w:rsidRPr="00377CD6">
              <w:rPr>
                <w:rFonts w:ascii="Times New Roman" w:eastAsia="OfficinaSansBookC" w:hAnsi="Times New Roman" w:cs="Times New Roman"/>
                <w:sz w:val="24"/>
                <w:szCs w:val="24"/>
              </w:rPr>
              <w:t>кзо- и эндотермические</w:t>
            </w:r>
            <w:r>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реакции.</w:t>
            </w:r>
            <w:r w:rsidR="000621EA">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Обратим</w:t>
            </w:r>
            <w:r>
              <w:rPr>
                <w:rFonts w:ascii="Times New Roman" w:eastAsia="OfficinaSansBookC" w:hAnsi="Times New Roman" w:cs="Times New Roman"/>
                <w:sz w:val="24"/>
                <w:szCs w:val="24"/>
              </w:rPr>
              <w:t xml:space="preserve">ые </w:t>
            </w:r>
            <w:r w:rsidRPr="00377CD6">
              <w:rPr>
                <w:rFonts w:ascii="Times New Roman" w:eastAsia="OfficinaSansBookC" w:hAnsi="Times New Roman" w:cs="Times New Roman"/>
                <w:sz w:val="24"/>
                <w:szCs w:val="24"/>
              </w:rPr>
              <w:t>реакци</w:t>
            </w:r>
            <w:r>
              <w:rPr>
                <w:rFonts w:ascii="Times New Roman" w:eastAsia="OfficinaSansBookC" w:hAnsi="Times New Roman" w:cs="Times New Roman"/>
                <w:sz w:val="24"/>
                <w:szCs w:val="24"/>
              </w:rPr>
              <w:t>и</w:t>
            </w:r>
            <w:r w:rsidRPr="00377CD6">
              <w:rPr>
                <w:rFonts w:ascii="Times New Roman" w:eastAsia="OfficinaSansBookC" w:hAnsi="Times New Roman" w:cs="Times New Roman"/>
                <w:sz w:val="24"/>
                <w:szCs w:val="24"/>
              </w:rPr>
              <w:t>. Химическое равновесие</w:t>
            </w:r>
            <w:r>
              <w:rPr>
                <w:rFonts w:ascii="Times New Roman" w:eastAsia="OfficinaSansBookC" w:hAnsi="Times New Roman" w:cs="Times New Roman"/>
                <w:sz w:val="24"/>
                <w:szCs w:val="24"/>
              </w:rPr>
              <w:t>.</w:t>
            </w:r>
            <w:r w:rsidRPr="00377CD6">
              <w:rPr>
                <w:rFonts w:ascii="Times New Roman" w:eastAsia="OfficinaSansBookC" w:hAnsi="Times New Roman" w:cs="Times New Roman"/>
                <w:sz w:val="24"/>
                <w:szCs w:val="24"/>
              </w:rPr>
              <w:t xml:space="preserve"> </w:t>
            </w:r>
            <w:r w:rsidRPr="00B26547">
              <w:rPr>
                <w:rFonts w:ascii="Times New Roman" w:eastAsia="OfficinaSansBookC" w:hAnsi="Times New Roman" w:cs="Times New Roman"/>
                <w:sz w:val="24"/>
                <w:szCs w:val="24"/>
              </w:rPr>
              <w:t>Факторы, влияющие на состояние</w:t>
            </w:r>
            <w:r w:rsidR="000621EA">
              <w:rPr>
                <w:rFonts w:ascii="Times New Roman" w:eastAsia="OfficinaSansBookC" w:hAnsi="Times New Roman" w:cs="Times New Roman"/>
                <w:sz w:val="24"/>
                <w:szCs w:val="24"/>
              </w:rPr>
              <w:t xml:space="preserve"> </w:t>
            </w:r>
            <w:r w:rsidRPr="00B26547">
              <w:rPr>
                <w:rFonts w:ascii="Times New Roman" w:eastAsia="OfficinaSansBookC" w:hAnsi="Times New Roman" w:cs="Times New Roman"/>
                <w:sz w:val="24"/>
                <w:szCs w:val="24"/>
              </w:rPr>
              <w:t>химического равновесия</w:t>
            </w:r>
            <w:r w:rsidRPr="00377CD6">
              <w:rPr>
                <w:rFonts w:ascii="Times New Roman" w:eastAsia="OfficinaSansBookC" w:hAnsi="Times New Roman" w:cs="Times New Roman"/>
                <w:sz w:val="24"/>
                <w:szCs w:val="24"/>
              </w:rPr>
              <w:t xml:space="preserve"> (концентрация реагентов или продуктов реакции, давление, температура)</w:t>
            </w:r>
            <w:r>
              <w:rPr>
                <w:rFonts w:ascii="Times New Roman" w:eastAsia="OfficinaSansBookC" w:hAnsi="Times New Roman" w:cs="Times New Roman"/>
                <w:sz w:val="24"/>
                <w:szCs w:val="24"/>
              </w:rPr>
              <w:t>.</w:t>
            </w:r>
            <w:r w:rsidRPr="00377CD6">
              <w:rPr>
                <w:rFonts w:ascii="Times New Roman" w:eastAsia="OfficinaSansBookC" w:hAnsi="Times New Roman" w:cs="Times New Roman"/>
                <w:sz w:val="24"/>
                <w:szCs w:val="24"/>
              </w:rPr>
              <w:t xml:space="preserve"> Принцип </w:t>
            </w:r>
            <w:proofErr w:type="spellStart"/>
            <w:r w:rsidRPr="00377CD6">
              <w:rPr>
                <w:rFonts w:ascii="Times New Roman" w:eastAsia="OfficinaSansBookC" w:hAnsi="Times New Roman" w:cs="Times New Roman"/>
                <w:sz w:val="24"/>
                <w:szCs w:val="24"/>
              </w:rPr>
              <w:t>Ле</w:t>
            </w:r>
            <w:proofErr w:type="spellEnd"/>
            <w:r w:rsidRPr="00377CD6">
              <w:rPr>
                <w:rFonts w:ascii="Times New Roman" w:eastAsia="OfficinaSansBookC" w:hAnsi="Times New Roman" w:cs="Times New Roman"/>
                <w:sz w:val="24"/>
                <w:szCs w:val="24"/>
              </w:rPr>
              <w:t xml:space="preserve"> </w:t>
            </w:r>
            <w:proofErr w:type="spellStart"/>
            <w:r w:rsidRPr="00377CD6">
              <w:rPr>
                <w:rFonts w:ascii="Times New Roman" w:eastAsia="OfficinaSansBookC" w:hAnsi="Times New Roman" w:cs="Times New Roman"/>
                <w:sz w:val="24"/>
                <w:szCs w:val="24"/>
              </w:rPr>
              <w:t>Шателье</w:t>
            </w:r>
            <w:proofErr w:type="spellEnd"/>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5D29E2" w14:textId="739E87CE" w:rsidR="00EA3FAC" w:rsidRPr="00377CD6" w:rsidRDefault="008A6CE7" w:rsidP="00472519">
            <w:pPr>
              <w:spacing w:after="0" w:line="240" w:lineRule="auto"/>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sz w:val="24"/>
                <w:szCs w:val="24"/>
              </w:rPr>
              <w:t>1</w:t>
            </w:r>
            <w:r w:rsidR="00EA3FAC" w:rsidRPr="00377CD6">
              <w:rPr>
                <w:rFonts w:ascii="Times New Roman" w:eastAsia="OfficinaSansBookC" w:hAnsi="Times New Roman" w:cs="Times New Roman"/>
                <w:b/>
                <w:sz w:val="24"/>
                <w:szCs w:val="24"/>
              </w:rPr>
              <w:t xml:space="preserve"> </w:t>
            </w:r>
          </w:p>
        </w:tc>
        <w:tc>
          <w:tcPr>
            <w:tcW w:w="593" w:type="pct"/>
            <w:vMerge/>
            <w:tcBorders>
              <w:top w:val="single" w:sz="4" w:space="0" w:color="auto"/>
              <w:left w:val="single" w:sz="4" w:space="0" w:color="auto"/>
              <w:bottom w:val="single" w:sz="4" w:space="0" w:color="auto"/>
              <w:right w:val="single" w:sz="4" w:space="0" w:color="auto"/>
            </w:tcBorders>
          </w:tcPr>
          <w:p w14:paraId="4B1C7860" w14:textId="77777777" w:rsidR="00EA3FAC" w:rsidRPr="00377CD6" w:rsidRDefault="00EA3FA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695F7B" w:rsidRPr="00377CD6" w14:paraId="47F6559F" w14:textId="77777777" w:rsidTr="00711989">
        <w:trPr>
          <w:trHeight w:val="6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AB26B0" w14:textId="77777777" w:rsidR="00695F7B" w:rsidRPr="00377CD6" w:rsidRDefault="00695F7B"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25F805FB" w14:textId="18881CA8"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70A3212" w14:textId="4AAABC6C" w:rsidR="00695F7B" w:rsidRPr="00377CD6" w:rsidRDefault="00695F7B" w:rsidP="00472519">
            <w:pPr>
              <w:spacing w:after="0" w:line="240" w:lineRule="auto"/>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1D2FA5BF" w14:textId="77777777" w:rsidR="00695F7B" w:rsidRPr="00377CD6" w:rsidRDefault="00695F7B"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695F7B" w:rsidRPr="00377CD6" w14:paraId="4163FC42" w14:textId="77777777" w:rsidTr="00711989">
        <w:trPr>
          <w:trHeight w:val="8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A11056E" w14:textId="77777777" w:rsidR="00695F7B" w:rsidRPr="00377CD6" w:rsidRDefault="00695F7B"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280CF629" w14:textId="4EB17F00" w:rsidR="00695F7B" w:rsidRDefault="00695F7B" w:rsidP="00472519">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F1717B">
              <w:rPr>
                <w:rFonts w:ascii="Times New Roman" w:eastAsia="OfficinaSansBookC" w:hAnsi="Times New Roman" w:cs="Times New Roman"/>
                <w:sz w:val="24"/>
                <w:szCs w:val="24"/>
              </w:rPr>
              <w:t xml:space="preserve">ая работа </w:t>
            </w:r>
            <w:r>
              <w:rPr>
                <w:rFonts w:ascii="Times New Roman" w:eastAsia="OfficinaSansBookC" w:hAnsi="Times New Roman" w:cs="Times New Roman"/>
                <w:sz w:val="24"/>
                <w:szCs w:val="24"/>
              </w:rPr>
              <w:t xml:space="preserve">№5. «Влияние различных факторов на скорость химической реакции». </w:t>
            </w:r>
          </w:p>
          <w:p w14:paraId="1A0A1D70" w14:textId="21BEC700" w:rsidR="00695F7B" w:rsidRPr="004D5E74" w:rsidRDefault="00695F7B" w:rsidP="0047251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Решение практико-ориентированных заданий на анализ факторов, влияющих на изменение скорости химической реакции</w:t>
            </w:r>
            <w:r w:rsidRPr="006F4AB9">
              <w:rPr>
                <w:rFonts w:ascii="Times New Roman" w:eastAsia="OfficinaSansBookC" w:hAnsi="Times New Roman" w:cs="Times New Roman"/>
                <w:sz w:val="24"/>
                <w:szCs w:val="24"/>
              </w:rPr>
              <w:t xml:space="preserve">. Зависимость скорости химической реакции от присутствия катализатора на примере разложения пероксида водорода с помощью диоксида марганца и каталазы. </w:t>
            </w:r>
            <w:r w:rsidRPr="00377CD6">
              <w:rPr>
                <w:rFonts w:ascii="Times New Roman" w:eastAsia="OfficinaSansBookC" w:hAnsi="Times New Roman" w:cs="Times New Roman"/>
                <w:sz w:val="24"/>
                <w:szCs w:val="24"/>
              </w:rPr>
              <w:t xml:space="preserve">Решение практико-ориентированных заданий на применение принципа </w:t>
            </w:r>
            <w:proofErr w:type="spellStart"/>
            <w:r w:rsidRPr="00377CD6">
              <w:rPr>
                <w:rFonts w:ascii="Times New Roman" w:eastAsia="OfficinaSansBookC" w:hAnsi="Times New Roman" w:cs="Times New Roman"/>
                <w:sz w:val="24"/>
                <w:szCs w:val="24"/>
              </w:rPr>
              <w:t>Ле-Шателье</w:t>
            </w:r>
            <w:proofErr w:type="spellEnd"/>
            <w:r w:rsidRPr="00377CD6">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180850" w14:textId="6EC65B55" w:rsidR="00695F7B" w:rsidRPr="00377CD6" w:rsidRDefault="00695F7B" w:rsidP="00472519">
            <w:pPr>
              <w:spacing w:after="0" w:line="240" w:lineRule="auto"/>
              <w:jc w:val="center"/>
              <w:rPr>
                <w:rFonts w:ascii="Times New Roman" w:eastAsia="OfficinaSansBookC" w:hAnsi="Times New Roman" w:cs="Times New Roman"/>
                <w:b/>
                <w:color w:val="050608"/>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6203A87F" w14:textId="77777777" w:rsidR="00695F7B" w:rsidRPr="00377CD6" w:rsidRDefault="00695F7B"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970341" w:rsidRPr="00377CD6" w14:paraId="0353B967" w14:textId="77777777" w:rsidTr="0071198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3A55194" w14:textId="77777777" w:rsidR="00EA049F" w:rsidRDefault="008C45C9"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1</w:t>
            </w:r>
            <w:r w:rsidRPr="00377CD6">
              <w:rPr>
                <w:rFonts w:ascii="Times New Roman" w:eastAsia="OfficinaSansBookC" w:hAnsi="Times New Roman" w:cs="Times New Roman"/>
                <w:b/>
                <w:sz w:val="24"/>
                <w:szCs w:val="24"/>
              </w:rPr>
              <w:t>.</w:t>
            </w:r>
            <w:r>
              <w:rPr>
                <w:rFonts w:ascii="Times New Roman" w:eastAsia="OfficinaSansBookC" w:hAnsi="Times New Roman" w:cs="Times New Roman"/>
                <w:b/>
                <w:sz w:val="24"/>
                <w:szCs w:val="24"/>
              </w:rPr>
              <w:t>7</w:t>
            </w:r>
            <w:r w:rsidRPr="00377CD6">
              <w:rPr>
                <w:rFonts w:ascii="Times New Roman" w:eastAsia="OfficinaSansBookC" w:hAnsi="Times New Roman" w:cs="Times New Roman"/>
                <w:b/>
                <w:sz w:val="24"/>
                <w:szCs w:val="24"/>
              </w:rPr>
              <w:t>.</w:t>
            </w:r>
            <w:r w:rsidRPr="00377CD6">
              <w:rPr>
                <w:rFonts w:ascii="Times New Roman" w:eastAsia="OfficinaSansBookC" w:hAnsi="Times New Roman" w:cs="Times New Roman"/>
                <w:sz w:val="24"/>
                <w:szCs w:val="24"/>
              </w:rPr>
              <w:t xml:space="preserve"> </w:t>
            </w:r>
          </w:p>
          <w:p w14:paraId="47EAFC6C" w14:textId="6AB09732" w:rsidR="008C45C9" w:rsidRPr="00377CD6" w:rsidRDefault="008C45C9"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highlight w:val="white"/>
              </w:rPr>
            </w:pPr>
            <w:r>
              <w:rPr>
                <w:rFonts w:ascii="Times New Roman" w:eastAsia="OfficinaSansBookC" w:hAnsi="Times New Roman" w:cs="Times New Roman"/>
                <w:sz w:val="24"/>
                <w:szCs w:val="24"/>
              </w:rPr>
              <w:t>Растворы, т</w:t>
            </w:r>
            <w:r w:rsidRPr="00B3703A">
              <w:rPr>
                <w:rFonts w:ascii="Times New Roman" w:eastAsia="OfficinaSansBookC" w:hAnsi="Times New Roman" w:cs="Times New Roman"/>
                <w:sz w:val="24"/>
                <w:szCs w:val="24"/>
              </w:rPr>
              <w:t xml:space="preserve">еория электролитической диссоциации </w:t>
            </w:r>
            <w:r w:rsidRPr="00377CD6">
              <w:rPr>
                <w:rFonts w:ascii="Times New Roman" w:eastAsia="OfficinaSansBookC" w:hAnsi="Times New Roman" w:cs="Times New Roman"/>
                <w:sz w:val="24"/>
                <w:szCs w:val="24"/>
              </w:rPr>
              <w:t>и ионный обмен</w:t>
            </w:r>
          </w:p>
        </w:tc>
        <w:tc>
          <w:tcPr>
            <w:tcW w:w="3245" w:type="pct"/>
            <w:tcBorders>
              <w:top w:val="single" w:sz="4" w:space="0" w:color="auto"/>
              <w:left w:val="single" w:sz="4" w:space="0" w:color="auto"/>
              <w:bottom w:val="single" w:sz="4" w:space="0" w:color="auto"/>
              <w:right w:val="single" w:sz="4" w:space="0" w:color="auto"/>
            </w:tcBorders>
            <w:vAlign w:val="center"/>
          </w:tcPr>
          <w:p w14:paraId="1CE2A6FC" w14:textId="26BE8586" w:rsidR="008C45C9" w:rsidRPr="00377CD6" w:rsidRDefault="008C45C9"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2CCCAA" w14:textId="0100B6D4" w:rsidR="008C45C9" w:rsidRPr="00377CD6" w:rsidRDefault="002C5007" w:rsidP="00472519">
            <w:pPr>
              <w:spacing w:after="0" w:line="240" w:lineRule="auto"/>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b/>
                <w:color w:val="050608"/>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57B47BA9" w14:textId="7DF92947" w:rsidR="008C45C9"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5AB174D7" w14:textId="305A121A" w:rsidR="008C45C9" w:rsidRPr="00377CD6"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w:t>
            </w:r>
            <w:r>
              <w:rPr>
                <w:rFonts w:ascii="Times New Roman" w:eastAsia="OfficinaSansBookC" w:hAnsi="Times New Roman" w:cs="Times New Roman"/>
                <w:sz w:val="24"/>
                <w:szCs w:val="24"/>
              </w:rPr>
              <w:t>2</w:t>
            </w:r>
          </w:p>
          <w:p w14:paraId="04443786" w14:textId="01692DA5" w:rsidR="008C45C9"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04</w:t>
            </w:r>
          </w:p>
          <w:p w14:paraId="3B08C30C" w14:textId="52C01054" w:rsidR="00FE283C"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07</w:t>
            </w:r>
          </w:p>
          <w:p w14:paraId="4812CE65" w14:textId="77777777" w:rsidR="008C45C9" w:rsidRPr="00377CD6" w:rsidRDefault="008C45C9"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p w14:paraId="41F8DD6F" w14:textId="51389F4D" w:rsidR="008C45C9" w:rsidRPr="00377CD6"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970341" w:rsidRPr="00377CD6" w14:paraId="3FF78A96" w14:textId="77777777" w:rsidTr="00391CF9">
        <w:trPr>
          <w:trHeight w:val="100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ECFBF58" w14:textId="77777777" w:rsidR="008C45C9" w:rsidRPr="00377CD6" w:rsidRDefault="008C45C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EC8948" w14:textId="71493F40" w:rsidR="008C45C9" w:rsidRPr="00377CD6" w:rsidRDefault="008C45C9" w:rsidP="00472519">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7E17E5">
              <w:rPr>
                <w:rFonts w:ascii="Times New Roman" w:eastAsia="OfficinaSansBookC" w:hAnsi="Times New Roman" w:cs="Times New Roman"/>
                <w:sz w:val="24"/>
                <w:szCs w:val="24"/>
              </w:rPr>
              <w:t xml:space="preserve">Растворы. </w:t>
            </w:r>
            <w:r w:rsidRPr="00B3703A">
              <w:rPr>
                <w:rFonts w:ascii="Times New Roman" w:eastAsia="OfficinaSansBookC" w:hAnsi="Times New Roman" w:cs="Times New Roman"/>
                <w:sz w:val="24"/>
                <w:szCs w:val="24"/>
              </w:rPr>
              <w:t>Виды растворов по содержанию растворенного вещества</w:t>
            </w:r>
            <w:r w:rsidRPr="007E17E5">
              <w:rPr>
                <w:rFonts w:ascii="Times New Roman" w:eastAsia="OfficinaSansBookC" w:hAnsi="Times New Roman" w:cs="Times New Roman"/>
                <w:sz w:val="24"/>
                <w:szCs w:val="24"/>
              </w:rPr>
              <w:t xml:space="preserve">. Растворимость. </w:t>
            </w:r>
            <w:r w:rsidR="002F4248" w:rsidRPr="002F4248">
              <w:rPr>
                <w:rFonts w:ascii="Times New Roman" w:eastAsia="OfficinaSansBookC" w:hAnsi="Times New Roman" w:cs="Times New Roman"/>
                <w:sz w:val="24"/>
                <w:szCs w:val="24"/>
              </w:rPr>
              <w:t>Понятие о дисперсных системах.</w:t>
            </w:r>
            <w:r w:rsidR="002F4248">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 xml:space="preserve">Истинные и коллоидные растворы. </w:t>
            </w:r>
            <w:r w:rsidRPr="007E17E5">
              <w:rPr>
                <w:rFonts w:ascii="Times New Roman" w:eastAsia="OfficinaSansBookC" w:hAnsi="Times New Roman" w:cs="Times New Roman"/>
                <w:sz w:val="24"/>
                <w:szCs w:val="24"/>
              </w:rPr>
              <w:t xml:space="preserve">Массовая доля </w:t>
            </w:r>
            <w:r>
              <w:rPr>
                <w:rFonts w:ascii="Times New Roman" w:eastAsia="OfficinaSansBookC" w:hAnsi="Times New Roman" w:cs="Times New Roman"/>
                <w:sz w:val="24"/>
                <w:szCs w:val="24"/>
              </w:rPr>
              <w:t>вещества в растворе</w:t>
            </w:r>
            <w:r w:rsidRPr="007E17E5">
              <w:rPr>
                <w:rFonts w:ascii="Times New Roman" w:eastAsia="OfficinaSansBookC" w:hAnsi="Times New Roman" w:cs="Times New Roman"/>
                <w:sz w:val="24"/>
                <w:szCs w:val="24"/>
              </w:rPr>
              <w:t xml:space="preserve">. </w:t>
            </w:r>
            <w:r w:rsidR="00011789" w:rsidRPr="00011789">
              <w:rPr>
                <w:rFonts w:ascii="Times New Roman" w:eastAsia="OfficinaSansBookC" w:hAnsi="Times New Roman" w:cs="Times New Roman"/>
                <w:sz w:val="24"/>
                <w:szCs w:val="24"/>
              </w:rPr>
              <w:t>Понятие о водородном показателе (</w:t>
            </w:r>
            <w:proofErr w:type="spellStart"/>
            <w:r w:rsidR="00011789" w:rsidRPr="00011789">
              <w:rPr>
                <w:rFonts w:ascii="Times New Roman" w:eastAsia="OfficinaSansBookC" w:hAnsi="Times New Roman" w:cs="Times New Roman"/>
                <w:sz w:val="24"/>
                <w:szCs w:val="24"/>
              </w:rPr>
              <w:t>pH</w:t>
            </w:r>
            <w:proofErr w:type="spellEnd"/>
            <w:r w:rsidR="00011789" w:rsidRPr="00011789">
              <w:rPr>
                <w:rFonts w:ascii="Times New Roman" w:eastAsia="OfficinaSansBookC" w:hAnsi="Times New Roman" w:cs="Times New Roman"/>
                <w:sz w:val="24"/>
                <w:szCs w:val="24"/>
              </w:rPr>
              <w:t>) раствора</w:t>
            </w:r>
            <w:r>
              <w:rPr>
                <w:rFonts w:ascii="Times New Roman" w:eastAsia="OfficinaSansBookC" w:hAnsi="Times New Roman" w:cs="Times New Roman"/>
                <w:sz w:val="24"/>
                <w:szCs w:val="24"/>
              </w:rPr>
              <w:t>.</w:t>
            </w:r>
            <w:r w:rsidR="00011789">
              <w:rPr>
                <w:rFonts w:ascii="Times New Roman" w:eastAsia="OfficinaSansBookC" w:hAnsi="Times New Roman" w:cs="Times New Roman"/>
                <w:sz w:val="24"/>
                <w:szCs w:val="24"/>
              </w:rPr>
              <w:t xml:space="preserve"> Э</w:t>
            </w:r>
            <w:r w:rsidRPr="001E01C6">
              <w:rPr>
                <w:rFonts w:ascii="Times New Roman" w:eastAsia="OfficinaSansBookC" w:hAnsi="Times New Roman" w:cs="Times New Roman"/>
                <w:sz w:val="24"/>
                <w:szCs w:val="24"/>
              </w:rPr>
              <w:t>лектролитическая диссоциация</w:t>
            </w:r>
            <w:r w:rsidRPr="00377CD6">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Сильные</w:t>
            </w:r>
            <w:r w:rsidR="00011789">
              <w:rPr>
                <w:rFonts w:ascii="Times New Roman" w:eastAsia="OfficinaSansBookC" w:hAnsi="Times New Roman" w:cs="Times New Roman"/>
                <w:sz w:val="24"/>
                <w:szCs w:val="24"/>
              </w:rPr>
              <w:t xml:space="preserve"> и </w:t>
            </w:r>
            <w:r>
              <w:rPr>
                <w:rFonts w:ascii="Times New Roman" w:eastAsia="OfficinaSansBookC" w:hAnsi="Times New Roman" w:cs="Times New Roman"/>
                <w:sz w:val="24"/>
                <w:szCs w:val="24"/>
              </w:rPr>
              <w:t>слабые э</w:t>
            </w:r>
            <w:r w:rsidRPr="00377CD6">
              <w:rPr>
                <w:rFonts w:ascii="Times New Roman" w:eastAsia="OfficinaSansBookC" w:hAnsi="Times New Roman" w:cs="Times New Roman"/>
                <w:sz w:val="24"/>
                <w:szCs w:val="24"/>
              </w:rPr>
              <w:t>лектролиты, неэлектролиты. Реакции ионного обмена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75B61CE" w14:textId="16F22D3A" w:rsidR="008C45C9" w:rsidRPr="002C5007" w:rsidRDefault="002C5007" w:rsidP="00472519">
            <w:pPr>
              <w:spacing w:after="0" w:line="240" w:lineRule="auto"/>
              <w:jc w:val="center"/>
              <w:rPr>
                <w:rFonts w:ascii="Times New Roman" w:eastAsia="OfficinaSansBookC" w:hAnsi="Times New Roman" w:cs="Times New Roman"/>
                <w:color w:val="050608"/>
                <w:sz w:val="24"/>
                <w:szCs w:val="24"/>
              </w:rPr>
            </w:pPr>
            <w:r>
              <w:rPr>
                <w:rFonts w:ascii="Times New Roman" w:eastAsia="OfficinaSansBookC" w:hAnsi="Times New Roman" w:cs="Times New Roman"/>
                <w:color w:val="050608"/>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47C3DCB9" w14:textId="77777777" w:rsidR="008C45C9" w:rsidRPr="00377CD6" w:rsidRDefault="008C45C9" w:rsidP="00472519">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r>
      <w:tr w:rsidR="00695F7B" w:rsidRPr="00377CD6" w14:paraId="1EC255B5" w14:textId="77777777" w:rsidTr="0071198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DEFC835"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E0538D" w14:textId="77777777" w:rsidR="00695F7B" w:rsidRPr="00377CD6" w:rsidRDefault="00695F7B"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2F207D6" w14:textId="7BEB9F5D" w:rsidR="00695F7B" w:rsidRPr="00377CD6" w:rsidRDefault="00695F7B" w:rsidP="00814242">
            <w:pPr>
              <w:spacing w:after="0" w:line="240" w:lineRule="auto"/>
              <w:jc w:val="center"/>
              <w:rPr>
                <w:rFonts w:ascii="Times New Roman" w:eastAsia="OfficinaSansBookC" w:hAnsi="Times New Roman" w:cs="Times New Roman"/>
                <w:b/>
                <w:color w:val="050608"/>
                <w:sz w:val="24"/>
                <w:szCs w:val="24"/>
              </w:rPr>
            </w:pPr>
            <w:r w:rsidRPr="003946AA">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5A237EBF"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r>
      <w:tr w:rsidR="00695F7B" w:rsidRPr="00377CD6" w14:paraId="2EC0E819" w14:textId="77777777" w:rsidTr="00711989">
        <w:trPr>
          <w:trHeight w:val="111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05EBEF2"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505223" w14:textId="6D3609E0" w:rsidR="00695F7B" w:rsidRPr="00377CD6" w:rsidRDefault="00695F7B"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Лабораторная работа</w:t>
            </w:r>
            <w:r>
              <w:rPr>
                <w:rFonts w:ascii="Times New Roman" w:eastAsia="OfficinaSansBookC" w:hAnsi="Times New Roman" w:cs="Times New Roman"/>
                <w:sz w:val="24"/>
                <w:szCs w:val="24"/>
              </w:rPr>
              <w:t xml:space="preserve"> №</w:t>
            </w:r>
            <w:r w:rsidR="00F1717B">
              <w:rPr>
                <w:rFonts w:ascii="Times New Roman" w:eastAsia="OfficinaSansBookC" w:hAnsi="Times New Roman" w:cs="Times New Roman"/>
                <w:sz w:val="24"/>
                <w:szCs w:val="24"/>
              </w:rPr>
              <w:t>1</w:t>
            </w:r>
            <w:r w:rsidRPr="00377CD6">
              <w:rPr>
                <w:rFonts w:ascii="Times New Roman" w:eastAsia="OfficinaSansBookC" w:hAnsi="Times New Roman" w:cs="Times New Roman"/>
                <w:sz w:val="24"/>
                <w:szCs w:val="24"/>
              </w:rPr>
              <w:t xml:space="preserve"> «Приготовление растворов». </w:t>
            </w:r>
          </w:p>
          <w:p w14:paraId="1D16A5C0" w14:textId="0FBA0B89" w:rsidR="00695F7B" w:rsidRPr="00377CD6" w:rsidRDefault="00695F7B"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Приготовление растворов заданной </w:t>
            </w:r>
            <w:r>
              <w:rPr>
                <w:rFonts w:ascii="Times New Roman" w:eastAsia="OfficinaSansBookC" w:hAnsi="Times New Roman" w:cs="Times New Roman"/>
                <w:sz w:val="24"/>
                <w:szCs w:val="24"/>
              </w:rPr>
              <w:t xml:space="preserve">массовой долей растворенного вещества, </w:t>
            </w:r>
            <w:r w:rsidRPr="008A6CE7">
              <w:rPr>
                <w:rFonts w:ascii="Times New Roman" w:eastAsia="OfficinaSansBookC" w:hAnsi="Times New Roman" w:cs="Times New Roman"/>
                <w:sz w:val="24"/>
                <w:szCs w:val="24"/>
              </w:rPr>
              <w:t>проведение реакций ионного обмена</w:t>
            </w:r>
            <w:r>
              <w:rPr>
                <w:rFonts w:ascii="Times New Roman" w:eastAsia="OfficinaSansBookC" w:hAnsi="Times New Roman" w:cs="Times New Roman"/>
                <w:sz w:val="24"/>
                <w:szCs w:val="24"/>
              </w:rPr>
              <w:t xml:space="preserve">, </w:t>
            </w:r>
            <w:r w:rsidRPr="008D456D">
              <w:rPr>
                <w:rFonts w:ascii="Times New Roman" w:eastAsia="OfficinaSansBookC" w:hAnsi="Times New Roman" w:cs="Times New Roman"/>
                <w:sz w:val="24"/>
                <w:szCs w:val="24"/>
              </w:rPr>
              <w:t xml:space="preserve">определение среды </w:t>
            </w:r>
            <w:r>
              <w:rPr>
                <w:rFonts w:ascii="Times New Roman" w:eastAsia="OfficinaSansBookC" w:hAnsi="Times New Roman" w:cs="Times New Roman"/>
                <w:sz w:val="24"/>
                <w:szCs w:val="24"/>
              </w:rPr>
              <w:t>растворов веществ с помощью универсального индикатора</w:t>
            </w:r>
            <w:r w:rsidRPr="008D456D">
              <w:rPr>
                <w:rFonts w:ascii="Times New Roman" w:eastAsia="OfficinaSansBookC" w:hAnsi="Times New Roman" w:cs="Times New Roman"/>
                <w:sz w:val="24"/>
                <w:szCs w:val="24"/>
              </w:rPr>
              <w:t xml:space="preserve"> (кислая, нейтральная, щелочная). </w:t>
            </w:r>
            <w:r w:rsidRPr="002C5007">
              <w:rPr>
                <w:rFonts w:ascii="Times New Roman" w:eastAsia="OfficinaSansBookC" w:hAnsi="Times New Roman" w:cs="Times New Roman"/>
                <w:sz w:val="24"/>
                <w:szCs w:val="24"/>
              </w:rPr>
              <w:t>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E17DA3" w14:textId="1E81FDA0" w:rsidR="00695F7B" w:rsidRPr="00377CD6" w:rsidRDefault="00695F7B" w:rsidP="00472519">
            <w:pPr>
              <w:spacing w:after="0" w:line="240" w:lineRule="auto"/>
              <w:jc w:val="center"/>
              <w:rPr>
                <w:rFonts w:ascii="Times New Roman" w:eastAsia="OfficinaSansBookC" w:hAnsi="Times New Roman" w:cs="Times New Roman"/>
                <w:color w:val="050608"/>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4D9D833F"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r>
      <w:tr w:rsidR="00970341" w:rsidRPr="00377CD6" w14:paraId="4F96008A" w14:textId="77777777" w:rsidTr="005E516A">
        <w:trPr>
          <w:trHeight w:val="299"/>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3994C340" w14:textId="77777777" w:rsidR="008C45C9" w:rsidRPr="00377CD6" w:rsidRDefault="008C45C9" w:rsidP="00472519">
            <w:pPr>
              <w:spacing w:after="0" w:line="240" w:lineRule="auto"/>
              <w:jc w:val="both"/>
              <w:rPr>
                <w:rFonts w:ascii="Times New Roman" w:eastAsia="OfficinaSansBookC" w:hAnsi="Times New Roman" w:cs="Times New Roman"/>
                <w:highlight w:val="white"/>
              </w:rPr>
            </w:pPr>
            <w:r w:rsidRPr="00377CD6">
              <w:rPr>
                <w:rFonts w:ascii="Times New Roman" w:eastAsia="OfficinaSansBookC" w:hAnsi="Times New Roman" w:cs="Times New Roman"/>
                <w:b/>
                <w:sz w:val="24"/>
                <w:szCs w:val="24"/>
              </w:rPr>
              <w:t>Контрольная работа 1</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EF9578" w14:textId="7FA72CAC" w:rsidR="008C45C9" w:rsidRPr="00377CD6" w:rsidRDefault="008C45C9" w:rsidP="00472519">
            <w:pPr>
              <w:tabs>
                <w:tab w:val="left" w:pos="383"/>
              </w:tabs>
              <w:spacing w:after="0" w:line="240" w:lineRule="auto"/>
              <w:jc w:val="both"/>
              <w:rPr>
                <w:rFonts w:ascii="Times New Roman" w:eastAsia="OfficinaSansBookC" w:hAnsi="Times New Roman" w:cs="Times New Roman"/>
                <w:highlight w:val="white"/>
              </w:rPr>
            </w:pPr>
            <w:r w:rsidRPr="00377CD6">
              <w:rPr>
                <w:rFonts w:ascii="Times New Roman" w:eastAsia="OfficinaSansBookC" w:hAnsi="Times New Roman" w:cs="Times New Roman"/>
                <w:sz w:val="24"/>
                <w:szCs w:val="24"/>
              </w:rPr>
              <w:t>Строение вещества и химические реакции</w:t>
            </w:r>
            <w:r>
              <w:rPr>
                <w:rFonts w:ascii="Times New Roman" w:eastAsia="OfficinaSansBookC" w:hAnsi="Times New Roman" w:cs="Times New Roman"/>
                <w:sz w:val="24"/>
                <w:szCs w:val="24"/>
              </w:rPr>
              <w:t xml:space="preserve"> (по разделу 1)</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E45EFEB" w14:textId="26562EA4" w:rsidR="008C45C9" w:rsidRPr="00F2238D" w:rsidRDefault="008C45C9" w:rsidP="00472519">
            <w:pPr>
              <w:spacing w:after="0" w:line="240" w:lineRule="auto"/>
              <w:jc w:val="center"/>
              <w:rPr>
                <w:rFonts w:ascii="Times New Roman" w:eastAsia="OfficinaSansBookC" w:hAnsi="Times New Roman" w:cs="Times New Roman"/>
                <w:b/>
                <w:sz w:val="24"/>
                <w:szCs w:val="24"/>
              </w:rPr>
            </w:pPr>
            <w:r w:rsidRPr="00F2238D">
              <w:rPr>
                <w:rFonts w:ascii="Times New Roman" w:eastAsia="OfficinaSansBookC" w:hAnsi="Times New Roman" w:cs="Times New Roman"/>
                <w:b/>
                <w:sz w:val="24"/>
                <w:szCs w:val="24"/>
              </w:rPr>
              <w:t>1</w:t>
            </w:r>
          </w:p>
        </w:tc>
        <w:tc>
          <w:tcPr>
            <w:tcW w:w="593" w:type="pct"/>
            <w:tcBorders>
              <w:top w:val="single" w:sz="4" w:space="0" w:color="auto"/>
              <w:left w:val="single" w:sz="4" w:space="0" w:color="auto"/>
              <w:bottom w:val="single" w:sz="4" w:space="0" w:color="auto"/>
              <w:right w:val="single" w:sz="4" w:space="0" w:color="auto"/>
            </w:tcBorders>
          </w:tcPr>
          <w:p w14:paraId="7C11BD3E" w14:textId="77777777" w:rsidR="008C45C9" w:rsidRPr="00377CD6" w:rsidRDefault="008C45C9"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711989" w:rsidRPr="00377CD6" w14:paraId="76278FF0" w14:textId="77777777" w:rsidTr="00711989">
        <w:trPr>
          <w:trHeight w:val="118"/>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2A55B6F6" w14:textId="6A155085" w:rsidR="00711989" w:rsidRPr="00377CD6" w:rsidRDefault="00711989" w:rsidP="00711989">
            <w:pP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Раздел </w:t>
            </w:r>
            <w:r>
              <w:rPr>
                <w:rFonts w:ascii="Times New Roman" w:eastAsia="OfficinaSansBookC" w:hAnsi="Times New Roman" w:cs="Times New Roman"/>
                <w:b/>
                <w:sz w:val="24"/>
                <w:szCs w:val="24"/>
              </w:rPr>
              <w:t>2. Неорганическая химия</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558B4B0" w14:textId="216001EB" w:rsidR="00711989" w:rsidRPr="00A40543" w:rsidRDefault="00711989" w:rsidP="00472519">
            <w:pPr>
              <w:spacing w:after="0" w:line="240" w:lineRule="auto"/>
              <w:jc w:val="center"/>
              <w:rPr>
                <w:rFonts w:ascii="Times New Roman" w:eastAsia="OfficinaSansBookC" w:hAnsi="Times New Roman" w:cs="Times New Roman"/>
                <w:b/>
                <w:sz w:val="24"/>
                <w:szCs w:val="24"/>
                <w:lang w:val="en-US"/>
              </w:rPr>
            </w:pPr>
            <w:r>
              <w:rPr>
                <w:rFonts w:ascii="Times New Roman" w:eastAsia="OfficinaSansBookC" w:hAnsi="Times New Roman" w:cs="Times New Roman"/>
                <w:b/>
                <w:sz w:val="24"/>
                <w:szCs w:val="24"/>
                <w:lang w:val="en-US"/>
              </w:rPr>
              <w:t>10</w:t>
            </w:r>
          </w:p>
        </w:tc>
        <w:tc>
          <w:tcPr>
            <w:tcW w:w="593" w:type="pct"/>
            <w:tcBorders>
              <w:top w:val="single" w:sz="4" w:space="0" w:color="auto"/>
              <w:left w:val="single" w:sz="4" w:space="0" w:color="auto"/>
              <w:bottom w:val="single" w:sz="4" w:space="0" w:color="auto"/>
              <w:right w:val="single" w:sz="4" w:space="0" w:color="auto"/>
            </w:tcBorders>
          </w:tcPr>
          <w:p w14:paraId="27189C0E"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C4883" w:rsidRPr="00377CD6" w14:paraId="14A71345" w14:textId="77777777" w:rsidTr="00711989">
        <w:trPr>
          <w:trHeight w:val="163"/>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9425AF1" w14:textId="77777777" w:rsidR="00EA049F" w:rsidRDefault="00701283"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sidR="003F0A35">
              <w:rPr>
                <w:rFonts w:ascii="Times New Roman" w:eastAsia="OfficinaSansBookC" w:hAnsi="Times New Roman" w:cs="Times New Roman"/>
                <w:b/>
                <w:sz w:val="24"/>
                <w:szCs w:val="24"/>
              </w:rPr>
              <w:t>2.1</w:t>
            </w:r>
            <w:r w:rsidRPr="00377CD6">
              <w:rPr>
                <w:rFonts w:ascii="Times New Roman" w:eastAsia="OfficinaSansBookC" w:hAnsi="Times New Roman" w:cs="Times New Roman"/>
                <w:b/>
                <w:sz w:val="24"/>
                <w:szCs w:val="24"/>
              </w:rPr>
              <w:t xml:space="preserve">. </w:t>
            </w:r>
          </w:p>
          <w:p w14:paraId="5F915103" w14:textId="7BE8A728" w:rsidR="00CB3A9B" w:rsidRPr="00377CD6" w:rsidRDefault="00701283"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highlight w:val="white"/>
              </w:rPr>
            </w:pPr>
            <w:r w:rsidRPr="00377CD6">
              <w:rPr>
                <w:rFonts w:ascii="Times New Roman" w:eastAsia="OfficinaSansBookC" w:hAnsi="Times New Roman" w:cs="Times New Roman"/>
                <w:sz w:val="24"/>
                <w:szCs w:val="24"/>
              </w:rPr>
              <w:t>Физико-химические свойства</w:t>
            </w:r>
            <w:r w:rsidR="00EA049F">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неорганических веществ</w:t>
            </w:r>
            <w:r w:rsidRPr="00377CD6">
              <w:rPr>
                <w:rFonts w:ascii="Times New Roman" w:eastAsia="OfficinaSansBookC" w:hAnsi="Times New Roman" w:cs="Times New Roman"/>
                <w:highlight w:val="white"/>
              </w:rPr>
              <w:t xml:space="preserve"> </w:t>
            </w:r>
          </w:p>
        </w:tc>
        <w:tc>
          <w:tcPr>
            <w:tcW w:w="3245" w:type="pct"/>
            <w:tcBorders>
              <w:top w:val="single" w:sz="4" w:space="0" w:color="auto"/>
              <w:left w:val="single" w:sz="4" w:space="0" w:color="auto"/>
              <w:bottom w:val="single" w:sz="4" w:space="0" w:color="auto"/>
              <w:right w:val="single" w:sz="4" w:space="0" w:color="auto"/>
            </w:tcBorders>
            <w:vAlign w:val="center"/>
          </w:tcPr>
          <w:p w14:paraId="64DDBB47" w14:textId="284C81D3" w:rsidR="00CB3A9B" w:rsidRPr="00377CD6" w:rsidRDefault="00546E24"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666ECE" w14:textId="3240375C" w:rsidR="00CB3A9B" w:rsidRPr="00377CD6" w:rsidRDefault="00030D41" w:rsidP="00472519">
            <w:pPr>
              <w:spacing w:after="0" w:line="240" w:lineRule="auto"/>
              <w:jc w:val="center"/>
              <w:rPr>
                <w:rFonts w:ascii="Times New Roman" w:eastAsia="OfficinaSansBookC" w:hAnsi="Times New Roman" w:cs="Times New Roman"/>
                <w:b/>
                <w:sz w:val="24"/>
                <w:szCs w:val="24"/>
                <w:highlight w:val="white"/>
              </w:rPr>
            </w:pPr>
            <w:r>
              <w:rPr>
                <w:rFonts w:ascii="Times New Roman" w:eastAsia="OfficinaSansBookC" w:hAnsi="Times New Roman" w:cs="Times New Roman"/>
                <w:b/>
                <w:sz w:val="24"/>
                <w:szCs w:val="24"/>
                <w:highlight w:val="white"/>
              </w:rPr>
              <w:t>8</w:t>
            </w:r>
          </w:p>
        </w:tc>
        <w:tc>
          <w:tcPr>
            <w:tcW w:w="593" w:type="pct"/>
            <w:vMerge w:val="restart"/>
            <w:tcBorders>
              <w:top w:val="single" w:sz="4" w:space="0" w:color="auto"/>
              <w:left w:val="single" w:sz="4" w:space="0" w:color="auto"/>
              <w:bottom w:val="single" w:sz="4" w:space="0" w:color="auto"/>
              <w:right w:val="single" w:sz="4" w:space="0" w:color="auto"/>
            </w:tcBorders>
          </w:tcPr>
          <w:p w14:paraId="59B5B0C6" w14:textId="77777777" w:rsidR="00CB3A9B" w:rsidRPr="00377CD6" w:rsidRDefault="00701283"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2A4B70E6" w14:textId="39DA8E53" w:rsidR="00CB3A9B" w:rsidRDefault="00701283"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02</w:t>
            </w:r>
          </w:p>
          <w:p w14:paraId="1092CBEA" w14:textId="0369D04E"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782092A7" w14:textId="60DDB54C" w:rsidR="00CB3A9B" w:rsidRPr="00377CD6" w:rsidRDefault="00701283"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tc>
      </w:tr>
      <w:tr w:rsidR="008C4883" w:rsidRPr="00377CD6" w14:paraId="687CA757" w14:textId="77777777" w:rsidTr="00711989">
        <w:trPr>
          <w:trHeight w:val="58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B225F3" w14:textId="77777777" w:rsidR="00CB3A9B" w:rsidRPr="00377CD6" w:rsidRDefault="00CB3A9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669E44" w14:textId="20B92986" w:rsidR="00CB3A9B" w:rsidRPr="003F0A35" w:rsidRDefault="009A13CA" w:rsidP="00472519">
            <w:pPr>
              <w:tabs>
                <w:tab w:val="left" w:pos="383"/>
              </w:tabs>
              <w:spacing w:after="0" w:line="240" w:lineRule="auto"/>
              <w:jc w:val="both"/>
              <w:rPr>
                <w:rFonts w:ascii="Times New Roman" w:eastAsia="OfficinaSansBookC" w:hAnsi="Times New Roman" w:cs="Times New Roman"/>
                <w:sz w:val="24"/>
                <w:szCs w:val="24"/>
              </w:rPr>
            </w:pPr>
            <w:r w:rsidRPr="000C6CB6">
              <w:rPr>
                <w:rFonts w:ascii="Times New Roman" w:eastAsia="OfficinaSansBookC" w:hAnsi="Times New Roman" w:cs="Times New Roman"/>
                <w:sz w:val="24"/>
                <w:szCs w:val="24"/>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w:t>
            </w:r>
            <w:r>
              <w:rPr>
                <w:rFonts w:ascii="Times New Roman" w:eastAsia="OfficinaSansBookC" w:hAnsi="Times New Roman" w:cs="Times New Roman"/>
                <w:sz w:val="24"/>
                <w:szCs w:val="24"/>
              </w:rPr>
              <w:t xml:space="preserve">в. </w:t>
            </w:r>
            <w:r w:rsidRPr="000C6CB6">
              <w:rPr>
                <w:rFonts w:ascii="Times New Roman" w:eastAsia="OfficinaSansBookC" w:hAnsi="Times New Roman" w:cs="Times New Roman"/>
                <w:sz w:val="24"/>
                <w:szCs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D25905" w14:textId="42E43193" w:rsidR="00CB3A9B" w:rsidRPr="004D5E74" w:rsidRDefault="004D5E74" w:rsidP="00472519">
            <w:pPr>
              <w:spacing w:after="0" w:line="240" w:lineRule="auto"/>
              <w:jc w:val="center"/>
              <w:rPr>
                <w:rFonts w:ascii="Times New Roman" w:eastAsia="OfficinaSansBookC" w:hAnsi="Times New Roman" w:cs="Times New Roman"/>
                <w:sz w:val="24"/>
                <w:szCs w:val="24"/>
                <w:highlight w:val="white"/>
                <w:lang w:val="en-US"/>
              </w:rPr>
            </w:pPr>
            <w:r>
              <w:rPr>
                <w:rFonts w:ascii="Times New Roman" w:eastAsia="OfficinaSansBookC" w:hAnsi="Times New Roman" w:cs="Times New Roman"/>
                <w:sz w:val="24"/>
                <w:szCs w:val="24"/>
                <w:highlight w:val="white"/>
                <w:lang w:val="en-US"/>
              </w:rPr>
              <w:t>2</w:t>
            </w:r>
          </w:p>
        </w:tc>
        <w:tc>
          <w:tcPr>
            <w:tcW w:w="593" w:type="pct"/>
            <w:vMerge/>
            <w:tcBorders>
              <w:top w:val="single" w:sz="4" w:space="0" w:color="auto"/>
              <w:left w:val="single" w:sz="4" w:space="0" w:color="auto"/>
              <w:bottom w:val="single" w:sz="4" w:space="0" w:color="auto"/>
              <w:right w:val="single" w:sz="4" w:space="0" w:color="auto"/>
            </w:tcBorders>
          </w:tcPr>
          <w:p w14:paraId="14ADBEC7" w14:textId="77777777" w:rsidR="00CB3A9B" w:rsidRPr="00377CD6" w:rsidRDefault="00CB3A9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8C4883" w:rsidRPr="00377CD6" w14:paraId="273433F5" w14:textId="77777777" w:rsidTr="00711989">
        <w:trPr>
          <w:trHeight w:val="1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12CA6A6" w14:textId="77777777" w:rsidR="00CB3A9B" w:rsidRPr="00377CD6" w:rsidRDefault="00CB3A9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901F34F" w14:textId="60E710F0" w:rsidR="009A13CA" w:rsidRPr="00377CD6" w:rsidRDefault="009A13CA" w:rsidP="00472519">
            <w:pPr>
              <w:tabs>
                <w:tab w:val="left" w:pos="383"/>
              </w:tabs>
              <w:spacing w:after="0" w:line="240" w:lineRule="auto"/>
              <w:jc w:val="both"/>
              <w:rPr>
                <w:rFonts w:ascii="Times New Roman" w:eastAsia="OfficinaSansBookC" w:hAnsi="Times New Roman" w:cs="Times New Roman"/>
                <w:sz w:val="24"/>
                <w:szCs w:val="24"/>
              </w:rPr>
            </w:pPr>
            <w:r w:rsidRPr="003F0A35">
              <w:rPr>
                <w:rFonts w:ascii="Times New Roman" w:eastAsia="OfficinaSansBookC" w:hAnsi="Times New Roman" w:cs="Times New Roman"/>
                <w:sz w:val="24"/>
                <w:szCs w:val="24"/>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r w:rsidRPr="00492A9F">
              <w:rPr>
                <w:rFonts w:ascii="Times New Roman" w:eastAsia="OfficinaSansBookC" w:hAnsi="Times New Roman" w:cs="Times New Roman"/>
                <w:sz w:val="24"/>
                <w:szCs w:val="24"/>
              </w:rPr>
              <w:t>Химические свойства</w:t>
            </w:r>
            <w:r>
              <w:rPr>
                <w:rFonts w:ascii="Times New Roman" w:eastAsia="OfficinaSansBookC" w:hAnsi="Times New Roman" w:cs="Times New Roman"/>
                <w:sz w:val="24"/>
                <w:szCs w:val="24"/>
              </w:rPr>
              <w:t xml:space="preserve"> и применение</w:t>
            </w:r>
            <w:r w:rsidRPr="00492A9F">
              <w:rPr>
                <w:rFonts w:ascii="Times New Roman" w:eastAsia="OfficinaSansBookC" w:hAnsi="Times New Roman" w:cs="Times New Roman"/>
                <w:sz w:val="24"/>
                <w:szCs w:val="24"/>
              </w:rPr>
              <w:t xml:space="preserve"> важнейших неметаллов (галогенов, серы, азота, фосфора, углерода и кремния) и их соединений (оксидов, кислородсодержащих кислот, водородных соединений). </w:t>
            </w:r>
            <w:r w:rsidRPr="00A967ED">
              <w:rPr>
                <w:rFonts w:ascii="Times New Roman" w:eastAsia="OfficinaSansBookC" w:hAnsi="Times New Roman" w:cs="Times New Roman"/>
                <w:sz w:val="24"/>
                <w:szCs w:val="24"/>
              </w:rPr>
              <w:t>Применение важнейших неметаллов и их соединений</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E02911" w14:textId="301D9698" w:rsidR="00CB3A9B" w:rsidRPr="004D5E74" w:rsidRDefault="004D5E74" w:rsidP="00472519">
            <w:pPr>
              <w:spacing w:after="0" w:line="240" w:lineRule="auto"/>
              <w:jc w:val="center"/>
              <w:rPr>
                <w:rFonts w:ascii="Times New Roman" w:eastAsia="OfficinaSansBookC" w:hAnsi="Times New Roman" w:cs="Times New Roman"/>
                <w:sz w:val="24"/>
                <w:szCs w:val="24"/>
                <w:highlight w:val="white"/>
                <w:lang w:val="en-US"/>
              </w:rPr>
            </w:pPr>
            <w:r>
              <w:rPr>
                <w:rFonts w:ascii="Times New Roman" w:eastAsia="OfficinaSansBookC" w:hAnsi="Times New Roman" w:cs="Times New Roman"/>
                <w:sz w:val="24"/>
                <w:szCs w:val="24"/>
                <w:highlight w:val="white"/>
                <w:lang w:val="en-US"/>
              </w:rPr>
              <w:t>2</w:t>
            </w:r>
          </w:p>
        </w:tc>
        <w:tc>
          <w:tcPr>
            <w:tcW w:w="593" w:type="pct"/>
            <w:vMerge/>
            <w:tcBorders>
              <w:top w:val="single" w:sz="4" w:space="0" w:color="auto"/>
              <w:left w:val="single" w:sz="4" w:space="0" w:color="auto"/>
              <w:bottom w:val="single" w:sz="4" w:space="0" w:color="auto"/>
              <w:right w:val="single" w:sz="4" w:space="0" w:color="auto"/>
            </w:tcBorders>
          </w:tcPr>
          <w:p w14:paraId="64944551" w14:textId="77777777" w:rsidR="00CB3A9B" w:rsidRPr="00377CD6" w:rsidRDefault="00CB3A9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8C4883" w:rsidRPr="00377CD6" w14:paraId="1A2C8FE6" w14:textId="77777777" w:rsidTr="00711989">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8B9F754" w14:textId="77777777" w:rsidR="00CB3A9B" w:rsidRPr="00377CD6" w:rsidRDefault="00CB3A9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1520345" w14:textId="02AE13A1" w:rsidR="00CB3A9B" w:rsidRPr="00377CD6" w:rsidRDefault="00701283"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Химические свойства основных классов неорганических веществ (оксидов, гидроксидов, кислот, солей и др.). </w:t>
            </w:r>
            <w:r w:rsidR="002D1359" w:rsidRPr="009B3289">
              <w:rPr>
                <w:rFonts w:ascii="Times New Roman" w:eastAsia="OfficinaSansBookC" w:hAnsi="Times New Roman" w:cs="Times New Roman"/>
                <w:sz w:val="24"/>
                <w:szCs w:val="24"/>
              </w:rPr>
              <w:t>Генетическая связь неорганических веществ, принадлежащих к различным классам</w:t>
            </w:r>
            <w:r w:rsidR="002D1359" w:rsidRPr="00377CD6">
              <w:rPr>
                <w:rFonts w:ascii="Times New Roman" w:eastAsia="OfficinaSansBookC" w:hAnsi="Times New Roman" w:cs="Times New Roman"/>
                <w:sz w:val="24"/>
                <w:szCs w:val="24"/>
              </w:rPr>
              <w:t>.</w:t>
            </w:r>
            <w:r w:rsidR="002D1359">
              <w:t xml:space="preserve"> </w:t>
            </w:r>
            <w:r w:rsidRPr="00377CD6">
              <w:rPr>
                <w:rFonts w:ascii="Times New Roman" w:eastAsia="OfficinaSansBookC" w:hAnsi="Times New Roman" w:cs="Times New Roman"/>
                <w:sz w:val="24"/>
                <w:szCs w:val="24"/>
              </w:rPr>
              <w:t>Закономерности в изменении свойств простых веществ, водородных соединений, высших оксидов и гидроксидов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5438EC" w14:textId="77777777" w:rsidR="00CB3A9B" w:rsidRPr="00377CD6" w:rsidRDefault="00701283" w:rsidP="00472519">
            <w:pP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2</w:t>
            </w:r>
          </w:p>
        </w:tc>
        <w:tc>
          <w:tcPr>
            <w:tcW w:w="593" w:type="pct"/>
            <w:vMerge/>
            <w:tcBorders>
              <w:top w:val="single" w:sz="4" w:space="0" w:color="auto"/>
              <w:left w:val="single" w:sz="4" w:space="0" w:color="auto"/>
              <w:bottom w:val="single" w:sz="4" w:space="0" w:color="auto"/>
              <w:right w:val="single" w:sz="4" w:space="0" w:color="auto"/>
            </w:tcBorders>
          </w:tcPr>
          <w:p w14:paraId="64187AD1" w14:textId="77777777" w:rsidR="00CB3A9B" w:rsidRPr="00377CD6" w:rsidRDefault="00CB3A9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695F7B" w:rsidRPr="00377CD6" w14:paraId="74CB92D0"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A993A94"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p>
        </w:tc>
        <w:tc>
          <w:tcPr>
            <w:tcW w:w="3245" w:type="pct"/>
            <w:tcBorders>
              <w:top w:val="single" w:sz="4" w:space="0" w:color="auto"/>
              <w:left w:val="single" w:sz="4" w:space="0" w:color="auto"/>
              <w:bottom w:val="single" w:sz="4" w:space="0" w:color="auto"/>
              <w:right w:val="single" w:sz="4" w:space="0" w:color="auto"/>
            </w:tcBorders>
            <w:vAlign w:val="center"/>
          </w:tcPr>
          <w:p w14:paraId="2369194F" w14:textId="77777777" w:rsidR="00695F7B" w:rsidRPr="00377CD6" w:rsidRDefault="00695F7B"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FCA180" w14:textId="763A2E28" w:rsidR="00695F7B" w:rsidRPr="00377CD6" w:rsidRDefault="00695F7B" w:rsidP="00472519">
            <w:pPr>
              <w:spacing w:after="0" w:line="240" w:lineRule="auto"/>
              <w:jc w:val="center"/>
              <w:rPr>
                <w:rFonts w:ascii="Times New Roman" w:eastAsia="OfficinaSansBookC" w:hAnsi="Times New Roman" w:cs="Times New Roman"/>
                <w:b/>
                <w:sz w:val="24"/>
                <w:szCs w:val="24"/>
                <w:highlight w:val="white"/>
              </w:rPr>
            </w:pPr>
            <w:r w:rsidRPr="00377CD6">
              <w:rPr>
                <w:rFonts w:ascii="Times New Roman" w:eastAsia="OfficinaSansBookC" w:hAnsi="Times New Roman" w:cs="Times New Roman"/>
                <w:sz w:val="24"/>
                <w:szCs w:val="24"/>
                <w:highlight w:val="white"/>
              </w:rPr>
              <w:t>2</w:t>
            </w:r>
          </w:p>
        </w:tc>
        <w:tc>
          <w:tcPr>
            <w:tcW w:w="593" w:type="pct"/>
            <w:vMerge/>
            <w:tcBorders>
              <w:top w:val="single" w:sz="4" w:space="0" w:color="auto"/>
              <w:left w:val="single" w:sz="4" w:space="0" w:color="auto"/>
              <w:bottom w:val="single" w:sz="4" w:space="0" w:color="auto"/>
              <w:right w:val="single" w:sz="4" w:space="0" w:color="auto"/>
            </w:tcBorders>
          </w:tcPr>
          <w:p w14:paraId="23CC6F03"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695F7B" w:rsidRPr="00377CD6" w14:paraId="044E367C" w14:textId="77777777" w:rsidTr="00711989">
        <w:trPr>
          <w:trHeight w:val="26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CC35C4"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highlight w:val="white"/>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F5ABF32" w14:textId="2192B2B0" w:rsidR="00695F7B" w:rsidRDefault="00695F7B" w:rsidP="00472519">
            <w:pPr>
              <w:widowControl w:val="0"/>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A5AAF">
              <w:rPr>
                <w:rFonts w:ascii="Times New Roman" w:eastAsia="OfficinaSansBookC" w:hAnsi="Times New Roman" w:cs="Times New Roman"/>
                <w:sz w:val="24"/>
                <w:szCs w:val="24"/>
              </w:rPr>
              <w:t xml:space="preserve">ая работа </w:t>
            </w:r>
            <w:r>
              <w:rPr>
                <w:rFonts w:ascii="Times New Roman" w:eastAsia="OfficinaSansBookC" w:hAnsi="Times New Roman" w:cs="Times New Roman"/>
                <w:sz w:val="24"/>
                <w:szCs w:val="24"/>
              </w:rPr>
              <w:t>№6. «</w:t>
            </w:r>
            <w:r w:rsidRPr="00AA3C9C">
              <w:rPr>
                <w:rFonts w:ascii="Times New Roman" w:eastAsia="OfficinaSansBookC" w:hAnsi="Times New Roman" w:cs="Times New Roman"/>
                <w:sz w:val="24"/>
                <w:szCs w:val="24"/>
              </w:rPr>
              <w:t>Физико-химические свойства неорганических веществ</w:t>
            </w:r>
            <w:r>
              <w:rPr>
                <w:rFonts w:ascii="Times New Roman" w:eastAsia="OfficinaSansBookC" w:hAnsi="Times New Roman" w:cs="Times New Roman"/>
                <w:sz w:val="24"/>
                <w:szCs w:val="24"/>
              </w:rPr>
              <w:t>».</w:t>
            </w:r>
          </w:p>
          <w:p w14:paraId="4D74C6FF" w14:textId="77777777" w:rsidR="00695F7B" w:rsidRDefault="00695F7B" w:rsidP="00472519">
            <w:pPr>
              <w:widowControl w:val="0"/>
              <w:tabs>
                <w:tab w:val="left" w:pos="383"/>
              </w:tabs>
              <w:spacing w:after="0" w:line="240" w:lineRule="auto"/>
              <w:jc w:val="both"/>
              <w:rPr>
                <w:rFonts w:ascii="Times New Roman" w:eastAsia="OfficinaSansBookC" w:hAnsi="Times New Roman" w:cs="Times New Roman"/>
                <w:sz w:val="24"/>
                <w:szCs w:val="24"/>
              </w:rPr>
            </w:pPr>
            <w:r w:rsidRPr="00030D41">
              <w:rPr>
                <w:rFonts w:ascii="Times New Roman" w:eastAsia="OfficinaSansBookC" w:hAnsi="Times New Roman" w:cs="Times New Roman"/>
                <w:sz w:val="24"/>
                <w:szCs w:val="24"/>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6B1B57A2" w14:textId="621141F1" w:rsidR="00695F7B" w:rsidRPr="00A8413D" w:rsidRDefault="00695F7B" w:rsidP="00472519">
            <w:pPr>
              <w:widowControl w:val="0"/>
              <w:tabs>
                <w:tab w:val="left" w:pos="383"/>
              </w:tabs>
              <w:spacing w:after="0" w:line="240" w:lineRule="auto"/>
              <w:jc w:val="both"/>
              <w:rPr>
                <w:rFonts w:ascii="Times New Roman" w:eastAsia="OfficinaSansBookC" w:hAnsi="Times New Roman" w:cs="Times New Roman"/>
                <w:sz w:val="24"/>
                <w:szCs w:val="24"/>
              </w:rPr>
            </w:pPr>
            <w:r w:rsidRPr="00AA3C9C">
              <w:rPr>
                <w:rFonts w:ascii="Times New Roman" w:eastAsia="OfficinaSansBookC" w:hAnsi="Times New Roman" w:cs="Times New Roman"/>
                <w:sz w:val="24"/>
                <w:szCs w:val="24"/>
                <w:highlight w:val="white"/>
              </w:rPr>
              <w:t xml:space="preserve">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w:t>
            </w:r>
            <w:r w:rsidRPr="00377CD6">
              <w:rPr>
                <w:rFonts w:ascii="Times New Roman" w:eastAsia="OfficinaSansBookC" w:hAnsi="Times New Roman" w:cs="Times New Roman"/>
                <w:sz w:val="24"/>
                <w:szCs w:val="24"/>
                <w:highlight w:val="white"/>
              </w:rPr>
              <w:t xml:space="preserve">Решение практико-ориентированных заданий на свойства, состав, получение и безопасное использование важнейших неорганических веществ в быту и </w:t>
            </w:r>
            <w:r>
              <w:rPr>
                <w:rFonts w:ascii="Times New Roman" w:eastAsia="OfficinaSansBookC" w:hAnsi="Times New Roman" w:cs="Times New Roman"/>
                <w:sz w:val="24"/>
                <w:szCs w:val="24"/>
                <w:highlight w:val="white"/>
              </w:rPr>
              <w:t>профессиональной</w:t>
            </w:r>
            <w:r w:rsidRPr="00377CD6">
              <w:rPr>
                <w:rFonts w:ascii="Times New Roman" w:eastAsia="OfficinaSansBookC" w:hAnsi="Times New Roman" w:cs="Times New Roman"/>
                <w:sz w:val="24"/>
                <w:szCs w:val="24"/>
                <w:highlight w:val="white"/>
              </w:rPr>
              <w:t xml:space="preserve"> деятельности </w:t>
            </w:r>
            <w:r>
              <w:rPr>
                <w:rFonts w:ascii="Times New Roman" w:eastAsia="OfficinaSansBookC" w:hAnsi="Times New Roman" w:cs="Times New Roman"/>
                <w:sz w:val="24"/>
                <w:szCs w:val="24"/>
                <w:highlight w:val="white"/>
              </w:rPr>
              <w:t>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FDD279" w14:textId="435A31ED" w:rsidR="00695F7B" w:rsidRPr="00377CD6" w:rsidRDefault="00695F7B" w:rsidP="00472519">
            <w:pPr>
              <w:spacing w:after="0" w:line="240" w:lineRule="auto"/>
              <w:jc w:val="center"/>
              <w:rPr>
                <w:rFonts w:ascii="Times New Roman" w:eastAsia="OfficinaSansBookC" w:hAnsi="Times New Roman" w:cs="Times New Roman"/>
                <w:sz w:val="24"/>
                <w:szCs w:val="24"/>
                <w:highlight w:val="white"/>
              </w:rPr>
            </w:pPr>
          </w:p>
        </w:tc>
        <w:tc>
          <w:tcPr>
            <w:tcW w:w="593" w:type="pct"/>
            <w:vMerge/>
            <w:tcBorders>
              <w:top w:val="single" w:sz="4" w:space="0" w:color="auto"/>
              <w:left w:val="single" w:sz="4" w:space="0" w:color="auto"/>
              <w:bottom w:val="single" w:sz="4" w:space="0" w:color="auto"/>
              <w:right w:val="single" w:sz="4" w:space="0" w:color="auto"/>
            </w:tcBorders>
          </w:tcPr>
          <w:p w14:paraId="2E801FBC"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970341" w:rsidRPr="00377CD6" w14:paraId="2167B6CD" w14:textId="77777777" w:rsidTr="0071198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643DF4A" w14:textId="77777777" w:rsidR="00EA049F" w:rsidRDefault="00E90D9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2.2.</w:t>
            </w:r>
          </w:p>
          <w:p w14:paraId="00EAD195" w14:textId="54DA076D" w:rsidR="00E90D9C" w:rsidRPr="00377CD6" w:rsidRDefault="00E90D9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Идентификация неорганических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4B76FECB" w14:textId="728812E4" w:rsidR="00E90D9C" w:rsidRPr="00377CD6" w:rsidRDefault="00E90D9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199E65" w14:textId="77777777" w:rsidR="00E90D9C" w:rsidRPr="00377CD6" w:rsidRDefault="00E90D9C"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04DE562C" w14:textId="77777777" w:rsidR="00E90D9C" w:rsidRPr="00377CD6" w:rsidRDefault="00E90D9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01</w:t>
            </w:r>
          </w:p>
          <w:p w14:paraId="609C826A" w14:textId="77777777" w:rsidR="00E90D9C" w:rsidRPr="00377CD6" w:rsidRDefault="00E90D9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02</w:t>
            </w:r>
          </w:p>
          <w:p w14:paraId="6F4411B1" w14:textId="77777777" w:rsidR="00E90D9C" w:rsidRPr="00377CD6" w:rsidRDefault="00E90D9C" w:rsidP="00472519">
            <w:pPr>
              <w:widowControl w:val="0"/>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rPr>
              <w:t>ОК 04</w:t>
            </w:r>
          </w:p>
        </w:tc>
      </w:tr>
      <w:tr w:rsidR="00695F7B" w:rsidRPr="00377CD6" w14:paraId="2D1236B0" w14:textId="77777777" w:rsidTr="00711989">
        <w:trPr>
          <w:trHeight w:val="31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DCA7EC"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0622CD39" w14:textId="77777777" w:rsidR="00695F7B" w:rsidRPr="00377CD6" w:rsidRDefault="00695F7B"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027B7F0" w14:textId="45E771A2" w:rsidR="00695F7B" w:rsidRPr="00377CD6" w:rsidRDefault="00695F7B"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0EC81675"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695F7B" w:rsidRPr="00377CD6" w14:paraId="790629B8" w14:textId="77777777" w:rsidTr="00711989">
        <w:trPr>
          <w:trHeight w:val="181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EC8B7EA"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445DFA" w14:textId="5601DC6C" w:rsidR="00695F7B" w:rsidRPr="00377CD6" w:rsidRDefault="00695F7B" w:rsidP="00472519">
            <w:pPr>
              <w:widowControl w:val="0"/>
              <w:tabs>
                <w:tab w:val="left" w:pos="383"/>
              </w:tabs>
              <w:spacing w:after="0" w:line="240" w:lineRule="auto"/>
              <w:jc w:val="both"/>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 xml:space="preserve">Лабораторная работа </w:t>
            </w:r>
            <w:r>
              <w:rPr>
                <w:rFonts w:ascii="Times New Roman" w:eastAsia="OfficinaSansBookC" w:hAnsi="Times New Roman" w:cs="Times New Roman"/>
                <w:sz w:val="24"/>
                <w:szCs w:val="24"/>
                <w:highlight w:val="white"/>
              </w:rPr>
              <w:t>№</w:t>
            </w:r>
            <w:r w:rsidR="00927104">
              <w:rPr>
                <w:rFonts w:ascii="Times New Roman" w:eastAsia="OfficinaSansBookC" w:hAnsi="Times New Roman" w:cs="Times New Roman"/>
                <w:sz w:val="24"/>
                <w:szCs w:val="24"/>
                <w:highlight w:val="white"/>
              </w:rPr>
              <w:t>2</w:t>
            </w:r>
            <w:r>
              <w:rPr>
                <w:rFonts w:ascii="Times New Roman" w:eastAsia="OfficinaSansBookC" w:hAnsi="Times New Roman" w:cs="Times New Roman"/>
                <w:sz w:val="24"/>
                <w:szCs w:val="24"/>
                <w:highlight w:val="white"/>
              </w:rPr>
              <w:t xml:space="preserve"> </w:t>
            </w:r>
            <w:r w:rsidRPr="00377CD6">
              <w:rPr>
                <w:rFonts w:ascii="Times New Roman" w:eastAsia="OfficinaSansBookC" w:hAnsi="Times New Roman" w:cs="Times New Roman"/>
                <w:sz w:val="24"/>
                <w:szCs w:val="24"/>
                <w:highlight w:val="white"/>
              </w:rPr>
              <w:t>«</w:t>
            </w:r>
            <w:r w:rsidRPr="00377CD6">
              <w:rPr>
                <w:rFonts w:ascii="Times New Roman" w:eastAsia="OfficinaSansBookC" w:hAnsi="Times New Roman" w:cs="Times New Roman"/>
                <w:sz w:val="24"/>
                <w:szCs w:val="24"/>
              </w:rPr>
              <w:t>Идентификация неорганических веществ</w:t>
            </w:r>
            <w:r w:rsidRPr="00377CD6">
              <w:rPr>
                <w:rFonts w:ascii="Times New Roman" w:eastAsia="OfficinaSansBookC" w:hAnsi="Times New Roman" w:cs="Times New Roman"/>
                <w:sz w:val="24"/>
                <w:szCs w:val="24"/>
                <w:highlight w:val="white"/>
              </w:rPr>
              <w:t xml:space="preserve">». </w:t>
            </w:r>
          </w:p>
          <w:p w14:paraId="56BF4ABB" w14:textId="4883F876" w:rsidR="00695F7B" w:rsidRPr="00377CD6" w:rsidRDefault="00695F7B"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Решение экспериментальных задач по химическим свойствам металлов и неметаллов</w:t>
            </w:r>
            <w:r w:rsidRPr="00377CD6">
              <w:rPr>
                <w:rFonts w:ascii="Times New Roman" w:eastAsia="OfficinaSansBookC" w:hAnsi="Times New Roman" w:cs="Times New Roman"/>
                <w:sz w:val="24"/>
                <w:szCs w:val="24"/>
                <w:highlight w:val="white"/>
              </w:rPr>
              <w:t>, по распознаванию и получению соединений металлов и неметаллов</w:t>
            </w:r>
            <w:r>
              <w:rPr>
                <w:rFonts w:ascii="Times New Roman" w:eastAsia="OfficinaSansBookC" w:hAnsi="Times New Roman" w:cs="Times New Roman"/>
                <w:sz w:val="24"/>
                <w:szCs w:val="24"/>
              </w:rPr>
              <w:t xml:space="preserve"> </w:t>
            </w:r>
            <w:r w:rsidRPr="00413A89">
              <w:rPr>
                <w:rFonts w:ascii="Times New Roman" w:eastAsia="OfficinaSansBookC" w:hAnsi="Times New Roman" w:cs="Times New Roman"/>
                <w:sz w:val="24"/>
                <w:szCs w:val="24"/>
              </w:rPr>
              <w:t xml:space="preserve">(взаимодействие гидроксида алюминия с растворами кислот и щелочей,). </w:t>
            </w:r>
            <w:r w:rsidRPr="00377CD6">
              <w:rPr>
                <w:rFonts w:ascii="Times New Roman" w:eastAsia="OfficinaSansBookC" w:hAnsi="Times New Roman" w:cs="Times New Roman"/>
                <w:sz w:val="24"/>
                <w:szCs w:val="24"/>
              </w:rPr>
              <w:t xml:space="preserve">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w:t>
            </w:r>
            <w:r w:rsidRPr="00413A89">
              <w:rPr>
                <w:rFonts w:ascii="Times New Roman" w:eastAsia="OfficinaSansBookC" w:hAnsi="Times New Roman" w:cs="Times New Roman"/>
                <w:sz w:val="24"/>
                <w:szCs w:val="24"/>
              </w:rPr>
              <w:t>на катионы металлов</w:t>
            </w:r>
            <w:r w:rsidRPr="00377CD6">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и</w:t>
            </w:r>
            <w:r w:rsidRPr="00377CD6">
              <w:rPr>
                <w:rFonts w:ascii="Times New Roman" w:eastAsia="OfficinaSansBookC" w:hAnsi="Times New Roman" w:cs="Times New Roman"/>
                <w:sz w:val="24"/>
                <w:szCs w:val="24"/>
              </w:rPr>
              <w:t xml:space="preserve"> катион аммония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A2DB8D" w14:textId="4986729B" w:rsidR="00695F7B" w:rsidRPr="00377CD6" w:rsidRDefault="00695F7B"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19CD6E1E"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446CF416" w14:textId="77777777" w:rsidTr="005E516A">
        <w:trPr>
          <w:trHeight w:val="415"/>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7C7B7A37" w14:textId="77777777" w:rsidR="00E90D9C" w:rsidRPr="00377CD6" w:rsidRDefault="00E90D9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Контрольная работа 2</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0C9248" w14:textId="4B69CBAD" w:rsidR="00E90D9C" w:rsidRPr="00377CD6" w:rsidRDefault="00E90D9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Свойства неорганических веществ</w:t>
            </w:r>
            <w:r>
              <w:rPr>
                <w:rFonts w:ascii="Times New Roman" w:eastAsia="OfficinaSansBookC" w:hAnsi="Times New Roman" w:cs="Times New Roman"/>
                <w:sz w:val="24"/>
                <w:szCs w:val="24"/>
              </w:rPr>
              <w:t xml:space="preserve"> (по разделу 2)</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54A934" w14:textId="0C0E9066" w:rsidR="00E90D9C" w:rsidRPr="00377CD6" w:rsidRDefault="00E90D9C" w:rsidP="00472519">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1</w:t>
            </w:r>
          </w:p>
        </w:tc>
        <w:tc>
          <w:tcPr>
            <w:tcW w:w="593" w:type="pct"/>
            <w:tcBorders>
              <w:top w:val="single" w:sz="4" w:space="0" w:color="auto"/>
              <w:left w:val="single" w:sz="4" w:space="0" w:color="auto"/>
              <w:bottom w:val="single" w:sz="4" w:space="0" w:color="auto"/>
              <w:right w:val="single" w:sz="4" w:space="0" w:color="auto"/>
            </w:tcBorders>
          </w:tcPr>
          <w:p w14:paraId="1BEBE997" w14:textId="77777777" w:rsidR="00E90D9C" w:rsidRPr="00377CD6" w:rsidRDefault="00E90D9C"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711989" w:rsidRPr="00377CD6" w14:paraId="7E28E93E" w14:textId="77777777" w:rsidTr="00711989">
        <w:trPr>
          <w:trHeight w:val="320"/>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0BA21D45" w14:textId="03E114E3" w:rsidR="00711989" w:rsidRPr="00711989" w:rsidRDefault="00711989" w:rsidP="0071198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Раздел </w:t>
            </w:r>
            <w:r>
              <w:rPr>
                <w:rFonts w:ascii="Times New Roman" w:eastAsia="OfficinaSansBookC" w:hAnsi="Times New Roman" w:cs="Times New Roman"/>
                <w:b/>
                <w:sz w:val="24"/>
                <w:szCs w:val="24"/>
              </w:rPr>
              <w:t>3. Теоретические основы органической химии</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5499411" w14:textId="694D166E" w:rsidR="00711989" w:rsidRPr="00377CD6" w:rsidRDefault="00711989" w:rsidP="00472519">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4</w:t>
            </w:r>
          </w:p>
        </w:tc>
        <w:tc>
          <w:tcPr>
            <w:tcW w:w="593" w:type="pct"/>
            <w:tcBorders>
              <w:top w:val="single" w:sz="4" w:space="0" w:color="auto"/>
              <w:left w:val="single" w:sz="4" w:space="0" w:color="auto"/>
              <w:bottom w:val="single" w:sz="4" w:space="0" w:color="auto"/>
              <w:right w:val="single" w:sz="4" w:space="0" w:color="auto"/>
            </w:tcBorders>
          </w:tcPr>
          <w:p w14:paraId="52C22C43"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C4883" w:rsidRPr="00377CD6" w14:paraId="7CCBF02D" w14:textId="77777777" w:rsidTr="00711989">
        <w:trPr>
          <w:trHeight w:val="15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C424760" w14:textId="77777777" w:rsidR="00EA049F" w:rsidRDefault="00701283"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Тема</w:t>
            </w:r>
            <w:r w:rsidR="004C60FD">
              <w:rPr>
                <w:rFonts w:ascii="Times New Roman" w:eastAsia="OfficinaSansBookC" w:hAnsi="Times New Roman" w:cs="Times New Roman"/>
                <w:b/>
                <w:sz w:val="24"/>
                <w:szCs w:val="24"/>
              </w:rPr>
              <w:t xml:space="preserve"> 3</w:t>
            </w:r>
            <w:r w:rsidRPr="00377CD6">
              <w:rPr>
                <w:rFonts w:ascii="Times New Roman" w:eastAsia="OfficinaSansBookC" w:hAnsi="Times New Roman" w:cs="Times New Roman"/>
                <w:b/>
                <w:sz w:val="24"/>
                <w:szCs w:val="24"/>
              </w:rPr>
              <w:t>.1.</w:t>
            </w:r>
          </w:p>
          <w:p w14:paraId="0288E6BD" w14:textId="35B8EB8B" w:rsidR="00CB3A9B" w:rsidRPr="00377CD6" w:rsidRDefault="00F5451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highlight w:val="white"/>
              </w:rPr>
            </w:pPr>
            <w:r w:rsidRPr="00F5451C">
              <w:rPr>
                <w:rFonts w:ascii="Times New Roman" w:eastAsia="OfficinaSansBookC" w:hAnsi="Times New Roman" w:cs="Times New Roman"/>
                <w:sz w:val="24"/>
                <w:szCs w:val="24"/>
              </w:rPr>
              <w:t>Классификация, строение и номенклатура 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590893D6" w14:textId="2D1FFD86" w:rsidR="00CB3A9B" w:rsidRPr="00377CD6" w:rsidRDefault="00546E24"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1C54E8" w14:textId="77777777" w:rsidR="00CB3A9B" w:rsidRPr="00377CD6" w:rsidRDefault="00701283"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0EF222CC" w14:textId="77777777" w:rsidR="00CB3A9B" w:rsidRPr="00377CD6" w:rsidRDefault="00701283"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45BCF33B" w14:textId="6FCB26C3" w:rsidR="00CB3A9B" w:rsidRPr="00377CD6" w:rsidRDefault="00CB3A9B" w:rsidP="00472519">
            <w:pPr>
              <w:widowControl w:val="0"/>
              <w:spacing w:after="0" w:line="240" w:lineRule="auto"/>
              <w:jc w:val="center"/>
              <w:rPr>
                <w:rFonts w:ascii="Times New Roman" w:eastAsia="OfficinaSansBookC" w:hAnsi="Times New Roman" w:cs="Times New Roman"/>
                <w:sz w:val="24"/>
                <w:szCs w:val="24"/>
              </w:rPr>
            </w:pPr>
          </w:p>
        </w:tc>
      </w:tr>
      <w:tr w:rsidR="008C4883" w:rsidRPr="00377CD6" w14:paraId="62ECD4F0" w14:textId="77777777" w:rsidTr="0071198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6E298EB" w14:textId="77777777" w:rsidR="00CB3A9B" w:rsidRPr="00377CD6" w:rsidRDefault="00CB3A9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3D496B" w14:textId="69C7CE3B" w:rsidR="00A04060" w:rsidRPr="003C17F6" w:rsidRDefault="005B6256"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Предмет органической химии: её возникновение, развитие и значение в получении новых веществ и материалов. </w:t>
            </w:r>
            <w:r w:rsidR="00A04060" w:rsidRPr="00A04060">
              <w:rPr>
                <w:rFonts w:ascii="Times New Roman" w:eastAsia="OfficinaSansBookC" w:hAnsi="Times New Roman" w:cs="Times New Roman"/>
                <w:sz w:val="24"/>
                <w:szCs w:val="24"/>
              </w:rPr>
              <w:t xml:space="preserve">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w:t>
            </w:r>
            <w:r w:rsidR="00A04060" w:rsidRPr="003C17F6">
              <w:rPr>
                <w:rFonts w:ascii="Times New Roman" w:eastAsia="OfficinaSansBookC" w:hAnsi="Times New Roman" w:cs="Times New Roman"/>
                <w:sz w:val="24"/>
                <w:szCs w:val="24"/>
              </w:rPr>
              <w:t>связи, σ- и π-связи.</w:t>
            </w:r>
          </w:p>
          <w:p w14:paraId="34D3BB2C" w14:textId="65051BD4" w:rsidR="00D2322C" w:rsidRPr="00377CD6" w:rsidRDefault="004A3939" w:rsidP="00472519">
            <w:pPr>
              <w:tabs>
                <w:tab w:val="left" w:pos="383"/>
              </w:tabs>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C050CA" w14:textId="77777777" w:rsidR="00CB3A9B" w:rsidRPr="00377CD6" w:rsidRDefault="00701283"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color w:val="050608"/>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21E82C01" w14:textId="77777777" w:rsidR="00CB3A9B" w:rsidRPr="00377CD6" w:rsidRDefault="00CB3A9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695F7B" w:rsidRPr="00377CD6" w14:paraId="69FEAE3E" w14:textId="77777777" w:rsidTr="00711989">
        <w:trPr>
          <w:trHeight w:val="54"/>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2B1EC55"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6EC436FE" w14:textId="77777777" w:rsidR="00695F7B" w:rsidRPr="00377CD6" w:rsidRDefault="00695F7B"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87E9E5D" w14:textId="60196A0A" w:rsidR="00695F7B" w:rsidRPr="00377CD6" w:rsidRDefault="00695F7B"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2C8E4BCC"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695F7B" w:rsidRPr="00377CD6" w14:paraId="59682BDA" w14:textId="77777777" w:rsidTr="00711989">
        <w:trPr>
          <w:trHeight w:val="146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6F7842"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26310F2" w14:textId="5EFAAB70" w:rsidR="00695F7B" w:rsidRDefault="00695F7B"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A5AAF">
              <w:rPr>
                <w:rFonts w:ascii="Times New Roman" w:eastAsia="OfficinaSansBookC" w:hAnsi="Times New Roman" w:cs="Times New Roman"/>
                <w:sz w:val="24"/>
                <w:szCs w:val="24"/>
              </w:rPr>
              <w:t>ая работа</w:t>
            </w:r>
            <w:r>
              <w:rPr>
                <w:rFonts w:ascii="Times New Roman" w:eastAsia="OfficinaSansBookC" w:hAnsi="Times New Roman" w:cs="Times New Roman"/>
                <w:sz w:val="24"/>
                <w:szCs w:val="24"/>
              </w:rPr>
              <w:t xml:space="preserve"> №7. «</w:t>
            </w:r>
            <w:r w:rsidRPr="00377CD6">
              <w:rPr>
                <w:rFonts w:ascii="Times New Roman" w:eastAsia="OfficinaSansBookC" w:hAnsi="Times New Roman" w:cs="Times New Roman"/>
                <w:sz w:val="24"/>
                <w:szCs w:val="24"/>
              </w:rPr>
              <w:t xml:space="preserve">Номенклатура органических </w:t>
            </w:r>
            <w:r>
              <w:rPr>
                <w:rFonts w:ascii="Times New Roman" w:eastAsia="OfficinaSansBookC" w:hAnsi="Times New Roman" w:cs="Times New Roman"/>
                <w:sz w:val="24"/>
                <w:szCs w:val="24"/>
              </w:rPr>
              <w:t xml:space="preserve">веществ». </w:t>
            </w:r>
          </w:p>
          <w:p w14:paraId="51655FDB" w14:textId="2AC29D36" w:rsidR="00695F7B" w:rsidRPr="00377CD6" w:rsidRDefault="00695F7B"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О</w:t>
            </w:r>
            <w:r w:rsidRPr="003B699C">
              <w:rPr>
                <w:rFonts w:ascii="Times New Roman" w:eastAsia="OfficinaSansBookC" w:hAnsi="Times New Roman" w:cs="Times New Roman"/>
                <w:sz w:val="24"/>
                <w:szCs w:val="24"/>
              </w:rPr>
              <w:t xml:space="preserve">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w:t>
            </w:r>
            <w:r w:rsidRPr="003D5FB4">
              <w:rPr>
                <w:rFonts w:ascii="Times New Roman" w:eastAsia="OfficinaSansBookC" w:hAnsi="Times New Roman" w:cs="Times New Roman"/>
                <w:sz w:val="24"/>
                <w:szCs w:val="24"/>
              </w:rPr>
              <w:t>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1B3345" w14:textId="35F3ABFA" w:rsidR="00695F7B" w:rsidRPr="00377CD6" w:rsidRDefault="00695F7B"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638AA852"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711989" w:rsidRPr="00377CD6" w14:paraId="0B877A26" w14:textId="77777777" w:rsidTr="00711989">
        <w:trPr>
          <w:trHeight w:val="156"/>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E28863" w14:textId="58223E8C" w:rsidR="00711989" w:rsidRPr="00377CD6" w:rsidRDefault="00711989" w:rsidP="0071198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Раздел 4. Углеводороды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96F111" w14:textId="4153EFC7" w:rsidR="00711989" w:rsidRPr="00FD7DCF" w:rsidRDefault="00711989" w:rsidP="00472519">
            <w:pPr>
              <w:spacing w:after="0" w:line="240" w:lineRule="auto"/>
              <w:jc w:val="center"/>
              <w:rPr>
                <w:rFonts w:ascii="Times New Roman" w:eastAsia="OfficinaSansBookC" w:hAnsi="Times New Roman" w:cs="Times New Roman"/>
                <w:b/>
                <w:sz w:val="26"/>
                <w:szCs w:val="26"/>
                <w:lang w:val="en-US"/>
              </w:rPr>
            </w:pPr>
            <w:r>
              <w:rPr>
                <w:rFonts w:ascii="Times New Roman" w:eastAsia="OfficinaSansBookC" w:hAnsi="Times New Roman" w:cs="Times New Roman"/>
                <w:b/>
                <w:sz w:val="26"/>
                <w:szCs w:val="26"/>
                <w:lang w:val="en-US"/>
              </w:rPr>
              <w:t>10</w:t>
            </w:r>
          </w:p>
        </w:tc>
        <w:tc>
          <w:tcPr>
            <w:tcW w:w="593" w:type="pct"/>
            <w:tcBorders>
              <w:top w:val="single" w:sz="4" w:space="0" w:color="auto"/>
              <w:left w:val="single" w:sz="4" w:space="0" w:color="auto"/>
              <w:bottom w:val="single" w:sz="4" w:space="0" w:color="auto"/>
              <w:right w:val="single" w:sz="4" w:space="0" w:color="auto"/>
            </w:tcBorders>
          </w:tcPr>
          <w:p w14:paraId="6FAAEE5E" w14:textId="77777777" w:rsidR="00711989" w:rsidRPr="00377CD6" w:rsidRDefault="00711989" w:rsidP="00472519">
            <w:pPr>
              <w:widowControl w:val="0"/>
              <w:spacing w:after="0" w:line="240" w:lineRule="auto"/>
              <w:jc w:val="center"/>
              <w:rPr>
                <w:rFonts w:ascii="Times New Roman" w:eastAsia="OfficinaSansBookC" w:hAnsi="Times New Roman" w:cs="Times New Roman"/>
                <w:sz w:val="24"/>
                <w:szCs w:val="24"/>
              </w:rPr>
            </w:pPr>
          </w:p>
        </w:tc>
      </w:tr>
      <w:tr w:rsidR="00970341" w:rsidRPr="00377CD6" w14:paraId="5290EBB2" w14:textId="77777777" w:rsidTr="00711989">
        <w:trPr>
          <w:trHeight w:val="156"/>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BEB2FAA" w14:textId="77777777" w:rsidR="00EA049F" w:rsidRDefault="00E90D9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Тема 4.</w:t>
            </w:r>
            <w:r>
              <w:rPr>
                <w:rFonts w:ascii="Times New Roman" w:eastAsia="OfficinaSansBookC" w:hAnsi="Times New Roman" w:cs="Times New Roman"/>
                <w:b/>
                <w:sz w:val="24"/>
                <w:szCs w:val="24"/>
              </w:rPr>
              <w:t>1</w:t>
            </w:r>
            <w:r w:rsidRPr="00377CD6">
              <w:rPr>
                <w:rFonts w:ascii="Times New Roman" w:eastAsia="OfficinaSansBookC" w:hAnsi="Times New Roman" w:cs="Times New Roman"/>
                <w:b/>
                <w:sz w:val="24"/>
                <w:szCs w:val="24"/>
              </w:rPr>
              <w:t>.</w:t>
            </w:r>
          </w:p>
          <w:p w14:paraId="6DC6E8F4" w14:textId="08908DF0" w:rsidR="00E90D9C" w:rsidRPr="00377CD6" w:rsidRDefault="00E90D9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color w:val="FF0000"/>
                <w:sz w:val="24"/>
                <w:szCs w:val="24"/>
                <w:u w:val="single"/>
              </w:rPr>
            </w:pPr>
            <w:r>
              <w:rPr>
                <w:rFonts w:ascii="Times New Roman" w:eastAsia="OfficinaSansBookC" w:hAnsi="Times New Roman" w:cs="Times New Roman"/>
                <w:sz w:val="24"/>
                <w:szCs w:val="24"/>
              </w:rPr>
              <w:t>Углеводороды</w:t>
            </w:r>
            <w:r w:rsidRPr="007F425F">
              <w:rPr>
                <w:rFonts w:ascii="Times New Roman" w:eastAsia="OfficinaSansBookC" w:hAnsi="Times New Roman" w:cs="Times New Roman"/>
                <w:sz w:val="24"/>
                <w:szCs w:val="24"/>
              </w:rPr>
              <w:t xml:space="preserve"> и их природные источники</w:t>
            </w:r>
            <w:r>
              <w:rPr>
                <w:rFonts w:ascii="Times New Roman" w:eastAsia="OfficinaSansBookC" w:hAnsi="Times New Roman" w:cs="Times New Roman"/>
                <w:sz w:val="24"/>
                <w:szCs w:val="24"/>
                <w:u w:val="single"/>
              </w:rPr>
              <w:br/>
            </w:r>
          </w:p>
        </w:tc>
        <w:tc>
          <w:tcPr>
            <w:tcW w:w="3245" w:type="pct"/>
            <w:tcBorders>
              <w:top w:val="single" w:sz="4" w:space="0" w:color="auto"/>
              <w:left w:val="single" w:sz="4" w:space="0" w:color="auto"/>
              <w:bottom w:val="single" w:sz="4" w:space="0" w:color="auto"/>
              <w:right w:val="single" w:sz="4" w:space="0" w:color="auto"/>
            </w:tcBorders>
            <w:vAlign w:val="center"/>
          </w:tcPr>
          <w:p w14:paraId="02E3CE5B" w14:textId="27CDA0F0" w:rsidR="00E90D9C" w:rsidRPr="00377CD6" w:rsidRDefault="00E90D9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8703A51" w14:textId="67AF7D32" w:rsidR="00E90D9C" w:rsidRPr="004A3939" w:rsidRDefault="00B128E8" w:rsidP="00472519">
            <w:pPr>
              <w:spacing w:after="0" w:line="240" w:lineRule="auto"/>
              <w:jc w:val="center"/>
              <w:rPr>
                <w:rFonts w:ascii="Times New Roman" w:eastAsia="OfficinaSansBookC" w:hAnsi="Times New Roman" w:cs="Times New Roman"/>
                <w:b/>
                <w:sz w:val="26"/>
                <w:szCs w:val="26"/>
              </w:rPr>
            </w:pPr>
            <w:r>
              <w:rPr>
                <w:rFonts w:ascii="Times New Roman" w:eastAsia="OfficinaSansBookC" w:hAnsi="Times New Roman" w:cs="Times New Roman"/>
                <w:b/>
                <w:sz w:val="26"/>
                <w:szCs w:val="26"/>
              </w:rPr>
              <w:t>8</w:t>
            </w:r>
          </w:p>
        </w:tc>
        <w:tc>
          <w:tcPr>
            <w:tcW w:w="593" w:type="pct"/>
            <w:vMerge w:val="restart"/>
            <w:tcBorders>
              <w:top w:val="single" w:sz="4" w:space="0" w:color="auto"/>
              <w:left w:val="single" w:sz="4" w:space="0" w:color="auto"/>
              <w:bottom w:val="single" w:sz="4" w:space="0" w:color="auto"/>
              <w:right w:val="single" w:sz="4" w:space="0" w:color="auto"/>
            </w:tcBorders>
          </w:tcPr>
          <w:p w14:paraId="047A3DA7" w14:textId="77777777"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609BDC66" w14:textId="77777777"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02</w:t>
            </w:r>
          </w:p>
          <w:p w14:paraId="56631FC0" w14:textId="77777777"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04</w:t>
            </w:r>
          </w:p>
          <w:p w14:paraId="4D586113" w14:textId="7519AFC2"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tc>
      </w:tr>
      <w:tr w:rsidR="00970341" w:rsidRPr="00377CD6" w14:paraId="10EF05FA" w14:textId="77777777" w:rsidTr="00711989">
        <w:trPr>
          <w:trHeight w:val="82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1D306A1" w14:textId="77777777" w:rsidR="00E90D9C" w:rsidRPr="00377CD6" w:rsidRDefault="00E90D9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397ABAF" w14:textId="39CF958C" w:rsidR="00E90D9C" w:rsidRPr="00CC2A6E" w:rsidRDefault="00E90D9C"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w:t>
            </w:r>
            <w:r w:rsidRPr="00377CD6">
              <w:rPr>
                <w:rFonts w:ascii="Times New Roman" w:eastAsia="OfficinaSansBookC" w:hAnsi="Times New Roman" w:cs="Times New Roman"/>
                <w:sz w:val="24"/>
                <w:szCs w:val="24"/>
              </w:rPr>
              <w:t>редельные углеводороды (</w:t>
            </w:r>
            <w:proofErr w:type="spellStart"/>
            <w:r w:rsidRPr="00377CD6">
              <w:rPr>
                <w:rFonts w:ascii="Times New Roman" w:eastAsia="OfficinaSansBookC" w:hAnsi="Times New Roman" w:cs="Times New Roman"/>
                <w:sz w:val="24"/>
                <w:szCs w:val="24"/>
              </w:rPr>
              <w:t>алканы</w:t>
            </w:r>
            <w:proofErr w:type="spellEnd"/>
            <w:r w:rsidRPr="00377CD6">
              <w:rPr>
                <w:rFonts w:ascii="Times New Roman" w:eastAsia="OfficinaSansBookC" w:hAnsi="Times New Roman" w:cs="Times New Roman"/>
                <w:sz w:val="24"/>
                <w:szCs w:val="24"/>
              </w:rPr>
              <w:t>)</w:t>
            </w:r>
            <w:r>
              <w:rPr>
                <w:rFonts w:ascii="Times New Roman" w:eastAsia="OfficinaSansBookC" w:hAnsi="Times New Roman" w:cs="Times New Roman"/>
                <w:sz w:val="24"/>
                <w:szCs w:val="24"/>
              </w:rPr>
              <w:t>:</w:t>
            </w:r>
            <w:r w:rsidRPr="00100B4C">
              <w:t xml:space="preserve"> </w:t>
            </w:r>
            <w:r w:rsidRPr="00100B4C">
              <w:rPr>
                <w:rFonts w:ascii="Times New Roman" w:eastAsia="OfficinaSansBookC" w:hAnsi="Times New Roman" w:cs="Times New Roman"/>
                <w:sz w:val="24"/>
                <w:szCs w:val="24"/>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r w:rsidR="00D87272">
              <w:rPr>
                <w:rFonts w:ascii="Times New Roman" w:eastAsia="OfficinaSansBookC" w:hAnsi="Times New Roman" w:cs="Times New Roman"/>
                <w:sz w:val="24"/>
                <w:szCs w:val="24"/>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CA20C21" w14:textId="0403D5E7" w:rsidR="00E90D9C" w:rsidRPr="004A3939" w:rsidRDefault="00B128E8"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3FB80044" w14:textId="77777777" w:rsidR="00E90D9C" w:rsidRPr="00377CD6" w:rsidRDefault="00E90D9C"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6AADA91E" w14:textId="77777777" w:rsidTr="00711989">
        <w:trPr>
          <w:trHeight w:val="10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8D420D0" w14:textId="77777777" w:rsidR="00E90D9C" w:rsidRPr="00377CD6" w:rsidRDefault="00E90D9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077D0F0" w14:textId="77777777" w:rsidR="00E90D9C" w:rsidRDefault="00E90D9C" w:rsidP="00472519">
            <w:pPr>
              <w:tabs>
                <w:tab w:val="left" w:pos="383"/>
              </w:tabs>
              <w:spacing w:after="0" w:line="240" w:lineRule="auto"/>
              <w:jc w:val="both"/>
              <w:rPr>
                <w:rFonts w:ascii="Times New Roman" w:eastAsia="OfficinaSansBookC" w:hAnsi="Times New Roman" w:cs="Times New Roman"/>
                <w:sz w:val="24"/>
                <w:szCs w:val="24"/>
              </w:rPr>
            </w:pPr>
            <w:r w:rsidRPr="00100B4C">
              <w:rPr>
                <w:rFonts w:ascii="Times New Roman" w:eastAsia="OfficinaSansBookC" w:hAnsi="Times New Roman" w:cs="Times New Roman"/>
                <w:sz w:val="24"/>
                <w:szCs w:val="24"/>
              </w:rPr>
              <w:t>Непредельные углеводород</w:t>
            </w:r>
            <w:r>
              <w:rPr>
                <w:rFonts w:ascii="Times New Roman" w:eastAsia="OfficinaSansBookC" w:hAnsi="Times New Roman" w:cs="Times New Roman"/>
                <w:sz w:val="24"/>
                <w:szCs w:val="24"/>
              </w:rPr>
              <w:t>ы</w:t>
            </w:r>
            <w:r w:rsidRPr="00100B4C">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w:t>
            </w:r>
            <w:proofErr w:type="spellStart"/>
            <w:r w:rsidRPr="00100B4C">
              <w:rPr>
                <w:rFonts w:ascii="Times New Roman" w:eastAsia="OfficinaSansBookC" w:hAnsi="Times New Roman" w:cs="Times New Roman"/>
                <w:sz w:val="24"/>
                <w:szCs w:val="24"/>
              </w:rPr>
              <w:t>алкены</w:t>
            </w:r>
            <w:proofErr w:type="spellEnd"/>
            <w:r w:rsidRPr="00100B4C">
              <w:rPr>
                <w:rFonts w:ascii="Times New Roman" w:eastAsia="OfficinaSansBookC" w:hAnsi="Times New Roman" w:cs="Times New Roman"/>
                <w:sz w:val="24"/>
                <w:szCs w:val="24"/>
              </w:rPr>
              <w:t xml:space="preserve">, </w:t>
            </w:r>
            <w:proofErr w:type="spellStart"/>
            <w:r w:rsidRPr="00100B4C">
              <w:rPr>
                <w:rFonts w:ascii="Times New Roman" w:eastAsia="OfficinaSansBookC" w:hAnsi="Times New Roman" w:cs="Times New Roman"/>
                <w:sz w:val="24"/>
                <w:szCs w:val="24"/>
              </w:rPr>
              <w:t>алкадиены</w:t>
            </w:r>
            <w:proofErr w:type="spellEnd"/>
            <w:r w:rsidRPr="00100B4C">
              <w:rPr>
                <w:rFonts w:ascii="Times New Roman" w:eastAsia="OfficinaSansBookC" w:hAnsi="Times New Roman" w:cs="Times New Roman"/>
                <w:sz w:val="24"/>
                <w:szCs w:val="24"/>
              </w:rPr>
              <w:t xml:space="preserve">, </w:t>
            </w:r>
            <w:proofErr w:type="spellStart"/>
            <w:r w:rsidRPr="00100B4C">
              <w:rPr>
                <w:rFonts w:ascii="Times New Roman" w:eastAsia="OfficinaSansBookC" w:hAnsi="Times New Roman" w:cs="Times New Roman"/>
                <w:sz w:val="24"/>
                <w:szCs w:val="24"/>
              </w:rPr>
              <w:t>алкины</w:t>
            </w:r>
            <w:proofErr w:type="spellEnd"/>
            <w:r>
              <w:rPr>
                <w:rFonts w:ascii="Times New Roman" w:eastAsia="OfficinaSansBookC" w:hAnsi="Times New Roman" w:cs="Times New Roman"/>
                <w:sz w:val="24"/>
                <w:szCs w:val="24"/>
              </w:rPr>
              <w:t>).</w:t>
            </w:r>
          </w:p>
          <w:p w14:paraId="0E67693D" w14:textId="6326F015" w:rsidR="00E90D9C" w:rsidRDefault="00E90D9C" w:rsidP="00472519">
            <w:pPr>
              <w:tabs>
                <w:tab w:val="left" w:pos="383"/>
              </w:tabs>
              <w:spacing w:after="0" w:line="240" w:lineRule="auto"/>
              <w:jc w:val="both"/>
              <w:rPr>
                <w:rFonts w:ascii="Times New Roman" w:eastAsia="OfficinaSansBookC" w:hAnsi="Times New Roman" w:cs="Times New Roman"/>
                <w:sz w:val="24"/>
                <w:szCs w:val="24"/>
              </w:rPr>
            </w:pPr>
            <w:proofErr w:type="spellStart"/>
            <w:r w:rsidRPr="00100B4C">
              <w:rPr>
                <w:rFonts w:ascii="Times New Roman" w:eastAsia="OfficinaSansBookC" w:hAnsi="Times New Roman" w:cs="Times New Roman"/>
                <w:sz w:val="24"/>
                <w:szCs w:val="24"/>
              </w:rPr>
              <w:t>Алкены</w:t>
            </w:r>
            <w:proofErr w:type="spellEnd"/>
            <w:r w:rsidRPr="00100B4C">
              <w:rPr>
                <w:rFonts w:ascii="Times New Roman" w:eastAsia="OfficinaSansBookC" w:hAnsi="Times New Roman" w:cs="Times New Roman"/>
                <w:sz w:val="24"/>
                <w:szCs w:val="24"/>
              </w:rPr>
              <w:t>: состав и строение, гомологический ряд. Этилен</w:t>
            </w:r>
            <w:r w:rsidR="003B699C">
              <w:rPr>
                <w:rFonts w:ascii="Times New Roman" w:eastAsia="OfficinaSansBookC" w:hAnsi="Times New Roman" w:cs="Times New Roman"/>
                <w:sz w:val="24"/>
                <w:szCs w:val="24"/>
              </w:rPr>
              <w:t xml:space="preserve"> и пропилен</w:t>
            </w:r>
            <w:r w:rsidRPr="00100B4C">
              <w:rPr>
                <w:rFonts w:ascii="Times New Roman" w:eastAsia="OfficinaSansBookC" w:hAnsi="Times New Roman" w:cs="Times New Roman"/>
                <w:sz w:val="24"/>
                <w:szCs w:val="24"/>
              </w:rPr>
              <w:t>: состав, строение, физические и химические свойства (реакции гидрирования, галогенирования, гидратации,</w:t>
            </w:r>
            <w:r>
              <w:rPr>
                <w:rFonts w:ascii="Times New Roman" w:eastAsia="OfficinaSansBookC" w:hAnsi="Times New Roman" w:cs="Times New Roman"/>
                <w:sz w:val="24"/>
                <w:szCs w:val="24"/>
              </w:rPr>
              <w:t xml:space="preserve"> </w:t>
            </w:r>
            <w:r w:rsidRPr="00100B4C">
              <w:rPr>
                <w:rFonts w:ascii="Times New Roman" w:eastAsia="OfficinaSansBookC" w:hAnsi="Times New Roman" w:cs="Times New Roman"/>
                <w:sz w:val="24"/>
                <w:szCs w:val="24"/>
              </w:rPr>
              <w:t xml:space="preserve">окисления и полимеризации) получение и применение. </w:t>
            </w:r>
          </w:p>
          <w:p w14:paraId="31C58795" w14:textId="2251C39D" w:rsidR="00E90D9C" w:rsidRDefault="00E90D9C" w:rsidP="00472519">
            <w:pPr>
              <w:tabs>
                <w:tab w:val="left" w:pos="383"/>
              </w:tabs>
              <w:spacing w:after="0" w:line="240" w:lineRule="auto"/>
              <w:jc w:val="both"/>
              <w:rPr>
                <w:rFonts w:ascii="Times New Roman" w:eastAsia="OfficinaSansBookC" w:hAnsi="Times New Roman" w:cs="Times New Roman"/>
                <w:sz w:val="24"/>
                <w:szCs w:val="24"/>
              </w:rPr>
            </w:pPr>
            <w:r w:rsidRPr="00100B4C">
              <w:rPr>
                <w:rFonts w:ascii="Times New Roman" w:eastAsia="OfficinaSansBookC" w:hAnsi="Times New Roman" w:cs="Times New Roman"/>
                <w:sz w:val="24"/>
                <w:szCs w:val="24"/>
              </w:rPr>
              <w:t>Алкадиены: бутадиен-1,3 и метилбутадиен-1,3, химическое строение,</w:t>
            </w:r>
            <w:r>
              <w:rPr>
                <w:rFonts w:ascii="Times New Roman" w:eastAsia="OfficinaSansBookC" w:hAnsi="Times New Roman" w:cs="Times New Roman"/>
                <w:sz w:val="24"/>
                <w:szCs w:val="24"/>
              </w:rPr>
              <w:t xml:space="preserve"> свойства (</w:t>
            </w:r>
            <w:r w:rsidRPr="00100B4C">
              <w:rPr>
                <w:rFonts w:ascii="Times New Roman" w:eastAsia="OfficinaSansBookC" w:hAnsi="Times New Roman" w:cs="Times New Roman"/>
                <w:sz w:val="24"/>
                <w:szCs w:val="24"/>
              </w:rPr>
              <w:t>реакция полимеризации</w:t>
            </w:r>
            <w:r>
              <w:rPr>
                <w:rFonts w:ascii="Times New Roman" w:eastAsia="OfficinaSansBookC" w:hAnsi="Times New Roman" w:cs="Times New Roman"/>
                <w:sz w:val="24"/>
                <w:szCs w:val="24"/>
              </w:rPr>
              <w:t>)</w:t>
            </w:r>
            <w:r w:rsidRPr="00100B4C">
              <w:rPr>
                <w:rFonts w:ascii="Times New Roman" w:eastAsia="OfficinaSansBookC" w:hAnsi="Times New Roman" w:cs="Times New Roman"/>
                <w:sz w:val="24"/>
                <w:szCs w:val="24"/>
              </w:rPr>
              <w:t xml:space="preserve">, применение (для синтеза природного и синтетического каучука и резины). </w:t>
            </w:r>
          </w:p>
          <w:p w14:paraId="4CFB88BE" w14:textId="39F562B0" w:rsidR="00E90D9C" w:rsidRPr="00377CD6" w:rsidRDefault="00E90D9C" w:rsidP="00472519">
            <w:pPr>
              <w:tabs>
                <w:tab w:val="left" w:pos="383"/>
              </w:tabs>
              <w:spacing w:after="0" w:line="240" w:lineRule="auto"/>
              <w:jc w:val="both"/>
              <w:rPr>
                <w:rFonts w:ascii="Times New Roman" w:eastAsia="OfficinaSansBookC" w:hAnsi="Times New Roman" w:cs="Times New Roman"/>
                <w:sz w:val="24"/>
                <w:szCs w:val="24"/>
              </w:rPr>
            </w:pPr>
            <w:r w:rsidRPr="00100B4C">
              <w:rPr>
                <w:rFonts w:ascii="Times New Roman" w:eastAsia="OfficinaSansBookC" w:hAnsi="Times New Roman" w:cs="Times New Roman"/>
                <w:sz w:val="24"/>
                <w:szCs w:val="24"/>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w:t>
            </w:r>
            <w:r>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источник высокотемпературного пламени для сварки и резки металлов</w:t>
            </w:r>
            <w:r>
              <w:rPr>
                <w:rFonts w:ascii="Times New Roman" w:eastAsia="OfficinaSansBookC" w:hAnsi="Times New Roman" w:cs="Times New Roman"/>
                <w:sz w:val="24"/>
                <w:szCs w:val="24"/>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B9B38E" w14:textId="200DAB95" w:rsidR="00E90D9C" w:rsidRPr="004A3939" w:rsidRDefault="00B128E8"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372A3E88" w14:textId="77777777" w:rsidR="00E90D9C" w:rsidRPr="00377CD6" w:rsidRDefault="00E90D9C"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6376D643" w14:textId="77777777" w:rsidTr="00711989">
        <w:trPr>
          <w:trHeight w:val="6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977B201" w14:textId="77777777" w:rsidR="00E90D9C" w:rsidRPr="00377CD6" w:rsidRDefault="00E90D9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06119F" w14:textId="3CFEBF59" w:rsidR="0043352F" w:rsidRDefault="00E90D9C" w:rsidP="00472519">
            <w:pPr>
              <w:tabs>
                <w:tab w:val="left" w:pos="383"/>
              </w:tabs>
              <w:spacing w:after="0" w:line="240" w:lineRule="auto"/>
              <w:jc w:val="both"/>
              <w:rPr>
                <w:rFonts w:ascii="Times New Roman" w:eastAsia="OfficinaSansBookC" w:hAnsi="Times New Roman" w:cs="Times New Roman"/>
                <w:sz w:val="24"/>
                <w:szCs w:val="24"/>
              </w:rPr>
            </w:pPr>
            <w:r w:rsidRPr="007F425F">
              <w:rPr>
                <w:rFonts w:ascii="Times New Roman" w:eastAsia="OfficinaSansBookC" w:hAnsi="Times New Roman" w:cs="Times New Roman"/>
                <w:sz w:val="24"/>
                <w:szCs w:val="24"/>
              </w:rPr>
              <w:t>Ароматические углеводороды</w:t>
            </w:r>
            <w:r>
              <w:rPr>
                <w:rFonts w:ascii="Times New Roman" w:eastAsia="OfficinaSansBookC" w:hAnsi="Times New Roman" w:cs="Times New Roman"/>
                <w:sz w:val="24"/>
                <w:szCs w:val="24"/>
              </w:rPr>
              <w:t xml:space="preserve"> (а</w:t>
            </w:r>
            <w:r w:rsidRPr="00CC2A6E">
              <w:rPr>
                <w:rFonts w:ascii="Times New Roman" w:eastAsia="OfficinaSansBookC" w:hAnsi="Times New Roman" w:cs="Times New Roman"/>
                <w:sz w:val="24"/>
                <w:szCs w:val="24"/>
              </w:rPr>
              <w:t>рены</w:t>
            </w:r>
            <w:r>
              <w:rPr>
                <w:rFonts w:ascii="Times New Roman" w:eastAsia="OfficinaSansBookC" w:hAnsi="Times New Roman" w:cs="Times New Roman"/>
                <w:sz w:val="24"/>
                <w:szCs w:val="24"/>
              </w:rPr>
              <w:t>)</w:t>
            </w:r>
            <w:r w:rsidRPr="00CC2A6E">
              <w:rPr>
                <w:rFonts w:ascii="Times New Roman" w:eastAsia="OfficinaSansBookC" w:hAnsi="Times New Roman" w:cs="Times New Roman"/>
                <w:sz w:val="24"/>
                <w:szCs w:val="24"/>
              </w:rPr>
              <w:t>. Бензол</w:t>
            </w:r>
            <w:r>
              <w:rPr>
                <w:rFonts w:ascii="Times New Roman" w:eastAsia="OfficinaSansBookC" w:hAnsi="Times New Roman" w:cs="Times New Roman"/>
                <w:sz w:val="24"/>
                <w:szCs w:val="24"/>
              </w:rPr>
              <w:t xml:space="preserve"> и толуол</w:t>
            </w:r>
            <w:r w:rsidRPr="00CC2A6E">
              <w:rPr>
                <w:rFonts w:ascii="Times New Roman" w:eastAsia="OfficinaSansBookC" w:hAnsi="Times New Roman" w:cs="Times New Roman"/>
                <w:sz w:val="24"/>
                <w:szCs w:val="24"/>
              </w:rPr>
              <w:t xml:space="preserve">: состав, строение, физические и химические свойства (реакции галогенирования и нитрования), получение и применение. Токсичность </w:t>
            </w:r>
            <w:proofErr w:type="spellStart"/>
            <w:r w:rsidRPr="00CC2A6E">
              <w:rPr>
                <w:rFonts w:ascii="Times New Roman" w:eastAsia="OfficinaSansBookC" w:hAnsi="Times New Roman" w:cs="Times New Roman"/>
                <w:sz w:val="24"/>
                <w:szCs w:val="24"/>
              </w:rPr>
              <w:t>аренов</w:t>
            </w:r>
            <w:proofErr w:type="spellEnd"/>
            <w:r>
              <w:rPr>
                <w:rFonts w:ascii="Times New Roman" w:eastAsia="OfficinaSansBookC" w:hAnsi="Times New Roman" w:cs="Times New Roman"/>
                <w:sz w:val="24"/>
                <w:szCs w:val="24"/>
              </w:rPr>
              <w:t xml:space="preserve"> (в</w:t>
            </w:r>
            <w:r w:rsidRPr="007F425F">
              <w:rPr>
                <w:rFonts w:ascii="Times New Roman" w:eastAsia="OfficinaSansBookC" w:hAnsi="Times New Roman" w:cs="Times New Roman"/>
                <w:sz w:val="24"/>
                <w:szCs w:val="24"/>
              </w:rPr>
              <w:t>лияние бензола на организм человека</w:t>
            </w:r>
            <w:r>
              <w:rPr>
                <w:rFonts w:ascii="Times New Roman" w:eastAsia="OfficinaSansBookC" w:hAnsi="Times New Roman" w:cs="Times New Roman"/>
                <w:sz w:val="24"/>
                <w:szCs w:val="24"/>
              </w:rPr>
              <w:t>)</w:t>
            </w:r>
            <w:r w:rsidRPr="007F425F">
              <w:rPr>
                <w:rFonts w:ascii="Times New Roman" w:eastAsia="OfficinaSansBookC" w:hAnsi="Times New Roman" w:cs="Times New Roman"/>
                <w:sz w:val="24"/>
                <w:szCs w:val="24"/>
              </w:rPr>
              <w:t>.</w:t>
            </w:r>
            <w:r w:rsidRPr="00CC2A6E">
              <w:rPr>
                <w:rFonts w:ascii="Times New Roman" w:eastAsia="OfficinaSansBookC" w:hAnsi="Times New Roman" w:cs="Times New Roman"/>
                <w:sz w:val="24"/>
                <w:szCs w:val="24"/>
              </w:rPr>
              <w:t xml:space="preserve"> Генетическая связь между углеводородами, принадлежащими к различным классам</w:t>
            </w:r>
            <w:r w:rsidR="00391CF9">
              <w:rPr>
                <w:rFonts w:ascii="Times New Roman" w:eastAsia="OfficinaSansBookC" w:hAnsi="Times New Roman" w:cs="Times New Roman"/>
                <w:sz w:val="24"/>
                <w:szCs w:val="24"/>
              </w:rPr>
              <w:t>.</w:t>
            </w:r>
          </w:p>
          <w:p w14:paraId="3FF49B4B" w14:textId="5320824E" w:rsidR="00E90D9C" w:rsidRPr="00377CD6" w:rsidRDefault="00F16B38" w:rsidP="00472519">
            <w:pPr>
              <w:tabs>
                <w:tab w:val="left" w:pos="383"/>
              </w:tabs>
              <w:spacing w:after="0" w:line="240" w:lineRule="auto"/>
              <w:jc w:val="both"/>
              <w:rPr>
                <w:rFonts w:ascii="Times New Roman" w:eastAsia="OfficinaSansBookC" w:hAnsi="Times New Roman" w:cs="Times New Roman"/>
                <w:sz w:val="24"/>
                <w:szCs w:val="24"/>
              </w:rPr>
            </w:pPr>
            <w:r w:rsidRPr="00F16B38">
              <w:rPr>
                <w:rFonts w:ascii="Times New Roman" w:eastAsia="OfficinaSansBookC" w:hAnsi="Times New Roman" w:cs="Times New Roman"/>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Pr>
                <w:rFonts w:ascii="Times New Roman" w:eastAsia="OfficinaSansBookC" w:hAnsi="Times New Roman" w:cs="Times New Roman"/>
                <w:sz w:val="24"/>
                <w:szCs w:val="24"/>
              </w:rPr>
              <w:br/>
            </w:r>
            <w:r w:rsidRPr="00F16B38">
              <w:rPr>
                <w:rFonts w:ascii="Times New Roman" w:eastAsia="OfficinaSansBookC" w:hAnsi="Times New Roman" w:cs="Times New Roman"/>
                <w:sz w:val="24"/>
                <w:szCs w:val="24"/>
              </w:rPr>
              <w:t>и в быту. Каменный уголь и продукты его переработки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F6584D" w14:textId="55960916" w:rsidR="00E90D9C" w:rsidRPr="00377CD6" w:rsidRDefault="00391CF9"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76A64375" w14:textId="77777777" w:rsidR="00E90D9C" w:rsidRPr="00377CD6" w:rsidRDefault="00E90D9C"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FD7DCF" w:rsidRPr="00377CD6" w14:paraId="7DB19519"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A823899" w14:textId="77777777" w:rsidR="00EA049F" w:rsidRDefault="00FD7DCF"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Тема 4.</w:t>
            </w:r>
            <w:r>
              <w:rPr>
                <w:rFonts w:ascii="Times New Roman" w:eastAsia="OfficinaSansBookC" w:hAnsi="Times New Roman" w:cs="Times New Roman"/>
                <w:b/>
                <w:sz w:val="24"/>
                <w:szCs w:val="24"/>
              </w:rPr>
              <w:t>2</w:t>
            </w:r>
            <w:r w:rsidRPr="00377CD6">
              <w:rPr>
                <w:rFonts w:ascii="Times New Roman" w:eastAsia="OfficinaSansBookC" w:hAnsi="Times New Roman" w:cs="Times New Roman"/>
                <w:b/>
                <w:sz w:val="24"/>
                <w:szCs w:val="24"/>
              </w:rPr>
              <w:t xml:space="preserve">. </w:t>
            </w:r>
          </w:p>
          <w:p w14:paraId="00B6B239" w14:textId="2CA1E95C" w:rsidR="00FD7DCF" w:rsidRPr="00377CD6" w:rsidRDefault="00FD7DCF"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sz w:val="24"/>
                <w:szCs w:val="24"/>
              </w:rPr>
              <w:t xml:space="preserve">Физико-химические </w:t>
            </w:r>
            <w:r>
              <w:rPr>
                <w:rFonts w:ascii="Times New Roman" w:eastAsia="Times New Roman" w:hAnsi="Times New Roman" w:cs="Times New Roman"/>
                <w:sz w:val="24"/>
                <w:szCs w:val="24"/>
              </w:rPr>
              <w:t>с</w:t>
            </w:r>
            <w:r w:rsidRPr="00FA3D2B">
              <w:rPr>
                <w:rFonts w:ascii="Times New Roman" w:eastAsia="Times New Roman" w:hAnsi="Times New Roman" w:cs="Times New Roman"/>
                <w:sz w:val="24"/>
                <w:szCs w:val="24"/>
              </w:rPr>
              <w:t xml:space="preserve">войства </w:t>
            </w:r>
            <w:r>
              <w:rPr>
                <w:rFonts w:ascii="Times New Roman" w:eastAsia="Times New Roman" w:hAnsi="Times New Roman" w:cs="Times New Roman"/>
                <w:sz w:val="24"/>
                <w:szCs w:val="24"/>
              </w:rPr>
              <w:t>углеводородов</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DFD526" w14:textId="29FAEFDF" w:rsidR="00FD7DCF" w:rsidRPr="00377CD6" w:rsidRDefault="00FD7DCF" w:rsidP="00472519">
            <w:pPr>
              <w:tabs>
                <w:tab w:val="left" w:pos="383"/>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010598" w14:textId="37A9E175" w:rsidR="00FD7DCF" w:rsidRPr="00F46320" w:rsidRDefault="00FD7DCF"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06866DC7" w14:textId="386D2220" w:rsidR="00FD7DCF" w:rsidRDefault="00FD7DCF"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4DC30070" w14:textId="15913FF6" w:rsidR="00FD7DCF" w:rsidRPr="00377CD6" w:rsidRDefault="00FD7DCF"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23408817" w14:textId="77777777" w:rsidR="00FD7DCF" w:rsidRPr="00377CD6" w:rsidRDefault="00FD7DCF"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14242" w:rsidRPr="00377CD6" w14:paraId="01DA55E4"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7B4EA0A" w14:textId="4A8D9866" w:rsidR="00814242" w:rsidRPr="007F425F"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834718" w14:textId="613FA467" w:rsidR="00814242" w:rsidRPr="00917FE9" w:rsidRDefault="00814242" w:rsidP="00472519">
            <w:pPr>
              <w:tabs>
                <w:tab w:val="left" w:pos="383"/>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Лабораторн</w:t>
            </w:r>
            <w:r>
              <w:rPr>
                <w:rFonts w:ascii="Times New Roman" w:eastAsia="OfficinaSansBookC" w:hAnsi="Times New Roman" w:cs="Times New Roman"/>
                <w:b/>
                <w:sz w:val="24"/>
                <w:szCs w:val="24"/>
              </w:rPr>
              <w:t>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14B25CE" w14:textId="5F86E543" w:rsidR="00814242" w:rsidRPr="00F46320" w:rsidRDefault="00814242"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6AF6319D"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4C076D69" w14:textId="77777777" w:rsidTr="00711989">
        <w:trPr>
          <w:trHeight w:val="62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96F450" w14:textId="77777777" w:rsidR="00814242" w:rsidRPr="007F425F"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90126B9" w14:textId="177DF5FD" w:rsidR="00814242" w:rsidRPr="00377CD6" w:rsidRDefault="00814242" w:rsidP="00472519">
            <w:pPr>
              <w:shd w:val="clear" w:color="auto" w:fill="FFFFFF"/>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Лабораторная работа</w:t>
            </w:r>
            <w:r>
              <w:rPr>
                <w:rFonts w:ascii="Times New Roman" w:eastAsia="OfficinaSansBookC" w:hAnsi="Times New Roman" w:cs="Times New Roman"/>
                <w:sz w:val="24"/>
                <w:szCs w:val="24"/>
              </w:rPr>
              <w:t xml:space="preserve"> №</w:t>
            </w:r>
            <w:r w:rsidR="003A5AAF">
              <w:rPr>
                <w:rFonts w:ascii="Times New Roman" w:eastAsia="OfficinaSansBookC" w:hAnsi="Times New Roman" w:cs="Times New Roman"/>
                <w:sz w:val="24"/>
                <w:szCs w:val="24"/>
              </w:rPr>
              <w:t>3</w:t>
            </w:r>
            <w:r w:rsidRPr="00377CD6">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«Свойства углеводородов»</w:t>
            </w:r>
            <w:r w:rsidRPr="00377CD6">
              <w:rPr>
                <w:rFonts w:ascii="Times New Roman" w:eastAsia="OfficinaSansBookC" w:hAnsi="Times New Roman" w:cs="Times New Roman"/>
                <w:sz w:val="24"/>
                <w:szCs w:val="24"/>
              </w:rPr>
              <w:t>.</w:t>
            </w:r>
          </w:p>
          <w:p w14:paraId="15274CD3" w14:textId="7AD3EC2A" w:rsidR="00814242" w:rsidRPr="0080728A"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Т</w:t>
            </w:r>
            <w:r w:rsidRPr="007B5550">
              <w:rPr>
                <w:rFonts w:ascii="Times New Roman" w:eastAsia="OfficinaSansBookC" w:hAnsi="Times New Roman" w:cs="Times New Roman"/>
                <w:sz w:val="24"/>
                <w:szCs w:val="24"/>
              </w:rPr>
              <w:t>ривиальная и международная номенклатура, химические свойства, способы получения</w:t>
            </w:r>
            <w:r>
              <w:rPr>
                <w:rFonts w:ascii="Times New Roman" w:eastAsia="OfficinaSansBookC" w:hAnsi="Times New Roman" w:cs="Times New Roman"/>
                <w:sz w:val="24"/>
                <w:szCs w:val="24"/>
              </w:rPr>
              <w:t xml:space="preserve"> углеводородов. Получение этилена и изучение его свойств. </w:t>
            </w:r>
            <w:r w:rsidRPr="00377CD6">
              <w:rPr>
                <w:rFonts w:ascii="Times New Roman" w:eastAsia="OfficinaSansBookC" w:hAnsi="Times New Roman" w:cs="Times New Roman"/>
                <w:sz w:val="24"/>
                <w:szCs w:val="24"/>
              </w:rPr>
              <w:t xml:space="preserve">Моделирование молекул и химических превращений </w:t>
            </w:r>
            <w:r w:rsidRPr="00B128E8">
              <w:rPr>
                <w:rFonts w:ascii="Times New Roman" w:eastAsia="OfficinaSansBookC" w:hAnsi="Times New Roman" w:cs="Times New Roman"/>
                <w:sz w:val="24"/>
                <w:szCs w:val="24"/>
              </w:rPr>
              <w:t xml:space="preserve">углеводородов </w:t>
            </w:r>
            <w:r>
              <w:rPr>
                <w:rFonts w:ascii="Times New Roman" w:eastAsia="OfficinaSansBookC" w:hAnsi="Times New Roman" w:cs="Times New Roman"/>
                <w:sz w:val="24"/>
                <w:szCs w:val="24"/>
              </w:rPr>
              <w:t>(</w:t>
            </w:r>
            <w:r w:rsidRPr="00377CD6">
              <w:rPr>
                <w:rFonts w:ascii="Times New Roman" w:eastAsia="OfficinaSansBookC" w:hAnsi="Times New Roman" w:cs="Times New Roman"/>
                <w:sz w:val="24"/>
                <w:szCs w:val="24"/>
              </w:rPr>
              <w:t>на примере этана, этилена, ацетилена и др.</w:t>
            </w:r>
            <w:r>
              <w:rPr>
                <w:rFonts w:ascii="Times New Roman" w:eastAsia="OfficinaSansBookC" w:hAnsi="Times New Roman" w:cs="Times New Roman"/>
                <w:sz w:val="24"/>
                <w:szCs w:val="24"/>
              </w:rPr>
              <w:t xml:space="preserve">) </w:t>
            </w:r>
            <w:r w:rsidRPr="00B128E8">
              <w:rPr>
                <w:rFonts w:ascii="Times New Roman" w:eastAsia="OfficinaSansBookC" w:hAnsi="Times New Roman" w:cs="Times New Roman"/>
                <w:sz w:val="24"/>
                <w:szCs w:val="24"/>
              </w:rPr>
              <w:t>и галогенопроизводных</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BAF121" w14:textId="031F36D3" w:rsidR="00814242" w:rsidRPr="00377CD6" w:rsidRDefault="00814242"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61C1347C"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711989" w:rsidRPr="00377CD6" w14:paraId="1AF95858" w14:textId="77777777" w:rsidTr="00711989">
        <w:trPr>
          <w:trHeight w:val="20"/>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2E1353" w14:textId="36BB5A03" w:rsidR="00711989" w:rsidRPr="00D96BFD" w:rsidRDefault="00711989" w:rsidP="0071198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r w:rsidRPr="007F425F">
              <w:rPr>
                <w:rFonts w:ascii="Times New Roman" w:eastAsia="OfficinaSansBookC" w:hAnsi="Times New Roman" w:cs="Times New Roman"/>
                <w:b/>
                <w:bCs/>
                <w:sz w:val="24"/>
                <w:szCs w:val="24"/>
              </w:rPr>
              <w:t>Раздел 5</w:t>
            </w:r>
            <w:r>
              <w:rPr>
                <w:rFonts w:ascii="Times New Roman" w:eastAsia="OfficinaSansBookC" w:hAnsi="Times New Roman" w:cs="Times New Roman"/>
                <w:b/>
                <w:bCs/>
                <w:sz w:val="24"/>
                <w:szCs w:val="24"/>
              </w:rPr>
              <w:t xml:space="preserve">. </w:t>
            </w:r>
            <w:r w:rsidRPr="00D96BFD">
              <w:rPr>
                <w:rFonts w:ascii="Times New Roman" w:eastAsia="OfficinaSansBookC" w:hAnsi="Times New Roman" w:cs="Times New Roman"/>
                <w:b/>
                <w:bCs/>
                <w:sz w:val="24"/>
                <w:szCs w:val="24"/>
              </w:rPr>
              <w:t>Кислородосодержащие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A81B0B" w14:textId="27961C2F" w:rsidR="00711989" w:rsidRPr="00217CC7" w:rsidRDefault="003A5AAF"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14</w:t>
            </w:r>
          </w:p>
        </w:tc>
        <w:tc>
          <w:tcPr>
            <w:tcW w:w="593" w:type="pct"/>
            <w:tcBorders>
              <w:top w:val="single" w:sz="4" w:space="0" w:color="auto"/>
              <w:left w:val="single" w:sz="4" w:space="0" w:color="auto"/>
              <w:bottom w:val="single" w:sz="4" w:space="0" w:color="auto"/>
              <w:right w:val="single" w:sz="4" w:space="0" w:color="auto"/>
            </w:tcBorders>
          </w:tcPr>
          <w:p w14:paraId="342217D7" w14:textId="77777777" w:rsidR="00711989" w:rsidRPr="00377CD6" w:rsidRDefault="0071198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2237B20F" w14:textId="77777777" w:rsidTr="00711989">
        <w:trPr>
          <w:trHeight w:val="177"/>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6F94D55" w14:textId="77777777" w:rsidR="00EA049F"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5.1</w:t>
            </w:r>
            <w:r w:rsidRPr="00377CD6">
              <w:rPr>
                <w:rFonts w:ascii="Times New Roman" w:eastAsia="OfficinaSansBookC" w:hAnsi="Times New Roman" w:cs="Times New Roman"/>
                <w:b/>
                <w:sz w:val="24"/>
                <w:szCs w:val="24"/>
              </w:rPr>
              <w:t xml:space="preserve">. </w:t>
            </w:r>
          </w:p>
          <w:p w14:paraId="1E61F9F7" w14:textId="50C23F0A"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277B25">
              <w:rPr>
                <w:rFonts w:ascii="Times New Roman" w:eastAsia="OfficinaSansBookC" w:hAnsi="Times New Roman" w:cs="Times New Roman"/>
                <w:sz w:val="24"/>
                <w:szCs w:val="24"/>
              </w:rPr>
              <w:t>Спирты. Фенол</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BF2CBB" w14:textId="61B8216F" w:rsidR="006A434D" w:rsidRPr="0028680D" w:rsidRDefault="006A434D"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423DE05" w14:textId="198D060C" w:rsidR="006A434D" w:rsidRPr="00217CC7" w:rsidRDefault="006A434D"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32874C8A" w14:textId="77777777" w:rsidR="006A434D" w:rsidRDefault="00E363C6"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7F0948B8" w14:textId="135D67F0" w:rsidR="00FE283C" w:rsidRPr="00377CD6"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07</w:t>
            </w:r>
          </w:p>
        </w:tc>
      </w:tr>
      <w:tr w:rsidR="00970341" w:rsidRPr="00377CD6" w14:paraId="44016AC8" w14:textId="77777777" w:rsidTr="00711989">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7A950BC" w14:textId="488B7191"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F69A39" w14:textId="312C4486"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8680D">
              <w:rPr>
                <w:rFonts w:ascii="Times New Roman" w:eastAsia="OfficinaSansBookC" w:hAnsi="Times New Roman" w:cs="Times New Roman"/>
                <w:sz w:val="24"/>
                <w:szCs w:val="24"/>
              </w:rPr>
              <w:t>Предельные одноатомные спирты</w:t>
            </w:r>
            <w:r>
              <w:rPr>
                <w:rFonts w:ascii="Times New Roman" w:eastAsia="OfficinaSansBookC" w:hAnsi="Times New Roman" w:cs="Times New Roman"/>
                <w:sz w:val="24"/>
                <w:szCs w:val="24"/>
              </w:rPr>
              <w:t xml:space="preserve"> (</w:t>
            </w:r>
            <w:r w:rsidRPr="0028680D">
              <w:rPr>
                <w:rFonts w:ascii="Times New Roman" w:eastAsia="OfficinaSansBookC" w:hAnsi="Times New Roman" w:cs="Times New Roman"/>
                <w:sz w:val="24"/>
                <w:szCs w:val="24"/>
              </w:rPr>
              <w:t>метанол и этанол</w:t>
            </w:r>
            <w:r>
              <w:rPr>
                <w:rFonts w:ascii="Times New Roman" w:eastAsia="OfficinaSansBookC" w:hAnsi="Times New Roman" w:cs="Times New Roman"/>
                <w:sz w:val="24"/>
                <w:szCs w:val="24"/>
              </w:rPr>
              <w:t>):</w:t>
            </w:r>
            <w:r w:rsidRPr="0028680D">
              <w:rPr>
                <w:rFonts w:ascii="Times New Roman" w:eastAsia="OfficinaSansBookC" w:hAnsi="Times New Roman" w:cs="Times New Roman"/>
                <w:sz w:val="24"/>
                <w:szCs w:val="24"/>
              </w:rPr>
              <w:t xml:space="preserve"> строение, физические и химические свойства (реакции с активными металлами, </w:t>
            </w:r>
            <w:proofErr w:type="spellStart"/>
            <w:r w:rsidRPr="0028680D">
              <w:rPr>
                <w:rFonts w:ascii="Times New Roman" w:eastAsia="OfficinaSansBookC" w:hAnsi="Times New Roman" w:cs="Times New Roman"/>
                <w:sz w:val="24"/>
                <w:szCs w:val="24"/>
              </w:rPr>
              <w:t>галогеноводородами</w:t>
            </w:r>
            <w:proofErr w:type="spellEnd"/>
            <w:r w:rsidRPr="0028680D">
              <w:rPr>
                <w:rFonts w:ascii="Times New Roman" w:eastAsia="OfficinaSansBookC" w:hAnsi="Times New Roman" w:cs="Times New Roman"/>
                <w:sz w:val="24"/>
                <w:szCs w:val="24"/>
              </w:rPr>
              <w:t>, горение), применение.</w:t>
            </w:r>
            <w:r>
              <w:rPr>
                <w:rFonts w:ascii="Times New Roman" w:eastAsia="OfficinaSansBookC" w:hAnsi="Times New Roman" w:cs="Times New Roman"/>
                <w:sz w:val="24"/>
                <w:szCs w:val="24"/>
              </w:rPr>
              <w:t xml:space="preserve"> </w:t>
            </w:r>
            <w:r w:rsidRPr="0028680D">
              <w:rPr>
                <w:rFonts w:ascii="Times New Roman" w:eastAsia="OfficinaSansBookC" w:hAnsi="Times New Roman" w:cs="Times New Roman"/>
                <w:sz w:val="24"/>
                <w:szCs w:val="24"/>
              </w:rPr>
              <w:t>Водородн</w:t>
            </w:r>
            <w:r>
              <w:rPr>
                <w:rFonts w:ascii="Times New Roman" w:eastAsia="OfficinaSansBookC" w:hAnsi="Times New Roman" w:cs="Times New Roman"/>
                <w:sz w:val="24"/>
                <w:szCs w:val="24"/>
              </w:rPr>
              <w:t xml:space="preserve">ые связи между молекулами спиртов. </w:t>
            </w:r>
            <w:r w:rsidRPr="0028680D">
              <w:rPr>
                <w:rFonts w:ascii="Times New Roman" w:eastAsia="OfficinaSansBookC" w:hAnsi="Times New Roman" w:cs="Times New Roman"/>
                <w:sz w:val="24"/>
                <w:szCs w:val="24"/>
              </w:rPr>
              <w:t xml:space="preserve">Физиологическое действие метанола и этанола на организм человека. </w:t>
            </w:r>
          </w:p>
          <w:p w14:paraId="7686DEBA" w14:textId="77777777"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8680D">
              <w:rPr>
                <w:rFonts w:ascii="Times New Roman" w:eastAsia="OfficinaSansBookC" w:hAnsi="Times New Roman" w:cs="Times New Roman"/>
                <w:sz w:val="24"/>
                <w:szCs w:val="24"/>
              </w:rPr>
              <w:t>Многоатомные спирты</w:t>
            </w:r>
            <w:r>
              <w:rPr>
                <w:rFonts w:ascii="Times New Roman" w:eastAsia="OfficinaSansBookC" w:hAnsi="Times New Roman" w:cs="Times New Roman"/>
                <w:sz w:val="24"/>
                <w:szCs w:val="24"/>
              </w:rPr>
              <w:t xml:space="preserve"> (</w:t>
            </w:r>
            <w:r w:rsidRPr="0028680D">
              <w:rPr>
                <w:rFonts w:ascii="Times New Roman" w:eastAsia="OfficinaSansBookC" w:hAnsi="Times New Roman" w:cs="Times New Roman"/>
                <w:sz w:val="24"/>
                <w:szCs w:val="24"/>
              </w:rPr>
              <w:t>этиленгликоль и глицерин</w:t>
            </w:r>
            <w:r>
              <w:rPr>
                <w:rFonts w:ascii="Times New Roman" w:eastAsia="OfficinaSansBookC" w:hAnsi="Times New Roman" w:cs="Times New Roman"/>
                <w:sz w:val="24"/>
                <w:szCs w:val="24"/>
              </w:rPr>
              <w:t>):</w:t>
            </w:r>
            <w:r w:rsidRPr="0028680D">
              <w:rPr>
                <w:rFonts w:ascii="Times New Roman" w:eastAsia="OfficinaSansBookC" w:hAnsi="Times New Roman" w:cs="Times New Roman"/>
                <w:sz w:val="24"/>
                <w:szCs w:val="24"/>
              </w:rPr>
              <w:t xml:space="preserve">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458B135D" w14:textId="2F18139A" w:rsidR="006A434D" w:rsidRPr="00377CD6"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8680D">
              <w:rPr>
                <w:rFonts w:ascii="Times New Roman" w:eastAsia="OfficinaSansBookC" w:hAnsi="Times New Roman" w:cs="Times New Roman"/>
                <w:sz w:val="24"/>
                <w:szCs w:val="24"/>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72B32D" w14:textId="069A3E4D" w:rsidR="006A434D" w:rsidRPr="00377CD6" w:rsidRDefault="006A434D"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62507766" w14:textId="77777777" w:rsidR="006A434D" w:rsidRPr="00377CD6" w:rsidRDefault="006A434D"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78115570"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8546E46" w14:textId="77777777" w:rsidR="00EA049F"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5.2</w:t>
            </w:r>
            <w:r w:rsidRPr="00377CD6">
              <w:rPr>
                <w:rFonts w:ascii="Times New Roman" w:eastAsia="OfficinaSansBookC" w:hAnsi="Times New Roman" w:cs="Times New Roman"/>
                <w:b/>
                <w:sz w:val="24"/>
                <w:szCs w:val="24"/>
              </w:rPr>
              <w:t xml:space="preserve">. </w:t>
            </w:r>
          </w:p>
          <w:p w14:paraId="5E64B8D3" w14:textId="65188287" w:rsidR="006A434D" w:rsidRPr="00277B25"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77B25">
              <w:rPr>
                <w:rFonts w:ascii="Times New Roman" w:eastAsia="OfficinaSansBookC" w:hAnsi="Times New Roman" w:cs="Times New Roman"/>
                <w:sz w:val="24"/>
                <w:szCs w:val="24"/>
              </w:rPr>
              <w:t>Альдегиды.</w:t>
            </w:r>
          </w:p>
          <w:p w14:paraId="591355BC" w14:textId="77777777" w:rsidR="006A434D" w:rsidRPr="00277B25"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77B25">
              <w:rPr>
                <w:rFonts w:ascii="Times New Roman" w:eastAsia="OfficinaSansBookC" w:hAnsi="Times New Roman" w:cs="Times New Roman"/>
                <w:sz w:val="24"/>
                <w:szCs w:val="24"/>
              </w:rPr>
              <w:t>Карбоновые кислоты.</w:t>
            </w:r>
          </w:p>
          <w:p w14:paraId="5288F90C" w14:textId="55CCFA64"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277B25">
              <w:rPr>
                <w:rFonts w:ascii="Times New Roman" w:eastAsia="OfficinaSansBookC" w:hAnsi="Times New Roman" w:cs="Times New Roman"/>
                <w:sz w:val="24"/>
                <w:szCs w:val="24"/>
              </w:rPr>
              <w:t>Сложные эфиры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BC72AB5" w14:textId="2383D3DB" w:rsidR="006A434D" w:rsidRPr="00377CD6" w:rsidRDefault="006A434D"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BE4A6E" w14:textId="4BE124A3" w:rsidR="006A434D" w:rsidRPr="00217CC7" w:rsidRDefault="00927104"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161F0CA8" w14:textId="77777777" w:rsidR="006A434D" w:rsidRDefault="0049775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403555AF" w14:textId="77777777" w:rsidR="0049775C" w:rsidRDefault="0049775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5924ED72" w14:textId="77777777" w:rsidR="0049775C" w:rsidRPr="00377CD6" w:rsidRDefault="0049775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693A2E5B" w14:textId="70AC1E9B" w:rsidR="0049775C" w:rsidRPr="00377CD6" w:rsidRDefault="0049775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970341" w:rsidRPr="00377CD6" w14:paraId="68EF72F1" w14:textId="77777777" w:rsidTr="00711989">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B430CEB" w14:textId="2A66CD27"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26A09C0" w14:textId="356EB7C6" w:rsidR="004F1081" w:rsidRDefault="004F1081" w:rsidP="00472519">
            <w:pPr>
              <w:tabs>
                <w:tab w:val="left" w:pos="383"/>
              </w:tabs>
              <w:spacing w:after="0" w:line="240" w:lineRule="auto"/>
              <w:jc w:val="both"/>
              <w:rPr>
                <w:rFonts w:ascii="Times New Roman" w:eastAsia="OfficinaSansBookC" w:hAnsi="Times New Roman" w:cs="Times New Roman"/>
                <w:sz w:val="24"/>
                <w:szCs w:val="24"/>
              </w:rPr>
            </w:pPr>
            <w:r w:rsidRPr="004F1081">
              <w:rPr>
                <w:rFonts w:ascii="Times New Roman" w:eastAsia="OfficinaSansBookC" w:hAnsi="Times New Roman" w:cs="Times New Roman"/>
                <w:sz w:val="24"/>
                <w:szCs w:val="24"/>
              </w:rPr>
              <w:t>Альдегиды и кетоны</w:t>
            </w:r>
            <w:r>
              <w:rPr>
                <w:rFonts w:ascii="Times New Roman" w:eastAsia="OfficinaSansBookC" w:hAnsi="Times New Roman" w:cs="Times New Roman"/>
                <w:sz w:val="24"/>
                <w:szCs w:val="24"/>
              </w:rPr>
              <w:t xml:space="preserve"> (ф</w:t>
            </w:r>
            <w:r w:rsidRPr="004F1081">
              <w:rPr>
                <w:rFonts w:ascii="Times New Roman" w:eastAsia="OfficinaSansBookC" w:hAnsi="Times New Roman" w:cs="Times New Roman"/>
                <w:sz w:val="24"/>
                <w:szCs w:val="24"/>
              </w:rPr>
              <w:t>ормальдегид, ацетальдегид</w:t>
            </w:r>
            <w:r>
              <w:rPr>
                <w:rFonts w:ascii="Times New Roman" w:eastAsia="OfficinaSansBookC" w:hAnsi="Times New Roman" w:cs="Times New Roman"/>
                <w:sz w:val="24"/>
                <w:szCs w:val="24"/>
              </w:rPr>
              <w:t>, ацетон)</w:t>
            </w:r>
            <w:r w:rsidRPr="004F1081">
              <w:rPr>
                <w:rFonts w:ascii="Times New Roman" w:eastAsia="OfficinaSansBookC" w:hAnsi="Times New Roman" w:cs="Times New Roman"/>
                <w:sz w:val="24"/>
                <w:szCs w:val="24"/>
              </w:rPr>
              <w:t>: строение, физические и химические свойства (реакции окисления и восстановления, качественные реакции), получение и применение</w:t>
            </w:r>
            <w:r>
              <w:rPr>
                <w:rFonts w:ascii="Times New Roman" w:eastAsia="OfficinaSansBookC" w:hAnsi="Times New Roman" w:cs="Times New Roman"/>
                <w:sz w:val="24"/>
                <w:szCs w:val="24"/>
              </w:rPr>
              <w:t>.</w:t>
            </w:r>
          </w:p>
          <w:p w14:paraId="6BD7A2A0" w14:textId="77777777"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C6611">
              <w:rPr>
                <w:rFonts w:ascii="Times New Roman" w:eastAsia="OfficinaSansBookC" w:hAnsi="Times New Roman" w:cs="Times New Roman"/>
                <w:sz w:val="24"/>
                <w:szCs w:val="24"/>
              </w:rPr>
              <w:t>Одноосновные предельные карбоновые кислоты</w:t>
            </w:r>
            <w:r>
              <w:rPr>
                <w:rFonts w:ascii="Times New Roman" w:eastAsia="OfficinaSansBookC" w:hAnsi="Times New Roman" w:cs="Times New Roman"/>
                <w:sz w:val="24"/>
                <w:szCs w:val="24"/>
              </w:rPr>
              <w:t xml:space="preserve"> (муравьиная и </w:t>
            </w:r>
            <w:r w:rsidRPr="002C6611">
              <w:rPr>
                <w:rFonts w:ascii="Times New Roman" w:eastAsia="OfficinaSansBookC" w:hAnsi="Times New Roman" w:cs="Times New Roman"/>
                <w:sz w:val="24"/>
                <w:szCs w:val="24"/>
              </w:rPr>
              <w:t>уксусная кислот</w:t>
            </w:r>
            <w:r>
              <w:rPr>
                <w:rFonts w:ascii="Times New Roman" w:eastAsia="OfficinaSansBookC" w:hAnsi="Times New Roman" w:cs="Times New Roman"/>
                <w:sz w:val="24"/>
                <w:szCs w:val="24"/>
              </w:rPr>
              <w:t>ы):</w:t>
            </w:r>
            <w:r w:rsidRPr="002C6611">
              <w:rPr>
                <w:rFonts w:ascii="Times New Roman" w:eastAsia="OfficinaSansBookC" w:hAnsi="Times New Roman" w:cs="Times New Roman"/>
                <w:sz w:val="24"/>
                <w:szCs w:val="24"/>
              </w:rPr>
              <w:t xml:space="preserve">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66537513" w14:textId="49B4B6AA" w:rsidR="006A434D" w:rsidRPr="00377CD6"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C6611">
              <w:rPr>
                <w:rFonts w:ascii="Times New Roman" w:eastAsia="OfficinaSansBookC" w:hAnsi="Times New Roman" w:cs="Times New Roman"/>
                <w:sz w:val="24"/>
                <w:szCs w:val="24"/>
              </w:rPr>
              <w:t xml:space="preserve">Сложные эфиры как производные карбоновых кислот. </w:t>
            </w:r>
            <w:r w:rsidR="009D61D2" w:rsidRPr="009D61D2">
              <w:rPr>
                <w:rFonts w:ascii="Times New Roman" w:eastAsia="OfficinaSansBookC" w:hAnsi="Times New Roman" w:cs="Times New Roman"/>
                <w:sz w:val="24"/>
                <w:szCs w:val="24"/>
              </w:rPr>
              <w:t>Гидролиз сложных эфиров. Жиры. Гидролиз жиров. Применение жиров. Биологическая роль жиров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BF54B6" w14:textId="48624FB7" w:rsidR="006A434D" w:rsidRPr="00377CD6" w:rsidRDefault="00927104"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092198CC" w14:textId="77777777" w:rsidR="006A434D" w:rsidRPr="00377CD6" w:rsidRDefault="006A434D"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3C90DDA9"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020A695" w14:textId="77777777" w:rsidR="00EA049F"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5.3</w:t>
            </w:r>
            <w:r w:rsidRPr="00377CD6">
              <w:rPr>
                <w:rFonts w:ascii="Times New Roman" w:eastAsia="OfficinaSansBookC" w:hAnsi="Times New Roman" w:cs="Times New Roman"/>
                <w:b/>
                <w:sz w:val="24"/>
                <w:szCs w:val="24"/>
              </w:rPr>
              <w:t xml:space="preserve">. </w:t>
            </w:r>
          </w:p>
          <w:p w14:paraId="256DD092" w14:textId="5A176F96" w:rsidR="006A434D" w:rsidRPr="00B36BEA"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Углеводы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0E72A70" w14:textId="61158A7D" w:rsidR="006A434D" w:rsidRPr="00377CD6" w:rsidRDefault="006A434D"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53C369" w14:textId="2711BE29" w:rsidR="006A434D" w:rsidRPr="00217CC7" w:rsidRDefault="00927104"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79CC3E44" w14:textId="77777777" w:rsidR="006A434D" w:rsidRDefault="0049775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2B7DAED1" w14:textId="77777777" w:rsidR="0049775C" w:rsidRDefault="0049775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0FA84200" w14:textId="77777777" w:rsidR="0049775C" w:rsidRPr="00377CD6" w:rsidRDefault="0049775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0B7C59E2" w14:textId="78B60434" w:rsidR="0049775C" w:rsidRPr="00377CD6" w:rsidRDefault="0049775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970341" w:rsidRPr="00377CD6" w14:paraId="6C42C383" w14:textId="77777777" w:rsidTr="00711989">
        <w:trPr>
          <w:trHeight w:val="51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6013665" w14:textId="77777777"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377998" w14:textId="13E457F1"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F5451C">
              <w:rPr>
                <w:rFonts w:ascii="Times New Roman" w:eastAsia="OfficinaSansBookC" w:hAnsi="Times New Roman" w:cs="Times New Roman"/>
                <w:sz w:val="24"/>
                <w:szCs w:val="24"/>
              </w:rPr>
              <w:t xml:space="preserve">Углеводы: состав, классификация углеводов (моно-, </w:t>
            </w:r>
            <w:proofErr w:type="spellStart"/>
            <w:r w:rsidRPr="00F5451C">
              <w:rPr>
                <w:rFonts w:ascii="Times New Roman" w:eastAsia="OfficinaSansBookC" w:hAnsi="Times New Roman" w:cs="Times New Roman"/>
                <w:sz w:val="24"/>
                <w:szCs w:val="24"/>
              </w:rPr>
              <w:t>ди</w:t>
            </w:r>
            <w:proofErr w:type="spellEnd"/>
            <w:r w:rsidRPr="00F5451C">
              <w:rPr>
                <w:rFonts w:ascii="Times New Roman" w:eastAsia="OfficinaSansBookC" w:hAnsi="Times New Roman" w:cs="Times New Roman"/>
                <w:sz w:val="24"/>
                <w:szCs w:val="24"/>
              </w:rPr>
              <w:t>-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w:t>
            </w:r>
            <w:r>
              <w:rPr>
                <w:rFonts w:ascii="Times New Roman" w:eastAsia="OfficinaSansBookC" w:hAnsi="Times New Roman" w:cs="Times New Roman"/>
                <w:sz w:val="24"/>
                <w:szCs w:val="24"/>
              </w:rPr>
              <w:t xml:space="preserve"> </w:t>
            </w:r>
            <w:r w:rsidRPr="00F5451C">
              <w:rPr>
                <w:rFonts w:ascii="Times New Roman" w:eastAsia="OfficinaSansBookC" w:hAnsi="Times New Roman" w:cs="Times New Roman"/>
                <w:sz w:val="24"/>
                <w:szCs w:val="24"/>
              </w:rPr>
              <w:t>(II), окисление аммиачным раствором оксида серебра</w:t>
            </w:r>
            <w:r w:rsidR="00726F96">
              <w:rPr>
                <w:rFonts w:ascii="Times New Roman" w:eastAsia="OfficinaSansBookC" w:hAnsi="Times New Roman" w:cs="Times New Roman"/>
                <w:sz w:val="24"/>
                <w:szCs w:val="24"/>
              </w:rPr>
              <w:t xml:space="preserve"> </w:t>
            </w:r>
            <w:r w:rsidRPr="00F5451C">
              <w:rPr>
                <w:rFonts w:ascii="Times New Roman" w:eastAsia="OfficinaSansBookC" w:hAnsi="Times New Roman" w:cs="Times New Roman"/>
                <w:sz w:val="24"/>
                <w:szCs w:val="24"/>
              </w:rPr>
              <w:t xml:space="preserve">(I),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7D34985F" w14:textId="77777777"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F5451C">
              <w:rPr>
                <w:rFonts w:ascii="Times New Roman" w:eastAsia="OfficinaSansBookC" w:hAnsi="Times New Roman" w:cs="Times New Roman"/>
                <w:sz w:val="24"/>
                <w:szCs w:val="24"/>
              </w:rPr>
              <w:t xml:space="preserve">Сахароза – представитель дисахаридов, гидролиз сахарозы, нахождение в природе и применение. </w:t>
            </w:r>
          </w:p>
          <w:p w14:paraId="2790BB80" w14:textId="4FA1D80C" w:rsidR="006A434D" w:rsidRPr="00377CD6" w:rsidRDefault="00E42977" w:rsidP="00472519">
            <w:pPr>
              <w:tabs>
                <w:tab w:val="left" w:pos="383"/>
              </w:tabs>
              <w:spacing w:after="0" w:line="240" w:lineRule="auto"/>
              <w:jc w:val="both"/>
              <w:rPr>
                <w:rFonts w:ascii="Times New Roman" w:eastAsia="OfficinaSansBookC" w:hAnsi="Times New Roman" w:cs="Times New Roman"/>
                <w:sz w:val="24"/>
                <w:szCs w:val="24"/>
              </w:rPr>
            </w:pPr>
            <w:r w:rsidRPr="00E42977">
              <w:rPr>
                <w:rFonts w:ascii="Times New Roman" w:eastAsia="OfficinaSansBookC" w:hAnsi="Times New Roman" w:cs="Times New Roman"/>
                <w:sz w:val="24"/>
                <w:szCs w:val="24"/>
              </w:rPr>
              <w:t>Полисахариды</w:t>
            </w:r>
            <w:r>
              <w:rPr>
                <w:rFonts w:ascii="Times New Roman" w:eastAsia="OfficinaSansBookC" w:hAnsi="Times New Roman" w:cs="Times New Roman"/>
                <w:sz w:val="24"/>
                <w:szCs w:val="24"/>
              </w:rPr>
              <w:t>: к</w:t>
            </w:r>
            <w:r w:rsidR="006A434D" w:rsidRPr="00F5451C">
              <w:rPr>
                <w:rFonts w:ascii="Times New Roman" w:eastAsia="OfficinaSansBookC" w:hAnsi="Times New Roman" w:cs="Times New Roman"/>
                <w:sz w:val="24"/>
                <w:szCs w:val="24"/>
              </w:rPr>
              <w:t>рахмал и целлюлоза как природные полимеры</w:t>
            </w:r>
            <w:r>
              <w:rPr>
                <w:rFonts w:ascii="Times New Roman" w:eastAsia="OfficinaSansBookC" w:hAnsi="Times New Roman" w:cs="Times New Roman"/>
                <w:sz w:val="24"/>
                <w:szCs w:val="24"/>
              </w:rPr>
              <w:t>. С</w:t>
            </w:r>
            <w:r w:rsidR="006A434D" w:rsidRPr="00F5451C">
              <w:rPr>
                <w:rFonts w:ascii="Times New Roman" w:eastAsia="OfficinaSansBookC" w:hAnsi="Times New Roman" w:cs="Times New Roman"/>
                <w:sz w:val="24"/>
                <w:szCs w:val="24"/>
              </w:rPr>
              <w:t>троение крахмала и целлюлозы, физические и химические свойства крахмала (гидролиз, качественная реакция с иодом)</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675EC3F" w14:textId="6A9B25DC" w:rsidR="006A434D" w:rsidRPr="00377CD6" w:rsidRDefault="00927104"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24F5296B" w14:textId="77777777" w:rsidR="006A434D" w:rsidRPr="00377CD6" w:rsidRDefault="006A434D"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27104" w:rsidRPr="00377CD6" w14:paraId="04DBC009" w14:textId="77777777" w:rsidTr="007D44A8">
        <w:trPr>
          <w:trHeight w:val="64"/>
        </w:trPr>
        <w:tc>
          <w:tcPr>
            <w:tcW w:w="83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0DAC8CB5" w14:textId="77777777" w:rsidR="00927104" w:rsidRDefault="00927104"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5.4</w:t>
            </w:r>
            <w:r w:rsidRPr="00377CD6">
              <w:rPr>
                <w:rFonts w:ascii="Times New Roman" w:eastAsia="OfficinaSansBookC" w:hAnsi="Times New Roman" w:cs="Times New Roman"/>
                <w:b/>
                <w:sz w:val="24"/>
                <w:szCs w:val="24"/>
              </w:rPr>
              <w:t xml:space="preserve">. </w:t>
            </w:r>
          </w:p>
          <w:p w14:paraId="7D94877A" w14:textId="0FA37AD9" w:rsidR="00927104" w:rsidRPr="00377CD6" w:rsidRDefault="00927104"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C05ECA">
              <w:rPr>
                <w:rFonts w:ascii="Times New Roman" w:eastAsia="OfficinaSansBookC" w:hAnsi="Times New Roman" w:cs="Times New Roman"/>
                <w:sz w:val="24"/>
                <w:szCs w:val="24"/>
              </w:rPr>
              <w:t xml:space="preserve">Физико-химические свойства </w:t>
            </w:r>
            <w:r w:rsidRPr="007E3F99">
              <w:rPr>
                <w:rFonts w:ascii="Times New Roman" w:eastAsia="OfficinaSansBookC" w:hAnsi="Times New Roman" w:cs="Times New Roman"/>
                <w:sz w:val="24"/>
                <w:szCs w:val="24"/>
              </w:rPr>
              <w:t>кислородосодержащих органических соединений</w:t>
            </w:r>
          </w:p>
        </w:tc>
        <w:tc>
          <w:tcPr>
            <w:tcW w:w="324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61E56D2" w14:textId="3E840C63" w:rsidR="00927104" w:rsidRPr="00377CD6" w:rsidRDefault="00927104" w:rsidP="00472519">
            <w:pPr>
              <w:tabs>
                <w:tab w:val="left" w:pos="383"/>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4F587BD" w14:textId="0541452D" w:rsidR="00927104" w:rsidRDefault="00927104" w:rsidP="00472519">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4</w:t>
            </w:r>
          </w:p>
        </w:tc>
        <w:tc>
          <w:tcPr>
            <w:tcW w:w="593" w:type="pct"/>
            <w:vMerge w:val="restart"/>
            <w:tcBorders>
              <w:top w:val="single" w:sz="4" w:space="0" w:color="auto"/>
              <w:left w:val="single" w:sz="4" w:space="0" w:color="auto"/>
              <w:right w:val="single" w:sz="4" w:space="0" w:color="auto"/>
            </w:tcBorders>
          </w:tcPr>
          <w:p w14:paraId="3C01569D" w14:textId="77777777" w:rsidR="00927104" w:rsidRDefault="00927104"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1A649F2D" w14:textId="77777777" w:rsidR="00927104" w:rsidRDefault="00927104"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213B4888" w14:textId="77777777" w:rsidR="00927104" w:rsidRPr="00377CD6" w:rsidRDefault="00927104"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2A652225" w14:textId="77777777" w:rsidR="00927104" w:rsidRPr="00377CD6" w:rsidRDefault="00927104"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F80809" w:rsidRPr="00377CD6" w14:paraId="44E2AF13" w14:textId="77777777" w:rsidTr="007D44A8">
        <w:trPr>
          <w:trHeight w:val="193"/>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49B05D68" w14:textId="77777777" w:rsidR="00F80809" w:rsidRPr="004D7292" w:rsidRDefault="00F8080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FC2CEF" w14:textId="59615C78" w:rsidR="00F80809" w:rsidRPr="002E0C91" w:rsidRDefault="00F80809" w:rsidP="00472519">
            <w:pPr>
              <w:tabs>
                <w:tab w:val="left" w:pos="383"/>
              </w:tabs>
              <w:spacing w:after="0" w:line="240" w:lineRule="auto"/>
              <w:jc w:val="both"/>
              <w:rPr>
                <w:rFonts w:ascii="Times New Roman" w:eastAsia="OfficinaSansBookC" w:hAnsi="Times New Roman" w:cs="Times New Roman"/>
                <w:b/>
                <w:bCs/>
                <w:sz w:val="24"/>
                <w:szCs w:val="24"/>
              </w:rPr>
            </w:pPr>
            <w:r w:rsidRPr="002E0C91">
              <w:rPr>
                <w:rFonts w:ascii="Times New Roman" w:eastAsia="OfficinaSansBookC" w:hAnsi="Times New Roman" w:cs="Times New Roman"/>
                <w:b/>
                <w:bCs/>
                <w:sz w:val="24"/>
                <w:szCs w:val="24"/>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1E54919C" w14:textId="6B3D033D" w:rsidR="00F80809" w:rsidRPr="00F80809" w:rsidRDefault="00F80809" w:rsidP="00472519">
            <w:pPr>
              <w:spacing w:after="0" w:line="240" w:lineRule="auto"/>
              <w:jc w:val="center"/>
              <w:rPr>
                <w:rFonts w:ascii="Times New Roman" w:eastAsia="OfficinaSansBookC" w:hAnsi="Times New Roman" w:cs="Times New Roman"/>
                <w:sz w:val="24"/>
                <w:szCs w:val="24"/>
              </w:rPr>
            </w:pPr>
            <w:r w:rsidRPr="00F80809">
              <w:rPr>
                <w:rFonts w:ascii="Times New Roman" w:eastAsia="OfficinaSansBookC" w:hAnsi="Times New Roman" w:cs="Times New Roman"/>
                <w:sz w:val="24"/>
                <w:szCs w:val="24"/>
              </w:rPr>
              <w:t>4</w:t>
            </w:r>
          </w:p>
        </w:tc>
        <w:tc>
          <w:tcPr>
            <w:tcW w:w="593" w:type="pct"/>
            <w:vMerge/>
            <w:tcBorders>
              <w:left w:val="single" w:sz="4" w:space="0" w:color="auto"/>
              <w:right w:val="single" w:sz="4" w:space="0" w:color="auto"/>
            </w:tcBorders>
          </w:tcPr>
          <w:p w14:paraId="2D62DDC6" w14:textId="77777777" w:rsidR="00F80809" w:rsidRPr="00377CD6" w:rsidRDefault="00F8080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F80809" w:rsidRPr="00377CD6" w14:paraId="07115D9C" w14:textId="77777777" w:rsidTr="007D44A8">
        <w:trPr>
          <w:trHeight w:val="912"/>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28C4E0C3" w14:textId="77777777" w:rsidR="00F80809" w:rsidRPr="004D7292" w:rsidRDefault="00F8080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115A49" w14:textId="2B781EDD" w:rsidR="00F80809" w:rsidRDefault="00F80809"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Практическая работа №8. «</w:t>
            </w:r>
            <w:r w:rsidRPr="00927104">
              <w:rPr>
                <w:rFonts w:ascii="Times New Roman" w:eastAsia="OfficinaSansBookC" w:hAnsi="Times New Roman" w:cs="Times New Roman"/>
                <w:sz w:val="24"/>
                <w:szCs w:val="24"/>
              </w:rPr>
              <w:t>Номенклатура кислородосодержащих органических соединений</w:t>
            </w:r>
            <w:r>
              <w:rPr>
                <w:rFonts w:ascii="Times New Roman" w:eastAsia="OfficinaSansBookC" w:hAnsi="Times New Roman" w:cs="Times New Roman"/>
                <w:sz w:val="24"/>
                <w:szCs w:val="24"/>
              </w:rPr>
              <w:t>».</w:t>
            </w:r>
          </w:p>
          <w:p w14:paraId="23EF62A5" w14:textId="08B88881" w:rsidR="00F80809" w:rsidRPr="004C5989" w:rsidRDefault="00F80809" w:rsidP="00472519">
            <w:pPr>
              <w:tabs>
                <w:tab w:val="left" w:pos="383"/>
              </w:tabs>
              <w:spacing w:after="0" w:line="240" w:lineRule="auto"/>
              <w:jc w:val="both"/>
              <w:rPr>
                <w:rFonts w:ascii="Times New Roman" w:eastAsia="OfficinaSansBookC" w:hAnsi="Times New Roman" w:cs="Times New Roman"/>
                <w:bCs/>
                <w:sz w:val="24"/>
                <w:szCs w:val="24"/>
              </w:rPr>
            </w:pPr>
            <w:r>
              <w:rPr>
                <w:rFonts w:ascii="Times New Roman" w:eastAsia="OfficinaSansBookC" w:hAnsi="Times New Roman" w:cs="Times New Roman"/>
                <w:sz w:val="24"/>
                <w:szCs w:val="24"/>
              </w:rPr>
              <w:t>Т</w:t>
            </w:r>
            <w:r w:rsidRPr="00377CD6">
              <w:rPr>
                <w:rFonts w:ascii="Times New Roman" w:eastAsia="OfficinaSansBookC" w:hAnsi="Times New Roman" w:cs="Times New Roman"/>
                <w:sz w:val="24"/>
                <w:szCs w:val="24"/>
              </w:rPr>
              <w:t>ривиальная и международная номенклатура, химические свойства, способы получения спирт</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xml:space="preserve"> и фенол</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карбоновы</w:t>
            </w:r>
            <w:r>
              <w:rPr>
                <w:rFonts w:ascii="Times New Roman" w:eastAsia="OfficinaSansBookC" w:hAnsi="Times New Roman" w:cs="Times New Roman"/>
                <w:sz w:val="24"/>
                <w:szCs w:val="24"/>
              </w:rPr>
              <w:t>х</w:t>
            </w:r>
            <w:r w:rsidRPr="00377CD6">
              <w:rPr>
                <w:rFonts w:ascii="Times New Roman" w:eastAsia="OfficinaSansBookC" w:hAnsi="Times New Roman" w:cs="Times New Roman"/>
                <w:sz w:val="24"/>
                <w:szCs w:val="24"/>
              </w:rPr>
              <w:t xml:space="preserve"> кислот и эфир</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альдегид</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xml:space="preserve"> и кетон</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xml:space="preserve">. </w:t>
            </w:r>
            <w:r w:rsidRPr="00C05ECA">
              <w:rPr>
                <w:rFonts w:ascii="Times New Roman" w:eastAsia="OfficinaSansBookC" w:hAnsi="Times New Roman" w:cs="Times New Roman"/>
                <w:bCs/>
                <w:sz w:val="24"/>
                <w:szCs w:val="24"/>
              </w:rPr>
              <w:t xml:space="preserve">Составление схем реакций (в том числе по предложенным цепочкам превращений), характеризующих химические свойства </w:t>
            </w:r>
            <w:r>
              <w:rPr>
                <w:rFonts w:ascii="Times New Roman" w:eastAsia="OfficinaSansBookC" w:hAnsi="Times New Roman" w:cs="Times New Roman"/>
                <w:bCs/>
                <w:sz w:val="24"/>
                <w:szCs w:val="24"/>
              </w:rPr>
              <w:t xml:space="preserve">кислородосодержащих </w:t>
            </w:r>
            <w:r w:rsidRPr="00C05ECA">
              <w:rPr>
                <w:rFonts w:ascii="Times New Roman" w:eastAsia="OfficinaSansBookC" w:hAnsi="Times New Roman" w:cs="Times New Roman"/>
                <w:bCs/>
                <w:sz w:val="24"/>
                <w:szCs w:val="24"/>
              </w:rPr>
              <w:t>органических соединений</w:t>
            </w:r>
          </w:p>
        </w:tc>
        <w:tc>
          <w:tcPr>
            <w:tcW w:w="332"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31A82A8F" w14:textId="4507D50C" w:rsidR="00F80809" w:rsidRPr="00377CD6" w:rsidRDefault="00F80809" w:rsidP="00472519">
            <w:pPr>
              <w:spacing w:after="0" w:line="240" w:lineRule="auto"/>
              <w:jc w:val="center"/>
              <w:rPr>
                <w:rFonts w:ascii="Times New Roman" w:eastAsia="OfficinaSansBookC" w:hAnsi="Times New Roman" w:cs="Times New Roman"/>
                <w:sz w:val="24"/>
                <w:szCs w:val="24"/>
              </w:rPr>
            </w:pPr>
          </w:p>
        </w:tc>
        <w:tc>
          <w:tcPr>
            <w:tcW w:w="593" w:type="pct"/>
            <w:vMerge/>
            <w:tcBorders>
              <w:left w:val="single" w:sz="4" w:space="0" w:color="auto"/>
              <w:right w:val="single" w:sz="4" w:space="0" w:color="auto"/>
            </w:tcBorders>
          </w:tcPr>
          <w:p w14:paraId="1B7588E4" w14:textId="77777777" w:rsidR="00F80809" w:rsidRPr="00377CD6" w:rsidRDefault="00F8080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F80809" w:rsidRPr="00377CD6" w14:paraId="0B71D258" w14:textId="77777777" w:rsidTr="007D44A8">
        <w:trPr>
          <w:trHeight w:val="70"/>
        </w:trPr>
        <w:tc>
          <w:tcPr>
            <w:tcW w:w="83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8997524" w14:textId="77777777" w:rsidR="00F80809" w:rsidRPr="004D7292" w:rsidRDefault="00F8080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6630D5B" w14:textId="07D71291" w:rsidR="00F80809" w:rsidRPr="00927104" w:rsidRDefault="00F80809" w:rsidP="00927104">
            <w:pPr>
              <w:tabs>
                <w:tab w:val="left" w:pos="383"/>
              </w:tabs>
              <w:spacing w:after="0" w:line="240" w:lineRule="auto"/>
              <w:jc w:val="both"/>
              <w:rPr>
                <w:rFonts w:ascii="Times New Roman" w:eastAsia="OfficinaSansBookC" w:hAnsi="Times New Roman" w:cs="Times New Roman"/>
                <w:bCs/>
                <w:sz w:val="24"/>
                <w:szCs w:val="24"/>
              </w:rPr>
            </w:pPr>
            <w:r w:rsidRPr="00927104">
              <w:rPr>
                <w:rFonts w:ascii="Times New Roman" w:eastAsia="OfficinaSansBookC" w:hAnsi="Times New Roman" w:cs="Times New Roman"/>
                <w:bCs/>
                <w:sz w:val="24"/>
                <w:szCs w:val="24"/>
              </w:rPr>
              <w:t>Практическая работа №</w:t>
            </w:r>
            <w:r>
              <w:rPr>
                <w:rFonts w:ascii="Times New Roman" w:eastAsia="OfficinaSansBookC" w:hAnsi="Times New Roman" w:cs="Times New Roman"/>
                <w:bCs/>
                <w:sz w:val="24"/>
                <w:szCs w:val="24"/>
              </w:rPr>
              <w:t>9</w:t>
            </w:r>
            <w:r w:rsidRPr="00927104">
              <w:rPr>
                <w:rFonts w:ascii="Times New Roman" w:eastAsia="OfficinaSansBookC" w:hAnsi="Times New Roman" w:cs="Times New Roman"/>
                <w:bCs/>
                <w:sz w:val="24"/>
                <w:szCs w:val="24"/>
              </w:rPr>
              <w:t>. «Химические и физические свойства кислородосодержащих органических соединения».</w:t>
            </w:r>
          </w:p>
          <w:p w14:paraId="422FB3C7" w14:textId="35B71D17" w:rsidR="00F80809" w:rsidRDefault="00F80809"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Cs/>
                <w:sz w:val="24"/>
                <w:szCs w:val="24"/>
              </w:rPr>
              <w:t>П</w:t>
            </w:r>
            <w:r w:rsidRPr="009D61D2">
              <w:rPr>
                <w:rFonts w:ascii="Times New Roman" w:eastAsia="OfficinaSansBookC" w:hAnsi="Times New Roman" w:cs="Times New Roman"/>
                <w:bCs/>
                <w:sz w:val="24"/>
                <w:szCs w:val="24"/>
              </w:rPr>
              <w:t>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многоатомных спиртов (взаимодействие глицерина с гидроксидом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альдегидов (окисление аммиачным раствором оксида серебра(</w:t>
            </w:r>
            <w:r>
              <w:rPr>
                <w:rFonts w:ascii="Times New Roman" w:eastAsia="OfficinaSansBookC" w:hAnsi="Times New Roman" w:cs="Times New Roman"/>
                <w:bCs/>
                <w:sz w:val="24"/>
                <w:szCs w:val="24"/>
                <w:lang w:val="en-US"/>
              </w:rPr>
              <w:t>I</w:t>
            </w:r>
            <w:r w:rsidRPr="009D61D2">
              <w:rPr>
                <w:rFonts w:ascii="Times New Roman" w:eastAsia="OfficinaSansBookC" w:hAnsi="Times New Roman" w:cs="Times New Roman"/>
                <w:bCs/>
                <w:sz w:val="24"/>
                <w:szCs w:val="24"/>
              </w:rPr>
              <w:t>) и гидроксидом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взаимодействие крахмала с иодом)</w:t>
            </w:r>
            <w:r>
              <w:rPr>
                <w:rFonts w:ascii="Times New Roman" w:eastAsia="OfficinaSansBookC" w:hAnsi="Times New Roman" w:cs="Times New Roman"/>
                <w:bCs/>
                <w:sz w:val="24"/>
                <w:szCs w:val="24"/>
              </w:rPr>
              <w:t>, изучение</w:t>
            </w:r>
            <w:r w:rsidRPr="009D61D2">
              <w:rPr>
                <w:rFonts w:ascii="Times New Roman" w:eastAsia="OfficinaSansBookC" w:hAnsi="Times New Roman" w:cs="Times New Roman"/>
                <w:bCs/>
                <w:sz w:val="24"/>
                <w:szCs w:val="24"/>
              </w:rPr>
              <w:t xml:space="preserve"> свойств раствора уксусной кислоты</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B10C0FF" w14:textId="66861D0E" w:rsidR="00F80809" w:rsidRDefault="00F80809" w:rsidP="00472519">
            <w:pPr>
              <w:spacing w:after="0" w:line="240" w:lineRule="auto"/>
              <w:jc w:val="center"/>
              <w:rPr>
                <w:rFonts w:ascii="Times New Roman" w:eastAsia="OfficinaSansBookC" w:hAnsi="Times New Roman" w:cs="Times New Roman"/>
                <w:sz w:val="24"/>
                <w:szCs w:val="24"/>
              </w:rPr>
            </w:pPr>
          </w:p>
        </w:tc>
        <w:tc>
          <w:tcPr>
            <w:tcW w:w="593" w:type="pct"/>
            <w:vMerge/>
            <w:tcBorders>
              <w:left w:val="single" w:sz="4" w:space="0" w:color="auto"/>
              <w:bottom w:val="single" w:sz="4" w:space="0" w:color="auto"/>
              <w:right w:val="single" w:sz="4" w:space="0" w:color="auto"/>
            </w:tcBorders>
          </w:tcPr>
          <w:p w14:paraId="0CC8B91A" w14:textId="77777777" w:rsidR="00F80809" w:rsidRPr="00377CD6" w:rsidRDefault="00F8080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711989" w:rsidRPr="00377CD6" w14:paraId="2A250829" w14:textId="77777777" w:rsidTr="00711989">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B2443C" w14:textId="3CAC7C9D" w:rsidR="00711989" w:rsidRPr="00711989" w:rsidRDefault="00711989" w:rsidP="0071198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r w:rsidRPr="004D7292">
              <w:rPr>
                <w:rFonts w:ascii="Times New Roman" w:eastAsia="OfficinaSansBookC" w:hAnsi="Times New Roman" w:cs="Times New Roman"/>
                <w:b/>
                <w:bCs/>
                <w:sz w:val="24"/>
                <w:szCs w:val="24"/>
              </w:rPr>
              <w:t>Раздел 6.</w:t>
            </w:r>
            <w:r>
              <w:rPr>
                <w:rFonts w:ascii="Times New Roman" w:eastAsia="OfficinaSansBookC" w:hAnsi="Times New Roman" w:cs="Times New Roman"/>
                <w:b/>
                <w:bCs/>
                <w:sz w:val="24"/>
                <w:szCs w:val="24"/>
              </w:rPr>
              <w:t xml:space="preserve"> </w:t>
            </w:r>
            <w:r>
              <w:rPr>
                <w:rFonts w:ascii="Times New Roman" w:eastAsia="OfficinaSansBookC" w:hAnsi="Times New Roman" w:cs="Times New Roman"/>
                <w:b/>
                <w:sz w:val="24"/>
                <w:szCs w:val="24"/>
              </w:rPr>
              <w:t>Азотсодержащие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F06041" w14:textId="4B208DAD" w:rsidR="00711989" w:rsidRPr="002227EA" w:rsidRDefault="00711989"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593" w:type="pct"/>
            <w:tcBorders>
              <w:top w:val="single" w:sz="4" w:space="0" w:color="auto"/>
              <w:left w:val="single" w:sz="4" w:space="0" w:color="auto"/>
              <w:bottom w:val="single" w:sz="4" w:space="0" w:color="auto"/>
              <w:right w:val="single" w:sz="4" w:space="0" w:color="auto"/>
            </w:tcBorders>
          </w:tcPr>
          <w:p w14:paraId="1CA968C5" w14:textId="77777777" w:rsidR="00711989" w:rsidRPr="00377CD6" w:rsidRDefault="0071198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5FAC10F7" w14:textId="77777777" w:rsidTr="00711989">
        <w:trPr>
          <w:trHeight w:val="23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927B466" w14:textId="77777777" w:rsidR="00EA049F"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6.1</w:t>
            </w:r>
            <w:r w:rsidRPr="00377CD6">
              <w:rPr>
                <w:rFonts w:ascii="Times New Roman" w:eastAsia="OfficinaSansBookC" w:hAnsi="Times New Roman" w:cs="Times New Roman"/>
                <w:b/>
                <w:sz w:val="24"/>
                <w:szCs w:val="24"/>
              </w:rPr>
              <w:t xml:space="preserve">. </w:t>
            </w:r>
          </w:p>
          <w:p w14:paraId="5404D904" w14:textId="2F9EC63C" w:rsidR="00FE283C" w:rsidRPr="00B36BEA"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B36BEA">
              <w:rPr>
                <w:rFonts w:ascii="Times New Roman" w:eastAsia="OfficinaSansBookC" w:hAnsi="Times New Roman" w:cs="Times New Roman"/>
                <w:sz w:val="24"/>
                <w:szCs w:val="24"/>
              </w:rPr>
              <w:t>Амины.</w:t>
            </w:r>
          </w:p>
          <w:p w14:paraId="590649CA" w14:textId="77777777" w:rsidR="00FE283C" w:rsidRPr="00B36BEA"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B36BEA">
              <w:rPr>
                <w:rFonts w:ascii="Times New Roman" w:eastAsia="OfficinaSansBookC" w:hAnsi="Times New Roman" w:cs="Times New Roman"/>
                <w:sz w:val="24"/>
                <w:szCs w:val="24"/>
              </w:rPr>
              <w:t>Аминокислоты.</w:t>
            </w:r>
          </w:p>
          <w:p w14:paraId="73E80FF4" w14:textId="6149B454"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B36BEA">
              <w:rPr>
                <w:rFonts w:ascii="Times New Roman" w:eastAsia="OfficinaSansBookC" w:hAnsi="Times New Roman" w:cs="Times New Roman"/>
                <w:sz w:val="24"/>
                <w:szCs w:val="24"/>
              </w:rPr>
              <w:t>Белки</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B8F529" w14:textId="1381D4C2" w:rsidR="00FE283C" w:rsidRPr="00377CD6" w:rsidRDefault="00FE283C"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A1E090" w14:textId="2E898BE6" w:rsidR="00FE283C" w:rsidRPr="002227EA" w:rsidRDefault="003450BF"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77DE743D" w14:textId="77777777" w:rsidR="00FE283C"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2C1E4717" w14:textId="77777777" w:rsidR="00FE283C"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209A0BCF" w14:textId="77777777" w:rsidR="00FE283C" w:rsidRPr="00377CD6"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0F30D6C6"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4C5989" w:rsidRPr="00377CD6" w14:paraId="2969AD7C" w14:textId="77777777" w:rsidTr="00711989">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FE6ECCF" w14:textId="77777777" w:rsidR="004C5989" w:rsidRPr="00377CD6" w:rsidRDefault="004C598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FE0152E" w14:textId="349DC7CF" w:rsidR="003450BF" w:rsidRDefault="003450BF" w:rsidP="00472519">
            <w:pPr>
              <w:tabs>
                <w:tab w:val="left" w:pos="383"/>
              </w:tabs>
              <w:spacing w:after="0" w:line="240" w:lineRule="auto"/>
              <w:jc w:val="both"/>
              <w:rPr>
                <w:rFonts w:ascii="Times New Roman" w:eastAsia="OfficinaSansBookC" w:hAnsi="Times New Roman" w:cs="Times New Roman"/>
                <w:bCs/>
                <w:sz w:val="24"/>
                <w:szCs w:val="24"/>
              </w:rPr>
            </w:pPr>
            <w:r w:rsidRPr="003450BF">
              <w:rPr>
                <w:rFonts w:ascii="Times New Roman" w:eastAsia="OfficinaSansBookC" w:hAnsi="Times New Roman" w:cs="Times New Roman"/>
                <w:bCs/>
                <w:sz w:val="24"/>
                <w:szCs w:val="24"/>
              </w:rPr>
              <w:t>Амины: метиламин – простейший представитель аминов: состав, химическое строение, физические и химические свойства, нахождение в природе.</w:t>
            </w:r>
          </w:p>
          <w:p w14:paraId="5B3A781F" w14:textId="12A6DAEF" w:rsidR="003450BF" w:rsidRPr="003450BF" w:rsidRDefault="003450BF" w:rsidP="00472519">
            <w:pPr>
              <w:tabs>
                <w:tab w:val="left" w:pos="383"/>
              </w:tabs>
              <w:spacing w:after="0" w:line="240" w:lineRule="auto"/>
              <w:jc w:val="both"/>
              <w:rPr>
                <w:rFonts w:ascii="Times New Roman" w:eastAsia="OfficinaSansBookC" w:hAnsi="Times New Roman" w:cs="Times New Roman"/>
                <w:bCs/>
                <w:sz w:val="24"/>
                <w:szCs w:val="24"/>
              </w:rPr>
            </w:pPr>
            <w:r w:rsidRPr="003450BF">
              <w:rPr>
                <w:rFonts w:ascii="Times New Roman" w:eastAsia="OfficinaSansBookC" w:hAnsi="Times New Roman" w:cs="Times New Roman"/>
                <w:bCs/>
                <w:sz w:val="24"/>
                <w:szCs w:val="24"/>
              </w:rPr>
              <w:t>Аминокислоты как амфотерные органические соединения. Физические и химические свойства аминокислот</w:t>
            </w:r>
            <w:r w:rsidR="0015123D">
              <w:rPr>
                <w:rFonts w:ascii="Times New Roman" w:eastAsia="OfficinaSansBookC" w:hAnsi="Times New Roman" w:cs="Times New Roman"/>
                <w:bCs/>
                <w:sz w:val="24"/>
                <w:szCs w:val="24"/>
              </w:rPr>
              <w:t xml:space="preserve"> </w:t>
            </w:r>
            <w:r w:rsidR="0015123D" w:rsidRPr="0015123D">
              <w:rPr>
                <w:rFonts w:ascii="Times New Roman" w:eastAsia="OfficinaSansBookC" w:hAnsi="Times New Roman" w:cs="Times New Roman"/>
                <w:bCs/>
                <w:sz w:val="24"/>
                <w:szCs w:val="24"/>
              </w:rPr>
              <w:t>(на примере глицина).</w:t>
            </w:r>
            <w:r w:rsidR="00A815E2">
              <w:rPr>
                <w:rFonts w:ascii="Times New Roman" w:eastAsia="OfficinaSansBookC" w:hAnsi="Times New Roman" w:cs="Times New Roman"/>
                <w:bCs/>
                <w:sz w:val="24"/>
                <w:szCs w:val="24"/>
              </w:rPr>
              <w:t xml:space="preserve"> </w:t>
            </w:r>
            <w:r w:rsidRPr="003450BF">
              <w:rPr>
                <w:rFonts w:ascii="Times New Roman" w:eastAsia="OfficinaSansBookC" w:hAnsi="Times New Roman" w:cs="Times New Roman"/>
                <w:bCs/>
                <w:sz w:val="24"/>
                <w:szCs w:val="24"/>
              </w:rPr>
              <w:t xml:space="preserve">Биологическое значение аминокислот. </w:t>
            </w:r>
            <w:r w:rsidR="0015123D" w:rsidRPr="0015123D">
              <w:rPr>
                <w:rFonts w:ascii="Times New Roman" w:eastAsia="OfficinaSansBookC" w:hAnsi="Times New Roman" w:cs="Times New Roman"/>
                <w:bCs/>
                <w:sz w:val="24"/>
                <w:szCs w:val="24"/>
              </w:rPr>
              <w:t>Пептиды</w:t>
            </w:r>
            <w:r w:rsidRPr="003450BF">
              <w:rPr>
                <w:rFonts w:ascii="Times New Roman" w:eastAsia="OfficinaSansBookC" w:hAnsi="Times New Roman" w:cs="Times New Roman"/>
                <w:bCs/>
                <w:sz w:val="24"/>
                <w:szCs w:val="24"/>
              </w:rPr>
              <w:t xml:space="preserve">. </w:t>
            </w:r>
          </w:p>
          <w:p w14:paraId="5917B1DA" w14:textId="2CC77A04" w:rsidR="004C5989" w:rsidRPr="00377CD6" w:rsidRDefault="003450BF" w:rsidP="00472519">
            <w:pPr>
              <w:tabs>
                <w:tab w:val="left" w:pos="383"/>
              </w:tabs>
              <w:spacing w:after="0" w:line="240" w:lineRule="auto"/>
              <w:jc w:val="both"/>
              <w:rPr>
                <w:rFonts w:ascii="Times New Roman" w:eastAsia="OfficinaSansBookC" w:hAnsi="Times New Roman" w:cs="Times New Roman"/>
                <w:b/>
                <w:sz w:val="24"/>
                <w:szCs w:val="24"/>
              </w:rPr>
            </w:pPr>
            <w:r w:rsidRPr="003450BF">
              <w:rPr>
                <w:rFonts w:ascii="Times New Roman" w:eastAsia="OfficinaSansBookC" w:hAnsi="Times New Roman" w:cs="Times New Roman"/>
                <w:bCs/>
                <w:sz w:val="24"/>
                <w:szCs w:val="24"/>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0EE8F6" w14:textId="4188EF2B" w:rsidR="004C5989" w:rsidRPr="003450BF" w:rsidRDefault="003450BF" w:rsidP="00472519">
            <w:pPr>
              <w:spacing w:after="0" w:line="240" w:lineRule="auto"/>
              <w:jc w:val="center"/>
              <w:rPr>
                <w:rFonts w:ascii="Times New Roman" w:eastAsia="OfficinaSansBookC" w:hAnsi="Times New Roman" w:cs="Times New Roman"/>
                <w:sz w:val="24"/>
                <w:szCs w:val="24"/>
              </w:rPr>
            </w:pPr>
            <w:r w:rsidRPr="003450BF">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400C0D5E" w14:textId="77777777" w:rsidR="004C5989" w:rsidRPr="00377CD6" w:rsidRDefault="004C598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605C5F5A" w14:textId="77777777" w:rsidTr="00711989">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7B1EB8F"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A6A18C" w14:textId="4EEE87C6" w:rsidR="00814242" w:rsidRPr="00377CD6" w:rsidRDefault="00814242"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6902E1C" w14:textId="035B2310" w:rsidR="00814242" w:rsidRPr="00814242" w:rsidRDefault="00814242" w:rsidP="00472519">
            <w:pPr>
              <w:spacing w:after="0" w:line="240" w:lineRule="auto"/>
              <w:jc w:val="center"/>
              <w:rPr>
                <w:rFonts w:ascii="Times New Roman" w:eastAsia="OfficinaSansBookC" w:hAnsi="Times New Roman" w:cs="Times New Roman"/>
                <w:sz w:val="24"/>
                <w:szCs w:val="24"/>
              </w:rPr>
            </w:pPr>
            <w:r w:rsidRPr="00814242">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6445AF21"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66F53AFD" w14:textId="77777777" w:rsidTr="00711989">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0BECDD7"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8C05147" w14:textId="555F057E" w:rsidR="00814242"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F621B">
              <w:rPr>
                <w:rFonts w:ascii="Times New Roman" w:eastAsia="OfficinaSansBookC" w:hAnsi="Times New Roman" w:cs="Times New Roman"/>
                <w:sz w:val="24"/>
                <w:szCs w:val="24"/>
              </w:rPr>
              <w:t xml:space="preserve">ая работа </w:t>
            </w:r>
            <w:r>
              <w:rPr>
                <w:rFonts w:ascii="Times New Roman" w:eastAsia="OfficinaSansBookC" w:hAnsi="Times New Roman" w:cs="Times New Roman"/>
                <w:sz w:val="24"/>
                <w:szCs w:val="24"/>
              </w:rPr>
              <w:t>№</w:t>
            </w:r>
            <w:r w:rsidR="003F621B">
              <w:rPr>
                <w:rFonts w:ascii="Times New Roman" w:eastAsia="OfficinaSansBookC" w:hAnsi="Times New Roman" w:cs="Times New Roman"/>
                <w:sz w:val="24"/>
                <w:szCs w:val="24"/>
              </w:rPr>
              <w:t>10</w:t>
            </w:r>
            <w:r>
              <w:rPr>
                <w:rFonts w:ascii="Times New Roman" w:eastAsia="OfficinaSansBookC" w:hAnsi="Times New Roman" w:cs="Times New Roman"/>
                <w:sz w:val="24"/>
                <w:szCs w:val="24"/>
              </w:rPr>
              <w:t>. «</w:t>
            </w:r>
            <w:r w:rsidRPr="00377CD6">
              <w:rPr>
                <w:rFonts w:ascii="Times New Roman" w:eastAsia="OfficinaSansBookC" w:hAnsi="Times New Roman" w:cs="Times New Roman"/>
                <w:sz w:val="24"/>
                <w:szCs w:val="24"/>
              </w:rPr>
              <w:t xml:space="preserve">Свойства </w:t>
            </w:r>
            <w:r>
              <w:rPr>
                <w:rFonts w:ascii="Times New Roman" w:eastAsia="OfficinaSansBookC" w:hAnsi="Times New Roman" w:cs="Times New Roman"/>
                <w:sz w:val="24"/>
                <w:szCs w:val="24"/>
              </w:rPr>
              <w:t>азотосодержащих</w:t>
            </w:r>
            <w:r w:rsidRPr="007E3F99">
              <w:rPr>
                <w:rFonts w:ascii="Times New Roman" w:eastAsia="OfficinaSansBookC" w:hAnsi="Times New Roman" w:cs="Times New Roman"/>
                <w:sz w:val="24"/>
                <w:szCs w:val="24"/>
              </w:rPr>
              <w:t xml:space="preserve"> органических соединений</w:t>
            </w:r>
            <w:r>
              <w:rPr>
                <w:rFonts w:ascii="Times New Roman" w:eastAsia="OfficinaSansBookC" w:hAnsi="Times New Roman" w:cs="Times New Roman"/>
                <w:sz w:val="24"/>
                <w:szCs w:val="24"/>
              </w:rPr>
              <w:t>».</w:t>
            </w:r>
          </w:p>
          <w:p w14:paraId="22EB7C69" w14:textId="7BA0B375" w:rsidR="00814242" w:rsidRPr="00377CD6"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Ф</w:t>
            </w:r>
            <w:r w:rsidRPr="004D7292">
              <w:rPr>
                <w:rFonts w:ascii="Times New Roman" w:eastAsia="OfficinaSansBookC" w:hAnsi="Times New Roman" w:cs="Times New Roman"/>
                <w:sz w:val="24"/>
                <w:szCs w:val="24"/>
              </w:rPr>
              <w:t>изические и химические свойства</w:t>
            </w:r>
            <w:r>
              <w:rPr>
                <w:rFonts w:ascii="Times New Roman" w:eastAsia="OfficinaSansBookC" w:hAnsi="Times New Roman" w:cs="Times New Roman"/>
                <w:sz w:val="24"/>
                <w:szCs w:val="24"/>
              </w:rPr>
              <w:t xml:space="preserve"> аминов</w:t>
            </w:r>
            <w:r w:rsidRPr="004D7292">
              <w:rPr>
                <w:rFonts w:ascii="Times New Roman" w:eastAsia="OfficinaSansBookC" w:hAnsi="Times New Roman" w:cs="Times New Roman"/>
                <w:sz w:val="24"/>
                <w:szCs w:val="24"/>
              </w:rPr>
              <w:t xml:space="preserve"> (реакции</w:t>
            </w:r>
            <w:r>
              <w:rPr>
                <w:rFonts w:ascii="Times New Roman" w:eastAsia="OfficinaSansBookC" w:hAnsi="Times New Roman" w:cs="Times New Roman"/>
                <w:sz w:val="24"/>
                <w:szCs w:val="24"/>
              </w:rPr>
              <w:t xml:space="preserve"> </w:t>
            </w:r>
            <w:r w:rsidRPr="004D7292">
              <w:rPr>
                <w:rFonts w:ascii="Times New Roman" w:eastAsia="OfficinaSansBookC" w:hAnsi="Times New Roman" w:cs="Times New Roman"/>
                <w:sz w:val="24"/>
                <w:szCs w:val="24"/>
              </w:rPr>
              <w:t>с кислотами и горения</w:t>
            </w:r>
            <w:r>
              <w:rPr>
                <w:rFonts w:ascii="Times New Roman" w:eastAsia="OfficinaSansBookC" w:hAnsi="Times New Roman" w:cs="Times New Roman"/>
                <w:sz w:val="24"/>
                <w:szCs w:val="24"/>
              </w:rPr>
              <w:t>) и</w:t>
            </w:r>
            <w:r w:rsidRPr="004D7292">
              <w:rPr>
                <w:rFonts w:ascii="Times New Roman" w:eastAsia="OfficinaSansBookC" w:hAnsi="Times New Roman" w:cs="Times New Roman"/>
                <w:sz w:val="24"/>
                <w:szCs w:val="24"/>
              </w:rPr>
              <w:t xml:space="preserve"> аминокислот (на примере глицина)</w:t>
            </w:r>
            <w:r>
              <w:rPr>
                <w:rFonts w:ascii="Times New Roman" w:eastAsia="OfficinaSansBookC" w:hAnsi="Times New Roman" w:cs="Times New Roman"/>
                <w:sz w:val="24"/>
                <w:szCs w:val="24"/>
              </w:rPr>
              <w:t>. Н</w:t>
            </w:r>
            <w:r w:rsidRPr="00A815E2">
              <w:rPr>
                <w:rFonts w:ascii="Times New Roman" w:eastAsia="OfficinaSansBookC" w:hAnsi="Times New Roman" w:cs="Times New Roman"/>
                <w:sz w:val="24"/>
                <w:szCs w:val="24"/>
              </w:rPr>
              <w:t>аблюдение и описание демонстрационных опытов:</w:t>
            </w:r>
            <w:r w:rsidRPr="004D7292">
              <w:rPr>
                <w:rFonts w:ascii="Times New Roman" w:eastAsia="OfficinaSansBookC" w:hAnsi="Times New Roman" w:cs="Times New Roman"/>
                <w:sz w:val="24"/>
                <w:szCs w:val="24"/>
              </w:rPr>
              <w:t xml:space="preserve"> </w:t>
            </w:r>
            <w:r w:rsidRPr="00A90BE0">
              <w:rPr>
                <w:rFonts w:ascii="Times New Roman" w:eastAsia="OfficinaSansBookC" w:hAnsi="Times New Roman" w:cs="Times New Roman"/>
                <w:sz w:val="24"/>
                <w:szCs w:val="24"/>
              </w:rPr>
              <w:t>денатурация белк</w:t>
            </w:r>
            <w:r>
              <w:rPr>
                <w:rFonts w:ascii="Times New Roman" w:eastAsia="OfficinaSansBookC" w:hAnsi="Times New Roman" w:cs="Times New Roman"/>
                <w:sz w:val="24"/>
                <w:szCs w:val="24"/>
              </w:rPr>
              <w:t>ов</w:t>
            </w:r>
            <w:r w:rsidRPr="00A90BE0">
              <w:rPr>
                <w:rFonts w:ascii="Times New Roman" w:eastAsia="OfficinaSansBookC" w:hAnsi="Times New Roman" w:cs="Times New Roman"/>
                <w:sz w:val="24"/>
                <w:szCs w:val="24"/>
              </w:rPr>
              <w:t xml:space="preserve"> при нагревании, цветные реакции белков</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1090AD" w14:textId="4DCC90A4" w:rsidR="00814242" w:rsidRPr="00377CD6" w:rsidRDefault="00814242"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798B1017"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711989" w:rsidRPr="00377CD6" w14:paraId="6F1EFED5" w14:textId="77777777" w:rsidTr="00711989">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D19E8C" w14:textId="4824BE3E" w:rsidR="00711989" w:rsidRPr="00377CD6" w:rsidRDefault="00711989" w:rsidP="0071198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D7292">
              <w:rPr>
                <w:rFonts w:ascii="Times New Roman" w:eastAsia="OfficinaSansBookC" w:hAnsi="Times New Roman" w:cs="Times New Roman"/>
                <w:b/>
                <w:bCs/>
                <w:sz w:val="24"/>
                <w:szCs w:val="24"/>
              </w:rPr>
              <w:t xml:space="preserve">Раздел </w:t>
            </w:r>
            <w:r>
              <w:rPr>
                <w:rFonts w:ascii="Times New Roman" w:eastAsia="OfficinaSansBookC" w:hAnsi="Times New Roman" w:cs="Times New Roman"/>
                <w:b/>
                <w:bCs/>
                <w:sz w:val="24"/>
                <w:szCs w:val="24"/>
              </w:rPr>
              <w:t>7</w:t>
            </w:r>
            <w:r w:rsidRPr="004D7292">
              <w:rPr>
                <w:rFonts w:ascii="Times New Roman" w:eastAsia="OfficinaSansBookC" w:hAnsi="Times New Roman" w:cs="Times New Roman"/>
                <w:b/>
                <w:bCs/>
                <w:sz w:val="24"/>
                <w:szCs w:val="24"/>
              </w:rPr>
              <w:t>.</w:t>
            </w:r>
            <w:r>
              <w:rPr>
                <w:rFonts w:ascii="Times New Roman" w:eastAsia="OfficinaSansBookC" w:hAnsi="Times New Roman" w:cs="Times New Roman"/>
                <w:b/>
                <w:bCs/>
                <w:sz w:val="24"/>
                <w:szCs w:val="24"/>
              </w:rPr>
              <w:t xml:space="preserve"> </w:t>
            </w:r>
            <w:r>
              <w:rPr>
                <w:rFonts w:ascii="Times New Roman" w:eastAsia="OfficinaSansBookC" w:hAnsi="Times New Roman" w:cs="Times New Roman"/>
                <w:b/>
                <w:sz w:val="24"/>
                <w:szCs w:val="24"/>
              </w:rPr>
              <w:t>Высокомолекулярные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BC2B58" w14:textId="5ACDE1D0" w:rsidR="00711989" w:rsidRPr="00A6789A" w:rsidRDefault="00711989"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2</w:t>
            </w:r>
          </w:p>
        </w:tc>
        <w:tc>
          <w:tcPr>
            <w:tcW w:w="593" w:type="pct"/>
            <w:tcBorders>
              <w:top w:val="single" w:sz="4" w:space="0" w:color="auto"/>
              <w:left w:val="single" w:sz="4" w:space="0" w:color="auto"/>
              <w:bottom w:val="single" w:sz="4" w:space="0" w:color="auto"/>
              <w:right w:val="single" w:sz="4" w:space="0" w:color="auto"/>
            </w:tcBorders>
          </w:tcPr>
          <w:p w14:paraId="07D77137" w14:textId="77777777" w:rsidR="00711989" w:rsidRPr="00377CD6" w:rsidRDefault="0071198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B147E" w:rsidRPr="00377CD6" w14:paraId="3A364712"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351EE00" w14:textId="77777777" w:rsidR="00EA049F" w:rsidRDefault="00FE283C" w:rsidP="00472519">
            <w:pPr>
              <w:widowControl w:val="0"/>
              <w:pBdr>
                <w:top w:val="nil"/>
                <w:left w:val="nil"/>
                <w:bottom w:val="nil"/>
                <w:right w:val="nil"/>
                <w:between w:val="nil"/>
              </w:pBdr>
              <w:spacing w:after="0" w:line="240" w:lineRule="auto"/>
              <w:jc w:val="both"/>
            </w:pPr>
            <w:r w:rsidRPr="009D5DA8">
              <w:rPr>
                <w:rFonts w:ascii="Times New Roman" w:eastAsia="OfficinaSansBookC" w:hAnsi="Times New Roman" w:cs="Times New Roman"/>
                <w:b/>
                <w:bCs/>
                <w:sz w:val="24"/>
                <w:szCs w:val="24"/>
              </w:rPr>
              <w:t>Тема 7.1.</w:t>
            </w:r>
            <w:r>
              <w:t xml:space="preserve"> </w:t>
            </w:r>
          </w:p>
          <w:p w14:paraId="467CEF9B" w14:textId="0340ADA3" w:rsidR="00FE283C" w:rsidRPr="004D7292"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D7292">
              <w:rPr>
                <w:rFonts w:ascii="Times New Roman" w:eastAsia="OfficinaSansBookC" w:hAnsi="Times New Roman" w:cs="Times New Roman"/>
                <w:sz w:val="24"/>
                <w:szCs w:val="24"/>
              </w:rPr>
              <w:t>Пластмассы.</w:t>
            </w:r>
          </w:p>
          <w:p w14:paraId="76886B05" w14:textId="4200F682"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D7292">
              <w:rPr>
                <w:rFonts w:ascii="Times New Roman" w:eastAsia="OfficinaSansBookC" w:hAnsi="Times New Roman" w:cs="Times New Roman"/>
                <w:sz w:val="24"/>
                <w:szCs w:val="24"/>
              </w:rPr>
              <w:t>Каучуки. Волокна</w:t>
            </w:r>
            <w:r>
              <w:rPr>
                <w:rFonts w:ascii="Times New Roman" w:eastAsia="OfficinaSansBookC" w:hAnsi="Times New Roman" w:cs="Times New Roman"/>
                <w:sz w:val="24"/>
                <w:szCs w:val="24"/>
              </w:rPr>
              <w:t xml:space="preserve"> </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7E8910" w14:textId="02A7EBF9" w:rsidR="00FE283C" w:rsidRPr="00377CD6" w:rsidRDefault="00FE283C"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35D1A89" w14:textId="3AB4F4D4" w:rsidR="00FE283C" w:rsidRPr="00A6789A" w:rsidRDefault="00FE283C" w:rsidP="00472519">
            <w:pPr>
              <w:spacing w:after="0" w:line="240" w:lineRule="auto"/>
              <w:jc w:val="center"/>
              <w:rPr>
                <w:rFonts w:ascii="Times New Roman" w:eastAsia="OfficinaSansBookC" w:hAnsi="Times New Roman" w:cs="Times New Roman"/>
                <w:b/>
                <w:bCs/>
                <w:sz w:val="24"/>
                <w:szCs w:val="24"/>
              </w:rPr>
            </w:pPr>
            <w:r w:rsidRPr="00A6789A">
              <w:rPr>
                <w:rFonts w:ascii="Times New Roman" w:eastAsia="OfficinaSansBookC" w:hAnsi="Times New Roman" w:cs="Times New Roman"/>
                <w:b/>
                <w:bCs/>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4508A15B" w14:textId="77777777" w:rsidR="00FE283C"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7722F3D3" w14:textId="77777777" w:rsidR="00FE283C"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12F0E8B4" w14:textId="5F9AEF83" w:rsidR="00FE283C"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55E36B5A" w14:textId="109A31B7" w:rsidR="00FE283C" w:rsidRPr="00377CD6" w:rsidRDefault="00FE283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p w14:paraId="75CFA693"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14242" w:rsidRPr="00377CD6" w14:paraId="1CBD7A65" w14:textId="77777777" w:rsidTr="00711989">
        <w:trPr>
          <w:trHeight w:val="212"/>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9DAEF8B"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248456" w14:textId="6A3DCC48" w:rsidR="00814242" w:rsidRPr="00377CD6" w:rsidRDefault="00814242"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6F58CBD" w14:textId="63703318" w:rsidR="00814242" w:rsidRPr="00A6789A" w:rsidRDefault="00814242" w:rsidP="00472519">
            <w:pPr>
              <w:spacing w:after="0" w:line="240" w:lineRule="auto"/>
              <w:jc w:val="center"/>
              <w:rPr>
                <w:rFonts w:ascii="Times New Roman" w:eastAsia="OfficinaSansBookC" w:hAnsi="Times New Roman" w:cs="Times New Roman"/>
                <w:b/>
                <w:bCs/>
                <w:sz w:val="24"/>
                <w:szCs w:val="24"/>
              </w:rPr>
            </w:pPr>
            <w:r w:rsidRPr="00377CD6">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25252307"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6AE20F1B" w14:textId="77777777" w:rsidTr="005E516A">
        <w:trPr>
          <w:trHeight w:val="243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8536A08"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CB3153" w14:textId="13D05F2F" w:rsidR="00814242"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F621B">
              <w:rPr>
                <w:rFonts w:ascii="Times New Roman" w:eastAsia="OfficinaSansBookC" w:hAnsi="Times New Roman" w:cs="Times New Roman"/>
                <w:sz w:val="24"/>
                <w:szCs w:val="24"/>
              </w:rPr>
              <w:t>ая работа</w:t>
            </w:r>
            <w:r>
              <w:rPr>
                <w:rFonts w:ascii="Times New Roman" w:eastAsia="OfficinaSansBookC" w:hAnsi="Times New Roman" w:cs="Times New Roman"/>
                <w:sz w:val="24"/>
                <w:szCs w:val="24"/>
              </w:rPr>
              <w:t xml:space="preserve"> №1</w:t>
            </w:r>
            <w:r w:rsidR="003F621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4A07A6">
              <w:rPr>
                <w:rFonts w:ascii="Times New Roman" w:eastAsia="OfficinaSansBookC" w:hAnsi="Times New Roman" w:cs="Times New Roman"/>
                <w:sz w:val="24"/>
                <w:szCs w:val="24"/>
              </w:rPr>
              <w:t>«Синтез, анализ и классификация высокомолекулярных соединений</w:t>
            </w:r>
            <w:r>
              <w:rPr>
                <w:rFonts w:ascii="Times New Roman" w:eastAsia="OfficinaSansBookC" w:hAnsi="Times New Roman" w:cs="Times New Roman"/>
                <w:sz w:val="24"/>
                <w:szCs w:val="24"/>
              </w:rPr>
              <w:t>»</w:t>
            </w:r>
          </w:p>
          <w:p w14:paraId="06A65C9A" w14:textId="5F2E5DA3" w:rsidR="00814242" w:rsidRDefault="00814242" w:rsidP="00472519">
            <w:pPr>
              <w:tabs>
                <w:tab w:val="left" w:pos="383"/>
              </w:tabs>
              <w:spacing w:after="0" w:line="240" w:lineRule="auto"/>
              <w:jc w:val="both"/>
              <w:rPr>
                <w:rFonts w:ascii="Times New Roman" w:eastAsia="OfficinaSansBookC" w:hAnsi="Times New Roman" w:cs="Times New Roman"/>
                <w:sz w:val="24"/>
                <w:szCs w:val="24"/>
              </w:rPr>
            </w:pPr>
            <w:r w:rsidRPr="009D5DA8">
              <w:rPr>
                <w:rFonts w:ascii="Times New Roman" w:eastAsia="OfficinaSansBookC" w:hAnsi="Times New Roman" w:cs="Times New Roman"/>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09D7868B" w14:textId="3D3661C9" w:rsidR="00814242" w:rsidRPr="00377CD6"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О</w:t>
            </w:r>
            <w:r w:rsidRPr="00A6789A">
              <w:rPr>
                <w:rFonts w:ascii="Times New Roman" w:eastAsia="OfficinaSansBookC" w:hAnsi="Times New Roman" w:cs="Times New Roman"/>
                <w:sz w:val="24"/>
                <w:szCs w:val="24"/>
              </w:rPr>
              <w:t>знакомление с образцами природных и искусственных волокон, пластмасс, каучуков</w:t>
            </w:r>
            <w:r>
              <w:rPr>
                <w:rFonts w:ascii="Times New Roman" w:eastAsia="OfficinaSansBookC" w:hAnsi="Times New Roman" w:cs="Times New Roman"/>
                <w:sz w:val="24"/>
                <w:szCs w:val="24"/>
              </w:rPr>
              <w:t>: п</w:t>
            </w:r>
            <w:r w:rsidRPr="009D5DA8">
              <w:rPr>
                <w:rFonts w:ascii="Times New Roman" w:eastAsia="OfficinaSansBookC" w:hAnsi="Times New Roman" w:cs="Times New Roman"/>
                <w:sz w:val="24"/>
                <w:szCs w:val="24"/>
              </w:rPr>
              <w:t>ластмассы (полиэтилен, полипропилен, поливинилхлорид, полистирол)</w:t>
            </w:r>
            <w:r>
              <w:rPr>
                <w:rFonts w:ascii="Times New Roman" w:eastAsia="OfficinaSansBookC" w:hAnsi="Times New Roman" w:cs="Times New Roman"/>
                <w:sz w:val="24"/>
                <w:szCs w:val="24"/>
              </w:rPr>
              <w:t>; н</w:t>
            </w:r>
            <w:r w:rsidRPr="009D5DA8">
              <w:rPr>
                <w:rFonts w:ascii="Times New Roman" w:eastAsia="OfficinaSansBookC" w:hAnsi="Times New Roman" w:cs="Times New Roman"/>
                <w:sz w:val="24"/>
                <w:szCs w:val="24"/>
              </w:rPr>
              <w:t xml:space="preserve">атуральный и синтетические каучуки (бутадиеновый, хлоропреновый и </w:t>
            </w:r>
            <w:proofErr w:type="spellStart"/>
            <w:r w:rsidRPr="009D5DA8">
              <w:rPr>
                <w:rFonts w:ascii="Times New Roman" w:eastAsia="OfficinaSansBookC" w:hAnsi="Times New Roman" w:cs="Times New Roman"/>
                <w:sz w:val="24"/>
                <w:szCs w:val="24"/>
              </w:rPr>
              <w:t>изопреновый</w:t>
            </w:r>
            <w:proofErr w:type="spellEnd"/>
            <w:r w:rsidRPr="009D5DA8">
              <w:rPr>
                <w:rFonts w:ascii="Times New Roman" w:eastAsia="OfficinaSansBookC" w:hAnsi="Times New Roman" w:cs="Times New Roman"/>
                <w:sz w:val="24"/>
                <w:szCs w:val="24"/>
              </w:rPr>
              <w:t>)</w:t>
            </w:r>
            <w:r>
              <w:rPr>
                <w:rFonts w:ascii="Times New Roman" w:eastAsia="OfficinaSansBookC" w:hAnsi="Times New Roman" w:cs="Times New Roman"/>
                <w:sz w:val="24"/>
                <w:szCs w:val="24"/>
              </w:rPr>
              <w:t>; в</w:t>
            </w:r>
            <w:r w:rsidRPr="009D5DA8">
              <w:rPr>
                <w:rFonts w:ascii="Times New Roman" w:eastAsia="OfficinaSansBookC" w:hAnsi="Times New Roman" w:cs="Times New Roman"/>
                <w:sz w:val="24"/>
                <w:szCs w:val="24"/>
              </w:rPr>
              <w:t>олокна</w:t>
            </w:r>
            <w:r>
              <w:rPr>
                <w:rFonts w:ascii="Times New Roman" w:eastAsia="OfficinaSansBookC" w:hAnsi="Times New Roman" w:cs="Times New Roman"/>
                <w:sz w:val="24"/>
                <w:szCs w:val="24"/>
              </w:rPr>
              <w:t xml:space="preserve"> (</w:t>
            </w:r>
            <w:r w:rsidRPr="009D5DA8">
              <w:rPr>
                <w:rFonts w:ascii="Times New Roman" w:eastAsia="OfficinaSansBookC" w:hAnsi="Times New Roman" w:cs="Times New Roman"/>
                <w:sz w:val="24"/>
                <w:szCs w:val="24"/>
              </w:rPr>
              <w:t>натуральные (хлопок, шерсть, шёлк), искусственные (ацетатное волокно,</w:t>
            </w:r>
            <w:r>
              <w:rPr>
                <w:rFonts w:ascii="Times New Roman" w:eastAsia="OfficinaSansBookC" w:hAnsi="Times New Roman" w:cs="Times New Roman"/>
                <w:sz w:val="24"/>
                <w:szCs w:val="24"/>
              </w:rPr>
              <w:t xml:space="preserve"> </w:t>
            </w:r>
            <w:r w:rsidRPr="009D5DA8">
              <w:rPr>
                <w:rFonts w:ascii="Times New Roman" w:eastAsia="OfficinaSansBookC" w:hAnsi="Times New Roman" w:cs="Times New Roman"/>
                <w:sz w:val="24"/>
                <w:szCs w:val="24"/>
              </w:rPr>
              <w:t>вискоза), синтетические (капрон и лавсан</w:t>
            </w:r>
            <w:r>
              <w:rPr>
                <w:rFonts w:ascii="Times New Roman" w:eastAsia="OfficinaSansBookC" w:hAnsi="Times New Roman" w:cs="Times New Roman"/>
                <w:sz w:val="24"/>
                <w:szCs w:val="24"/>
              </w:rPr>
              <w:t>)</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514B67" w14:textId="0E5B664C" w:rsidR="00814242" w:rsidRPr="00377CD6" w:rsidRDefault="00814242"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45C67E24"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5B052C4A" w14:textId="77777777" w:rsidTr="005E516A">
        <w:trPr>
          <w:trHeight w:val="96"/>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147365B0" w14:textId="77777777" w:rsidR="00FE283C" w:rsidRPr="00377CD6" w:rsidRDefault="00FE283C" w:rsidP="00472519">
            <w:pP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Контрольная работа 3</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10DFFD" w14:textId="29FA17C1" w:rsidR="00FE283C" w:rsidRPr="00377CD6" w:rsidRDefault="00FE283C" w:rsidP="00472519">
            <w:pPr>
              <w:tabs>
                <w:tab w:val="left" w:pos="383"/>
              </w:tabs>
              <w:spacing w:after="0" w:line="240" w:lineRule="auto"/>
              <w:jc w:val="both"/>
              <w:rPr>
                <w:rFonts w:ascii="Times New Roman" w:eastAsia="OfficinaSansBookC" w:hAnsi="Times New Roman" w:cs="Times New Roman"/>
                <w:b/>
                <w:highlight w:val="white"/>
              </w:rPr>
            </w:pPr>
            <w:r w:rsidRPr="00377CD6">
              <w:rPr>
                <w:rFonts w:ascii="Times New Roman" w:eastAsia="OfficinaSansBookC" w:hAnsi="Times New Roman" w:cs="Times New Roman"/>
                <w:sz w:val="24"/>
                <w:szCs w:val="24"/>
              </w:rPr>
              <w:t>Структура и свойства органических веществ</w:t>
            </w:r>
            <w:r>
              <w:rPr>
                <w:rFonts w:ascii="Times New Roman" w:eastAsia="OfficinaSansBookC" w:hAnsi="Times New Roman" w:cs="Times New Roman"/>
                <w:sz w:val="24"/>
                <w:szCs w:val="24"/>
              </w:rPr>
              <w:t xml:space="preserve"> (по разделам 3-7)</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6DB896" w14:textId="77777777" w:rsidR="00FE283C" w:rsidRPr="00377CD6" w:rsidRDefault="00FE283C" w:rsidP="0071198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2</w:t>
            </w:r>
          </w:p>
        </w:tc>
        <w:tc>
          <w:tcPr>
            <w:tcW w:w="593" w:type="pct"/>
            <w:tcBorders>
              <w:top w:val="single" w:sz="4" w:space="0" w:color="auto"/>
              <w:left w:val="single" w:sz="4" w:space="0" w:color="auto"/>
              <w:bottom w:val="single" w:sz="4" w:space="0" w:color="auto"/>
              <w:right w:val="single" w:sz="4" w:space="0" w:color="auto"/>
            </w:tcBorders>
          </w:tcPr>
          <w:p w14:paraId="604F3DDD" w14:textId="77777777" w:rsidR="00FE283C" w:rsidRPr="00377CD6" w:rsidRDefault="00FE283C"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FE283C" w:rsidRPr="00377CD6" w14:paraId="68633E6E" w14:textId="77777777" w:rsidTr="00711989">
        <w:trPr>
          <w:trHeight w:val="510"/>
        </w:trPr>
        <w:tc>
          <w:tcPr>
            <w:tcW w:w="4075" w:type="pct"/>
            <w:gridSpan w:val="2"/>
            <w:tcBorders>
              <w:top w:val="single" w:sz="4" w:space="0" w:color="auto"/>
              <w:left w:val="single" w:sz="4" w:space="0" w:color="auto"/>
              <w:bottom w:val="single" w:sz="4" w:space="0" w:color="auto"/>
              <w:right w:val="single" w:sz="4" w:space="0" w:color="auto"/>
            </w:tcBorders>
            <w:vAlign w:val="center"/>
          </w:tcPr>
          <w:p w14:paraId="683B3DF6" w14:textId="7F2C7B4B" w:rsidR="00FE283C" w:rsidRPr="00377CD6" w:rsidRDefault="00FE283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Профессионально</w:t>
            </w:r>
            <w:r w:rsidR="00F2238D">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b/>
                <w:sz w:val="24"/>
                <w:szCs w:val="24"/>
              </w:rPr>
              <w:t>ориентированное содержание (содержание прикладного модуля)</w:t>
            </w:r>
            <w:r>
              <w:rPr>
                <w:rStyle w:val="a6"/>
                <w:rFonts w:ascii="Times New Roman" w:eastAsia="OfficinaSansBookC" w:hAnsi="Times New Roman"/>
                <w:b/>
                <w:sz w:val="24"/>
                <w:szCs w:val="24"/>
              </w:rPr>
              <w:footnoteReference w:id="8"/>
            </w:r>
          </w:p>
        </w:tc>
        <w:tc>
          <w:tcPr>
            <w:tcW w:w="332" w:type="pct"/>
            <w:tcBorders>
              <w:top w:val="single" w:sz="4" w:space="0" w:color="auto"/>
              <w:left w:val="single" w:sz="4" w:space="0" w:color="auto"/>
              <w:right w:val="single" w:sz="4" w:space="0" w:color="auto"/>
            </w:tcBorders>
            <w:vAlign w:val="center"/>
          </w:tcPr>
          <w:p w14:paraId="43C4EBE5" w14:textId="7D80E878" w:rsidR="00FE283C" w:rsidRPr="005C5A6C" w:rsidRDefault="008E1E69" w:rsidP="00711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8</w:t>
            </w:r>
          </w:p>
        </w:tc>
        <w:tc>
          <w:tcPr>
            <w:tcW w:w="593" w:type="pct"/>
            <w:tcBorders>
              <w:top w:val="single" w:sz="4" w:space="0" w:color="auto"/>
              <w:left w:val="single" w:sz="4" w:space="0" w:color="auto"/>
              <w:bottom w:val="single" w:sz="4" w:space="0" w:color="auto"/>
              <w:right w:val="single" w:sz="4" w:space="0" w:color="auto"/>
            </w:tcBorders>
          </w:tcPr>
          <w:p w14:paraId="749A8EBF"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711989" w:rsidRPr="00377CD6" w14:paraId="4F179D81" w14:textId="77777777" w:rsidTr="00711989">
        <w:trPr>
          <w:trHeight w:val="20"/>
        </w:trPr>
        <w:tc>
          <w:tcPr>
            <w:tcW w:w="4075"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4D6ACA67" w14:textId="62877EF5" w:rsidR="00711989" w:rsidRPr="00711989" w:rsidRDefault="00711989" w:rsidP="00711989">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Раздел </w:t>
            </w:r>
            <w:r>
              <w:rPr>
                <w:rFonts w:ascii="Times New Roman" w:eastAsia="OfficinaSansBookC" w:hAnsi="Times New Roman" w:cs="Times New Roman"/>
                <w:b/>
                <w:sz w:val="24"/>
                <w:szCs w:val="24"/>
              </w:rPr>
              <w:t>8</w:t>
            </w:r>
            <w:r w:rsidRPr="00377CD6">
              <w:rPr>
                <w:rFonts w:ascii="Times New Roman" w:eastAsia="OfficinaSansBookC" w:hAnsi="Times New Roman" w:cs="Times New Roman"/>
                <w:b/>
                <w:sz w:val="24"/>
                <w:szCs w:val="24"/>
              </w:rPr>
              <w:t>.</w:t>
            </w:r>
            <w:r>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b/>
                <w:sz w:val="24"/>
                <w:szCs w:val="24"/>
              </w:rPr>
              <w:t>Химия в быту и производственной деятельности человека</w:t>
            </w:r>
          </w:p>
        </w:tc>
        <w:tc>
          <w:tcPr>
            <w:tcW w:w="332"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14E3A15F" w14:textId="572A839F" w:rsidR="00711989" w:rsidRPr="00377CD6" w:rsidRDefault="008E1E69" w:rsidP="00472519">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8</w:t>
            </w:r>
          </w:p>
        </w:tc>
        <w:tc>
          <w:tcPr>
            <w:tcW w:w="593" w:type="pct"/>
            <w:vMerge w:val="restart"/>
            <w:tcBorders>
              <w:top w:val="single" w:sz="4" w:space="0" w:color="auto"/>
              <w:left w:val="single" w:sz="4" w:space="0" w:color="auto"/>
              <w:bottom w:val="single" w:sz="4" w:space="0" w:color="auto"/>
              <w:right w:val="single" w:sz="4" w:space="0" w:color="auto"/>
            </w:tcBorders>
          </w:tcPr>
          <w:p w14:paraId="7BB265B7"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01</w:t>
            </w:r>
          </w:p>
          <w:p w14:paraId="05F52421"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02</w:t>
            </w:r>
          </w:p>
          <w:p w14:paraId="2877C933"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04</w:t>
            </w:r>
          </w:p>
          <w:p w14:paraId="166E80BF"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highlight w:val="white"/>
              </w:rPr>
              <w:t>ОК 07</w:t>
            </w:r>
          </w:p>
          <w:p w14:paraId="284DE359"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b/>
                <w:i/>
                <w:sz w:val="24"/>
                <w:szCs w:val="24"/>
              </w:rPr>
            </w:pPr>
            <w:r w:rsidRPr="00377CD6">
              <w:rPr>
                <w:rFonts w:ascii="Times New Roman" w:eastAsia="OfficinaSansBookC" w:hAnsi="Times New Roman" w:cs="Times New Roman"/>
                <w:b/>
                <w:i/>
                <w:sz w:val="24"/>
                <w:szCs w:val="24"/>
              </w:rPr>
              <w:t>ПК…</w:t>
            </w:r>
          </w:p>
        </w:tc>
      </w:tr>
      <w:tr w:rsidR="008C4883" w:rsidRPr="00377CD6" w14:paraId="456651CF"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D60EB4D" w14:textId="77777777" w:rsidR="00EA049F" w:rsidRDefault="00FE283C" w:rsidP="00472519">
            <w:pPr>
              <w:spacing w:after="0" w:line="240" w:lineRule="auto"/>
              <w:jc w:val="both"/>
              <w:rPr>
                <w:rFonts w:ascii="Times New Roman" w:eastAsia="OfficinaSansBookC" w:hAnsi="Times New Roman" w:cs="Times New Roman"/>
                <w:sz w:val="24"/>
                <w:szCs w:val="24"/>
              </w:rPr>
            </w:pPr>
            <w:r w:rsidRPr="00194A34">
              <w:rPr>
                <w:rFonts w:ascii="Times New Roman" w:eastAsia="OfficinaSansBookC" w:hAnsi="Times New Roman" w:cs="Times New Roman"/>
                <w:b/>
                <w:bCs/>
                <w:sz w:val="24"/>
                <w:szCs w:val="24"/>
                <w:highlight w:val="white"/>
              </w:rPr>
              <w:t>Тема 8.1.</w:t>
            </w:r>
            <w:r>
              <w:rPr>
                <w:rFonts w:ascii="Times New Roman" w:eastAsia="OfficinaSansBookC" w:hAnsi="Times New Roman" w:cs="Times New Roman"/>
                <w:sz w:val="24"/>
                <w:szCs w:val="24"/>
                <w:highlight w:val="white"/>
              </w:rPr>
              <w:t xml:space="preserve"> </w:t>
            </w:r>
          </w:p>
          <w:p w14:paraId="58024557" w14:textId="154E975E" w:rsidR="00FE283C" w:rsidRPr="00377CD6" w:rsidRDefault="00FE283C" w:rsidP="00472519">
            <w:pPr>
              <w:spacing w:after="0" w:line="240" w:lineRule="auto"/>
              <w:jc w:val="both"/>
              <w:rPr>
                <w:rFonts w:ascii="Times New Roman" w:eastAsia="OfficinaSansBookC" w:hAnsi="Times New Roman" w:cs="Times New Roman"/>
                <w:highlight w:val="white"/>
              </w:rPr>
            </w:pPr>
            <w:r w:rsidRPr="004F132A">
              <w:rPr>
                <w:rFonts w:ascii="Times New Roman" w:eastAsia="OfficinaSansBookC" w:hAnsi="Times New Roman" w:cs="Times New Roman"/>
                <w:sz w:val="24"/>
                <w:szCs w:val="24"/>
              </w:rPr>
              <w:t xml:space="preserve">Химические технологии </w:t>
            </w:r>
            <w:r w:rsidR="00EA049F">
              <w:rPr>
                <w:rFonts w:ascii="Times New Roman" w:eastAsia="OfficinaSansBookC" w:hAnsi="Times New Roman" w:cs="Times New Roman"/>
                <w:sz w:val="24"/>
                <w:szCs w:val="24"/>
              </w:rPr>
              <w:br/>
            </w:r>
            <w:r w:rsidRPr="004F132A">
              <w:rPr>
                <w:rFonts w:ascii="Times New Roman" w:eastAsia="OfficinaSansBookC" w:hAnsi="Times New Roman" w:cs="Times New Roman"/>
                <w:sz w:val="24"/>
                <w:szCs w:val="24"/>
              </w:rPr>
              <w:t xml:space="preserve">в </w:t>
            </w:r>
            <w:r w:rsidR="00E30DC9" w:rsidRPr="004F132A">
              <w:rPr>
                <w:rFonts w:ascii="Times New Roman" w:eastAsia="OfficinaSansBookC" w:hAnsi="Times New Roman" w:cs="Times New Roman"/>
                <w:sz w:val="24"/>
                <w:szCs w:val="24"/>
              </w:rPr>
              <w:t xml:space="preserve">повседневной </w:t>
            </w:r>
            <w:r w:rsidR="00EA049F">
              <w:rPr>
                <w:rFonts w:ascii="Times New Roman" w:eastAsia="OfficinaSansBookC" w:hAnsi="Times New Roman" w:cs="Times New Roman"/>
                <w:sz w:val="24"/>
                <w:szCs w:val="24"/>
              </w:rPr>
              <w:br/>
            </w:r>
            <w:r w:rsidR="00E30DC9">
              <w:rPr>
                <w:rFonts w:ascii="Times New Roman" w:eastAsia="OfficinaSansBookC" w:hAnsi="Times New Roman" w:cs="Times New Roman"/>
                <w:sz w:val="24"/>
                <w:szCs w:val="24"/>
              </w:rPr>
              <w:t xml:space="preserve">и </w:t>
            </w:r>
            <w:r w:rsidRPr="004F132A">
              <w:rPr>
                <w:rFonts w:ascii="Times New Roman" w:eastAsia="OfficinaSansBookC" w:hAnsi="Times New Roman" w:cs="Times New Roman"/>
                <w:sz w:val="24"/>
                <w:szCs w:val="24"/>
              </w:rPr>
              <w:t xml:space="preserve">профессиональной </w:t>
            </w:r>
            <w:r>
              <w:rPr>
                <w:rFonts w:ascii="Times New Roman" w:eastAsia="OfficinaSansBookC" w:hAnsi="Times New Roman" w:cs="Times New Roman"/>
                <w:sz w:val="24"/>
                <w:szCs w:val="24"/>
              </w:rPr>
              <w:t>деятельности</w:t>
            </w:r>
            <w:r w:rsidRPr="004F132A">
              <w:rPr>
                <w:rFonts w:ascii="Times New Roman" w:eastAsia="OfficinaSansBookC" w:hAnsi="Times New Roman" w:cs="Times New Roman"/>
                <w:sz w:val="24"/>
                <w:szCs w:val="24"/>
              </w:rPr>
              <w:t xml:space="preserve"> человека</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2AEE86" w14:textId="4B5545CF" w:rsidR="00FE283C" w:rsidRPr="00377CD6" w:rsidRDefault="00FE283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C0D754E" w14:textId="618C565F" w:rsidR="00FE283C" w:rsidRPr="00377CD6" w:rsidRDefault="008E1E69" w:rsidP="00472519">
            <w:pPr>
              <w:spacing w:after="0" w:line="240" w:lineRule="auto"/>
              <w:jc w:val="center"/>
              <w:rPr>
                <w:rFonts w:ascii="Times New Roman" w:eastAsia="OfficinaSansBookC" w:hAnsi="Times New Roman" w:cs="Times New Roman"/>
                <w:b/>
                <w:sz w:val="24"/>
                <w:szCs w:val="24"/>
                <w:highlight w:val="white"/>
              </w:rPr>
            </w:pPr>
            <w:r>
              <w:rPr>
                <w:rFonts w:ascii="Times New Roman" w:eastAsia="OfficinaSansBookC" w:hAnsi="Times New Roman" w:cs="Times New Roman"/>
                <w:b/>
                <w:sz w:val="24"/>
                <w:szCs w:val="24"/>
                <w:highlight w:val="white"/>
              </w:rPr>
              <w:t>8</w:t>
            </w:r>
          </w:p>
        </w:tc>
        <w:tc>
          <w:tcPr>
            <w:tcW w:w="593" w:type="pct"/>
            <w:vMerge/>
            <w:tcBorders>
              <w:top w:val="single" w:sz="4" w:space="0" w:color="auto"/>
              <w:left w:val="single" w:sz="4" w:space="0" w:color="auto"/>
              <w:bottom w:val="single" w:sz="4" w:space="0" w:color="auto"/>
              <w:right w:val="single" w:sz="4" w:space="0" w:color="auto"/>
            </w:tcBorders>
          </w:tcPr>
          <w:p w14:paraId="7B59F704" w14:textId="77777777" w:rsidR="00FE283C" w:rsidRPr="00377CD6" w:rsidRDefault="00FE283C"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8C4883" w:rsidRPr="00377CD6" w14:paraId="298469ED"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AD5A6BE" w14:textId="77777777"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3308E565" w14:textId="35920F69" w:rsidR="00391CF9" w:rsidRDefault="00FE283C" w:rsidP="00472519">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735FF6">
              <w:rPr>
                <w:rFonts w:ascii="Times New Roman" w:eastAsia="OfficinaSansBookC" w:hAnsi="Times New Roman" w:cs="Times New Roman"/>
                <w:sz w:val="24"/>
                <w:szCs w:val="24"/>
              </w:rPr>
              <w:t>Правила экологически целесообразного поведения в быту и трудовой деятельности в целях сохранения своего здоровья и окружающей природной среды</w:t>
            </w:r>
            <w:r w:rsidR="00391CF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о</w:t>
            </w:r>
            <w:r w:rsidRPr="0053283C">
              <w:rPr>
                <w:rFonts w:ascii="Times New Roman" w:eastAsia="OfficinaSansBookC" w:hAnsi="Times New Roman" w:cs="Times New Roman"/>
                <w:sz w:val="24"/>
                <w:szCs w:val="24"/>
              </w:rPr>
              <w:t>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w:t>
            </w:r>
            <w:r w:rsidR="00391CF9">
              <w:rPr>
                <w:rFonts w:ascii="Times New Roman" w:eastAsia="OfficinaSansBookC" w:hAnsi="Times New Roman" w:cs="Times New Roman"/>
                <w:sz w:val="24"/>
                <w:szCs w:val="24"/>
              </w:rPr>
              <w:t xml:space="preserve">, </w:t>
            </w:r>
            <w:r w:rsidR="00C17F00">
              <w:rPr>
                <w:rFonts w:ascii="Times New Roman" w:eastAsia="OfficinaSansBookC" w:hAnsi="Times New Roman" w:cs="Times New Roman"/>
                <w:sz w:val="24"/>
                <w:szCs w:val="24"/>
              </w:rPr>
              <w:t>п</w:t>
            </w:r>
            <w:r w:rsidR="00391CF9">
              <w:rPr>
                <w:rFonts w:ascii="Times New Roman" w:eastAsia="OfficinaSansBookC" w:hAnsi="Times New Roman" w:cs="Times New Roman"/>
                <w:sz w:val="24"/>
                <w:szCs w:val="24"/>
              </w:rPr>
              <w:t>оказатель</w:t>
            </w:r>
            <w:r w:rsidR="00391CF9" w:rsidRPr="007E17E5">
              <w:rPr>
                <w:rFonts w:ascii="Times New Roman" w:eastAsia="OfficinaSansBookC" w:hAnsi="Times New Roman" w:cs="Times New Roman"/>
                <w:sz w:val="24"/>
                <w:szCs w:val="24"/>
              </w:rPr>
              <w:t xml:space="preserve"> предельно допустимой концентрации и его использование</w:t>
            </w:r>
            <w:r w:rsidR="00391CF9">
              <w:rPr>
                <w:rFonts w:ascii="Times New Roman" w:eastAsia="OfficinaSansBookC" w:hAnsi="Times New Roman" w:cs="Times New Roman"/>
                <w:sz w:val="24"/>
                <w:szCs w:val="24"/>
              </w:rPr>
              <w:t xml:space="preserve">. </w:t>
            </w:r>
          </w:p>
          <w:p w14:paraId="17E6501E" w14:textId="2593D2C0" w:rsidR="00FE283C" w:rsidRDefault="00FE283C" w:rsidP="00472519">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53283C">
              <w:rPr>
                <w:rFonts w:ascii="Times New Roman" w:eastAsia="OfficinaSansBookC" w:hAnsi="Times New Roman" w:cs="Times New Roman"/>
                <w:sz w:val="24"/>
                <w:szCs w:val="24"/>
              </w:rPr>
              <w:t>Роль химии в обеспечении экологической, энергетической и пищевой безопасности, развитии медицины</w:t>
            </w:r>
            <w:r>
              <w:rPr>
                <w:rFonts w:ascii="Times New Roman" w:eastAsia="OfficinaSansBookC" w:hAnsi="Times New Roman" w:cs="Times New Roman"/>
                <w:sz w:val="24"/>
                <w:szCs w:val="24"/>
              </w:rPr>
              <w:t xml:space="preserve">, </w:t>
            </w:r>
            <w:r w:rsidRPr="00A90BE0">
              <w:rPr>
                <w:rFonts w:ascii="Times New Roman" w:eastAsia="OfficinaSansBookC" w:hAnsi="Times New Roman" w:cs="Times New Roman"/>
                <w:sz w:val="24"/>
                <w:szCs w:val="24"/>
              </w:rPr>
              <w:t>создании новых материалов</w:t>
            </w:r>
            <w:r>
              <w:rPr>
                <w:rFonts w:ascii="Times New Roman" w:eastAsia="OfficinaSansBookC" w:hAnsi="Times New Roman" w:cs="Times New Roman"/>
                <w:sz w:val="24"/>
                <w:szCs w:val="24"/>
              </w:rPr>
              <w:t xml:space="preserve"> (в зависимости от вида профессиональной деятельности)</w:t>
            </w:r>
            <w:r w:rsidRPr="00A90BE0">
              <w:rPr>
                <w:rFonts w:ascii="Times New Roman" w:eastAsia="OfficinaSansBookC" w:hAnsi="Times New Roman" w:cs="Times New Roman"/>
                <w:sz w:val="24"/>
                <w:szCs w:val="24"/>
              </w:rPr>
              <w:t>, новых источников энергии (альтернативные источники энергии)</w:t>
            </w:r>
            <w:r>
              <w:rPr>
                <w:rFonts w:ascii="Times New Roman" w:eastAsia="OfficinaSansBookC" w:hAnsi="Times New Roman" w:cs="Times New Roman"/>
                <w:sz w:val="24"/>
                <w:szCs w:val="24"/>
              </w:rPr>
              <w:t xml:space="preserve">. </w:t>
            </w:r>
            <w:r w:rsidRPr="0053283C">
              <w:rPr>
                <w:rFonts w:ascii="Times New Roman" w:eastAsia="OfficinaSansBookC" w:hAnsi="Times New Roman" w:cs="Times New Roman"/>
                <w:sz w:val="24"/>
                <w:szCs w:val="24"/>
              </w:rPr>
              <w:t xml:space="preserve">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316A9BB2" w14:textId="5FD8B971" w:rsidR="00FE283C" w:rsidRPr="00377CD6" w:rsidRDefault="006F30D9" w:rsidP="00472519">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6F30D9">
              <w:rPr>
                <w:rFonts w:ascii="Times New Roman" w:eastAsia="OfficinaSansBookC" w:hAnsi="Times New Roman" w:cs="Times New Roman"/>
                <w:sz w:val="24"/>
                <w:szCs w:val="24"/>
              </w:rPr>
              <w:t xml:space="preserve">Химия и здоровье человека: правила </w:t>
            </w:r>
            <w:r w:rsidR="00391CF9" w:rsidRPr="006F30D9">
              <w:rPr>
                <w:rFonts w:ascii="Times New Roman" w:eastAsia="OfficinaSansBookC" w:hAnsi="Times New Roman" w:cs="Times New Roman"/>
                <w:sz w:val="24"/>
                <w:szCs w:val="24"/>
              </w:rPr>
              <w:t xml:space="preserve">безопасного </w:t>
            </w:r>
            <w:r w:rsidRPr="006F30D9">
              <w:rPr>
                <w:rFonts w:ascii="Times New Roman" w:eastAsia="OfficinaSansBookC" w:hAnsi="Times New Roman" w:cs="Times New Roman"/>
                <w:sz w:val="24"/>
                <w:szCs w:val="24"/>
              </w:rPr>
              <w:t>использования лекарственных препаратов, бытовой химии в повседневной жизни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E3B8E1" w14:textId="4820F644" w:rsidR="00FE283C" w:rsidRPr="006F30D9" w:rsidRDefault="008E1E69" w:rsidP="00472519">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783878EF" w14:textId="77777777" w:rsidR="00FE283C" w:rsidRPr="00377CD6" w:rsidRDefault="00FE283C"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1F404EBC"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7E081BD"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5ADE04ED" w14:textId="77777777" w:rsidR="00814242" w:rsidRPr="00377CD6" w:rsidRDefault="0081424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6FED10" w14:textId="7E9D43A5" w:rsidR="00814242" w:rsidRPr="0004586B" w:rsidRDefault="00814242" w:rsidP="00472519">
            <w:pPr>
              <w:pBdr>
                <w:top w:val="nil"/>
                <w:left w:val="nil"/>
                <w:bottom w:val="nil"/>
                <w:right w:val="nil"/>
                <w:between w:val="nil"/>
              </w:pBd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6AE6470B"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6DF3132C" w14:textId="77777777" w:rsidTr="0071198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1193EC5"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C563E28" w14:textId="12A8A681" w:rsidR="00814242" w:rsidRDefault="00814242" w:rsidP="00472519">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F621B">
              <w:rPr>
                <w:rFonts w:ascii="Times New Roman" w:eastAsia="OfficinaSansBookC" w:hAnsi="Times New Roman" w:cs="Times New Roman"/>
                <w:sz w:val="24"/>
                <w:szCs w:val="24"/>
              </w:rPr>
              <w:t xml:space="preserve">ая работа </w:t>
            </w:r>
            <w:r>
              <w:rPr>
                <w:rFonts w:ascii="Times New Roman" w:eastAsia="OfficinaSansBookC" w:hAnsi="Times New Roman" w:cs="Times New Roman"/>
                <w:sz w:val="24"/>
                <w:szCs w:val="24"/>
              </w:rPr>
              <w:t>№1</w:t>
            </w:r>
            <w:r w:rsidR="003F621B">
              <w:rPr>
                <w:rFonts w:ascii="Times New Roman" w:eastAsia="OfficinaSansBookC" w:hAnsi="Times New Roman" w:cs="Times New Roman"/>
                <w:sz w:val="24"/>
                <w:szCs w:val="24"/>
              </w:rPr>
              <w:t>2</w:t>
            </w:r>
            <w:r>
              <w:rPr>
                <w:rFonts w:ascii="Times New Roman" w:eastAsia="OfficinaSansBookC" w:hAnsi="Times New Roman" w:cs="Times New Roman"/>
                <w:sz w:val="24"/>
                <w:szCs w:val="24"/>
              </w:rPr>
              <w:t>. «П</w:t>
            </w:r>
            <w:r w:rsidRPr="00B96336">
              <w:rPr>
                <w:rFonts w:ascii="Times New Roman" w:eastAsia="OfficinaSansBookC" w:hAnsi="Times New Roman" w:cs="Times New Roman"/>
                <w:sz w:val="24"/>
                <w:szCs w:val="24"/>
              </w:rPr>
              <w:t>рименени</w:t>
            </w:r>
            <w:r>
              <w:rPr>
                <w:rFonts w:ascii="Times New Roman" w:eastAsia="OfficinaSansBookC" w:hAnsi="Times New Roman" w:cs="Times New Roman"/>
                <w:sz w:val="24"/>
                <w:szCs w:val="24"/>
              </w:rPr>
              <w:t>е</w:t>
            </w:r>
            <w:r w:rsidRPr="00B96336">
              <w:rPr>
                <w:rFonts w:ascii="Times New Roman" w:eastAsia="OfficinaSansBookC" w:hAnsi="Times New Roman" w:cs="Times New Roman"/>
                <w:sz w:val="24"/>
                <w:szCs w:val="24"/>
              </w:rPr>
              <w:t xml:space="preserve"> химических веществ и технологий с учетом будущей профессиональной деятельности</w:t>
            </w:r>
            <w:r>
              <w:rPr>
                <w:rFonts w:ascii="Times New Roman" w:eastAsia="OfficinaSansBookC" w:hAnsi="Times New Roman" w:cs="Times New Roman"/>
                <w:sz w:val="24"/>
                <w:szCs w:val="24"/>
              </w:rPr>
              <w:t>».</w:t>
            </w:r>
          </w:p>
          <w:p w14:paraId="4089AF15" w14:textId="0C40A003" w:rsidR="00814242" w:rsidRPr="00377CD6" w:rsidRDefault="00814242" w:rsidP="00472519">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Решение кейс-задач</w:t>
            </w:r>
            <w:r w:rsidRPr="00377CD6">
              <w:rPr>
                <w:rFonts w:ascii="Times New Roman" w:eastAsia="OfficinaSansBookC" w:hAnsi="Times New Roman" w:cs="Times New Roman"/>
                <w:sz w:val="24"/>
                <w:szCs w:val="24"/>
              </w:rPr>
              <w:t xml:space="preserve"> по темам: </w:t>
            </w:r>
            <w:r>
              <w:rPr>
                <w:rFonts w:ascii="Times New Roman" w:eastAsia="OfficinaSansBookC" w:hAnsi="Times New Roman" w:cs="Times New Roman"/>
                <w:sz w:val="24"/>
                <w:szCs w:val="24"/>
              </w:rPr>
              <w:t xml:space="preserve">пищевые продукты, основы рационального питания, </w:t>
            </w:r>
            <w:r w:rsidRPr="00377CD6">
              <w:rPr>
                <w:rFonts w:ascii="Times New Roman" w:eastAsia="OfficinaSansBookC" w:hAnsi="Times New Roman" w:cs="Times New Roman"/>
                <w:sz w:val="24"/>
                <w:szCs w:val="24"/>
              </w:rPr>
              <w:t>важнейшие строительные</w:t>
            </w:r>
            <w:r>
              <w:rPr>
                <w:rFonts w:ascii="Times New Roman" w:eastAsia="OfficinaSansBookC" w:hAnsi="Times New Roman" w:cs="Times New Roman"/>
                <w:sz w:val="24"/>
                <w:szCs w:val="24"/>
              </w:rPr>
              <w:t xml:space="preserve"> и </w:t>
            </w:r>
            <w:r w:rsidRPr="00377CD6">
              <w:rPr>
                <w:rFonts w:ascii="Times New Roman" w:eastAsia="OfficinaSansBookC" w:hAnsi="Times New Roman" w:cs="Times New Roman"/>
                <w:sz w:val="24"/>
                <w:szCs w:val="24"/>
              </w:rPr>
              <w:t>конструкционные материалы,</w:t>
            </w:r>
            <w:r>
              <w:rPr>
                <w:rFonts w:ascii="Times New Roman" w:eastAsia="OfficinaSansBookC" w:hAnsi="Times New Roman" w:cs="Times New Roman"/>
                <w:sz w:val="24"/>
                <w:szCs w:val="24"/>
              </w:rPr>
              <w:t xml:space="preserve"> сельскохозяйственное производство,</w:t>
            </w:r>
            <w:r w:rsidRPr="00377CD6">
              <w:rPr>
                <w:rFonts w:ascii="Times New Roman" w:eastAsia="OfficinaSansBookC" w:hAnsi="Times New Roman" w:cs="Times New Roman"/>
                <w:sz w:val="24"/>
                <w:szCs w:val="24"/>
              </w:rPr>
              <w:t xml:space="preserve">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w:t>
            </w:r>
            <w:r>
              <w:rPr>
                <w:rFonts w:ascii="Times New Roman" w:eastAsia="OfficinaSansBookC" w:hAnsi="Times New Roman" w:cs="Times New Roman"/>
                <w:sz w:val="24"/>
                <w:szCs w:val="24"/>
              </w:rPr>
              <w:t xml:space="preserve"> и косметические препараты</w:t>
            </w:r>
            <w:r w:rsidRPr="00377CD6">
              <w:rPr>
                <w:rFonts w:ascii="Times New Roman" w:eastAsia="OfficinaSansBookC" w:hAnsi="Times New Roman" w:cs="Times New Roman"/>
                <w:sz w:val="24"/>
                <w:szCs w:val="24"/>
              </w:rPr>
              <w:t>, бытовая химия</w:t>
            </w:r>
            <w:r>
              <w:rPr>
                <w:rFonts w:ascii="Times New Roman" w:eastAsia="OfficinaSansBookC" w:hAnsi="Times New Roman" w:cs="Times New Roman"/>
                <w:sz w:val="24"/>
                <w:szCs w:val="24"/>
              </w:rPr>
              <w:t xml:space="preserve">, </w:t>
            </w:r>
            <w:r w:rsidRPr="0041743A">
              <w:rPr>
                <w:rFonts w:ascii="Times New Roman" w:eastAsia="OfficinaSansBookC" w:hAnsi="Times New Roman" w:cs="Times New Roman"/>
                <w:sz w:val="24"/>
                <w:szCs w:val="24"/>
              </w:rPr>
              <w:t>материалы из искусственных и синтетических волокон</w:t>
            </w:r>
            <w:r>
              <w:rPr>
                <w:rFonts w:ascii="Times New Roman" w:eastAsia="OfficinaSansBookC" w:hAnsi="Times New Roman" w:cs="Times New Roman"/>
                <w:sz w:val="24"/>
                <w:szCs w:val="24"/>
              </w:rPr>
              <w:t>.</w:t>
            </w:r>
          </w:p>
          <w:p w14:paraId="7D0E9636" w14:textId="3CBBE1B5" w:rsidR="00814242" w:rsidRPr="00377CD6" w:rsidRDefault="00814242" w:rsidP="00472519">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rPr>
              <w:t>Защит</w:t>
            </w:r>
            <w:r>
              <w:rPr>
                <w:rFonts w:ascii="Times New Roman" w:eastAsia="OfficinaSansBookC" w:hAnsi="Times New Roman" w:cs="Times New Roman"/>
                <w:sz w:val="24"/>
                <w:szCs w:val="24"/>
              </w:rPr>
              <w:t>а</w:t>
            </w:r>
            <w:r w:rsidRPr="00377CD6">
              <w:rPr>
                <w:rFonts w:ascii="Times New Roman" w:eastAsia="OfficinaSansBookC" w:hAnsi="Times New Roman" w:cs="Times New Roman"/>
                <w:sz w:val="24"/>
                <w:szCs w:val="24"/>
              </w:rPr>
              <w:t>:</w:t>
            </w:r>
            <w:r w:rsidRPr="00377CD6">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sz w:val="24"/>
                <w:szCs w:val="24"/>
              </w:rPr>
              <w:t>Представление результатов решения кейс</w:t>
            </w:r>
            <w:r>
              <w:rPr>
                <w:rFonts w:ascii="Times New Roman" w:eastAsia="OfficinaSansBookC" w:hAnsi="Times New Roman" w:cs="Times New Roman"/>
                <w:sz w:val="24"/>
                <w:szCs w:val="24"/>
              </w:rPr>
              <w:t>-задач</w:t>
            </w:r>
            <w:r w:rsidRPr="00377CD6">
              <w:rPr>
                <w:rFonts w:ascii="Times New Roman" w:eastAsia="OfficinaSansBookC" w:hAnsi="Times New Roman" w:cs="Times New Roman"/>
                <w:sz w:val="24"/>
                <w:szCs w:val="24"/>
              </w:rPr>
              <w:t xml:space="preserve"> в форме мини-доклада</w:t>
            </w:r>
            <w:r>
              <w:rPr>
                <w:rFonts w:ascii="Times New Roman" w:eastAsia="OfficinaSansBookC" w:hAnsi="Times New Roman" w:cs="Times New Roman"/>
                <w:sz w:val="24"/>
                <w:szCs w:val="24"/>
              </w:rPr>
              <w:t xml:space="preserve"> (допускается использование графических и презентационных материалов)</w:t>
            </w:r>
            <w:r w:rsidRPr="00377CD6">
              <w:rPr>
                <w:rFonts w:ascii="Times New Roman" w:eastAsia="OfficinaSansBookC" w:hAnsi="Times New Roman" w:cs="Times New Roman"/>
                <w:sz w:val="24"/>
                <w:szCs w:val="24"/>
              </w:rPr>
              <w:t xml:space="preserve">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1CFD0B" w14:textId="74D3DB9E" w:rsidR="00814242" w:rsidRPr="00377CD6" w:rsidRDefault="00814242" w:rsidP="00472519">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0C2476ED"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C4883" w:rsidRPr="00377CD6" w14:paraId="21F9257F" w14:textId="77777777" w:rsidTr="00711989">
        <w:trPr>
          <w:trHeight w:val="15"/>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337E37" w14:textId="77777777"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7DC7F1" w14:textId="488A83FE" w:rsidR="00FE283C" w:rsidRPr="00377CD6" w:rsidRDefault="00FE283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Промежуточная аттестация по дисциплине </w:t>
            </w:r>
            <w:r w:rsidRPr="00B00922">
              <w:rPr>
                <w:rFonts w:ascii="Times New Roman" w:eastAsia="OfficinaSansBookC" w:hAnsi="Times New Roman" w:cs="Times New Roman"/>
                <w:bCs/>
                <w:sz w:val="24"/>
                <w:szCs w:val="24"/>
              </w:rPr>
              <w:t>(</w:t>
            </w:r>
            <w:r w:rsidR="007F7AEE" w:rsidRPr="00B00922">
              <w:rPr>
                <w:rFonts w:ascii="Times New Roman" w:eastAsia="OfficinaSansBookC" w:hAnsi="Times New Roman" w:cs="Times New Roman"/>
                <w:bCs/>
                <w:sz w:val="24"/>
                <w:szCs w:val="24"/>
              </w:rPr>
              <w:t xml:space="preserve">дифференцированный </w:t>
            </w:r>
            <w:r w:rsidRPr="00B00922">
              <w:rPr>
                <w:rFonts w:ascii="Times New Roman" w:eastAsia="OfficinaSansBookC" w:hAnsi="Times New Roman" w:cs="Times New Roman"/>
                <w:bCs/>
                <w:sz w:val="24"/>
                <w:szCs w:val="24"/>
              </w:rPr>
              <w:t>зачет)</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6C38BA" w14:textId="037A662F" w:rsidR="00FE283C" w:rsidRPr="00377CD6" w:rsidRDefault="00FE283C" w:rsidP="00472519">
            <w:pPr>
              <w:spacing w:after="0" w:line="240" w:lineRule="auto"/>
              <w:jc w:val="center"/>
              <w:rPr>
                <w:rFonts w:ascii="Times New Roman" w:eastAsia="OfficinaSansBookC" w:hAnsi="Times New Roman" w:cs="Times New Roman"/>
                <w:b/>
                <w:sz w:val="24"/>
                <w:szCs w:val="24"/>
              </w:rPr>
            </w:pPr>
          </w:p>
        </w:tc>
        <w:tc>
          <w:tcPr>
            <w:tcW w:w="593" w:type="pct"/>
            <w:tcBorders>
              <w:top w:val="single" w:sz="4" w:space="0" w:color="auto"/>
              <w:left w:val="single" w:sz="4" w:space="0" w:color="auto"/>
              <w:bottom w:val="single" w:sz="4" w:space="0" w:color="auto"/>
              <w:right w:val="single" w:sz="4" w:space="0" w:color="auto"/>
            </w:tcBorders>
          </w:tcPr>
          <w:p w14:paraId="7DC8F8AE"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C4883" w:rsidRPr="00377CD6" w14:paraId="3DF52C4F" w14:textId="77777777" w:rsidTr="00711989">
        <w:trPr>
          <w:trHeight w:val="320"/>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203D65" w14:textId="77777777"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E037BC" w14:textId="77777777" w:rsidR="00FE283C" w:rsidRPr="00377CD6" w:rsidRDefault="00FE283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Всего</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C724CD" w14:textId="77777777" w:rsidR="00FE283C" w:rsidRPr="00377CD6" w:rsidRDefault="00FE283C"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72</w:t>
            </w:r>
          </w:p>
        </w:tc>
        <w:tc>
          <w:tcPr>
            <w:tcW w:w="593" w:type="pct"/>
            <w:tcBorders>
              <w:top w:val="single" w:sz="4" w:space="0" w:color="auto"/>
              <w:left w:val="single" w:sz="4" w:space="0" w:color="auto"/>
              <w:bottom w:val="single" w:sz="4" w:space="0" w:color="auto"/>
              <w:right w:val="single" w:sz="4" w:space="0" w:color="auto"/>
            </w:tcBorders>
          </w:tcPr>
          <w:p w14:paraId="23DBAFD4"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14:paraId="01B1B9CE" w14:textId="77777777" w:rsidR="00CB3A9B" w:rsidRPr="00377CD6" w:rsidRDefault="00CB3A9B">
      <w:pPr>
        <w:tabs>
          <w:tab w:val="left" w:pos="0"/>
        </w:tabs>
        <w:spacing w:after="200" w:line="360" w:lineRule="auto"/>
        <w:rPr>
          <w:rFonts w:ascii="Times New Roman" w:eastAsia="OfficinaSansBookC" w:hAnsi="Times New Roman" w:cs="Times New Roman"/>
          <w:b/>
          <w:sz w:val="28"/>
          <w:szCs w:val="28"/>
        </w:rPr>
        <w:sectPr w:rsidR="00CB3A9B" w:rsidRPr="00377CD6" w:rsidSect="00BA3C73">
          <w:pgSz w:w="16838" w:h="11906" w:orient="landscape"/>
          <w:pgMar w:top="1134" w:right="1134" w:bottom="1134" w:left="1134" w:header="709" w:footer="709" w:gutter="0"/>
          <w:cols w:space="720"/>
          <w:docGrid w:linePitch="299"/>
        </w:sectPr>
      </w:pPr>
    </w:p>
    <w:p w14:paraId="105FFBFF" w14:textId="77777777" w:rsidR="00B14C88" w:rsidRPr="00377CD6" w:rsidRDefault="00B14C88" w:rsidP="00B14C88">
      <w:pPr>
        <w:pStyle w:val="1"/>
        <w:spacing w:before="0" w:after="0" w:line="240" w:lineRule="auto"/>
        <w:ind w:firstLine="709"/>
        <w:jc w:val="both"/>
        <w:rPr>
          <w:rFonts w:ascii="Times New Roman" w:hAnsi="Times New Roman" w:cs="Times New Roman"/>
          <w:sz w:val="28"/>
          <w:szCs w:val="28"/>
        </w:rPr>
      </w:pPr>
      <w:bookmarkStart w:id="22" w:name="_Toc190181633"/>
      <w:bookmarkStart w:id="23" w:name="_Toc195775434"/>
      <w:bookmarkEnd w:id="20"/>
      <w:r w:rsidRPr="00377CD6">
        <w:rPr>
          <w:rFonts w:ascii="Times New Roman" w:hAnsi="Times New Roman" w:cs="Times New Roman"/>
          <w:sz w:val="28"/>
          <w:szCs w:val="28"/>
        </w:rPr>
        <w:t>3. УСЛОВИЯ РЕАЛИЗАЦИИ ПРОГРАММЫ ОБЩЕОБРАЗОВАТЕЛЬНОЙ ДИСЦИПЛИНЫ</w:t>
      </w:r>
      <w:bookmarkEnd w:id="22"/>
      <w:bookmarkEnd w:id="23"/>
    </w:p>
    <w:p w14:paraId="4D532F84" w14:textId="6FD76417" w:rsidR="00B14C88" w:rsidRDefault="00B14C88" w:rsidP="0019720E">
      <w:pPr>
        <w:tabs>
          <w:tab w:val="left" w:pos="0"/>
        </w:tabs>
        <w:spacing w:after="0" w:line="360" w:lineRule="auto"/>
        <w:rPr>
          <w:rFonts w:ascii="Times New Roman" w:eastAsia="OfficinaSansBookC" w:hAnsi="Times New Roman" w:cs="Times New Roman"/>
          <w:b/>
          <w:sz w:val="28"/>
          <w:szCs w:val="28"/>
        </w:rPr>
      </w:pPr>
    </w:p>
    <w:p w14:paraId="7F7E5AF3" w14:textId="26AF6F68" w:rsidR="00B14C88" w:rsidRPr="00377CD6" w:rsidRDefault="00B14C88" w:rsidP="001E5929">
      <w:pPr>
        <w:tabs>
          <w:tab w:val="left" w:pos="0"/>
        </w:tabs>
        <w:spacing w:after="0" w:line="360" w:lineRule="auto"/>
        <w:ind w:firstLine="709"/>
        <w:jc w:val="both"/>
        <w:rPr>
          <w:rFonts w:ascii="Times New Roman" w:eastAsia="OfficinaSansBookC" w:hAnsi="Times New Roman" w:cs="Times New Roman"/>
          <w:b/>
          <w:sz w:val="28"/>
          <w:szCs w:val="28"/>
        </w:rPr>
      </w:pPr>
      <w:bookmarkStart w:id="24" w:name="_Hlk191294215"/>
      <w:r w:rsidRPr="00377CD6">
        <w:rPr>
          <w:rFonts w:ascii="Times New Roman" w:eastAsia="OfficinaSansBookC" w:hAnsi="Times New Roman" w:cs="Times New Roman"/>
          <w:b/>
          <w:sz w:val="28"/>
          <w:szCs w:val="28"/>
        </w:rPr>
        <w:t>3.1. Требования к минимальному материально-техническому обеспечению</w:t>
      </w:r>
    </w:p>
    <w:p w14:paraId="2D740DCC" w14:textId="77777777" w:rsidR="00B14C88" w:rsidRDefault="00B14C88" w:rsidP="001E5929">
      <w:pPr>
        <w:spacing w:after="0" w:line="360" w:lineRule="auto"/>
        <w:ind w:firstLine="709"/>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584205C7" w14:textId="30073E85" w:rsidR="00B14C88" w:rsidRPr="004609E2" w:rsidRDefault="00B14C88" w:rsidP="001E5929">
      <w:pPr>
        <w:spacing w:after="0" w:line="360" w:lineRule="auto"/>
        <w:ind w:firstLine="709"/>
        <w:jc w:val="both"/>
        <w:rPr>
          <w:rFonts w:ascii="Times New Roman" w:eastAsia="Times New Roman" w:hAnsi="Times New Roman" w:cs="Times New Roman"/>
          <w:color w:val="121212"/>
          <w:sz w:val="28"/>
          <w:szCs w:val="28"/>
        </w:rPr>
      </w:pPr>
      <w:r w:rsidRPr="007558C8">
        <w:rPr>
          <w:rFonts w:ascii="Times New Roman" w:eastAsia="OfficinaSansBookC" w:hAnsi="Times New Roman" w:cs="Times New Roman"/>
          <w:sz w:val="28"/>
          <w:szCs w:val="28"/>
        </w:rPr>
        <w:t>Эффективность преподавания</w:t>
      </w:r>
      <w:r w:rsidR="00137FF6">
        <w:rPr>
          <w:rFonts w:ascii="Times New Roman" w:eastAsia="OfficinaSansBookC" w:hAnsi="Times New Roman" w:cs="Times New Roman"/>
          <w:sz w:val="28"/>
          <w:szCs w:val="28"/>
        </w:rPr>
        <w:t xml:space="preserve"> общеобразовательной</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дисциплины</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Химия</w:t>
      </w:r>
      <w:r w:rsidRPr="007558C8">
        <w:rPr>
          <w:rFonts w:ascii="Times New Roman" w:eastAsia="OfficinaSansBookC" w:hAnsi="Times New Roman" w:cs="Times New Roman"/>
          <w:sz w:val="28"/>
          <w:szCs w:val="28"/>
        </w:rPr>
        <w:t xml:space="preserve">» зависит от наличия соответствующего материально-технического оснащения. Это объясняется особенностями </w:t>
      </w:r>
      <w:r>
        <w:rPr>
          <w:rFonts w:ascii="Times New Roman" w:eastAsia="OfficinaSansBookC" w:hAnsi="Times New Roman" w:cs="Times New Roman"/>
          <w:sz w:val="28"/>
          <w:szCs w:val="28"/>
        </w:rPr>
        <w:t>дисциплины</w:t>
      </w:r>
      <w:r w:rsidRPr="007558C8">
        <w:rPr>
          <w:rFonts w:ascii="Times New Roman" w:eastAsia="OfficinaSansBookC" w:hAnsi="Times New Roman" w:cs="Times New Roman"/>
          <w:sz w:val="28"/>
          <w:szCs w:val="28"/>
        </w:rPr>
        <w:t xml:space="preserve">, в первую очередь, </w:t>
      </w:r>
      <w:r>
        <w:rPr>
          <w:rFonts w:ascii="Times New Roman" w:eastAsia="OfficinaSansBookC" w:hAnsi="Times New Roman" w:cs="Times New Roman"/>
          <w:sz w:val="28"/>
          <w:szCs w:val="28"/>
        </w:rPr>
        <w:t>её</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экспериментальным характером, широким спектром применения</w:t>
      </w:r>
      <w:r w:rsidRPr="007558C8">
        <w:rPr>
          <w:rFonts w:ascii="Times New Roman" w:eastAsia="OfficinaSansBookC" w:hAnsi="Times New Roman" w:cs="Times New Roman"/>
          <w:sz w:val="28"/>
          <w:szCs w:val="28"/>
        </w:rPr>
        <w:t xml:space="preserve"> и практической </w:t>
      </w:r>
      <w:r>
        <w:rPr>
          <w:rFonts w:ascii="Times New Roman" w:eastAsia="OfficinaSansBookC" w:hAnsi="Times New Roman" w:cs="Times New Roman"/>
          <w:sz w:val="28"/>
          <w:szCs w:val="28"/>
        </w:rPr>
        <w:t>значимостью</w:t>
      </w:r>
      <w:r w:rsidRPr="007558C8">
        <w:rPr>
          <w:rFonts w:ascii="Times New Roman" w:eastAsia="OfficinaSansBookC" w:hAnsi="Times New Roman" w:cs="Times New Roman"/>
          <w:sz w:val="28"/>
          <w:szCs w:val="28"/>
        </w:rPr>
        <w:t xml:space="preserve">. </w:t>
      </w:r>
      <w:r w:rsidR="00EA6BD6">
        <w:rPr>
          <w:rFonts w:ascii="Times New Roman" w:eastAsia="OfficinaSansBookC" w:hAnsi="Times New Roman" w:cs="Times New Roman"/>
          <w:sz w:val="28"/>
          <w:szCs w:val="28"/>
        </w:rPr>
        <w:t>Рекомендуемое</w:t>
      </w:r>
      <w:r w:rsidR="00EA6BD6" w:rsidRPr="007558C8">
        <w:rPr>
          <w:rFonts w:ascii="Times New Roman" w:eastAsia="OfficinaSansBookC" w:hAnsi="Times New Roman" w:cs="Times New Roman"/>
          <w:sz w:val="28"/>
          <w:szCs w:val="28"/>
        </w:rPr>
        <w:t xml:space="preserve"> </w:t>
      </w:r>
      <w:r w:rsidR="00EA6BD6">
        <w:rPr>
          <w:rFonts w:ascii="Times New Roman" w:eastAsia="OfficinaSansBookC" w:hAnsi="Times New Roman" w:cs="Times New Roman"/>
          <w:sz w:val="28"/>
          <w:szCs w:val="28"/>
        </w:rPr>
        <w:t>ма</w:t>
      </w:r>
      <w:r w:rsidRPr="007558C8">
        <w:rPr>
          <w:rFonts w:ascii="Times New Roman" w:eastAsia="OfficinaSansBookC" w:hAnsi="Times New Roman" w:cs="Times New Roman"/>
          <w:sz w:val="28"/>
          <w:szCs w:val="28"/>
        </w:rPr>
        <w:t xml:space="preserve">териально-техническое обеспечение кабинета </w:t>
      </w:r>
      <w:r>
        <w:rPr>
          <w:rFonts w:ascii="Times New Roman" w:eastAsia="OfficinaSansBookC" w:hAnsi="Times New Roman" w:cs="Times New Roman"/>
          <w:sz w:val="28"/>
          <w:szCs w:val="28"/>
        </w:rPr>
        <w:t>химии</w:t>
      </w:r>
      <w:r w:rsidRPr="00BC2119">
        <w:t xml:space="preserve"> </w:t>
      </w:r>
      <w:r w:rsidRPr="00BC2119">
        <w:rPr>
          <w:rFonts w:ascii="Times New Roman" w:eastAsia="OfficinaSansBookC" w:hAnsi="Times New Roman" w:cs="Times New Roman"/>
          <w:sz w:val="28"/>
          <w:szCs w:val="28"/>
        </w:rPr>
        <w:t>и химической лаборатории</w:t>
      </w:r>
      <w:r w:rsidRPr="007558C8">
        <w:rPr>
          <w:rFonts w:ascii="Times New Roman" w:eastAsia="OfficinaSansBookC" w:hAnsi="Times New Roman" w:cs="Times New Roman"/>
          <w:sz w:val="28"/>
          <w:szCs w:val="28"/>
        </w:rPr>
        <w:t xml:space="preserve"> включает: </w:t>
      </w:r>
      <w:r>
        <w:rPr>
          <w:rFonts w:ascii="Times New Roman" w:eastAsia="OfficinaSansBookC" w:hAnsi="Times New Roman" w:cs="Times New Roman"/>
          <w:sz w:val="28"/>
          <w:szCs w:val="28"/>
        </w:rPr>
        <w:t>с</w:t>
      </w:r>
      <w:r w:rsidRPr="008C4369">
        <w:rPr>
          <w:rFonts w:ascii="Times New Roman" w:eastAsia="OfficinaSansBookC" w:hAnsi="Times New Roman" w:cs="Times New Roman"/>
          <w:sz w:val="28"/>
          <w:szCs w:val="28"/>
        </w:rPr>
        <w:t>пециализированн</w:t>
      </w:r>
      <w:r>
        <w:rPr>
          <w:rFonts w:ascii="Times New Roman" w:eastAsia="OfficinaSansBookC" w:hAnsi="Times New Roman" w:cs="Times New Roman"/>
          <w:sz w:val="28"/>
          <w:szCs w:val="28"/>
        </w:rPr>
        <w:t>ую</w:t>
      </w:r>
      <w:r w:rsidRPr="008C4369">
        <w:rPr>
          <w:rFonts w:ascii="Times New Roman" w:eastAsia="OfficinaSansBookC" w:hAnsi="Times New Roman" w:cs="Times New Roman"/>
          <w:sz w:val="28"/>
          <w:szCs w:val="28"/>
        </w:rPr>
        <w:t xml:space="preserve"> мебель и системы хранения</w:t>
      </w:r>
      <w:r>
        <w:rPr>
          <w:rFonts w:ascii="Times New Roman" w:eastAsia="OfficinaSansBookC" w:hAnsi="Times New Roman" w:cs="Times New Roman"/>
          <w:sz w:val="28"/>
          <w:szCs w:val="28"/>
        </w:rPr>
        <w:t>, технические и э</w:t>
      </w:r>
      <w:r w:rsidRPr="00CC68E9">
        <w:rPr>
          <w:rFonts w:ascii="Times New Roman" w:eastAsia="OfficinaSansBookC" w:hAnsi="Times New Roman" w:cs="Times New Roman"/>
          <w:sz w:val="28"/>
          <w:szCs w:val="28"/>
        </w:rPr>
        <w:t>лектронные средства обучения</w:t>
      </w:r>
      <w:r>
        <w:rPr>
          <w:rFonts w:ascii="Times New Roman" w:eastAsia="OfficinaSansBookC" w:hAnsi="Times New Roman" w:cs="Times New Roman"/>
          <w:sz w:val="28"/>
          <w:szCs w:val="28"/>
        </w:rPr>
        <w:t>, д</w:t>
      </w:r>
      <w:r w:rsidRPr="00CC68E9">
        <w:rPr>
          <w:rFonts w:ascii="Times New Roman" w:eastAsia="OfficinaSansBookC" w:hAnsi="Times New Roman" w:cs="Times New Roman"/>
          <w:sz w:val="28"/>
          <w:szCs w:val="28"/>
        </w:rPr>
        <w:t>емонстрационные учебно-наглядные пособия</w:t>
      </w:r>
      <w:r>
        <w:rPr>
          <w:rFonts w:ascii="Times New Roman" w:eastAsia="OfficinaSansBookC" w:hAnsi="Times New Roman" w:cs="Times New Roman"/>
          <w:sz w:val="28"/>
          <w:szCs w:val="28"/>
        </w:rPr>
        <w:t>,</w:t>
      </w:r>
      <w:r w:rsidRPr="00CC68E9">
        <w:t xml:space="preserve"> </w:t>
      </w:r>
      <w:r>
        <w:rPr>
          <w:rFonts w:ascii="Times New Roman" w:eastAsia="Times New Roman" w:hAnsi="Times New Roman" w:cs="Times New Roman"/>
          <w:color w:val="121212"/>
          <w:sz w:val="28"/>
          <w:szCs w:val="28"/>
        </w:rPr>
        <w:t>д</w:t>
      </w:r>
      <w:r w:rsidRPr="008C4369">
        <w:rPr>
          <w:rFonts w:ascii="Times New Roman" w:eastAsia="Times New Roman" w:hAnsi="Times New Roman" w:cs="Times New Roman"/>
          <w:color w:val="121212"/>
          <w:sz w:val="28"/>
          <w:szCs w:val="28"/>
        </w:rPr>
        <w:t>емонстрационное оборудование и приборы</w:t>
      </w:r>
      <w:r>
        <w:rPr>
          <w:rFonts w:ascii="Times New Roman" w:eastAsia="Times New Roman" w:hAnsi="Times New Roman" w:cs="Times New Roman"/>
          <w:color w:val="121212"/>
          <w:sz w:val="28"/>
          <w:szCs w:val="28"/>
        </w:rPr>
        <w:t>, л</w:t>
      </w:r>
      <w:r w:rsidRPr="00CC68E9">
        <w:rPr>
          <w:rFonts w:ascii="Times New Roman" w:eastAsia="Times New Roman" w:hAnsi="Times New Roman" w:cs="Times New Roman"/>
          <w:color w:val="121212"/>
          <w:sz w:val="28"/>
          <w:szCs w:val="28"/>
        </w:rPr>
        <w:t>абораторно-технологическое оборудование</w:t>
      </w:r>
      <w:r>
        <w:rPr>
          <w:rFonts w:ascii="Times New Roman" w:eastAsia="Times New Roman" w:hAnsi="Times New Roman" w:cs="Times New Roman"/>
          <w:color w:val="121212"/>
          <w:sz w:val="28"/>
          <w:szCs w:val="28"/>
        </w:rPr>
        <w:t>, л</w:t>
      </w:r>
      <w:r w:rsidRPr="00CC68E9">
        <w:rPr>
          <w:rFonts w:ascii="Times New Roman" w:eastAsia="Times New Roman" w:hAnsi="Times New Roman" w:cs="Times New Roman"/>
          <w:color w:val="121212"/>
          <w:sz w:val="28"/>
          <w:szCs w:val="28"/>
        </w:rPr>
        <w:t>абораторн</w:t>
      </w:r>
      <w:r>
        <w:rPr>
          <w:rFonts w:ascii="Times New Roman" w:eastAsia="Times New Roman" w:hAnsi="Times New Roman" w:cs="Times New Roman"/>
          <w:color w:val="121212"/>
          <w:sz w:val="28"/>
          <w:szCs w:val="28"/>
        </w:rPr>
        <w:t>ую</w:t>
      </w:r>
      <w:r w:rsidRPr="00CC68E9">
        <w:rPr>
          <w:rFonts w:ascii="Times New Roman" w:eastAsia="Times New Roman" w:hAnsi="Times New Roman" w:cs="Times New Roman"/>
          <w:color w:val="121212"/>
          <w:sz w:val="28"/>
          <w:szCs w:val="28"/>
        </w:rPr>
        <w:t xml:space="preserve"> химическ</w:t>
      </w:r>
      <w:r>
        <w:rPr>
          <w:rFonts w:ascii="Times New Roman" w:eastAsia="Times New Roman" w:hAnsi="Times New Roman" w:cs="Times New Roman"/>
          <w:color w:val="121212"/>
          <w:sz w:val="28"/>
          <w:szCs w:val="28"/>
        </w:rPr>
        <w:t>ую</w:t>
      </w:r>
      <w:r w:rsidRPr="00CC68E9">
        <w:rPr>
          <w:rFonts w:ascii="Times New Roman" w:eastAsia="Times New Roman" w:hAnsi="Times New Roman" w:cs="Times New Roman"/>
          <w:color w:val="121212"/>
          <w:sz w:val="28"/>
          <w:szCs w:val="28"/>
        </w:rPr>
        <w:t xml:space="preserve"> посуд</w:t>
      </w:r>
      <w:r>
        <w:rPr>
          <w:rFonts w:ascii="Times New Roman" w:eastAsia="Times New Roman" w:hAnsi="Times New Roman" w:cs="Times New Roman"/>
          <w:color w:val="121212"/>
          <w:sz w:val="28"/>
          <w:szCs w:val="28"/>
        </w:rPr>
        <w:t>у, м</w:t>
      </w:r>
      <w:r w:rsidRPr="00CC68E9">
        <w:rPr>
          <w:rFonts w:ascii="Times New Roman" w:eastAsia="Times New Roman" w:hAnsi="Times New Roman" w:cs="Times New Roman"/>
          <w:color w:val="121212"/>
          <w:sz w:val="28"/>
          <w:szCs w:val="28"/>
        </w:rPr>
        <w:t>одели (объемные и плоские), натуральные объекты (коллекции, химические реактивы)</w:t>
      </w:r>
      <w:r>
        <w:rPr>
          <w:rFonts w:ascii="Times New Roman" w:eastAsia="Times New Roman" w:hAnsi="Times New Roman" w:cs="Times New Roman"/>
          <w:color w:val="121212"/>
          <w:sz w:val="28"/>
          <w:szCs w:val="28"/>
        </w:rPr>
        <w:t>, о</w:t>
      </w:r>
      <w:r w:rsidRPr="00A11A6A">
        <w:rPr>
          <w:rFonts w:ascii="Times New Roman" w:eastAsia="Times New Roman" w:hAnsi="Times New Roman" w:cs="Times New Roman"/>
          <w:color w:val="121212"/>
          <w:sz w:val="28"/>
          <w:szCs w:val="28"/>
        </w:rPr>
        <w:t>борудование лаборантской</w:t>
      </w:r>
      <w:r>
        <w:rPr>
          <w:rFonts w:ascii="Times New Roman" w:eastAsia="Times New Roman" w:hAnsi="Times New Roman" w:cs="Times New Roman"/>
          <w:color w:val="121212"/>
          <w:sz w:val="28"/>
          <w:szCs w:val="28"/>
        </w:rPr>
        <w:t>.</w:t>
      </w:r>
    </w:p>
    <w:tbl>
      <w:tblPr>
        <w:tblStyle w:val="afff9"/>
        <w:tblW w:w="9351" w:type="dxa"/>
        <w:tblLook w:val="04A0" w:firstRow="1" w:lastRow="0" w:firstColumn="1" w:lastColumn="0" w:noHBand="0" w:noVBand="1"/>
      </w:tblPr>
      <w:tblGrid>
        <w:gridCol w:w="456"/>
        <w:gridCol w:w="8895"/>
      </w:tblGrid>
      <w:tr w:rsidR="00B14C88" w:rsidRPr="008C4369" w14:paraId="14EBE427" w14:textId="77777777" w:rsidTr="007D44A8">
        <w:trPr>
          <w:trHeight w:val="247"/>
        </w:trPr>
        <w:tc>
          <w:tcPr>
            <w:tcW w:w="9351" w:type="dxa"/>
            <w:gridSpan w:val="2"/>
            <w:vAlign w:val="center"/>
            <w:hideMark/>
          </w:tcPr>
          <w:p w14:paraId="77E485BF" w14:textId="77777777" w:rsidR="00B14C88" w:rsidRPr="004609E2" w:rsidRDefault="00B14C88" w:rsidP="007D44A8">
            <w:pPr>
              <w:jc w:val="center"/>
              <w:textAlignment w:val="top"/>
              <w:rPr>
                <w:rFonts w:ascii="Times New Roman" w:eastAsia="Times New Roman" w:hAnsi="Times New Roman" w:cs="Times New Roman"/>
                <w:b/>
                <w:bCs/>
                <w:color w:val="121212"/>
                <w:sz w:val="24"/>
                <w:szCs w:val="24"/>
              </w:rPr>
            </w:pPr>
            <w:bookmarkStart w:id="25" w:name="_heading=h.1fob9te" w:colFirst="0" w:colLast="0"/>
            <w:bookmarkStart w:id="26" w:name="_Hlk189664063"/>
            <w:bookmarkEnd w:id="25"/>
            <w:r w:rsidRPr="008C4369">
              <w:rPr>
                <w:rFonts w:ascii="Times New Roman" w:eastAsia="Times New Roman" w:hAnsi="Times New Roman" w:cs="Times New Roman"/>
                <w:b/>
                <w:bCs/>
                <w:color w:val="121212"/>
                <w:sz w:val="24"/>
                <w:szCs w:val="24"/>
              </w:rPr>
              <w:t>Специализированная мебель и системы хранения</w:t>
            </w:r>
          </w:p>
        </w:tc>
        <w:bookmarkEnd w:id="26"/>
      </w:tr>
      <w:tr w:rsidR="00B14C88" w:rsidRPr="008C4369" w14:paraId="3DFE4EC8" w14:textId="77777777" w:rsidTr="007D44A8">
        <w:tc>
          <w:tcPr>
            <w:tcW w:w="0" w:type="auto"/>
            <w:hideMark/>
          </w:tcPr>
          <w:p w14:paraId="389C7812" w14:textId="77777777" w:rsidR="00B14C88" w:rsidRPr="008C4369" w:rsidRDefault="00B14C88" w:rsidP="007D44A8">
            <w:pPr>
              <w:textAlignment w:val="top"/>
              <w:rPr>
                <w:rFonts w:ascii="Times New Roman" w:eastAsia="Times New Roman" w:hAnsi="Times New Roman" w:cs="Times New Roman"/>
                <w:color w:val="121212"/>
                <w:sz w:val="24"/>
                <w:szCs w:val="24"/>
              </w:rPr>
            </w:pPr>
            <w:bookmarkStart w:id="27" w:name="_Hlk189665617"/>
            <w:r w:rsidRPr="008C4369">
              <w:rPr>
                <w:rFonts w:ascii="Times New Roman" w:eastAsia="Times New Roman" w:hAnsi="Times New Roman" w:cs="Times New Roman"/>
                <w:color w:val="121212"/>
                <w:sz w:val="24"/>
                <w:szCs w:val="24"/>
              </w:rPr>
              <w:t>1</w:t>
            </w:r>
          </w:p>
        </w:tc>
        <w:tc>
          <w:tcPr>
            <w:tcW w:w="8895" w:type="dxa"/>
            <w:hideMark/>
          </w:tcPr>
          <w:p w14:paraId="65B7247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B14C88" w:rsidRPr="008C4369" w14:paraId="35BCE042" w14:textId="77777777" w:rsidTr="007D44A8">
        <w:tc>
          <w:tcPr>
            <w:tcW w:w="0" w:type="auto"/>
            <w:hideMark/>
          </w:tcPr>
          <w:p w14:paraId="602123E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726C09B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w:t>
            </w:r>
          </w:p>
        </w:tc>
      </w:tr>
      <w:tr w:rsidR="00B14C88" w:rsidRPr="008C4369" w14:paraId="3ABFC549" w14:textId="77777777" w:rsidTr="007D44A8">
        <w:tc>
          <w:tcPr>
            <w:tcW w:w="0" w:type="auto"/>
            <w:hideMark/>
          </w:tcPr>
          <w:p w14:paraId="29F421B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15BE25E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ученический лабораторный, регулируемый по высоте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w:t>
            </w:r>
            <w:r>
              <w:rPr>
                <w:rFonts w:ascii="Times New Roman" w:eastAsia="Times New Roman" w:hAnsi="Times New Roman" w:cs="Times New Roman"/>
                <w:color w:val="121212"/>
                <w:sz w:val="24"/>
                <w:szCs w:val="24"/>
              </w:rPr>
              <w:t xml:space="preserve"> </w:t>
            </w:r>
            <w:r w:rsidRPr="009C3C9E">
              <w:rPr>
                <w:rFonts w:ascii="Times New Roman" w:eastAsia="Times New Roman" w:hAnsi="Times New Roman" w:cs="Times New Roman"/>
                <w:i/>
                <w:iCs/>
                <w:color w:val="121212"/>
                <w:sz w:val="24"/>
                <w:szCs w:val="24"/>
              </w:rPr>
              <w:t>(по количеству обучающихся)</w:t>
            </w:r>
          </w:p>
        </w:tc>
      </w:tr>
      <w:tr w:rsidR="00B14C88" w:rsidRPr="008C4369" w14:paraId="0414A2A2" w14:textId="77777777" w:rsidTr="007D44A8">
        <w:tc>
          <w:tcPr>
            <w:tcW w:w="0" w:type="auto"/>
            <w:hideMark/>
          </w:tcPr>
          <w:p w14:paraId="6A00633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2BEB7C8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ученический</w:t>
            </w:r>
            <w:r>
              <w:rPr>
                <w:rFonts w:ascii="Times New Roman" w:eastAsia="Times New Roman" w:hAnsi="Times New Roman" w:cs="Times New Roman"/>
                <w:color w:val="121212"/>
                <w:sz w:val="24"/>
                <w:szCs w:val="24"/>
              </w:rPr>
              <w:t xml:space="preserve"> </w:t>
            </w:r>
            <w:r w:rsidRPr="009C3C9E">
              <w:rPr>
                <w:rFonts w:ascii="Times New Roman" w:eastAsia="Times New Roman" w:hAnsi="Times New Roman" w:cs="Times New Roman"/>
                <w:i/>
                <w:iCs/>
                <w:color w:val="121212"/>
                <w:sz w:val="24"/>
                <w:szCs w:val="24"/>
              </w:rPr>
              <w:t>(по количеству обучающихся)</w:t>
            </w:r>
          </w:p>
        </w:tc>
      </w:tr>
      <w:tr w:rsidR="00B14C88" w:rsidRPr="008C4369" w14:paraId="69418A5A" w14:textId="77777777" w:rsidTr="007D44A8">
        <w:tc>
          <w:tcPr>
            <w:tcW w:w="0" w:type="auto"/>
            <w:hideMark/>
          </w:tcPr>
          <w:p w14:paraId="26AFC9B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0D93E8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Огнетушитель</w:t>
            </w:r>
          </w:p>
        </w:tc>
      </w:tr>
      <w:tr w:rsidR="00B14C88" w:rsidRPr="008C4369" w14:paraId="4A701A0E" w14:textId="77777777" w:rsidTr="007D44A8">
        <w:tc>
          <w:tcPr>
            <w:tcW w:w="0" w:type="auto"/>
            <w:hideMark/>
          </w:tcPr>
          <w:p w14:paraId="1265847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B96FCE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B14C88" w:rsidRPr="008C4369" w14:paraId="1772B5F7" w14:textId="77777777" w:rsidTr="007D44A8">
        <w:tc>
          <w:tcPr>
            <w:tcW w:w="0" w:type="auto"/>
            <w:hideMark/>
          </w:tcPr>
          <w:p w14:paraId="49A46E8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44309937" w14:textId="77777777" w:rsidR="00B14C88" w:rsidRPr="008C4369" w:rsidRDefault="00B14C88" w:rsidP="007D44A8">
            <w:pPr>
              <w:textAlignment w:val="top"/>
              <w:rPr>
                <w:rFonts w:ascii="Times New Roman" w:eastAsia="Times New Roman" w:hAnsi="Times New Roman" w:cs="Times New Roman"/>
                <w:i/>
                <w:iCs/>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r>
              <w:rPr>
                <w:rFonts w:ascii="Times New Roman" w:eastAsia="Times New Roman" w:hAnsi="Times New Roman" w:cs="Times New Roman"/>
                <w:color w:val="121212"/>
                <w:sz w:val="24"/>
                <w:szCs w:val="24"/>
              </w:rPr>
              <w:t xml:space="preserve"> </w:t>
            </w:r>
            <w:r>
              <w:rPr>
                <w:rFonts w:ascii="Times New Roman" w:eastAsia="Times New Roman" w:hAnsi="Times New Roman" w:cs="Times New Roman"/>
                <w:i/>
                <w:iCs/>
                <w:color w:val="121212"/>
                <w:sz w:val="24"/>
                <w:szCs w:val="24"/>
              </w:rPr>
              <w:t>(рабочее место преподавателя)</w:t>
            </w:r>
          </w:p>
        </w:tc>
      </w:tr>
      <w:tr w:rsidR="00B14C88" w:rsidRPr="008C4369" w14:paraId="3DE2E471" w14:textId="77777777" w:rsidTr="007D44A8">
        <w:tc>
          <w:tcPr>
            <w:tcW w:w="0" w:type="auto"/>
            <w:hideMark/>
          </w:tcPr>
          <w:p w14:paraId="26BB762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00B1BE6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r>
              <w:rPr>
                <w:rFonts w:ascii="Times New Roman" w:eastAsia="Times New Roman" w:hAnsi="Times New Roman" w:cs="Times New Roman"/>
                <w:color w:val="121212"/>
                <w:sz w:val="24"/>
                <w:szCs w:val="24"/>
              </w:rPr>
              <w:t xml:space="preserve"> </w:t>
            </w:r>
            <w:r>
              <w:rPr>
                <w:rFonts w:ascii="Times New Roman" w:eastAsia="Times New Roman" w:hAnsi="Times New Roman" w:cs="Times New Roman"/>
                <w:i/>
                <w:iCs/>
                <w:color w:val="121212"/>
                <w:sz w:val="24"/>
                <w:szCs w:val="24"/>
              </w:rPr>
              <w:t>(рабочее место преподавателя)</w:t>
            </w:r>
          </w:p>
        </w:tc>
      </w:tr>
      <w:tr w:rsidR="00B14C88" w:rsidRPr="008C4369" w14:paraId="6D25E7CF" w14:textId="77777777" w:rsidTr="007D44A8">
        <w:tc>
          <w:tcPr>
            <w:tcW w:w="0" w:type="auto"/>
            <w:hideMark/>
          </w:tcPr>
          <w:p w14:paraId="4462872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12E8197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Доска пробковая/Доска магнитно-маркерная</w:t>
            </w:r>
          </w:p>
        </w:tc>
      </w:tr>
      <w:tr w:rsidR="00B14C88" w:rsidRPr="008C4369" w14:paraId="1122708C" w14:textId="77777777" w:rsidTr="007D44A8">
        <w:tc>
          <w:tcPr>
            <w:tcW w:w="0" w:type="auto"/>
            <w:hideMark/>
          </w:tcPr>
          <w:p w14:paraId="623ADA8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06DE16E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Система (устройство) для затемнения окон</w:t>
            </w:r>
          </w:p>
        </w:tc>
      </w:tr>
      <w:tr w:rsidR="00B14C88" w:rsidRPr="008C4369" w14:paraId="1576AF0D" w14:textId="77777777" w:rsidTr="007D44A8">
        <w:tc>
          <w:tcPr>
            <w:tcW w:w="0" w:type="auto"/>
            <w:hideMark/>
          </w:tcPr>
          <w:p w14:paraId="7144544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6562AC3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вытяжной панорамный</w:t>
            </w:r>
          </w:p>
        </w:tc>
      </w:tr>
      <w:tr w:rsidR="00B14C88" w:rsidRPr="008C4369" w14:paraId="7DDB6D28" w14:textId="77777777" w:rsidTr="007D44A8">
        <w:tc>
          <w:tcPr>
            <w:tcW w:w="0" w:type="auto"/>
            <w:hideMark/>
          </w:tcPr>
          <w:p w14:paraId="0526481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28A9317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учебных пособий</w:t>
            </w:r>
          </w:p>
        </w:tc>
      </w:tr>
      <w:tr w:rsidR="00B14C88" w:rsidRPr="008C4369" w14:paraId="4EEB3F79" w14:textId="77777777" w:rsidTr="007D44A8">
        <w:tc>
          <w:tcPr>
            <w:tcW w:w="0" w:type="auto"/>
            <w:hideMark/>
          </w:tcPr>
          <w:p w14:paraId="65F789F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6473F0D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Аптечка универсальная для оказания первой медицинской помощи </w:t>
            </w:r>
          </w:p>
        </w:tc>
      </w:tr>
      <w:tr w:rsidR="00B14C88" w:rsidRPr="008C4369" w14:paraId="32B5577E" w14:textId="77777777" w:rsidTr="007D44A8">
        <w:trPr>
          <w:trHeight w:val="119"/>
        </w:trPr>
        <w:tc>
          <w:tcPr>
            <w:tcW w:w="9351" w:type="dxa"/>
            <w:gridSpan w:val="2"/>
            <w:vAlign w:val="center"/>
            <w:hideMark/>
          </w:tcPr>
          <w:p w14:paraId="31EED6DB" w14:textId="77777777" w:rsidR="00B14C88" w:rsidRPr="004609E2" w:rsidRDefault="00B14C88" w:rsidP="007D44A8">
            <w:pPr>
              <w:jc w:val="center"/>
              <w:textAlignment w:val="top"/>
              <w:rPr>
                <w:rFonts w:ascii="Times New Roman" w:eastAsia="Times New Roman" w:hAnsi="Times New Roman" w:cs="Times New Roman"/>
                <w:b/>
                <w:bCs/>
                <w:color w:val="121212"/>
                <w:sz w:val="24"/>
                <w:szCs w:val="24"/>
              </w:rPr>
            </w:pPr>
            <w:bookmarkStart w:id="28" w:name="_Hlk189666820"/>
            <w:bookmarkEnd w:id="27"/>
            <w:r w:rsidRPr="008C4369">
              <w:rPr>
                <w:rFonts w:ascii="Times New Roman" w:eastAsia="Times New Roman" w:hAnsi="Times New Roman" w:cs="Times New Roman"/>
                <w:b/>
                <w:bCs/>
                <w:color w:val="121212"/>
                <w:sz w:val="24"/>
                <w:szCs w:val="24"/>
              </w:rPr>
              <w:t>Технические средства</w:t>
            </w:r>
            <w:bookmarkEnd w:id="28"/>
          </w:p>
        </w:tc>
      </w:tr>
      <w:tr w:rsidR="00B14C88" w:rsidRPr="008C4369" w14:paraId="20E31A49" w14:textId="77777777" w:rsidTr="007D44A8">
        <w:tc>
          <w:tcPr>
            <w:tcW w:w="0" w:type="auto"/>
            <w:hideMark/>
          </w:tcPr>
          <w:p w14:paraId="71EA3EA2" w14:textId="77777777" w:rsidR="00B14C88" w:rsidRPr="008C4369" w:rsidRDefault="00B14C88" w:rsidP="007D44A8">
            <w:pPr>
              <w:textAlignment w:val="top"/>
              <w:rPr>
                <w:rFonts w:ascii="Times New Roman" w:eastAsia="Times New Roman" w:hAnsi="Times New Roman" w:cs="Times New Roman"/>
                <w:color w:val="121212"/>
                <w:sz w:val="24"/>
                <w:szCs w:val="24"/>
              </w:rPr>
            </w:pPr>
            <w:bookmarkStart w:id="29" w:name="_Hlk189666857"/>
            <w:r w:rsidRPr="008C4369">
              <w:rPr>
                <w:rFonts w:ascii="Times New Roman" w:eastAsia="Times New Roman" w:hAnsi="Times New Roman" w:cs="Times New Roman"/>
                <w:color w:val="121212"/>
                <w:sz w:val="24"/>
                <w:szCs w:val="24"/>
              </w:rPr>
              <w:t>1</w:t>
            </w:r>
          </w:p>
        </w:tc>
        <w:tc>
          <w:tcPr>
            <w:tcW w:w="8895" w:type="dxa"/>
            <w:hideMark/>
          </w:tcPr>
          <w:p w14:paraId="4271C01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Многофункциональное устройство/принтер</w:t>
            </w:r>
          </w:p>
        </w:tc>
      </w:tr>
      <w:tr w:rsidR="00B14C88" w:rsidRPr="008C4369" w14:paraId="2D646EB3" w14:textId="77777777" w:rsidTr="007D44A8">
        <w:tc>
          <w:tcPr>
            <w:tcW w:w="0" w:type="auto"/>
            <w:hideMark/>
          </w:tcPr>
          <w:p w14:paraId="4374138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571DCD9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B14C88" w:rsidRPr="008C4369" w14:paraId="6D1EF62A" w14:textId="77777777" w:rsidTr="007D44A8">
        <w:tc>
          <w:tcPr>
            <w:tcW w:w="0" w:type="auto"/>
            <w:hideMark/>
          </w:tcPr>
          <w:p w14:paraId="00F78AE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339819B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B14C88" w:rsidRPr="008C4369" w14:paraId="60739E0C" w14:textId="77777777" w:rsidTr="007D44A8">
        <w:trPr>
          <w:trHeight w:val="170"/>
        </w:trPr>
        <w:tc>
          <w:tcPr>
            <w:tcW w:w="9351" w:type="dxa"/>
            <w:gridSpan w:val="2"/>
            <w:vAlign w:val="center"/>
            <w:hideMark/>
          </w:tcPr>
          <w:p w14:paraId="57D6A48D" w14:textId="77777777" w:rsidR="00B14C88" w:rsidRPr="004609E2" w:rsidRDefault="00B14C88" w:rsidP="007D44A8">
            <w:pPr>
              <w:jc w:val="center"/>
              <w:textAlignment w:val="top"/>
              <w:rPr>
                <w:rFonts w:ascii="Times New Roman" w:eastAsia="Times New Roman" w:hAnsi="Times New Roman" w:cs="Times New Roman"/>
                <w:b/>
                <w:bCs/>
                <w:color w:val="121212"/>
                <w:sz w:val="24"/>
                <w:szCs w:val="24"/>
              </w:rPr>
            </w:pPr>
            <w:bookmarkStart w:id="30" w:name="_Hlk189664350"/>
            <w:r w:rsidRPr="008C4369">
              <w:rPr>
                <w:rFonts w:ascii="Times New Roman" w:eastAsia="Times New Roman" w:hAnsi="Times New Roman" w:cs="Times New Roman"/>
                <w:b/>
                <w:bCs/>
                <w:color w:val="121212"/>
                <w:sz w:val="24"/>
                <w:szCs w:val="24"/>
              </w:rPr>
              <w:t>Электронные средства обучения</w:t>
            </w:r>
          </w:p>
        </w:tc>
        <w:bookmarkEnd w:id="30"/>
      </w:tr>
      <w:tr w:rsidR="00B14C88" w:rsidRPr="008C4369" w14:paraId="3E022F77" w14:textId="77777777" w:rsidTr="007D44A8">
        <w:tc>
          <w:tcPr>
            <w:tcW w:w="0" w:type="auto"/>
            <w:hideMark/>
          </w:tcPr>
          <w:p w14:paraId="4E83109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15216A9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Электронные средства обучения/Интерактивные пособия/Онлайн-курсы </w:t>
            </w:r>
            <w:r w:rsidRPr="008C4369">
              <w:rPr>
                <w:rFonts w:ascii="Times New Roman" w:eastAsia="Times New Roman" w:hAnsi="Times New Roman" w:cs="Times New Roman"/>
                <w:i/>
                <w:iCs/>
                <w:color w:val="121212"/>
                <w:sz w:val="24"/>
                <w:szCs w:val="24"/>
              </w:rPr>
              <w:t xml:space="preserve">(по </w:t>
            </w:r>
            <w:r w:rsidRPr="00405880">
              <w:rPr>
                <w:rFonts w:ascii="Times New Roman" w:eastAsia="Times New Roman" w:hAnsi="Times New Roman" w:cs="Times New Roman"/>
                <w:i/>
                <w:iCs/>
                <w:color w:val="121212"/>
                <w:sz w:val="24"/>
                <w:szCs w:val="24"/>
              </w:rPr>
              <w:t>разделам рабочей программы</w:t>
            </w:r>
            <w:r w:rsidRPr="008C4369">
              <w:rPr>
                <w:rFonts w:ascii="Times New Roman" w:eastAsia="Times New Roman" w:hAnsi="Times New Roman" w:cs="Times New Roman"/>
                <w:i/>
                <w:iCs/>
                <w:color w:val="121212"/>
                <w:sz w:val="24"/>
                <w:szCs w:val="24"/>
              </w:rPr>
              <w:t>)</w:t>
            </w:r>
          </w:p>
        </w:tc>
      </w:tr>
      <w:tr w:rsidR="00B14C88" w:rsidRPr="008C4369" w14:paraId="622B6C1B" w14:textId="77777777" w:rsidTr="007D44A8">
        <w:trPr>
          <w:trHeight w:val="142"/>
        </w:trPr>
        <w:tc>
          <w:tcPr>
            <w:tcW w:w="9351" w:type="dxa"/>
            <w:gridSpan w:val="2"/>
            <w:vAlign w:val="center"/>
            <w:hideMark/>
          </w:tcPr>
          <w:p w14:paraId="74E3CC8E" w14:textId="77777777" w:rsidR="00B14C88" w:rsidRPr="004609E2" w:rsidRDefault="00B14C88" w:rsidP="007D44A8">
            <w:pPr>
              <w:jc w:val="center"/>
              <w:textAlignment w:val="top"/>
              <w:rPr>
                <w:rFonts w:ascii="Times New Roman" w:eastAsia="Times New Roman" w:hAnsi="Times New Roman" w:cs="Times New Roman"/>
                <w:b/>
                <w:bCs/>
                <w:color w:val="121212"/>
                <w:sz w:val="24"/>
                <w:szCs w:val="24"/>
              </w:rPr>
            </w:pPr>
            <w:bookmarkStart w:id="31" w:name="_Hlk189664376"/>
            <w:bookmarkEnd w:id="29"/>
            <w:r w:rsidRPr="008C4369">
              <w:rPr>
                <w:rFonts w:ascii="Times New Roman" w:eastAsia="Times New Roman" w:hAnsi="Times New Roman" w:cs="Times New Roman"/>
                <w:b/>
                <w:bCs/>
                <w:color w:val="121212"/>
                <w:sz w:val="24"/>
                <w:szCs w:val="24"/>
              </w:rPr>
              <w:t>Демонстрационные учебно-наглядные пособия</w:t>
            </w:r>
          </w:p>
        </w:tc>
        <w:bookmarkEnd w:id="31"/>
      </w:tr>
      <w:tr w:rsidR="00B14C88" w:rsidRPr="008C4369" w14:paraId="291D98D6" w14:textId="77777777" w:rsidTr="007D44A8">
        <w:tc>
          <w:tcPr>
            <w:tcW w:w="0" w:type="auto"/>
            <w:hideMark/>
          </w:tcPr>
          <w:p w14:paraId="36DF1FDA" w14:textId="77777777" w:rsidR="00B14C88" w:rsidRPr="008C4369" w:rsidRDefault="00B14C88" w:rsidP="007D44A8">
            <w:pPr>
              <w:textAlignment w:val="top"/>
              <w:rPr>
                <w:rFonts w:ascii="Times New Roman" w:eastAsia="Times New Roman" w:hAnsi="Times New Roman" w:cs="Times New Roman"/>
                <w:color w:val="121212"/>
                <w:sz w:val="24"/>
                <w:szCs w:val="24"/>
              </w:rPr>
            </w:pPr>
            <w:bookmarkStart w:id="32" w:name="_Hlk189667348"/>
            <w:r w:rsidRPr="008C4369">
              <w:rPr>
                <w:rFonts w:ascii="Times New Roman" w:eastAsia="Times New Roman" w:hAnsi="Times New Roman" w:cs="Times New Roman"/>
                <w:color w:val="121212"/>
                <w:sz w:val="24"/>
                <w:szCs w:val="24"/>
              </w:rPr>
              <w:t>1</w:t>
            </w:r>
          </w:p>
        </w:tc>
        <w:tc>
          <w:tcPr>
            <w:tcW w:w="8895" w:type="dxa"/>
            <w:hideMark/>
          </w:tcPr>
          <w:p w14:paraId="28D5B21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Словари, справочники, энциклопедия </w:t>
            </w:r>
            <w:r w:rsidRPr="008C4369">
              <w:rPr>
                <w:rFonts w:ascii="Times New Roman" w:eastAsia="Times New Roman" w:hAnsi="Times New Roman" w:cs="Times New Roman"/>
                <w:i/>
                <w:iCs/>
                <w:color w:val="121212"/>
                <w:sz w:val="24"/>
                <w:szCs w:val="24"/>
              </w:rPr>
              <w:t xml:space="preserve">(по </w:t>
            </w:r>
            <w:r w:rsidRPr="00405880">
              <w:rPr>
                <w:rFonts w:ascii="Times New Roman" w:eastAsia="Times New Roman" w:hAnsi="Times New Roman" w:cs="Times New Roman"/>
                <w:i/>
                <w:iCs/>
                <w:color w:val="121212"/>
                <w:sz w:val="24"/>
                <w:szCs w:val="24"/>
              </w:rPr>
              <w:t>химическим наукам</w:t>
            </w:r>
            <w:r w:rsidRPr="008C4369">
              <w:rPr>
                <w:rFonts w:ascii="Times New Roman" w:eastAsia="Times New Roman" w:hAnsi="Times New Roman" w:cs="Times New Roman"/>
                <w:i/>
                <w:iCs/>
                <w:color w:val="121212"/>
                <w:sz w:val="24"/>
                <w:szCs w:val="24"/>
              </w:rPr>
              <w:t>)</w:t>
            </w:r>
          </w:p>
        </w:tc>
      </w:tr>
      <w:tr w:rsidR="00B14C88" w:rsidRPr="008C4369" w14:paraId="41E1BE01" w14:textId="77777777" w:rsidTr="007D44A8">
        <w:tc>
          <w:tcPr>
            <w:tcW w:w="0" w:type="auto"/>
            <w:hideMark/>
          </w:tcPr>
          <w:p w14:paraId="6F7D0EF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2BB4605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портретов великих химиков</w:t>
            </w:r>
          </w:p>
        </w:tc>
      </w:tr>
      <w:tr w:rsidR="00B14C88" w:rsidRPr="008C4369" w14:paraId="3C0FC2E1" w14:textId="77777777" w:rsidTr="007D44A8">
        <w:tc>
          <w:tcPr>
            <w:tcW w:w="0" w:type="auto"/>
            <w:hideMark/>
          </w:tcPr>
          <w:p w14:paraId="0C430DA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036E5DC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Пособия наглядной экспозиции</w:t>
            </w:r>
          </w:p>
        </w:tc>
      </w:tr>
      <w:tr w:rsidR="00B14C88" w:rsidRPr="008C4369" w14:paraId="5ADAC2E2" w14:textId="77777777" w:rsidTr="007D44A8">
        <w:tc>
          <w:tcPr>
            <w:tcW w:w="0" w:type="auto"/>
            <w:hideMark/>
          </w:tcPr>
          <w:p w14:paraId="43B3FEB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6B3E94A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Периодическая система химических элементов Д.И. Менделеева </w:t>
            </w:r>
          </w:p>
        </w:tc>
      </w:tr>
      <w:tr w:rsidR="00B14C88" w:rsidRPr="008C4369" w14:paraId="7F6C7AED" w14:textId="77777777" w:rsidTr="007D44A8">
        <w:trPr>
          <w:trHeight w:val="264"/>
        </w:trPr>
        <w:tc>
          <w:tcPr>
            <w:tcW w:w="9351" w:type="dxa"/>
            <w:gridSpan w:val="2"/>
            <w:vAlign w:val="center"/>
            <w:hideMark/>
          </w:tcPr>
          <w:p w14:paraId="157332B1" w14:textId="77777777" w:rsidR="00B14C88" w:rsidRPr="009C3C9E" w:rsidRDefault="00B14C88" w:rsidP="007D44A8">
            <w:pPr>
              <w:jc w:val="center"/>
              <w:textAlignment w:val="top"/>
              <w:rPr>
                <w:rFonts w:ascii="Times New Roman" w:eastAsia="Times New Roman" w:hAnsi="Times New Roman" w:cs="Times New Roman"/>
                <w:b/>
                <w:bCs/>
                <w:color w:val="121212"/>
                <w:sz w:val="24"/>
                <w:szCs w:val="24"/>
              </w:rPr>
            </w:pPr>
            <w:bookmarkStart w:id="33" w:name="_Hlk189664406"/>
            <w:bookmarkEnd w:id="32"/>
            <w:r w:rsidRPr="008C4369">
              <w:rPr>
                <w:rFonts w:ascii="Times New Roman" w:eastAsia="Times New Roman" w:hAnsi="Times New Roman" w:cs="Times New Roman"/>
                <w:b/>
                <w:bCs/>
                <w:color w:val="121212"/>
                <w:sz w:val="24"/>
                <w:szCs w:val="24"/>
              </w:rPr>
              <w:t>Специализированная мебель и системы хранения для химической лаборатории</w:t>
            </w:r>
          </w:p>
        </w:tc>
        <w:bookmarkEnd w:id="33"/>
      </w:tr>
      <w:tr w:rsidR="00B14C88" w:rsidRPr="008C4369" w14:paraId="0D635517" w14:textId="77777777" w:rsidTr="007D44A8">
        <w:tc>
          <w:tcPr>
            <w:tcW w:w="0" w:type="auto"/>
            <w:hideMark/>
          </w:tcPr>
          <w:p w14:paraId="7FB4D300" w14:textId="77777777" w:rsidR="00B14C88" w:rsidRPr="008C4369" w:rsidRDefault="00B14C88" w:rsidP="007D44A8">
            <w:pPr>
              <w:textAlignment w:val="top"/>
              <w:rPr>
                <w:rFonts w:ascii="Times New Roman" w:eastAsia="Times New Roman" w:hAnsi="Times New Roman" w:cs="Times New Roman"/>
                <w:color w:val="121212"/>
                <w:sz w:val="24"/>
                <w:szCs w:val="24"/>
              </w:rPr>
            </w:pPr>
            <w:bookmarkStart w:id="34" w:name="_Hlk189667526"/>
            <w:r w:rsidRPr="008C4369">
              <w:rPr>
                <w:rFonts w:ascii="Times New Roman" w:eastAsia="Times New Roman" w:hAnsi="Times New Roman" w:cs="Times New Roman"/>
                <w:color w:val="121212"/>
                <w:sz w:val="24"/>
                <w:szCs w:val="24"/>
              </w:rPr>
              <w:t>1</w:t>
            </w:r>
          </w:p>
        </w:tc>
        <w:tc>
          <w:tcPr>
            <w:tcW w:w="8895" w:type="dxa"/>
            <w:hideMark/>
          </w:tcPr>
          <w:p w14:paraId="570F9F6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Лабораторный островной стол (двухсторонний,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w:t>
            </w:r>
            <w:proofErr w:type="spellStart"/>
            <w:r w:rsidRPr="008C4369">
              <w:rPr>
                <w:rFonts w:ascii="Times New Roman" w:eastAsia="Times New Roman" w:hAnsi="Times New Roman" w:cs="Times New Roman"/>
                <w:color w:val="121212"/>
                <w:sz w:val="24"/>
                <w:szCs w:val="24"/>
              </w:rPr>
              <w:t>надстольем</w:t>
            </w:r>
            <w:proofErr w:type="spellEnd"/>
            <w:r w:rsidRPr="008C4369">
              <w:rPr>
                <w:rFonts w:ascii="Times New Roman" w:eastAsia="Times New Roman" w:hAnsi="Times New Roman" w:cs="Times New Roman"/>
                <w:color w:val="121212"/>
                <w:sz w:val="24"/>
                <w:szCs w:val="24"/>
              </w:rPr>
              <w:t>, с подсветкой и электрическими розетками, подводкой и отведением воды, и сантехникой)</w:t>
            </w:r>
          </w:p>
        </w:tc>
      </w:tr>
      <w:tr w:rsidR="00B14C88" w:rsidRPr="008C4369" w14:paraId="32D68DFB" w14:textId="77777777" w:rsidTr="007D44A8">
        <w:tc>
          <w:tcPr>
            <w:tcW w:w="0" w:type="auto"/>
            <w:hideMark/>
          </w:tcPr>
          <w:p w14:paraId="36C413F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1B3DF46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лабораторный, регулируемый по высоте</w:t>
            </w:r>
          </w:p>
        </w:tc>
      </w:tr>
      <w:tr w:rsidR="00B14C88" w:rsidRPr="008C4369" w14:paraId="3D8870F9" w14:textId="77777777" w:rsidTr="007D44A8">
        <w:tc>
          <w:tcPr>
            <w:tcW w:w="0" w:type="auto"/>
            <w:hideMark/>
          </w:tcPr>
          <w:p w14:paraId="6C11993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7A30CF2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B14C88" w:rsidRPr="008C4369" w14:paraId="0C83E94D" w14:textId="77777777" w:rsidTr="007D44A8">
        <w:tc>
          <w:tcPr>
            <w:tcW w:w="0" w:type="auto"/>
            <w:hideMark/>
          </w:tcPr>
          <w:p w14:paraId="3662DDE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09E7611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w:t>
            </w:r>
          </w:p>
        </w:tc>
      </w:tr>
      <w:tr w:rsidR="00B14C88" w:rsidRPr="008C4369" w14:paraId="0E0468E0" w14:textId="77777777" w:rsidTr="007D44A8">
        <w:tc>
          <w:tcPr>
            <w:tcW w:w="0" w:type="auto"/>
            <w:hideMark/>
          </w:tcPr>
          <w:p w14:paraId="3B99E8D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1A857C7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p>
        </w:tc>
      </w:tr>
      <w:tr w:rsidR="00B14C88" w:rsidRPr="008C4369" w14:paraId="343D4485" w14:textId="77777777" w:rsidTr="007D44A8">
        <w:tc>
          <w:tcPr>
            <w:tcW w:w="0" w:type="auto"/>
            <w:hideMark/>
          </w:tcPr>
          <w:p w14:paraId="5A38211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3659F5F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p>
        </w:tc>
      </w:tr>
      <w:tr w:rsidR="00B14C88" w:rsidRPr="008C4369" w14:paraId="7EB6838F" w14:textId="77777777" w:rsidTr="007D44A8">
        <w:tc>
          <w:tcPr>
            <w:tcW w:w="0" w:type="auto"/>
            <w:hideMark/>
          </w:tcPr>
          <w:p w14:paraId="2D7A629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4B25A84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Огнетушитель</w:t>
            </w:r>
          </w:p>
        </w:tc>
      </w:tr>
      <w:tr w:rsidR="00B14C88" w:rsidRPr="008C4369" w14:paraId="0E08E29B" w14:textId="77777777" w:rsidTr="007D44A8">
        <w:trPr>
          <w:trHeight w:val="64"/>
        </w:trPr>
        <w:tc>
          <w:tcPr>
            <w:tcW w:w="9351" w:type="dxa"/>
            <w:gridSpan w:val="2"/>
            <w:vAlign w:val="center"/>
            <w:hideMark/>
          </w:tcPr>
          <w:p w14:paraId="3AE2133D" w14:textId="77777777" w:rsidR="00B14C88" w:rsidRPr="008C4369" w:rsidRDefault="00B14C88" w:rsidP="007D44A8">
            <w:pPr>
              <w:jc w:val="center"/>
              <w:textAlignment w:val="top"/>
              <w:rPr>
                <w:rFonts w:ascii="Times New Roman" w:eastAsia="Times New Roman" w:hAnsi="Times New Roman" w:cs="Times New Roman"/>
                <w:b/>
                <w:bCs/>
                <w:color w:val="121212"/>
                <w:sz w:val="24"/>
                <w:szCs w:val="24"/>
              </w:rPr>
            </w:pPr>
            <w:bookmarkStart w:id="35" w:name="_Hlk189664479"/>
            <w:bookmarkStart w:id="36" w:name="_Hlk189668012"/>
            <w:bookmarkEnd w:id="34"/>
            <w:r w:rsidRPr="008C4369">
              <w:rPr>
                <w:rFonts w:ascii="Times New Roman" w:eastAsia="Times New Roman" w:hAnsi="Times New Roman" w:cs="Times New Roman"/>
                <w:b/>
                <w:bCs/>
                <w:color w:val="121212"/>
                <w:sz w:val="24"/>
                <w:szCs w:val="24"/>
              </w:rPr>
              <w:t>Демонстрационное оборудование и приборы для кабинета и лаборатории</w:t>
            </w:r>
          </w:p>
        </w:tc>
        <w:bookmarkEnd w:id="35"/>
      </w:tr>
      <w:bookmarkEnd w:id="36"/>
      <w:tr w:rsidR="00B14C88" w:rsidRPr="008C4369" w14:paraId="64B7AE1C" w14:textId="77777777" w:rsidTr="007D44A8">
        <w:tc>
          <w:tcPr>
            <w:tcW w:w="0" w:type="auto"/>
            <w:hideMark/>
          </w:tcPr>
          <w:p w14:paraId="05EA06D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7E141D5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Весы электронные с USB-переходником</w:t>
            </w:r>
          </w:p>
        </w:tc>
      </w:tr>
      <w:tr w:rsidR="00B14C88" w:rsidRPr="008C4369" w14:paraId="5B296074" w14:textId="77777777" w:rsidTr="007D44A8">
        <w:tc>
          <w:tcPr>
            <w:tcW w:w="0" w:type="auto"/>
            <w:hideMark/>
          </w:tcPr>
          <w:p w14:paraId="759F57E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7CFB98F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Столик подъемный</w:t>
            </w:r>
          </w:p>
        </w:tc>
      </w:tr>
      <w:tr w:rsidR="00B14C88" w:rsidRPr="008C4369" w14:paraId="60D3A0C2" w14:textId="77777777" w:rsidTr="007D44A8">
        <w:tc>
          <w:tcPr>
            <w:tcW w:w="0" w:type="auto"/>
            <w:hideMark/>
          </w:tcPr>
          <w:p w14:paraId="5D6618A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30CDC38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Центрифуга демонстрационная</w:t>
            </w:r>
          </w:p>
        </w:tc>
      </w:tr>
      <w:tr w:rsidR="00B14C88" w:rsidRPr="008C4369" w14:paraId="1F76B07F" w14:textId="77777777" w:rsidTr="007D44A8">
        <w:tc>
          <w:tcPr>
            <w:tcW w:w="0" w:type="auto"/>
            <w:hideMark/>
          </w:tcPr>
          <w:p w14:paraId="31CB169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572E1F6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Штатив демонстрационный</w:t>
            </w:r>
          </w:p>
        </w:tc>
      </w:tr>
      <w:tr w:rsidR="00B14C88" w:rsidRPr="008C4369" w14:paraId="4229A62D" w14:textId="77777777" w:rsidTr="007D44A8">
        <w:tc>
          <w:tcPr>
            <w:tcW w:w="0" w:type="auto"/>
            <w:hideMark/>
          </w:tcPr>
          <w:p w14:paraId="275DACF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FC1356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Аппарат для проведения химических реакций</w:t>
            </w:r>
          </w:p>
        </w:tc>
      </w:tr>
      <w:tr w:rsidR="00B14C88" w:rsidRPr="008C4369" w14:paraId="3201D5AB" w14:textId="77777777" w:rsidTr="007D44A8">
        <w:tc>
          <w:tcPr>
            <w:tcW w:w="0" w:type="auto"/>
            <w:hideMark/>
          </w:tcPr>
          <w:p w14:paraId="52D8E15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6548B98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Аппарат </w:t>
            </w:r>
            <w:proofErr w:type="spellStart"/>
            <w:r w:rsidRPr="008C4369">
              <w:rPr>
                <w:rFonts w:ascii="Times New Roman" w:eastAsia="Times New Roman" w:hAnsi="Times New Roman" w:cs="Times New Roman"/>
                <w:color w:val="121212"/>
                <w:sz w:val="24"/>
                <w:szCs w:val="24"/>
              </w:rPr>
              <w:t>Киппа</w:t>
            </w:r>
            <w:proofErr w:type="spellEnd"/>
          </w:p>
        </w:tc>
      </w:tr>
      <w:tr w:rsidR="00B14C88" w:rsidRPr="008C4369" w14:paraId="1BDD5287" w14:textId="77777777" w:rsidTr="007D44A8">
        <w:tc>
          <w:tcPr>
            <w:tcW w:w="0" w:type="auto"/>
            <w:hideMark/>
          </w:tcPr>
          <w:p w14:paraId="0B6EDD5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372EDCE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Эвдиометр</w:t>
            </w:r>
          </w:p>
        </w:tc>
      </w:tr>
      <w:tr w:rsidR="00B14C88" w:rsidRPr="008C4369" w14:paraId="31C5AFC1" w14:textId="77777777" w:rsidTr="007D44A8">
        <w:tc>
          <w:tcPr>
            <w:tcW w:w="0" w:type="auto"/>
            <w:hideMark/>
          </w:tcPr>
          <w:p w14:paraId="14B3B8E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4DC8F75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Горелка универсальная</w:t>
            </w:r>
          </w:p>
        </w:tc>
      </w:tr>
      <w:tr w:rsidR="00B14C88" w:rsidRPr="008C4369" w14:paraId="1CA4C2AB" w14:textId="77777777" w:rsidTr="007D44A8">
        <w:tc>
          <w:tcPr>
            <w:tcW w:w="0" w:type="auto"/>
            <w:hideMark/>
          </w:tcPr>
          <w:p w14:paraId="07F44F3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428FAB2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иллюстрации зависимости скорости химических реакций от условий окружающей среды</w:t>
            </w:r>
          </w:p>
        </w:tc>
      </w:tr>
      <w:tr w:rsidR="00B14C88" w:rsidRPr="008C4369" w14:paraId="51CF8522" w14:textId="77777777" w:rsidTr="007D44A8">
        <w:tc>
          <w:tcPr>
            <w:tcW w:w="0" w:type="auto"/>
            <w:hideMark/>
          </w:tcPr>
          <w:p w14:paraId="77CCDE0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096DBBE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электролиза демонстрационный</w:t>
            </w:r>
          </w:p>
        </w:tc>
      </w:tr>
      <w:tr w:rsidR="00B14C88" w:rsidRPr="008C4369" w14:paraId="36B8345D" w14:textId="77777777" w:rsidTr="007D44A8">
        <w:tc>
          <w:tcPr>
            <w:tcW w:w="0" w:type="auto"/>
            <w:hideMark/>
          </w:tcPr>
          <w:p w14:paraId="213343D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46BF5F4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опытов по химии с электрическим током (лабораторный)</w:t>
            </w:r>
          </w:p>
        </w:tc>
      </w:tr>
      <w:tr w:rsidR="00B14C88" w:rsidRPr="008C4369" w14:paraId="670F7F86" w14:textId="77777777" w:rsidTr="007D44A8">
        <w:tc>
          <w:tcPr>
            <w:tcW w:w="0" w:type="auto"/>
            <w:hideMark/>
          </w:tcPr>
          <w:p w14:paraId="53BDA56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2D7E730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окисления спирта над медным катализатором</w:t>
            </w:r>
          </w:p>
        </w:tc>
      </w:tr>
      <w:tr w:rsidR="00B14C88" w:rsidRPr="008C4369" w14:paraId="3646726C" w14:textId="77777777" w:rsidTr="007D44A8">
        <w:tc>
          <w:tcPr>
            <w:tcW w:w="0" w:type="auto"/>
            <w:hideMark/>
          </w:tcPr>
          <w:p w14:paraId="589C296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79EDE3B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Прибор для получения </w:t>
            </w:r>
            <w:proofErr w:type="spellStart"/>
            <w:r w:rsidRPr="008C4369">
              <w:rPr>
                <w:rFonts w:ascii="Times New Roman" w:eastAsia="Times New Roman" w:hAnsi="Times New Roman" w:cs="Times New Roman"/>
                <w:color w:val="121212"/>
                <w:sz w:val="24"/>
                <w:szCs w:val="24"/>
              </w:rPr>
              <w:t>галоидоалканов</w:t>
            </w:r>
            <w:proofErr w:type="spellEnd"/>
            <w:r w:rsidRPr="008C4369">
              <w:rPr>
                <w:rFonts w:ascii="Times New Roman" w:eastAsia="Times New Roman" w:hAnsi="Times New Roman" w:cs="Times New Roman"/>
                <w:color w:val="121212"/>
                <w:sz w:val="24"/>
                <w:szCs w:val="24"/>
              </w:rPr>
              <w:t xml:space="preserve"> демонстрационный</w:t>
            </w:r>
          </w:p>
        </w:tc>
      </w:tr>
      <w:tr w:rsidR="00B14C88" w:rsidRPr="008C4369" w14:paraId="67893849" w14:textId="77777777" w:rsidTr="007D44A8">
        <w:tc>
          <w:tcPr>
            <w:tcW w:w="0" w:type="auto"/>
            <w:hideMark/>
          </w:tcPr>
          <w:p w14:paraId="47A06BE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70577DF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получения растворимых веществ в твердом виде</w:t>
            </w:r>
          </w:p>
        </w:tc>
      </w:tr>
      <w:tr w:rsidR="00B14C88" w:rsidRPr="008C4369" w14:paraId="533FC477" w14:textId="77777777" w:rsidTr="007D44A8">
        <w:tc>
          <w:tcPr>
            <w:tcW w:w="0" w:type="auto"/>
            <w:hideMark/>
          </w:tcPr>
          <w:p w14:paraId="16413F9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15</w:t>
            </w:r>
          </w:p>
        </w:tc>
        <w:tc>
          <w:tcPr>
            <w:tcW w:w="8895" w:type="dxa"/>
            <w:hideMark/>
          </w:tcPr>
          <w:p w14:paraId="603102A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Установка для фильтрования под вакуумом</w:t>
            </w:r>
          </w:p>
        </w:tc>
      </w:tr>
      <w:tr w:rsidR="00B14C88" w:rsidRPr="008C4369" w14:paraId="4F3641B0" w14:textId="77777777" w:rsidTr="007D44A8">
        <w:tc>
          <w:tcPr>
            <w:tcW w:w="0" w:type="auto"/>
            <w:hideMark/>
          </w:tcPr>
          <w:p w14:paraId="5060F67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16</w:t>
            </w:r>
          </w:p>
        </w:tc>
        <w:tc>
          <w:tcPr>
            <w:tcW w:w="8895" w:type="dxa"/>
            <w:hideMark/>
          </w:tcPr>
          <w:p w14:paraId="32DC79B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определения состава воздуха</w:t>
            </w:r>
          </w:p>
        </w:tc>
      </w:tr>
      <w:tr w:rsidR="00B14C88" w:rsidRPr="008C4369" w14:paraId="15811597" w14:textId="77777777" w:rsidTr="007D44A8">
        <w:tc>
          <w:tcPr>
            <w:tcW w:w="0" w:type="auto"/>
            <w:hideMark/>
          </w:tcPr>
          <w:p w14:paraId="6F82DF7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17</w:t>
            </w:r>
          </w:p>
        </w:tc>
        <w:tc>
          <w:tcPr>
            <w:tcW w:w="8895" w:type="dxa"/>
            <w:hideMark/>
          </w:tcPr>
          <w:p w14:paraId="0AC3D2F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Газоанализатор кислорода и токсичных газов с цифровой индикацией показателей</w:t>
            </w:r>
          </w:p>
        </w:tc>
      </w:tr>
      <w:tr w:rsidR="00B14C88" w:rsidRPr="008C4369" w14:paraId="0667E0CB" w14:textId="77777777" w:rsidTr="007D44A8">
        <w:tc>
          <w:tcPr>
            <w:tcW w:w="0" w:type="auto"/>
            <w:hideMark/>
          </w:tcPr>
          <w:p w14:paraId="1425FCC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18</w:t>
            </w:r>
          </w:p>
        </w:tc>
        <w:tc>
          <w:tcPr>
            <w:tcW w:w="8895" w:type="dxa"/>
            <w:hideMark/>
          </w:tcPr>
          <w:p w14:paraId="105E22C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иллюстрации закона сохранения массы веществ</w:t>
            </w:r>
          </w:p>
        </w:tc>
      </w:tr>
      <w:tr w:rsidR="00B14C88" w:rsidRPr="008C4369" w14:paraId="38FC606F" w14:textId="77777777" w:rsidTr="007D44A8">
        <w:tc>
          <w:tcPr>
            <w:tcW w:w="0" w:type="auto"/>
            <w:hideMark/>
          </w:tcPr>
          <w:p w14:paraId="5A27725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19</w:t>
            </w:r>
          </w:p>
        </w:tc>
        <w:tc>
          <w:tcPr>
            <w:tcW w:w="8895" w:type="dxa"/>
            <w:hideMark/>
          </w:tcPr>
          <w:p w14:paraId="365A15A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Установка для перегонки веществ</w:t>
            </w:r>
          </w:p>
        </w:tc>
      </w:tr>
      <w:tr w:rsidR="00B14C88" w:rsidRPr="008C4369" w14:paraId="2263A4DE" w14:textId="77777777" w:rsidTr="007D44A8">
        <w:tc>
          <w:tcPr>
            <w:tcW w:w="0" w:type="auto"/>
            <w:hideMark/>
          </w:tcPr>
          <w:p w14:paraId="450C5CD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20</w:t>
            </w:r>
          </w:p>
        </w:tc>
        <w:tc>
          <w:tcPr>
            <w:tcW w:w="8895" w:type="dxa"/>
            <w:hideMark/>
          </w:tcPr>
          <w:p w14:paraId="065267C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Барометр-анероид</w:t>
            </w:r>
          </w:p>
        </w:tc>
      </w:tr>
      <w:tr w:rsidR="00B14C88" w:rsidRPr="008C4369" w14:paraId="37A07A0C" w14:textId="77777777" w:rsidTr="007D44A8">
        <w:tc>
          <w:tcPr>
            <w:tcW w:w="0" w:type="auto"/>
            <w:hideMark/>
          </w:tcPr>
          <w:p w14:paraId="63B8AA3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21</w:t>
            </w:r>
          </w:p>
        </w:tc>
        <w:tc>
          <w:tcPr>
            <w:tcW w:w="8895" w:type="dxa"/>
            <w:hideMark/>
          </w:tcPr>
          <w:p w14:paraId="3E68054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изучения водородной энергетики</w:t>
            </w:r>
          </w:p>
        </w:tc>
      </w:tr>
      <w:tr w:rsidR="00B14C88" w:rsidRPr="008C4369" w14:paraId="44723F05" w14:textId="77777777" w:rsidTr="007D44A8">
        <w:tc>
          <w:tcPr>
            <w:tcW w:w="0" w:type="auto"/>
          </w:tcPr>
          <w:p w14:paraId="2276E9BD" w14:textId="77777777" w:rsidR="00B14C88" w:rsidRPr="00BB02FC" w:rsidRDefault="00B14C88" w:rsidP="007D44A8">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lang w:val="en-US"/>
              </w:rPr>
              <w:t>2</w:t>
            </w:r>
            <w:r>
              <w:rPr>
                <w:rFonts w:ascii="Times New Roman" w:eastAsia="Times New Roman" w:hAnsi="Times New Roman" w:cs="Times New Roman"/>
                <w:color w:val="121212"/>
                <w:sz w:val="24"/>
                <w:szCs w:val="24"/>
              </w:rPr>
              <w:t>2</w:t>
            </w:r>
          </w:p>
        </w:tc>
        <w:tc>
          <w:tcPr>
            <w:tcW w:w="8895" w:type="dxa"/>
          </w:tcPr>
          <w:p w14:paraId="46F1C729" w14:textId="77777777" w:rsidR="00B14C88" w:rsidRPr="00405880" w:rsidRDefault="00B14C88" w:rsidP="007D44A8">
            <w:pPr>
              <w:textAlignment w:val="top"/>
              <w:rPr>
                <w:rFonts w:ascii="Times New Roman" w:eastAsia="Times New Roman" w:hAnsi="Times New Roman" w:cs="Times New Roman"/>
                <w:color w:val="121212"/>
                <w:sz w:val="24"/>
                <w:szCs w:val="24"/>
              </w:rPr>
            </w:pPr>
            <w:r w:rsidRPr="001F391D">
              <w:rPr>
                <w:rFonts w:ascii="Times New Roman" w:eastAsia="Times New Roman" w:hAnsi="Times New Roman" w:cs="Times New Roman"/>
                <w:color w:val="121212"/>
                <w:sz w:val="24"/>
                <w:szCs w:val="24"/>
              </w:rPr>
              <w:t>рН-метры</w:t>
            </w:r>
            <w:r w:rsidRPr="00405880">
              <w:rPr>
                <w:rFonts w:ascii="Times New Roman" w:eastAsia="Times New Roman" w:hAnsi="Times New Roman" w:cs="Times New Roman"/>
                <w:color w:val="121212"/>
                <w:sz w:val="24"/>
                <w:szCs w:val="24"/>
              </w:rPr>
              <w:t xml:space="preserve"> </w:t>
            </w:r>
            <w:r w:rsidRPr="00405880">
              <w:rPr>
                <w:rFonts w:ascii="Times New Roman" w:eastAsia="Times New Roman" w:hAnsi="Times New Roman" w:cs="Times New Roman"/>
                <w:i/>
                <w:iCs/>
                <w:color w:val="121212"/>
                <w:sz w:val="24"/>
                <w:szCs w:val="24"/>
              </w:rPr>
              <w:t>(</w:t>
            </w:r>
            <w:r>
              <w:rPr>
                <w:rFonts w:ascii="Times New Roman" w:eastAsia="Times New Roman" w:hAnsi="Times New Roman" w:cs="Times New Roman"/>
                <w:i/>
                <w:iCs/>
                <w:color w:val="121212"/>
                <w:sz w:val="24"/>
                <w:szCs w:val="24"/>
              </w:rPr>
              <w:t>дополнительное вариативное оборудование)</w:t>
            </w:r>
          </w:p>
        </w:tc>
      </w:tr>
      <w:tr w:rsidR="00B14C88" w:rsidRPr="008C4369" w14:paraId="09EF171F" w14:textId="77777777" w:rsidTr="007D44A8">
        <w:trPr>
          <w:trHeight w:val="110"/>
        </w:trPr>
        <w:tc>
          <w:tcPr>
            <w:tcW w:w="9351" w:type="dxa"/>
            <w:gridSpan w:val="2"/>
            <w:vAlign w:val="center"/>
            <w:hideMark/>
          </w:tcPr>
          <w:p w14:paraId="6DE87576" w14:textId="77777777" w:rsidR="00B14C88" w:rsidRPr="008C4369" w:rsidRDefault="00B14C88" w:rsidP="007D44A8">
            <w:pPr>
              <w:jc w:val="center"/>
              <w:textAlignment w:val="top"/>
              <w:rPr>
                <w:rFonts w:ascii="Times New Roman" w:eastAsia="Times New Roman" w:hAnsi="Times New Roman" w:cs="Times New Roman"/>
                <w:b/>
                <w:bCs/>
                <w:color w:val="121212"/>
                <w:sz w:val="24"/>
                <w:szCs w:val="24"/>
              </w:rPr>
            </w:pPr>
            <w:bookmarkStart w:id="37" w:name="_Hlk189664590"/>
            <w:r w:rsidRPr="008C4369">
              <w:rPr>
                <w:rFonts w:ascii="Times New Roman" w:eastAsia="Times New Roman" w:hAnsi="Times New Roman" w:cs="Times New Roman"/>
                <w:b/>
                <w:bCs/>
                <w:color w:val="121212"/>
                <w:sz w:val="24"/>
                <w:szCs w:val="24"/>
              </w:rPr>
              <w:t>Лабораторно-технологическое оборудование для кабинета и лаборатории</w:t>
            </w:r>
          </w:p>
        </w:tc>
        <w:bookmarkEnd w:id="37"/>
      </w:tr>
      <w:tr w:rsidR="00B14C88" w:rsidRPr="008C4369" w14:paraId="6E85BC36" w14:textId="77777777" w:rsidTr="007D44A8">
        <w:tc>
          <w:tcPr>
            <w:tcW w:w="0" w:type="auto"/>
            <w:hideMark/>
          </w:tcPr>
          <w:p w14:paraId="3456BF6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7EFA972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Прибор для получения </w:t>
            </w:r>
            <w:proofErr w:type="spellStart"/>
            <w:r w:rsidRPr="008C4369">
              <w:rPr>
                <w:rFonts w:ascii="Times New Roman" w:eastAsia="Times New Roman" w:hAnsi="Times New Roman" w:cs="Times New Roman"/>
                <w:color w:val="121212"/>
                <w:sz w:val="24"/>
                <w:szCs w:val="24"/>
              </w:rPr>
              <w:t>галоидоалканов</w:t>
            </w:r>
            <w:proofErr w:type="spellEnd"/>
            <w:r w:rsidRPr="008C4369">
              <w:rPr>
                <w:rFonts w:ascii="Times New Roman" w:eastAsia="Times New Roman" w:hAnsi="Times New Roman" w:cs="Times New Roman"/>
                <w:color w:val="121212"/>
                <w:sz w:val="24"/>
                <w:szCs w:val="24"/>
              </w:rPr>
              <w:t xml:space="preserve"> и сложных эфиров лабораторный</w:t>
            </w:r>
          </w:p>
        </w:tc>
      </w:tr>
      <w:tr w:rsidR="00B14C88" w:rsidRPr="008C4369" w14:paraId="31AF3625" w14:textId="77777777" w:rsidTr="007D44A8">
        <w:tc>
          <w:tcPr>
            <w:tcW w:w="0" w:type="auto"/>
            <w:hideMark/>
          </w:tcPr>
          <w:p w14:paraId="1B92460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55943482" w14:textId="77777777" w:rsidR="00B14C88" w:rsidRPr="008C4369" w:rsidRDefault="00B14C88" w:rsidP="007D44A8">
            <w:pPr>
              <w:textAlignment w:val="top"/>
              <w:rPr>
                <w:rFonts w:ascii="Times New Roman" w:eastAsia="Times New Roman" w:hAnsi="Times New Roman" w:cs="Times New Roman"/>
                <w:color w:val="121212"/>
                <w:sz w:val="24"/>
                <w:szCs w:val="24"/>
              </w:rPr>
            </w:pPr>
            <w:proofErr w:type="spellStart"/>
            <w:r w:rsidRPr="008C4369">
              <w:rPr>
                <w:rFonts w:ascii="Times New Roman" w:eastAsia="Times New Roman" w:hAnsi="Times New Roman" w:cs="Times New Roman"/>
                <w:color w:val="121212"/>
                <w:sz w:val="24"/>
                <w:szCs w:val="24"/>
              </w:rPr>
              <w:t>Колбонагреватель</w:t>
            </w:r>
            <w:proofErr w:type="spellEnd"/>
          </w:p>
        </w:tc>
      </w:tr>
      <w:tr w:rsidR="00B14C88" w:rsidRPr="008C4369" w14:paraId="07916907" w14:textId="77777777" w:rsidTr="007D44A8">
        <w:tc>
          <w:tcPr>
            <w:tcW w:w="0" w:type="auto"/>
            <w:hideMark/>
          </w:tcPr>
          <w:p w14:paraId="29BCF7E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17EC67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Электроплитка</w:t>
            </w:r>
          </w:p>
        </w:tc>
      </w:tr>
      <w:tr w:rsidR="00B14C88" w:rsidRPr="008C4369" w14:paraId="55F924F5" w14:textId="77777777" w:rsidTr="007D44A8">
        <w:tc>
          <w:tcPr>
            <w:tcW w:w="0" w:type="auto"/>
            <w:hideMark/>
          </w:tcPr>
          <w:p w14:paraId="7076ED2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1D76146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Баня комбинированная лабораторная</w:t>
            </w:r>
          </w:p>
        </w:tc>
      </w:tr>
      <w:tr w:rsidR="00B14C88" w:rsidRPr="008C4369" w14:paraId="10DA73A4" w14:textId="77777777" w:rsidTr="007D44A8">
        <w:tc>
          <w:tcPr>
            <w:tcW w:w="0" w:type="auto"/>
            <w:hideMark/>
          </w:tcPr>
          <w:p w14:paraId="520BA2A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236C67E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Весы для сыпучих материалов</w:t>
            </w:r>
          </w:p>
        </w:tc>
      </w:tr>
      <w:tr w:rsidR="00B14C88" w:rsidRPr="008C4369" w14:paraId="0E6C9CB1" w14:textId="77777777" w:rsidTr="007D44A8">
        <w:tc>
          <w:tcPr>
            <w:tcW w:w="0" w:type="auto"/>
            <w:hideMark/>
          </w:tcPr>
          <w:p w14:paraId="27931DF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1F0655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получения газов</w:t>
            </w:r>
          </w:p>
        </w:tc>
      </w:tr>
      <w:tr w:rsidR="00B14C88" w:rsidRPr="008C4369" w14:paraId="0F05A836" w14:textId="77777777" w:rsidTr="007D44A8">
        <w:tc>
          <w:tcPr>
            <w:tcW w:w="0" w:type="auto"/>
            <w:hideMark/>
          </w:tcPr>
          <w:p w14:paraId="77C3DCD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2FFCC45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Спиртовка лабораторная</w:t>
            </w:r>
          </w:p>
        </w:tc>
      </w:tr>
      <w:tr w:rsidR="00B14C88" w:rsidRPr="008C4369" w14:paraId="2A7B0893" w14:textId="77777777" w:rsidTr="007D44A8">
        <w:tc>
          <w:tcPr>
            <w:tcW w:w="0" w:type="auto"/>
            <w:hideMark/>
          </w:tcPr>
          <w:p w14:paraId="6712C83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5698442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Магнитная мешалка</w:t>
            </w:r>
          </w:p>
        </w:tc>
      </w:tr>
      <w:tr w:rsidR="00B14C88" w:rsidRPr="008C4369" w14:paraId="2D331CCA" w14:textId="77777777" w:rsidTr="007D44A8">
        <w:tc>
          <w:tcPr>
            <w:tcW w:w="0" w:type="auto"/>
            <w:hideMark/>
          </w:tcPr>
          <w:p w14:paraId="4D04ADA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478750C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Микроскоп цифровой с руководством пользователя и пособием для учащихся</w:t>
            </w:r>
          </w:p>
        </w:tc>
      </w:tr>
      <w:tr w:rsidR="00B14C88" w:rsidRPr="008C4369" w14:paraId="21B79DD6" w14:textId="77777777" w:rsidTr="007D44A8">
        <w:tc>
          <w:tcPr>
            <w:tcW w:w="0" w:type="auto"/>
            <w:hideMark/>
          </w:tcPr>
          <w:p w14:paraId="1CE44F3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7DBEF48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чистки оптики</w:t>
            </w:r>
          </w:p>
        </w:tc>
      </w:tr>
      <w:tr w:rsidR="00B14C88" w:rsidRPr="008C4369" w14:paraId="376A2299" w14:textId="77777777" w:rsidTr="007D44A8">
        <w:tc>
          <w:tcPr>
            <w:tcW w:w="0" w:type="auto"/>
            <w:hideMark/>
          </w:tcPr>
          <w:p w14:paraId="1C2ED69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4BEBFD8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для реактивов</w:t>
            </w:r>
          </w:p>
        </w:tc>
      </w:tr>
      <w:tr w:rsidR="00B14C88" w:rsidRPr="008C4369" w14:paraId="62EF4471" w14:textId="77777777" w:rsidTr="007D44A8">
        <w:tc>
          <w:tcPr>
            <w:tcW w:w="0" w:type="auto"/>
            <w:hideMark/>
          </w:tcPr>
          <w:p w14:paraId="7DBE196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00E16BC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и принадлежностей для работы с малыми количествами веществ</w:t>
            </w:r>
          </w:p>
        </w:tc>
      </w:tr>
      <w:tr w:rsidR="00B14C88" w:rsidRPr="008C4369" w14:paraId="4C9A5B6A" w14:textId="77777777" w:rsidTr="007D44A8">
        <w:tc>
          <w:tcPr>
            <w:tcW w:w="0" w:type="auto"/>
            <w:hideMark/>
          </w:tcPr>
          <w:p w14:paraId="10219CE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748C7CB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принадлежностей для монтажа простейших приборов по химии</w:t>
            </w:r>
          </w:p>
        </w:tc>
      </w:tr>
      <w:tr w:rsidR="00B14C88" w:rsidRPr="008C4369" w14:paraId="5204BE7B" w14:textId="77777777" w:rsidTr="007D44A8">
        <w:tc>
          <w:tcPr>
            <w:tcW w:w="0" w:type="auto"/>
            <w:hideMark/>
          </w:tcPr>
          <w:p w14:paraId="58B1DBF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3A510A4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и принадлежностей из пропилена (</w:t>
            </w:r>
            <w:proofErr w:type="spellStart"/>
            <w:r w:rsidRPr="008C4369">
              <w:rPr>
                <w:rFonts w:ascii="Times New Roman" w:eastAsia="Times New Roman" w:hAnsi="Times New Roman" w:cs="Times New Roman"/>
                <w:color w:val="121212"/>
                <w:sz w:val="24"/>
                <w:szCs w:val="24"/>
              </w:rPr>
              <w:t>микролаборатория</w:t>
            </w:r>
            <w:proofErr w:type="spellEnd"/>
            <w:r w:rsidRPr="008C4369">
              <w:rPr>
                <w:rFonts w:ascii="Times New Roman" w:eastAsia="Times New Roman" w:hAnsi="Times New Roman" w:cs="Times New Roman"/>
                <w:color w:val="121212"/>
                <w:sz w:val="24"/>
                <w:szCs w:val="24"/>
              </w:rPr>
              <w:t>)</w:t>
            </w:r>
          </w:p>
        </w:tc>
      </w:tr>
      <w:tr w:rsidR="00B14C88" w:rsidRPr="008C4369" w14:paraId="4166E546" w14:textId="77777777" w:rsidTr="007D44A8">
        <w:trPr>
          <w:trHeight w:val="230"/>
        </w:trPr>
        <w:tc>
          <w:tcPr>
            <w:tcW w:w="9351" w:type="dxa"/>
            <w:gridSpan w:val="2"/>
            <w:vAlign w:val="center"/>
            <w:hideMark/>
          </w:tcPr>
          <w:p w14:paraId="1B0C495B" w14:textId="77777777" w:rsidR="00B14C88" w:rsidRPr="008C4369" w:rsidRDefault="00B14C88" w:rsidP="007D44A8">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Лабораторная химическая посуда для кабинета и лаборатории</w:t>
            </w:r>
          </w:p>
        </w:tc>
      </w:tr>
      <w:tr w:rsidR="00B14C88" w:rsidRPr="008C4369" w14:paraId="035E47A4" w14:textId="77777777" w:rsidTr="007D44A8">
        <w:tc>
          <w:tcPr>
            <w:tcW w:w="0" w:type="auto"/>
            <w:hideMark/>
          </w:tcPr>
          <w:p w14:paraId="237697A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17A3D63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колб демонстрационных</w:t>
            </w:r>
          </w:p>
        </w:tc>
      </w:tr>
      <w:tr w:rsidR="00B14C88" w:rsidRPr="008C4369" w14:paraId="5BF45CB4" w14:textId="77777777" w:rsidTr="007D44A8">
        <w:tc>
          <w:tcPr>
            <w:tcW w:w="0" w:type="auto"/>
            <w:hideMark/>
          </w:tcPr>
          <w:p w14:paraId="52EF068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36D9C8A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пробок резиновых</w:t>
            </w:r>
          </w:p>
        </w:tc>
      </w:tr>
      <w:tr w:rsidR="00B14C88" w:rsidRPr="008C4369" w14:paraId="7BF1B45F" w14:textId="77777777" w:rsidTr="007D44A8">
        <w:tc>
          <w:tcPr>
            <w:tcW w:w="0" w:type="auto"/>
            <w:hideMark/>
          </w:tcPr>
          <w:p w14:paraId="489546A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21C41F4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Переход стеклянный</w:t>
            </w:r>
          </w:p>
        </w:tc>
      </w:tr>
      <w:tr w:rsidR="00B14C88" w:rsidRPr="008C4369" w14:paraId="1E9F923D" w14:textId="77777777" w:rsidTr="007D44A8">
        <w:tc>
          <w:tcPr>
            <w:tcW w:w="0" w:type="auto"/>
            <w:hideMark/>
          </w:tcPr>
          <w:p w14:paraId="02A193D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0BB0F47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Пробирка </w:t>
            </w:r>
            <w:proofErr w:type="spellStart"/>
            <w:r w:rsidRPr="008C4369">
              <w:rPr>
                <w:rFonts w:ascii="Times New Roman" w:eastAsia="Times New Roman" w:hAnsi="Times New Roman" w:cs="Times New Roman"/>
                <w:color w:val="121212"/>
                <w:sz w:val="24"/>
                <w:szCs w:val="24"/>
              </w:rPr>
              <w:t>Вюрца</w:t>
            </w:r>
            <w:proofErr w:type="spellEnd"/>
          </w:p>
        </w:tc>
      </w:tr>
      <w:tr w:rsidR="00B14C88" w:rsidRPr="008C4369" w14:paraId="44FA9107" w14:textId="77777777" w:rsidTr="007D44A8">
        <w:tc>
          <w:tcPr>
            <w:tcW w:w="0" w:type="auto"/>
            <w:hideMark/>
          </w:tcPr>
          <w:p w14:paraId="6AB9F52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7AFFDE2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Пробирка двухколенная</w:t>
            </w:r>
          </w:p>
        </w:tc>
      </w:tr>
      <w:tr w:rsidR="00B14C88" w:rsidRPr="008C4369" w14:paraId="3352EDF2" w14:textId="77777777" w:rsidTr="007D44A8">
        <w:tc>
          <w:tcPr>
            <w:tcW w:w="0" w:type="auto"/>
            <w:hideMark/>
          </w:tcPr>
          <w:p w14:paraId="5B9A93F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42BE73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Соединитель стеклянный</w:t>
            </w:r>
          </w:p>
        </w:tc>
      </w:tr>
      <w:tr w:rsidR="00B14C88" w:rsidRPr="008C4369" w14:paraId="018075FD" w14:textId="77777777" w:rsidTr="007D44A8">
        <w:tc>
          <w:tcPr>
            <w:tcW w:w="0" w:type="auto"/>
            <w:hideMark/>
          </w:tcPr>
          <w:p w14:paraId="0F7F2E2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1D19CAA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Зажим винтовой</w:t>
            </w:r>
          </w:p>
        </w:tc>
      </w:tr>
      <w:tr w:rsidR="00B14C88" w:rsidRPr="008C4369" w14:paraId="54955EE7" w14:textId="77777777" w:rsidTr="007D44A8">
        <w:tc>
          <w:tcPr>
            <w:tcW w:w="0" w:type="auto"/>
            <w:hideMark/>
          </w:tcPr>
          <w:p w14:paraId="383B0E0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4C96E9D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Зажим Мора</w:t>
            </w:r>
          </w:p>
        </w:tc>
      </w:tr>
      <w:tr w:rsidR="00B14C88" w:rsidRPr="008C4369" w14:paraId="7238C013" w14:textId="77777777" w:rsidTr="007D44A8">
        <w:tc>
          <w:tcPr>
            <w:tcW w:w="0" w:type="auto"/>
            <w:hideMark/>
          </w:tcPr>
          <w:p w14:paraId="0166AB8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5ACFD55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Шланг силиконовый</w:t>
            </w:r>
          </w:p>
        </w:tc>
      </w:tr>
      <w:tr w:rsidR="00B14C88" w:rsidRPr="008C4369" w14:paraId="72AAB988" w14:textId="77777777" w:rsidTr="007D44A8">
        <w:tc>
          <w:tcPr>
            <w:tcW w:w="0" w:type="auto"/>
            <w:hideMark/>
          </w:tcPr>
          <w:p w14:paraId="062D912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1D26C04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стеклянной посуды на шлифах демонстрационный</w:t>
            </w:r>
          </w:p>
        </w:tc>
      </w:tr>
      <w:tr w:rsidR="00B14C88" w:rsidRPr="008C4369" w14:paraId="09A88A29" w14:textId="77777777" w:rsidTr="007D44A8">
        <w:tc>
          <w:tcPr>
            <w:tcW w:w="0" w:type="auto"/>
            <w:hideMark/>
          </w:tcPr>
          <w:p w14:paraId="1A9C858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01BB4DE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Дозирующее устройство (механическое)</w:t>
            </w:r>
          </w:p>
        </w:tc>
      </w:tr>
      <w:tr w:rsidR="00B14C88" w:rsidRPr="008C4369" w14:paraId="07F55074" w14:textId="77777777" w:rsidTr="007D44A8">
        <w:tc>
          <w:tcPr>
            <w:tcW w:w="0" w:type="auto"/>
            <w:hideMark/>
          </w:tcPr>
          <w:p w14:paraId="21C9085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38509F2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изделий из керамики, фарфора и фаянса</w:t>
            </w:r>
          </w:p>
        </w:tc>
      </w:tr>
      <w:tr w:rsidR="00B14C88" w:rsidRPr="008C4369" w14:paraId="3BC309E2" w14:textId="77777777" w:rsidTr="007D44A8">
        <w:tc>
          <w:tcPr>
            <w:tcW w:w="0" w:type="auto"/>
            <w:hideMark/>
          </w:tcPr>
          <w:p w14:paraId="691C286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78464B4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ложек фарфоровых</w:t>
            </w:r>
          </w:p>
        </w:tc>
      </w:tr>
      <w:tr w:rsidR="00B14C88" w:rsidRPr="008C4369" w14:paraId="5AC34F99" w14:textId="77777777" w:rsidTr="007D44A8">
        <w:tc>
          <w:tcPr>
            <w:tcW w:w="0" w:type="auto"/>
            <w:hideMark/>
          </w:tcPr>
          <w:p w14:paraId="445EFF5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0B76771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колб малого объема</w:t>
            </w:r>
          </w:p>
        </w:tc>
      </w:tr>
      <w:tr w:rsidR="00B14C88" w:rsidRPr="008C4369" w14:paraId="14A37921" w14:textId="77777777" w:rsidTr="007D44A8">
        <w:tc>
          <w:tcPr>
            <w:tcW w:w="0" w:type="auto"/>
            <w:hideMark/>
          </w:tcPr>
          <w:p w14:paraId="11D17AC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15</w:t>
            </w:r>
          </w:p>
        </w:tc>
        <w:tc>
          <w:tcPr>
            <w:tcW w:w="8895" w:type="dxa"/>
            <w:hideMark/>
          </w:tcPr>
          <w:p w14:paraId="2C60B24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колб</w:t>
            </w:r>
          </w:p>
        </w:tc>
      </w:tr>
      <w:tr w:rsidR="00B14C88" w:rsidRPr="008C4369" w14:paraId="3D98E986" w14:textId="77777777" w:rsidTr="007D44A8">
        <w:tc>
          <w:tcPr>
            <w:tcW w:w="0" w:type="auto"/>
            <w:hideMark/>
          </w:tcPr>
          <w:p w14:paraId="5E6A90B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16</w:t>
            </w:r>
          </w:p>
        </w:tc>
        <w:tc>
          <w:tcPr>
            <w:tcW w:w="8895" w:type="dxa"/>
            <w:hideMark/>
          </w:tcPr>
          <w:p w14:paraId="393EE9B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цилиндров пластиковых</w:t>
            </w:r>
          </w:p>
        </w:tc>
      </w:tr>
      <w:tr w:rsidR="00B14C88" w:rsidRPr="008C4369" w14:paraId="7F705F55" w14:textId="77777777" w:rsidTr="007D44A8">
        <w:tc>
          <w:tcPr>
            <w:tcW w:w="0" w:type="auto"/>
            <w:hideMark/>
          </w:tcPr>
          <w:p w14:paraId="2E437D9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17</w:t>
            </w:r>
          </w:p>
        </w:tc>
        <w:tc>
          <w:tcPr>
            <w:tcW w:w="8895" w:type="dxa"/>
            <w:hideMark/>
          </w:tcPr>
          <w:p w14:paraId="6E34ECE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цилиндров стеклянных</w:t>
            </w:r>
          </w:p>
        </w:tc>
      </w:tr>
      <w:tr w:rsidR="00B14C88" w:rsidRPr="008C4369" w14:paraId="7E9F7F6A" w14:textId="77777777" w:rsidTr="007D44A8">
        <w:tc>
          <w:tcPr>
            <w:tcW w:w="0" w:type="auto"/>
            <w:hideMark/>
          </w:tcPr>
          <w:p w14:paraId="150639C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18</w:t>
            </w:r>
          </w:p>
        </w:tc>
        <w:tc>
          <w:tcPr>
            <w:tcW w:w="8895" w:type="dxa"/>
            <w:hideMark/>
          </w:tcPr>
          <w:p w14:paraId="2AE3C23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воронок стеклянных</w:t>
            </w:r>
          </w:p>
        </w:tc>
      </w:tr>
      <w:tr w:rsidR="00B14C88" w:rsidRPr="008C4369" w14:paraId="1390778C" w14:textId="77777777" w:rsidTr="007D44A8">
        <w:tc>
          <w:tcPr>
            <w:tcW w:w="0" w:type="auto"/>
            <w:hideMark/>
          </w:tcPr>
          <w:p w14:paraId="47E7FCD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19</w:t>
            </w:r>
          </w:p>
        </w:tc>
        <w:tc>
          <w:tcPr>
            <w:tcW w:w="8895" w:type="dxa"/>
            <w:hideMark/>
          </w:tcPr>
          <w:p w14:paraId="29DCB82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пипеток</w:t>
            </w:r>
          </w:p>
        </w:tc>
      </w:tr>
      <w:tr w:rsidR="00B14C88" w:rsidRPr="008C4369" w14:paraId="128CE6E9" w14:textId="77777777" w:rsidTr="007D44A8">
        <w:tc>
          <w:tcPr>
            <w:tcW w:w="0" w:type="auto"/>
            <w:hideMark/>
          </w:tcPr>
          <w:p w14:paraId="2846FA1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20</w:t>
            </w:r>
          </w:p>
        </w:tc>
        <w:tc>
          <w:tcPr>
            <w:tcW w:w="8895" w:type="dxa"/>
            <w:hideMark/>
          </w:tcPr>
          <w:p w14:paraId="45F63CF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стаканов пластиковых/стеклянных</w:t>
            </w:r>
          </w:p>
        </w:tc>
      </w:tr>
      <w:tr w:rsidR="00B14C88" w:rsidRPr="008C4369" w14:paraId="024BACAB" w14:textId="77777777" w:rsidTr="007D44A8">
        <w:tc>
          <w:tcPr>
            <w:tcW w:w="0" w:type="auto"/>
            <w:hideMark/>
          </w:tcPr>
          <w:p w14:paraId="428327B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21</w:t>
            </w:r>
          </w:p>
        </w:tc>
        <w:tc>
          <w:tcPr>
            <w:tcW w:w="8895" w:type="dxa"/>
            <w:hideMark/>
          </w:tcPr>
          <w:p w14:paraId="3C96DA9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стаканов химических мерных</w:t>
            </w:r>
          </w:p>
        </w:tc>
      </w:tr>
      <w:tr w:rsidR="00B14C88" w:rsidRPr="008C4369" w14:paraId="71B33D39" w14:textId="77777777" w:rsidTr="007D44A8">
        <w:tc>
          <w:tcPr>
            <w:tcW w:w="0" w:type="auto"/>
            <w:hideMark/>
          </w:tcPr>
          <w:p w14:paraId="2C2BD43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22</w:t>
            </w:r>
          </w:p>
        </w:tc>
        <w:tc>
          <w:tcPr>
            <w:tcW w:w="8895" w:type="dxa"/>
            <w:hideMark/>
          </w:tcPr>
          <w:p w14:paraId="287A2A3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стаканчиков для взвешивания</w:t>
            </w:r>
          </w:p>
        </w:tc>
      </w:tr>
      <w:tr w:rsidR="00B14C88" w:rsidRPr="008C4369" w14:paraId="5EA8C3F8" w14:textId="77777777" w:rsidTr="007D44A8">
        <w:tc>
          <w:tcPr>
            <w:tcW w:w="0" w:type="auto"/>
            <w:hideMark/>
          </w:tcPr>
          <w:p w14:paraId="0440B67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23</w:t>
            </w:r>
          </w:p>
        </w:tc>
        <w:tc>
          <w:tcPr>
            <w:tcW w:w="8895" w:type="dxa"/>
            <w:hideMark/>
          </w:tcPr>
          <w:p w14:paraId="41A47EF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ступок с пестиками</w:t>
            </w:r>
          </w:p>
        </w:tc>
      </w:tr>
      <w:tr w:rsidR="00B14C88" w:rsidRPr="008C4369" w14:paraId="66F559E6" w14:textId="77777777" w:rsidTr="007D44A8">
        <w:tc>
          <w:tcPr>
            <w:tcW w:w="0" w:type="auto"/>
            <w:hideMark/>
          </w:tcPr>
          <w:p w14:paraId="0B72D7F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24</w:t>
            </w:r>
          </w:p>
        </w:tc>
        <w:tc>
          <w:tcPr>
            <w:tcW w:w="8895" w:type="dxa"/>
            <w:hideMark/>
          </w:tcPr>
          <w:p w14:paraId="4FD2D9A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шпателей</w:t>
            </w:r>
          </w:p>
        </w:tc>
      </w:tr>
      <w:tr w:rsidR="00B14C88" w:rsidRPr="008C4369" w14:paraId="7CEFB415" w14:textId="77777777" w:rsidTr="007D44A8">
        <w:tc>
          <w:tcPr>
            <w:tcW w:w="0" w:type="auto"/>
            <w:hideMark/>
          </w:tcPr>
          <w:p w14:paraId="6D86B22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25</w:t>
            </w:r>
          </w:p>
        </w:tc>
        <w:tc>
          <w:tcPr>
            <w:tcW w:w="8895" w:type="dxa"/>
            <w:hideMark/>
          </w:tcPr>
          <w:p w14:paraId="636D8E0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пинцетов</w:t>
            </w:r>
          </w:p>
        </w:tc>
      </w:tr>
      <w:tr w:rsidR="00B14C88" w:rsidRPr="008C4369" w14:paraId="4CE544C3" w14:textId="77777777" w:rsidTr="007D44A8">
        <w:tc>
          <w:tcPr>
            <w:tcW w:w="0" w:type="auto"/>
            <w:hideMark/>
          </w:tcPr>
          <w:p w14:paraId="12DC734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26</w:t>
            </w:r>
          </w:p>
        </w:tc>
        <w:tc>
          <w:tcPr>
            <w:tcW w:w="8895" w:type="dxa"/>
            <w:hideMark/>
          </w:tcPr>
          <w:p w14:paraId="2E3F492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чашек Петри</w:t>
            </w:r>
          </w:p>
        </w:tc>
      </w:tr>
      <w:tr w:rsidR="00B14C88" w:rsidRPr="008C4369" w14:paraId="798AFF18" w14:textId="77777777" w:rsidTr="007D44A8">
        <w:tc>
          <w:tcPr>
            <w:tcW w:w="0" w:type="auto"/>
            <w:hideMark/>
          </w:tcPr>
          <w:p w14:paraId="128BDB8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27</w:t>
            </w:r>
          </w:p>
        </w:tc>
        <w:tc>
          <w:tcPr>
            <w:tcW w:w="8895" w:type="dxa"/>
            <w:hideMark/>
          </w:tcPr>
          <w:p w14:paraId="1A70EEE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Трубка стеклянная</w:t>
            </w:r>
          </w:p>
        </w:tc>
      </w:tr>
      <w:tr w:rsidR="00B14C88" w:rsidRPr="008C4369" w14:paraId="060113D4" w14:textId="77777777" w:rsidTr="007D44A8">
        <w:tc>
          <w:tcPr>
            <w:tcW w:w="0" w:type="auto"/>
            <w:hideMark/>
          </w:tcPr>
          <w:p w14:paraId="6469255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28</w:t>
            </w:r>
          </w:p>
        </w:tc>
        <w:tc>
          <w:tcPr>
            <w:tcW w:w="8895" w:type="dxa"/>
            <w:hideMark/>
          </w:tcPr>
          <w:p w14:paraId="30CB657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Эксикатор</w:t>
            </w:r>
          </w:p>
        </w:tc>
      </w:tr>
      <w:tr w:rsidR="00B14C88" w:rsidRPr="008C4369" w14:paraId="2E36C264" w14:textId="77777777" w:rsidTr="007D44A8">
        <w:tc>
          <w:tcPr>
            <w:tcW w:w="0" w:type="auto"/>
            <w:hideMark/>
          </w:tcPr>
          <w:p w14:paraId="72624DF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29</w:t>
            </w:r>
          </w:p>
        </w:tc>
        <w:tc>
          <w:tcPr>
            <w:tcW w:w="8895" w:type="dxa"/>
            <w:hideMark/>
          </w:tcPr>
          <w:p w14:paraId="405594B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Чаша кристаллизационная</w:t>
            </w:r>
          </w:p>
        </w:tc>
      </w:tr>
      <w:tr w:rsidR="00B14C88" w:rsidRPr="008C4369" w14:paraId="38B9BC8C" w14:textId="77777777" w:rsidTr="007D44A8">
        <w:tc>
          <w:tcPr>
            <w:tcW w:w="0" w:type="auto"/>
            <w:hideMark/>
          </w:tcPr>
          <w:p w14:paraId="05CC399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30</w:t>
            </w:r>
          </w:p>
        </w:tc>
        <w:tc>
          <w:tcPr>
            <w:tcW w:w="8895" w:type="dxa"/>
            <w:hideMark/>
          </w:tcPr>
          <w:p w14:paraId="06CB1A3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Щипцы тигельные</w:t>
            </w:r>
          </w:p>
        </w:tc>
      </w:tr>
      <w:tr w:rsidR="00B14C88" w:rsidRPr="008C4369" w14:paraId="0E5F15FA" w14:textId="77777777" w:rsidTr="007D44A8">
        <w:tc>
          <w:tcPr>
            <w:tcW w:w="0" w:type="auto"/>
            <w:hideMark/>
          </w:tcPr>
          <w:p w14:paraId="4883176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31</w:t>
            </w:r>
          </w:p>
        </w:tc>
        <w:tc>
          <w:tcPr>
            <w:tcW w:w="8895" w:type="dxa"/>
            <w:hideMark/>
          </w:tcPr>
          <w:p w14:paraId="6825D4B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Бюретка</w:t>
            </w:r>
          </w:p>
        </w:tc>
      </w:tr>
      <w:tr w:rsidR="00B14C88" w:rsidRPr="008C4369" w14:paraId="65E64665" w14:textId="77777777" w:rsidTr="007D44A8">
        <w:tc>
          <w:tcPr>
            <w:tcW w:w="0" w:type="auto"/>
            <w:hideMark/>
          </w:tcPr>
          <w:p w14:paraId="70DADDF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32</w:t>
            </w:r>
          </w:p>
        </w:tc>
        <w:tc>
          <w:tcPr>
            <w:tcW w:w="8895" w:type="dxa"/>
            <w:hideMark/>
          </w:tcPr>
          <w:p w14:paraId="1781B41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Пробирка</w:t>
            </w:r>
          </w:p>
        </w:tc>
      </w:tr>
      <w:tr w:rsidR="00B14C88" w:rsidRPr="008C4369" w14:paraId="6DA15E45" w14:textId="77777777" w:rsidTr="007D44A8">
        <w:tc>
          <w:tcPr>
            <w:tcW w:w="0" w:type="auto"/>
            <w:hideMark/>
          </w:tcPr>
          <w:p w14:paraId="4E27767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33</w:t>
            </w:r>
          </w:p>
        </w:tc>
        <w:tc>
          <w:tcPr>
            <w:tcW w:w="8895" w:type="dxa"/>
            <w:hideMark/>
          </w:tcPr>
          <w:p w14:paraId="5AF7C08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Банка под реактивы полиэтиленовая</w:t>
            </w:r>
          </w:p>
        </w:tc>
      </w:tr>
      <w:tr w:rsidR="00B14C88" w:rsidRPr="008C4369" w14:paraId="120BE2E9" w14:textId="77777777" w:rsidTr="007D44A8">
        <w:tc>
          <w:tcPr>
            <w:tcW w:w="0" w:type="auto"/>
            <w:hideMark/>
          </w:tcPr>
          <w:p w14:paraId="62AA607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34</w:t>
            </w:r>
          </w:p>
        </w:tc>
        <w:tc>
          <w:tcPr>
            <w:tcW w:w="8895" w:type="dxa"/>
            <w:hideMark/>
          </w:tcPr>
          <w:p w14:paraId="3D44C37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Банка под реактивы стеклянная из темного стекла с притертой пробкой</w:t>
            </w:r>
          </w:p>
        </w:tc>
      </w:tr>
      <w:tr w:rsidR="00B14C88" w:rsidRPr="008C4369" w14:paraId="0053152F" w14:textId="77777777" w:rsidTr="007D44A8">
        <w:tc>
          <w:tcPr>
            <w:tcW w:w="0" w:type="auto"/>
            <w:hideMark/>
          </w:tcPr>
          <w:p w14:paraId="6D0CB1F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35</w:t>
            </w:r>
          </w:p>
        </w:tc>
        <w:tc>
          <w:tcPr>
            <w:tcW w:w="8895" w:type="dxa"/>
            <w:hideMark/>
          </w:tcPr>
          <w:p w14:paraId="1B14998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склянок для растворов реактивов</w:t>
            </w:r>
          </w:p>
        </w:tc>
      </w:tr>
      <w:tr w:rsidR="00B14C88" w:rsidRPr="008C4369" w14:paraId="7CA9CDBD" w14:textId="77777777" w:rsidTr="007D44A8">
        <w:tc>
          <w:tcPr>
            <w:tcW w:w="0" w:type="auto"/>
            <w:hideMark/>
          </w:tcPr>
          <w:p w14:paraId="0E605B9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36</w:t>
            </w:r>
          </w:p>
        </w:tc>
        <w:tc>
          <w:tcPr>
            <w:tcW w:w="8895" w:type="dxa"/>
            <w:hideMark/>
          </w:tcPr>
          <w:p w14:paraId="21A61CC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Палочка стеклянная</w:t>
            </w:r>
          </w:p>
        </w:tc>
      </w:tr>
      <w:tr w:rsidR="00B14C88" w:rsidRPr="008C4369" w14:paraId="2864C9DA" w14:textId="77777777" w:rsidTr="007D44A8">
        <w:tc>
          <w:tcPr>
            <w:tcW w:w="0" w:type="auto"/>
            <w:hideMark/>
          </w:tcPr>
          <w:p w14:paraId="1946D5D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37</w:t>
            </w:r>
          </w:p>
        </w:tc>
        <w:tc>
          <w:tcPr>
            <w:tcW w:w="8895" w:type="dxa"/>
            <w:hideMark/>
          </w:tcPr>
          <w:p w14:paraId="4D85FDC2" w14:textId="77777777" w:rsidR="00B14C88" w:rsidRPr="008C4369" w:rsidRDefault="00B14C88" w:rsidP="007D44A8">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rPr>
              <w:t>Штатив для пробирок</w:t>
            </w:r>
          </w:p>
        </w:tc>
      </w:tr>
      <w:tr w:rsidR="00B14C88" w:rsidRPr="008C4369" w14:paraId="0BF3BF2A" w14:textId="77777777" w:rsidTr="007D44A8">
        <w:tc>
          <w:tcPr>
            <w:tcW w:w="0" w:type="auto"/>
            <w:hideMark/>
          </w:tcPr>
          <w:p w14:paraId="3DA089E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38</w:t>
            </w:r>
          </w:p>
        </w:tc>
        <w:tc>
          <w:tcPr>
            <w:tcW w:w="8895" w:type="dxa"/>
            <w:hideMark/>
          </w:tcPr>
          <w:p w14:paraId="52D68D3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средств для индивидуальной защиты</w:t>
            </w:r>
          </w:p>
        </w:tc>
      </w:tr>
      <w:tr w:rsidR="00B14C88" w:rsidRPr="008C4369" w14:paraId="5AABD586" w14:textId="77777777" w:rsidTr="007D44A8">
        <w:tc>
          <w:tcPr>
            <w:tcW w:w="0" w:type="auto"/>
            <w:hideMark/>
          </w:tcPr>
          <w:p w14:paraId="20F9555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39</w:t>
            </w:r>
          </w:p>
        </w:tc>
        <w:tc>
          <w:tcPr>
            <w:tcW w:w="8895" w:type="dxa"/>
            <w:hideMark/>
          </w:tcPr>
          <w:p w14:paraId="184CF04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термометров</w:t>
            </w:r>
          </w:p>
        </w:tc>
      </w:tr>
      <w:tr w:rsidR="00B14C88" w:rsidRPr="008C4369" w14:paraId="07E0607E" w14:textId="77777777" w:rsidTr="007D44A8">
        <w:tc>
          <w:tcPr>
            <w:tcW w:w="0" w:type="auto"/>
            <w:hideMark/>
          </w:tcPr>
          <w:p w14:paraId="0D2B52D2"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40</w:t>
            </w:r>
          </w:p>
        </w:tc>
        <w:tc>
          <w:tcPr>
            <w:tcW w:w="8895" w:type="dxa"/>
            <w:hideMark/>
          </w:tcPr>
          <w:p w14:paraId="5214ED4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Сушильная панель для посуды</w:t>
            </w:r>
          </w:p>
        </w:tc>
      </w:tr>
      <w:tr w:rsidR="00B14C88" w:rsidRPr="008C4369" w14:paraId="1FD3BF05" w14:textId="77777777" w:rsidTr="007D44A8">
        <w:tc>
          <w:tcPr>
            <w:tcW w:w="0" w:type="auto"/>
          </w:tcPr>
          <w:p w14:paraId="45E27A1F" w14:textId="77777777" w:rsidR="00B14C88" w:rsidRDefault="00B14C88" w:rsidP="007D44A8">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rPr>
              <w:t>41</w:t>
            </w:r>
          </w:p>
        </w:tc>
        <w:tc>
          <w:tcPr>
            <w:tcW w:w="8895" w:type="dxa"/>
          </w:tcPr>
          <w:p w14:paraId="1C73C185" w14:textId="77777777" w:rsidR="00B14C88" w:rsidRPr="00405880" w:rsidRDefault="00B14C88" w:rsidP="007D44A8">
            <w:pPr>
              <w:textAlignment w:val="top"/>
              <w:rPr>
                <w:rFonts w:ascii="Times New Roman" w:eastAsia="Times New Roman" w:hAnsi="Times New Roman" w:cs="Times New Roman"/>
                <w:color w:val="121212"/>
                <w:sz w:val="24"/>
                <w:szCs w:val="24"/>
              </w:rPr>
            </w:pPr>
            <w:r w:rsidRPr="00405880">
              <w:rPr>
                <w:rFonts w:ascii="Times New Roman" w:eastAsia="Times New Roman" w:hAnsi="Times New Roman" w:cs="Times New Roman"/>
                <w:color w:val="121212"/>
                <w:sz w:val="24"/>
                <w:szCs w:val="24"/>
              </w:rPr>
              <w:t>Фильтровальная бумага/фильтры бумажные</w:t>
            </w:r>
            <w:r>
              <w:rPr>
                <w:rFonts w:ascii="Times New Roman" w:eastAsia="Times New Roman" w:hAnsi="Times New Roman" w:cs="Times New Roman"/>
                <w:color w:val="121212"/>
                <w:sz w:val="24"/>
                <w:szCs w:val="24"/>
              </w:rPr>
              <w:t xml:space="preserve"> </w:t>
            </w:r>
            <w:r w:rsidRPr="00405880">
              <w:rPr>
                <w:rFonts w:ascii="Times New Roman" w:eastAsia="Times New Roman" w:hAnsi="Times New Roman" w:cs="Times New Roman"/>
                <w:i/>
                <w:iCs/>
                <w:color w:val="121212"/>
                <w:sz w:val="24"/>
                <w:szCs w:val="24"/>
              </w:rPr>
              <w:t>(дополнительное вариативное оборудование)</w:t>
            </w:r>
          </w:p>
        </w:tc>
      </w:tr>
      <w:tr w:rsidR="00B14C88" w:rsidRPr="008C4369" w14:paraId="423976EF" w14:textId="77777777" w:rsidTr="007D44A8">
        <w:trPr>
          <w:trHeight w:val="238"/>
        </w:trPr>
        <w:tc>
          <w:tcPr>
            <w:tcW w:w="9351" w:type="dxa"/>
            <w:gridSpan w:val="2"/>
            <w:vAlign w:val="center"/>
            <w:hideMark/>
          </w:tcPr>
          <w:p w14:paraId="1953E308" w14:textId="77777777" w:rsidR="00B14C88" w:rsidRPr="008C4369" w:rsidRDefault="00B14C88" w:rsidP="007D44A8">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Модели (объемные и плоские), натуральные объекты (коллекции, химические реактивы) для кабинета и лаборатории</w:t>
            </w:r>
          </w:p>
        </w:tc>
      </w:tr>
      <w:tr w:rsidR="00B14C88" w:rsidRPr="008C4369" w14:paraId="66AD73A8" w14:textId="77777777" w:rsidTr="007D44A8">
        <w:tc>
          <w:tcPr>
            <w:tcW w:w="0" w:type="auto"/>
            <w:hideMark/>
          </w:tcPr>
          <w:p w14:paraId="31947E2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28B9458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моделей кристаллических решеток</w:t>
            </w:r>
          </w:p>
        </w:tc>
      </w:tr>
      <w:tr w:rsidR="00B14C88" w:rsidRPr="008C4369" w14:paraId="4DDABB7C" w14:textId="77777777" w:rsidTr="007D44A8">
        <w:tc>
          <w:tcPr>
            <w:tcW w:w="0" w:type="auto"/>
            <w:hideMark/>
          </w:tcPr>
          <w:p w14:paraId="273ADA8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17DE7FD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Модель молекулы белка</w:t>
            </w:r>
          </w:p>
        </w:tc>
      </w:tr>
      <w:tr w:rsidR="00B14C88" w:rsidRPr="008C4369" w14:paraId="36107BA5" w14:textId="77777777" w:rsidTr="007D44A8">
        <w:tc>
          <w:tcPr>
            <w:tcW w:w="0" w:type="auto"/>
            <w:hideMark/>
          </w:tcPr>
          <w:p w14:paraId="5B576B3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43B9481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неорганических веществ</w:t>
            </w:r>
          </w:p>
        </w:tc>
      </w:tr>
      <w:tr w:rsidR="00B14C88" w:rsidRPr="008C4369" w14:paraId="60951980" w14:textId="77777777" w:rsidTr="007D44A8">
        <w:tc>
          <w:tcPr>
            <w:tcW w:w="0" w:type="auto"/>
            <w:hideMark/>
          </w:tcPr>
          <w:p w14:paraId="31642D2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6B2409B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органических веществ</w:t>
            </w:r>
          </w:p>
        </w:tc>
      </w:tr>
      <w:tr w:rsidR="00B14C88" w:rsidRPr="008C4369" w14:paraId="28B72034" w14:textId="77777777" w:rsidTr="007D44A8">
        <w:tc>
          <w:tcPr>
            <w:tcW w:w="0" w:type="auto"/>
            <w:hideMark/>
          </w:tcPr>
          <w:p w14:paraId="53003EE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B7A2A5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атомов и молекул</w:t>
            </w:r>
          </w:p>
        </w:tc>
      </w:tr>
      <w:tr w:rsidR="00B14C88" w:rsidRPr="008C4369" w14:paraId="051A18A3" w14:textId="77777777" w:rsidTr="007D44A8">
        <w:tc>
          <w:tcPr>
            <w:tcW w:w="0" w:type="auto"/>
            <w:hideMark/>
          </w:tcPr>
          <w:p w14:paraId="145B212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0713290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электронного строения атомов</w:t>
            </w:r>
          </w:p>
        </w:tc>
      </w:tr>
      <w:tr w:rsidR="00B14C88" w:rsidRPr="008C4369" w14:paraId="18AFC592" w14:textId="77777777" w:rsidTr="007D44A8">
        <w:tc>
          <w:tcPr>
            <w:tcW w:w="0" w:type="auto"/>
            <w:hideMark/>
          </w:tcPr>
          <w:p w14:paraId="552FDAF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27EF0C1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коллекций</w:t>
            </w:r>
          </w:p>
        </w:tc>
      </w:tr>
      <w:tr w:rsidR="00B14C88" w:rsidRPr="008C4369" w14:paraId="13136410" w14:textId="77777777" w:rsidTr="007D44A8">
        <w:tc>
          <w:tcPr>
            <w:tcW w:w="0" w:type="auto"/>
            <w:hideMark/>
          </w:tcPr>
          <w:p w14:paraId="2A3B252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3A0CAB46"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химических реактивов</w:t>
            </w:r>
          </w:p>
        </w:tc>
      </w:tr>
      <w:tr w:rsidR="00B14C88" w:rsidRPr="008C4369" w14:paraId="1811D69F" w14:textId="77777777" w:rsidTr="007D44A8">
        <w:trPr>
          <w:trHeight w:val="81"/>
        </w:trPr>
        <w:tc>
          <w:tcPr>
            <w:tcW w:w="9351" w:type="dxa"/>
            <w:gridSpan w:val="2"/>
            <w:vAlign w:val="center"/>
            <w:hideMark/>
          </w:tcPr>
          <w:p w14:paraId="69F2862A" w14:textId="77777777" w:rsidR="00B14C88" w:rsidRPr="008C4369" w:rsidRDefault="00B14C88" w:rsidP="007D44A8">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Оборудование лаборантской кабинета химии</w:t>
            </w:r>
          </w:p>
        </w:tc>
      </w:tr>
      <w:tr w:rsidR="00B14C88" w:rsidRPr="008C4369" w14:paraId="000F9C9F" w14:textId="77777777" w:rsidTr="007D44A8">
        <w:tc>
          <w:tcPr>
            <w:tcW w:w="0" w:type="auto"/>
            <w:hideMark/>
          </w:tcPr>
          <w:p w14:paraId="7F6351AC"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2041315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p>
        </w:tc>
      </w:tr>
      <w:tr w:rsidR="00B14C88" w:rsidRPr="008C4369" w14:paraId="31E14AA9" w14:textId="77777777" w:rsidTr="007D44A8">
        <w:tc>
          <w:tcPr>
            <w:tcW w:w="0" w:type="auto"/>
            <w:hideMark/>
          </w:tcPr>
          <w:p w14:paraId="71F83F7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5BA707C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p>
        </w:tc>
      </w:tr>
      <w:tr w:rsidR="00B14C88" w:rsidRPr="008C4369" w14:paraId="6AE41F55" w14:textId="77777777" w:rsidTr="007D44A8">
        <w:tc>
          <w:tcPr>
            <w:tcW w:w="0" w:type="auto"/>
            <w:hideMark/>
          </w:tcPr>
          <w:p w14:paraId="2AF9FD2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37281A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лабораторный моечный</w:t>
            </w:r>
          </w:p>
        </w:tc>
      </w:tr>
      <w:tr w:rsidR="00B14C88" w:rsidRPr="008C4369" w14:paraId="389202F9" w14:textId="77777777" w:rsidTr="007D44A8">
        <w:tc>
          <w:tcPr>
            <w:tcW w:w="0" w:type="auto"/>
            <w:hideMark/>
          </w:tcPr>
          <w:p w14:paraId="4C92E6E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3AB122D4"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Сушильная панель для посуды</w:t>
            </w:r>
          </w:p>
        </w:tc>
      </w:tr>
      <w:tr w:rsidR="00B14C88" w:rsidRPr="008C4369" w14:paraId="19317B41" w14:textId="77777777" w:rsidTr="007D44A8">
        <w:tc>
          <w:tcPr>
            <w:tcW w:w="0" w:type="auto"/>
            <w:hideMark/>
          </w:tcPr>
          <w:p w14:paraId="5488C9C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1EB1771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учебных пособий</w:t>
            </w:r>
          </w:p>
        </w:tc>
      </w:tr>
      <w:tr w:rsidR="00B14C88" w:rsidRPr="008C4369" w14:paraId="01FE9A7D" w14:textId="77777777" w:rsidTr="007D44A8">
        <w:tc>
          <w:tcPr>
            <w:tcW w:w="0" w:type="auto"/>
            <w:hideMark/>
          </w:tcPr>
          <w:p w14:paraId="1A52294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D07741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химических реактивов</w:t>
            </w:r>
          </w:p>
        </w:tc>
      </w:tr>
      <w:tr w:rsidR="00B14C88" w:rsidRPr="008C4369" w14:paraId="7AB8CACA" w14:textId="77777777" w:rsidTr="007D44A8">
        <w:tc>
          <w:tcPr>
            <w:tcW w:w="0" w:type="auto"/>
            <w:hideMark/>
          </w:tcPr>
          <w:p w14:paraId="1F795CF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0DF13CD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лабораторной посуды/приборов</w:t>
            </w:r>
          </w:p>
        </w:tc>
      </w:tr>
      <w:tr w:rsidR="00B14C88" w:rsidRPr="008C4369" w14:paraId="60ECD224" w14:textId="77777777" w:rsidTr="007D44A8">
        <w:tc>
          <w:tcPr>
            <w:tcW w:w="0" w:type="auto"/>
            <w:hideMark/>
          </w:tcPr>
          <w:p w14:paraId="1E48A5CA"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640CFA57"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вытяжной</w:t>
            </w:r>
          </w:p>
        </w:tc>
      </w:tr>
      <w:tr w:rsidR="00B14C88" w:rsidRPr="008C4369" w14:paraId="7CAFD47C" w14:textId="77777777" w:rsidTr="007D44A8">
        <w:tc>
          <w:tcPr>
            <w:tcW w:w="0" w:type="auto"/>
            <w:hideMark/>
          </w:tcPr>
          <w:p w14:paraId="7846968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470A9981"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Лаборантский стол</w:t>
            </w:r>
          </w:p>
        </w:tc>
      </w:tr>
      <w:tr w:rsidR="00B14C88" w:rsidRPr="008C4369" w14:paraId="36A89B47" w14:textId="77777777" w:rsidTr="007D44A8">
        <w:tc>
          <w:tcPr>
            <w:tcW w:w="0" w:type="auto"/>
            <w:hideMark/>
          </w:tcPr>
          <w:p w14:paraId="00778519"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0439C0DD"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лабораторный, регулируемый по высоте</w:t>
            </w:r>
          </w:p>
        </w:tc>
      </w:tr>
      <w:tr w:rsidR="00B14C88" w:rsidRPr="008C4369" w14:paraId="1C4233DF" w14:textId="77777777" w:rsidTr="007D44A8">
        <w:tc>
          <w:tcPr>
            <w:tcW w:w="0" w:type="auto"/>
            <w:hideMark/>
          </w:tcPr>
          <w:p w14:paraId="7D59D29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79F08C45"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Электрический аквадистиллятор</w:t>
            </w:r>
          </w:p>
        </w:tc>
      </w:tr>
      <w:tr w:rsidR="00B14C88" w:rsidRPr="008C4369" w14:paraId="220E0F76" w14:textId="77777777" w:rsidTr="007D44A8">
        <w:tc>
          <w:tcPr>
            <w:tcW w:w="0" w:type="auto"/>
            <w:hideMark/>
          </w:tcPr>
          <w:p w14:paraId="32CCAEC8"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7159EE0B"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сушильный</w:t>
            </w:r>
          </w:p>
        </w:tc>
      </w:tr>
      <w:tr w:rsidR="00B14C88" w:rsidRPr="008C4369" w14:paraId="661DC804" w14:textId="77777777" w:rsidTr="007D44A8">
        <w:tc>
          <w:tcPr>
            <w:tcW w:w="0" w:type="auto"/>
            <w:hideMark/>
          </w:tcPr>
          <w:p w14:paraId="1073F843"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4C07E660"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Резиновые перчатки</w:t>
            </w:r>
          </w:p>
        </w:tc>
      </w:tr>
      <w:tr w:rsidR="00B14C88" w:rsidRPr="008C4369" w14:paraId="4D3AE1E0" w14:textId="77777777" w:rsidTr="007D44A8">
        <w:tc>
          <w:tcPr>
            <w:tcW w:w="0" w:type="auto"/>
            <w:hideMark/>
          </w:tcPr>
          <w:p w14:paraId="1F8F24CF"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5183ED7E" w14:textId="77777777" w:rsidR="00B14C88" w:rsidRPr="008C4369" w:rsidRDefault="00B14C88" w:rsidP="007D44A8">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ершей для мытья лабораторной посуды</w:t>
            </w:r>
          </w:p>
        </w:tc>
      </w:tr>
      <w:bookmarkEnd w:id="24"/>
    </w:tbl>
    <w:p w14:paraId="66F825D0" w14:textId="77777777" w:rsidR="00B14C88" w:rsidRDefault="00B14C88" w:rsidP="00B14C88">
      <w:pPr>
        <w:spacing w:after="0" w:line="360" w:lineRule="auto"/>
        <w:ind w:firstLine="709"/>
        <w:jc w:val="both"/>
        <w:rPr>
          <w:rFonts w:ascii="Times New Roman" w:eastAsia="OfficinaSansBookC" w:hAnsi="Times New Roman" w:cs="Times New Roman"/>
          <w:b/>
          <w:sz w:val="28"/>
          <w:szCs w:val="28"/>
        </w:rPr>
      </w:pPr>
    </w:p>
    <w:p w14:paraId="58CF9BCA" w14:textId="77777777" w:rsidR="00B14C88" w:rsidRPr="00377CD6" w:rsidRDefault="00B14C88" w:rsidP="00B14C88">
      <w:pPr>
        <w:spacing w:after="0" w:line="360" w:lineRule="auto"/>
        <w:ind w:firstLine="709"/>
        <w:jc w:val="both"/>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p w14:paraId="70ABCC3D" w14:textId="77777777" w:rsidR="0033178B" w:rsidRPr="0033178B" w:rsidRDefault="0033178B" w:rsidP="0033178B">
      <w:pPr>
        <w:spacing w:after="0" w:line="360" w:lineRule="auto"/>
        <w:ind w:firstLine="709"/>
        <w:jc w:val="both"/>
        <w:rPr>
          <w:rFonts w:ascii="Times New Roman" w:eastAsia="OfficinaSansBookC" w:hAnsi="Times New Roman" w:cs="Times New Roman"/>
          <w:sz w:val="28"/>
          <w:szCs w:val="28"/>
        </w:rPr>
      </w:pPr>
      <w:bookmarkStart w:id="38" w:name="_heading=h.7d8gg1rf3ssz" w:colFirst="0" w:colLast="0"/>
      <w:bookmarkEnd w:id="38"/>
      <w:r w:rsidRPr="0033178B">
        <w:rPr>
          <w:rFonts w:ascii="Times New Roman" w:eastAsia="OfficinaSansBookC" w:hAnsi="Times New Roman" w:cs="Times New Roman"/>
          <w:sz w:val="28"/>
          <w:szCs w:val="28"/>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33178B">
        <w:rPr>
          <w:rFonts w:ascii="Times New Roman" w:eastAsia="OfficinaSansBookC" w:hAnsi="Times New Roman" w:cs="Times New Roman"/>
          <w:sz w:val="28"/>
          <w:szCs w:val="28"/>
          <w:vertAlign w:val="superscript"/>
        </w:rPr>
        <w:footnoteReference w:id="9"/>
      </w:r>
      <w:r w:rsidRPr="0033178B">
        <w:rPr>
          <w:rFonts w:ascii="Times New Roman" w:eastAsia="OfficinaSansBookC" w:hAnsi="Times New Roman" w:cs="Times New Roman"/>
          <w:sz w:val="28"/>
          <w:szCs w:val="28"/>
        </w:rPr>
        <w:t xml:space="preserve">. </w:t>
      </w:r>
    </w:p>
    <w:p w14:paraId="1D3CD783" w14:textId="7C199BE2" w:rsidR="0033178B" w:rsidRPr="0033178B" w:rsidRDefault="0033178B" w:rsidP="005E516A">
      <w:pPr>
        <w:spacing w:after="0" w:line="360" w:lineRule="auto"/>
        <w:ind w:firstLine="709"/>
        <w:jc w:val="both"/>
        <w:rPr>
          <w:rFonts w:ascii="Times New Roman" w:eastAsia="OfficinaSansBookC" w:hAnsi="Times New Roman" w:cs="Times New Roman"/>
          <w:sz w:val="28"/>
          <w:szCs w:val="28"/>
        </w:rPr>
      </w:pPr>
      <w:r w:rsidRPr="0033178B">
        <w:rPr>
          <w:rFonts w:ascii="Times New Roman" w:eastAsia="OfficinaSansBookC" w:hAnsi="Times New Roman" w:cs="Times New Roman"/>
          <w:sz w:val="28"/>
          <w:szCs w:val="28"/>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33178B">
        <w:rPr>
          <w:rFonts w:ascii="Times New Roman" w:eastAsia="OfficinaSansBookC" w:hAnsi="Times New Roman" w:cs="Times New Roman"/>
          <w:sz w:val="28"/>
          <w:szCs w:val="28"/>
          <w:vertAlign w:val="superscript"/>
        </w:rPr>
        <w:footnoteReference w:id="10"/>
      </w:r>
      <w:r w:rsidRPr="0033178B">
        <w:rPr>
          <w:rFonts w:ascii="Times New Roman" w:eastAsia="OfficinaSansBookC" w:hAnsi="Times New Roman" w:cs="Times New Roman"/>
          <w:sz w:val="28"/>
          <w:szCs w:val="28"/>
        </w:rPr>
        <w:t>.</w:t>
      </w:r>
      <w:r>
        <w:rPr>
          <w:rFonts w:ascii="Times New Roman" w:eastAsia="OfficinaSansBookC" w:hAnsi="Times New Roman" w:cs="Times New Roman"/>
          <w:sz w:val="28"/>
          <w:szCs w:val="28"/>
        </w:rPr>
        <w:br w:type="page"/>
      </w:r>
    </w:p>
    <w:p w14:paraId="4D9DDDCE" w14:textId="368B10D3" w:rsidR="00CB3A9B" w:rsidRDefault="00701283" w:rsidP="00783388">
      <w:pPr>
        <w:pStyle w:val="1"/>
        <w:spacing w:before="0" w:after="0" w:line="240" w:lineRule="auto"/>
        <w:ind w:firstLine="709"/>
        <w:jc w:val="both"/>
        <w:rPr>
          <w:rFonts w:ascii="Times New Roman" w:hAnsi="Times New Roman" w:cs="Times New Roman"/>
          <w:sz w:val="28"/>
          <w:szCs w:val="28"/>
        </w:rPr>
      </w:pPr>
      <w:bookmarkStart w:id="39" w:name="_Toc195775435"/>
      <w:r w:rsidRPr="00377CD6">
        <w:rPr>
          <w:rFonts w:ascii="Times New Roman" w:hAnsi="Times New Roman" w:cs="Times New Roman"/>
          <w:sz w:val="28"/>
          <w:szCs w:val="28"/>
        </w:rPr>
        <w:t>4. КОНТРОЛЬ И ОЦЕНКА РЕЗУЛЬТАТОВ ОСВОЕНИЯ ОБЩЕОБРАЗОВАТЕЛЬНОЙ ДИСЦИПЛИНЫ</w:t>
      </w:r>
      <w:bookmarkEnd w:id="39"/>
    </w:p>
    <w:p w14:paraId="00AE24C1" w14:textId="77777777" w:rsidR="00B06229" w:rsidRDefault="00B06229" w:rsidP="00B06229">
      <w:pPr>
        <w:pBdr>
          <w:top w:val="nil"/>
          <w:left w:val="nil"/>
          <w:bottom w:val="nil"/>
          <w:right w:val="nil"/>
          <w:between w:val="nil"/>
        </w:pBdr>
        <w:spacing w:after="0" w:line="360" w:lineRule="auto"/>
        <w:ind w:firstLine="720"/>
        <w:jc w:val="both"/>
        <w:rPr>
          <w:rFonts w:ascii="Times New Roman" w:eastAsia="OfficinaSansBookC" w:hAnsi="Times New Roman" w:cs="Times New Roman"/>
          <w:sz w:val="28"/>
          <w:szCs w:val="28"/>
        </w:rPr>
      </w:pPr>
    </w:p>
    <w:p w14:paraId="45F94D3F" w14:textId="601AD6C5" w:rsidR="00AC52DD" w:rsidRPr="00377CD6" w:rsidRDefault="00F575F4" w:rsidP="007F7AEE">
      <w:pPr>
        <w:pBdr>
          <w:top w:val="nil"/>
          <w:left w:val="nil"/>
          <w:bottom w:val="nil"/>
          <w:right w:val="nil"/>
          <w:between w:val="nil"/>
        </w:pBdr>
        <w:spacing w:after="0" w:line="276" w:lineRule="auto"/>
        <w:ind w:firstLine="720"/>
        <w:jc w:val="both"/>
        <w:rPr>
          <w:rFonts w:ascii="Times New Roman" w:eastAsia="OfficinaSansBookC" w:hAnsi="Times New Roman" w:cs="Times New Roman"/>
          <w:sz w:val="28"/>
          <w:szCs w:val="28"/>
        </w:rPr>
      </w:pPr>
      <w:r w:rsidRPr="00F575F4">
        <w:rPr>
          <w:rFonts w:ascii="Times New Roman" w:eastAsia="OfficinaSansBookC" w:hAnsi="Times New Roman" w:cs="Times New Roman"/>
          <w:sz w:val="28"/>
          <w:szCs w:val="28"/>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00423C43">
        <w:rPr>
          <w:rFonts w:ascii="Times New Roman" w:eastAsia="OfficinaSansBookC" w:hAnsi="Times New Roman" w:cs="Times New Roman"/>
          <w:sz w:val="28"/>
          <w:szCs w:val="28"/>
        </w:rPr>
        <w:br/>
      </w:r>
      <w:r w:rsidRPr="00F575F4">
        <w:rPr>
          <w:rFonts w:ascii="Times New Roman" w:eastAsia="OfficinaSansBookC" w:hAnsi="Times New Roman" w:cs="Times New Roman"/>
          <w:sz w:val="28"/>
          <w:szCs w:val="28"/>
        </w:rPr>
        <w:t>и темам содержания учебного материала.</w:t>
      </w:r>
      <w:r w:rsidR="00701283" w:rsidRPr="00377CD6">
        <w:rPr>
          <w:rFonts w:ascii="Times New Roman" w:eastAsia="OfficinaSansBookC" w:hAnsi="Times New Roman" w:cs="Times New Roman"/>
          <w:sz w:val="28"/>
          <w:szCs w:val="28"/>
        </w:rPr>
        <w:t xml:space="preserve">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1E3276" w:rsidRPr="001E3276" w14:paraId="4D64EF44" w14:textId="77777777" w:rsidTr="00B62063">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E1D26" w14:textId="77777777" w:rsidR="001E3276" w:rsidRPr="001E3276" w:rsidRDefault="001E3276" w:rsidP="001E3276">
            <w:pPr>
              <w:spacing w:after="0"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Общая/профессиональная компетенция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12ECB" w14:textId="77777777" w:rsidR="001E3276" w:rsidRPr="001E3276" w:rsidRDefault="001E3276" w:rsidP="001E3276">
            <w:pPr>
              <w:spacing w:after="0"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D027A" w14:textId="77777777" w:rsidR="001E3276" w:rsidRPr="001E3276" w:rsidRDefault="001E3276" w:rsidP="001E3276">
            <w:pPr>
              <w:spacing w:after="0"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Тип оценочных мероприятий</w:t>
            </w:r>
          </w:p>
        </w:tc>
      </w:tr>
      <w:tr w:rsidR="001E3276" w:rsidRPr="001E3276" w14:paraId="7B193D99" w14:textId="77777777" w:rsidTr="00B62063">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BE197"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ОК 01. Выбирать способы решения задач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A282E"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1.1-1.7</w:t>
            </w:r>
          </w:p>
          <w:p w14:paraId="4FF4741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70171256"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3.1</w:t>
            </w:r>
          </w:p>
          <w:p w14:paraId="402767FA"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w:t>
            </w:r>
          </w:p>
          <w:p w14:paraId="42CCA9AD"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5.1-5.4</w:t>
            </w:r>
          </w:p>
          <w:p w14:paraId="4096331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5D3363CE"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1788BD3D"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09A1C"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Тестирование</w:t>
            </w:r>
          </w:p>
          <w:p w14:paraId="24B512E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Устный опрос</w:t>
            </w:r>
            <w:r w:rsidRPr="001E3276">
              <w:rPr>
                <w:rFonts w:ascii="Times New Roman" w:eastAsia="Times New Roman" w:hAnsi="Times New Roman" w:cs="Times New Roman"/>
                <w:color w:val="000000"/>
                <w:sz w:val="24"/>
                <w:szCs w:val="20"/>
              </w:rPr>
              <w:br/>
              <w:t>Решение расчётных задач</w:t>
            </w:r>
          </w:p>
          <w:p w14:paraId="51A386D4"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Наблюдение за ходом</w:t>
            </w:r>
          </w:p>
          <w:p w14:paraId="09785B78"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выполнения практико-ориентированных заданий </w:t>
            </w:r>
          </w:p>
          <w:p w14:paraId="6959C602"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Представление результатов</w:t>
            </w:r>
          </w:p>
          <w:p w14:paraId="340E3C8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практических и лабораторных работ Проведение химического эксперимента</w:t>
            </w:r>
          </w:p>
          <w:p w14:paraId="2133EB6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Выполнение</w:t>
            </w:r>
          </w:p>
          <w:p w14:paraId="5FDB377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контрольных</w:t>
            </w:r>
          </w:p>
          <w:p w14:paraId="77EAE68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работ по</w:t>
            </w:r>
          </w:p>
          <w:p w14:paraId="0999D7C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разделам дисциплины</w:t>
            </w:r>
            <w:r w:rsidRPr="001E3276">
              <w:rPr>
                <w:rFonts w:ascii="Times New Roman" w:eastAsia="Times New Roman" w:hAnsi="Times New Roman" w:cs="Times New Roman"/>
                <w:color w:val="000000"/>
                <w:sz w:val="24"/>
                <w:szCs w:val="20"/>
              </w:rPr>
              <w:br/>
              <w:t>Оценка самостоятельно выполненных заданий</w:t>
            </w:r>
          </w:p>
          <w:p w14:paraId="6DF6C860"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Защита решения кейс-задач (с учетом будущей профессиональной</w:t>
            </w:r>
          </w:p>
          <w:p w14:paraId="2F71ECBC"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деятельности) </w:t>
            </w:r>
          </w:p>
          <w:p w14:paraId="4093A477" w14:textId="58FB2813"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Выполнение заданий </w:t>
            </w:r>
            <w:r w:rsidR="006224A2">
              <w:rPr>
                <w:rFonts w:ascii="Times New Roman" w:eastAsia="Times New Roman" w:hAnsi="Times New Roman" w:cs="Times New Roman"/>
                <w:color w:val="000000"/>
                <w:sz w:val="24"/>
                <w:szCs w:val="20"/>
              </w:rPr>
              <w:t>промежуточной аттестации</w:t>
            </w:r>
          </w:p>
        </w:tc>
      </w:tr>
      <w:tr w:rsidR="001E3276" w:rsidRPr="001E3276" w14:paraId="1DE89D15" w14:textId="77777777" w:rsidTr="00B62063">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D04A8"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79C06" w14:textId="16C467DE"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1.2</w:t>
            </w:r>
            <w:r w:rsidR="003F621B">
              <w:rPr>
                <w:rFonts w:ascii="Times New Roman" w:eastAsia="Times New Roman" w:hAnsi="Times New Roman" w:cs="Times New Roman"/>
                <w:color w:val="000000"/>
                <w:sz w:val="24"/>
                <w:szCs w:val="20"/>
              </w:rPr>
              <w:t xml:space="preserve">, </w:t>
            </w:r>
            <w:r w:rsidRPr="001E3276">
              <w:rPr>
                <w:rFonts w:ascii="Times New Roman" w:eastAsia="Times New Roman" w:hAnsi="Times New Roman" w:cs="Times New Roman"/>
                <w:color w:val="000000"/>
                <w:sz w:val="24"/>
                <w:szCs w:val="20"/>
              </w:rPr>
              <w:t>1.4</w:t>
            </w:r>
            <w:r w:rsidR="003F621B">
              <w:rPr>
                <w:rFonts w:ascii="Times New Roman" w:eastAsia="Times New Roman" w:hAnsi="Times New Roman" w:cs="Times New Roman"/>
                <w:color w:val="000000"/>
                <w:sz w:val="24"/>
                <w:szCs w:val="20"/>
              </w:rPr>
              <w:t xml:space="preserve">, 1.6, </w:t>
            </w:r>
            <w:r w:rsidRPr="001E3276">
              <w:rPr>
                <w:rFonts w:ascii="Times New Roman" w:eastAsia="Times New Roman" w:hAnsi="Times New Roman" w:cs="Times New Roman"/>
                <w:color w:val="000000"/>
                <w:sz w:val="24"/>
                <w:szCs w:val="20"/>
              </w:rPr>
              <w:t>1.7</w:t>
            </w:r>
          </w:p>
          <w:p w14:paraId="6F994E58"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675F80B3"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 4.2</w:t>
            </w:r>
          </w:p>
          <w:p w14:paraId="55D9413F"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5.2-5.4</w:t>
            </w:r>
          </w:p>
          <w:p w14:paraId="0AA8EF26"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0DEB2F7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1287C317"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4164E" w14:textId="77777777" w:rsidR="001E3276" w:rsidRPr="001E3276" w:rsidRDefault="001E3276" w:rsidP="001E3276">
            <w:pPr>
              <w:spacing w:after="0" w:line="23" w:lineRule="atLeast"/>
              <w:rPr>
                <w:rFonts w:asciiTheme="minorHAnsi" w:eastAsia="Times New Roman" w:hAnsiTheme="minorHAnsi" w:cs="Times New Roman"/>
                <w:color w:val="000000"/>
                <w:szCs w:val="20"/>
              </w:rPr>
            </w:pPr>
          </w:p>
        </w:tc>
      </w:tr>
      <w:tr w:rsidR="001E3276" w:rsidRPr="001E3276" w14:paraId="5D95C5D9" w14:textId="77777777" w:rsidTr="00B62063">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EF415" w14:textId="77777777" w:rsidR="001E3276" w:rsidRPr="001E3276" w:rsidRDefault="001E3276" w:rsidP="001E3276">
            <w:pPr>
              <w:spacing w:after="0" w:line="276" w:lineRule="auto"/>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04.</w:t>
            </w:r>
          </w:p>
          <w:p w14:paraId="2746D872"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Эффективно взаимодействовать и работать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A48F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1.7</w:t>
            </w:r>
          </w:p>
          <w:p w14:paraId="2DFEAE89"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1E7A8015"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 4.2</w:t>
            </w:r>
          </w:p>
          <w:p w14:paraId="5C9075F3"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5.2-5.4</w:t>
            </w:r>
          </w:p>
          <w:p w14:paraId="2D09E0B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6EFDB1FA"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15A1AF32"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ACFE0" w14:textId="77777777" w:rsidR="001E3276" w:rsidRPr="001E3276" w:rsidRDefault="001E3276" w:rsidP="001E3276">
            <w:pPr>
              <w:spacing w:after="0" w:line="23" w:lineRule="atLeast"/>
              <w:rPr>
                <w:rFonts w:asciiTheme="minorHAnsi" w:eastAsia="Times New Roman" w:hAnsiTheme="minorHAnsi" w:cs="Times New Roman"/>
                <w:color w:val="000000"/>
                <w:szCs w:val="20"/>
              </w:rPr>
            </w:pPr>
          </w:p>
        </w:tc>
      </w:tr>
      <w:tr w:rsidR="001E3276" w:rsidRPr="001E3276" w14:paraId="7CC2136D" w14:textId="77777777" w:rsidTr="00B62063">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4113D"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63138"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1.7</w:t>
            </w:r>
            <w:r w:rsidRPr="001E3276">
              <w:rPr>
                <w:rFonts w:ascii="Times New Roman" w:eastAsia="Times New Roman" w:hAnsi="Times New Roman" w:cs="Times New Roman"/>
                <w:color w:val="000000"/>
                <w:sz w:val="24"/>
                <w:szCs w:val="20"/>
              </w:rPr>
              <w:br/>
              <w:t>Тема 5.1</w:t>
            </w:r>
          </w:p>
          <w:p w14:paraId="59BB05F0"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FA4CC" w14:textId="77777777" w:rsidR="001E3276" w:rsidRPr="001E3276" w:rsidRDefault="001E3276" w:rsidP="001E3276">
            <w:pPr>
              <w:spacing w:after="0" w:line="23" w:lineRule="atLeast"/>
              <w:rPr>
                <w:rFonts w:asciiTheme="minorHAnsi" w:eastAsia="Times New Roman" w:hAnsiTheme="minorHAnsi" w:cs="Times New Roman"/>
                <w:color w:val="000000"/>
                <w:szCs w:val="20"/>
              </w:rPr>
            </w:pPr>
          </w:p>
        </w:tc>
      </w:tr>
      <w:tr w:rsidR="001E3276" w:rsidRPr="001E3276" w14:paraId="757E7F1D" w14:textId="77777777" w:rsidTr="00B62063">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03D66"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i/>
                <w:color w:val="000000"/>
                <w:sz w:val="24"/>
                <w:szCs w:val="20"/>
              </w:rPr>
              <w:t>ПК</w:t>
            </w:r>
            <w:r w:rsidRPr="001E3276">
              <w:rPr>
                <w:rFonts w:ascii="Times New Roman" w:eastAsia="Times New Roman" w:hAnsi="Times New Roman" w:cs="Times New Roman"/>
                <w:i/>
                <w:color w:val="000000"/>
                <w:sz w:val="24"/>
                <w:szCs w:val="20"/>
                <w:vertAlign w:val="superscript"/>
              </w:rPr>
              <w:footnoteReference w:id="11"/>
            </w:r>
            <w:r w:rsidRPr="001E3276">
              <w:rPr>
                <w:rFonts w:ascii="Times New Roman" w:eastAsia="Times New Roman" w:hAnsi="Times New Roman" w:cs="Times New Roman"/>
                <w:i/>
                <w:color w:val="000000"/>
                <w:sz w:val="24"/>
                <w:szCs w:val="20"/>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05530" w14:textId="7298F22D" w:rsidR="001E3276" w:rsidRPr="001E3276" w:rsidRDefault="001E3276" w:rsidP="001E3276">
            <w:pPr>
              <w:spacing w:after="0" w:line="23" w:lineRule="atLeast"/>
              <w:rPr>
                <w:rFonts w:ascii="Times New Roman" w:eastAsia="Times New Roman" w:hAnsi="Times New Roman" w:cs="Times New Roman"/>
                <w:color w:val="000000"/>
                <w:sz w:val="24"/>
                <w:szCs w:val="20"/>
              </w:rPr>
            </w:pP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0D1D3" w14:textId="77777777" w:rsidR="001E3276" w:rsidRPr="001E3276" w:rsidRDefault="001E3276" w:rsidP="001E3276">
            <w:pPr>
              <w:spacing w:after="0" w:line="23" w:lineRule="atLeast"/>
              <w:rPr>
                <w:rFonts w:asciiTheme="minorHAnsi" w:eastAsia="Times New Roman" w:hAnsiTheme="minorHAnsi" w:cs="Times New Roman"/>
                <w:color w:val="000000"/>
                <w:szCs w:val="20"/>
              </w:rPr>
            </w:pPr>
          </w:p>
        </w:tc>
      </w:tr>
    </w:tbl>
    <w:p w14:paraId="44C4E411" w14:textId="77777777" w:rsidR="00CB3A9B" w:rsidRPr="00377CD6" w:rsidRDefault="00CB3A9B" w:rsidP="00B06229">
      <w:pPr>
        <w:spacing w:after="200" w:line="276" w:lineRule="auto"/>
        <w:rPr>
          <w:rFonts w:ascii="Times New Roman" w:eastAsia="OfficinaSansBookC" w:hAnsi="Times New Roman" w:cs="Times New Roman"/>
          <w:b/>
          <w:sz w:val="28"/>
          <w:szCs w:val="28"/>
        </w:rPr>
      </w:pPr>
    </w:p>
    <w:sectPr w:rsidR="00CB3A9B" w:rsidRPr="00377CD6" w:rsidSect="00F93A97">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DF7C0" w14:textId="77777777" w:rsidR="000A4C95" w:rsidRDefault="000A4C95">
      <w:pPr>
        <w:spacing w:after="0" w:line="240" w:lineRule="auto"/>
      </w:pPr>
      <w:r>
        <w:separator/>
      </w:r>
    </w:p>
  </w:endnote>
  <w:endnote w:type="continuationSeparator" w:id="0">
    <w:p w14:paraId="54355B4E" w14:textId="77777777" w:rsidR="000A4C95" w:rsidRDefault="000A4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2F691" w14:textId="77777777" w:rsidR="007D44A8" w:rsidRPr="00AA60B4" w:rsidRDefault="007D44A8">
    <w:pPr>
      <w:jc w:val="right"/>
      <w:rPr>
        <w:rFonts w:ascii="Times New Roman" w:hAnsi="Times New Roman" w:cs="Times New Roman"/>
        <w:sz w:val="24"/>
        <w:szCs w:val="24"/>
      </w:rPr>
    </w:pPr>
    <w:r w:rsidRPr="00AA60B4">
      <w:rPr>
        <w:rFonts w:ascii="Times New Roman" w:hAnsi="Times New Roman" w:cs="Times New Roman"/>
        <w:sz w:val="24"/>
        <w:szCs w:val="24"/>
      </w:rPr>
      <w:fldChar w:fldCharType="begin"/>
    </w:r>
    <w:r w:rsidRPr="00AA60B4">
      <w:rPr>
        <w:rFonts w:ascii="Times New Roman" w:hAnsi="Times New Roman" w:cs="Times New Roman"/>
        <w:sz w:val="24"/>
        <w:szCs w:val="24"/>
      </w:rPr>
      <w:instrText>PAGE</w:instrText>
    </w:r>
    <w:r w:rsidRPr="00AA60B4">
      <w:rPr>
        <w:rFonts w:ascii="Times New Roman" w:hAnsi="Times New Roman" w:cs="Times New Roman"/>
        <w:sz w:val="24"/>
        <w:szCs w:val="24"/>
      </w:rPr>
      <w:fldChar w:fldCharType="separate"/>
    </w:r>
    <w:r w:rsidR="003A7E5A">
      <w:rPr>
        <w:rFonts w:ascii="Times New Roman" w:hAnsi="Times New Roman" w:cs="Times New Roman"/>
        <w:noProof/>
        <w:sz w:val="24"/>
        <w:szCs w:val="24"/>
      </w:rPr>
      <w:t>11</w:t>
    </w:r>
    <w:r w:rsidRPr="00AA60B4">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93189" w14:textId="77777777" w:rsidR="000A4C95" w:rsidRDefault="000A4C95">
      <w:pPr>
        <w:spacing w:after="0" w:line="240" w:lineRule="auto"/>
      </w:pPr>
      <w:r>
        <w:separator/>
      </w:r>
    </w:p>
  </w:footnote>
  <w:footnote w:type="continuationSeparator" w:id="0">
    <w:p w14:paraId="7F26F09E" w14:textId="77777777" w:rsidR="000A4C95" w:rsidRDefault="000A4C95">
      <w:pPr>
        <w:spacing w:after="0" w:line="240" w:lineRule="auto"/>
      </w:pPr>
      <w:r>
        <w:continuationSeparator/>
      </w:r>
    </w:p>
  </w:footnote>
  <w:footnote w:id="1">
    <w:p w14:paraId="09388AFF" w14:textId="79B8CC4D" w:rsidR="007D44A8" w:rsidRPr="004D0740" w:rsidRDefault="007D44A8" w:rsidP="00BA3ADC">
      <w:pPr>
        <w:spacing w:after="0" w:line="240" w:lineRule="auto"/>
        <w:jc w:val="both"/>
        <w:rPr>
          <w:rFonts w:ascii="Times New Roman" w:eastAsia="OfficinaSansBookC" w:hAnsi="Times New Roman" w:cs="Times New Roman"/>
          <w:sz w:val="20"/>
          <w:szCs w:val="20"/>
        </w:rPr>
      </w:pPr>
      <w:r w:rsidRPr="004D0740">
        <w:rPr>
          <w:rFonts w:ascii="Times New Roman" w:hAnsi="Times New Roman" w:cs="Times New Roman"/>
          <w:sz w:val="20"/>
          <w:szCs w:val="20"/>
          <w:vertAlign w:val="superscript"/>
        </w:rPr>
        <w:footnoteRef/>
      </w:r>
      <w:bookmarkStart w:id="14" w:name="_Hlk188609775"/>
      <w:r>
        <w:rPr>
          <w:rFonts w:ascii="Times New Roman" w:eastAsia="OfficinaSansBookC" w:hAnsi="Times New Roman" w:cs="Times New Roman"/>
          <w:sz w:val="20"/>
          <w:szCs w:val="20"/>
        </w:rPr>
        <w:t xml:space="preserve"> </w:t>
      </w:r>
      <w:r w:rsidRPr="009D4455">
        <w:rPr>
          <w:rFonts w:ascii="Times New Roman" w:eastAsia="OfficinaSansBookC" w:hAnsi="Times New Roman" w:cs="Times New Roman"/>
          <w:sz w:val="20"/>
          <w:szCs w:val="20"/>
        </w:rPr>
        <w:t xml:space="preserve">Общие результаты </w:t>
      </w:r>
      <w:bookmarkStart w:id="15" w:name="_Hlk190853270"/>
      <w:r w:rsidRPr="009D4455">
        <w:rPr>
          <w:rFonts w:ascii="Times New Roman" w:eastAsia="OfficinaSansBookC" w:hAnsi="Times New Roman" w:cs="Times New Roman"/>
          <w:sz w:val="20"/>
          <w:szCs w:val="20"/>
        </w:rPr>
        <w:t>осуществля</w:t>
      </w:r>
      <w:r>
        <w:rPr>
          <w:rFonts w:ascii="Times New Roman" w:eastAsia="OfficinaSansBookC" w:hAnsi="Times New Roman" w:cs="Times New Roman"/>
          <w:sz w:val="20"/>
          <w:szCs w:val="20"/>
        </w:rPr>
        <w:t>ют</w:t>
      </w:r>
      <w:r w:rsidRPr="009D4455">
        <w:rPr>
          <w:rFonts w:ascii="Times New Roman" w:eastAsia="OfficinaSansBookC" w:hAnsi="Times New Roman" w:cs="Times New Roman"/>
          <w:sz w:val="20"/>
          <w:szCs w:val="20"/>
        </w:rPr>
        <w:t>ся в соответствии</w:t>
      </w:r>
      <w:r>
        <w:rPr>
          <w:rFonts w:ascii="Times New Roman" w:eastAsia="OfficinaSansBookC" w:hAnsi="Times New Roman" w:cs="Times New Roman"/>
          <w:sz w:val="20"/>
          <w:szCs w:val="20"/>
        </w:rPr>
        <w:t xml:space="preserve"> </w:t>
      </w:r>
      <w:bookmarkEnd w:id="15"/>
      <w:r w:rsidRPr="009D4455">
        <w:rPr>
          <w:rFonts w:ascii="Times New Roman" w:eastAsia="OfficinaSansBookC" w:hAnsi="Times New Roman" w:cs="Times New Roman"/>
          <w:sz w:val="20"/>
          <w:szCs w:val="20"/>
        </w:rPr>
        <w:t xml:space="preserve">с личностными и метапредметными результатами ФГОС СОО </w:t>
      </w:r>
      <w:r w:rsidRPr="009D4455">
        <w:rPr>
          <w:rFonts w:ascii="Times New Roman" w:hAnsi="Times New Roman" w:cs="Times New Roman"/>
          <w:sz w:val="20"/>
          <w:szCs w:val="20"/>
        </w:rPr>
        <w:t>(Приказ Минобрнауки России от 17.05.2012 № 413 (редакция от 27.12.2023 г.)</w:t>
      </w:r>
      <w:r w:rsidRPr="009D4455">
        <w:rPr>
          <w:rFonts w:ascii="Times New Roman" w:eastAsia="OfficinaSansBookC" w:hAnsi="Times New Roman" w:cs="Times New Roman"/>
          <w:sz w:val="20"/>
          <w:szCs w:val="20"/>
        </w:rPr>
        <w:t>, в формировании которых участвует общеобразовательная дисциплина.</w:t>
      </w:r>
    </w:p>
    <w:bookmarkEnd w:id="14"/>
  </w:footnote>
  <w:footnote w:id="2">
    <w:p w14:paraId="5939163A" w14:textId="5873C7C0" w:rsidR="007D44A8" w:rsidRPr="00377CD6" w:rsidRDefault="007D44A8" w:rsidP="00BA3ADC">
      <w:pPr>
        <w:spacing w:after="0" w:line="240" w:lineRule="auto"/>
        <w:jc w:val="both"/>
        <w:rPr>
          <w:rFonts w:ascii="Times New Roman" w:eastAsia="OfficinaSansBookC" w:hAnsi="Times New Roman" w:cs="Times New Roman"/>
          <w:sz w:val="20"/>
          <w:szCs w:val="20"/>
        </w:rPr>
      </w:pPr>
      <w:r w:rsidRPr="004D0740">
        <w:rPr>
          <w:rFonts w:ascii="Times New Roman" w:hAnsi="Times New Roman" w:cs="Times New Roman"/>
          <w:sz w:val="20"/>
          <w:szCs w:val="20"/>
          <w:vertAlign w:val="superscript"/>
        </w:rPr>
        <w:footnoteRef/>
      </w:r>
      <w:r w:rsidRPr="004D0740">
        <w:rPr>
          <w:rFonts w:ascii="Times New Roman" w:eastAsia="OfficinaSansBookC" w:hAnsi="Times New Roman" w:cs="Times New Roman"/>
          <w:sz w:val="20"/>
          <w:szCs w:val="20"/>
        </w:rPr>
        <w:t xml:space="preserve"> </w:t>
      </w:r>
      <w:r w:rsidRPr="009D4455">
        <w:rPr>
          <w:rFonts w:ascii="Times New Roman" w:hAnsi="Times New Roman" w:cs="Times New Roman"/>
          <w:sz w:val="20"/>
          <w:szCs w:val="20"/>
        </w:rPr>
        <w:t xml:space="preserve">Дисциплинарные результаты </w:t>
      </w:r>
      <w:r w:rsidRPr="00C508A1">
        <w:rPr>
          <w:rFonts w:ascii="Times New Roman" w:hAnsi="Times New Roman" w:cs="Times New Roman"/>
          <w:sz w:val="20"/>
          <w:szCs w:val="20"/>
        </w:rPr>
        <w:t>осуществля</w:t>
      </w:r>
      <w:r>
        <w:rPr>
          <w:rFonts w:ascii="Times New Roman" w:hAnsi="Times New Roman" w:cs="Times New Roman"/>
          <w:sz w:val="20"/>
          <w:szCs w:val="20"/>
        </w:rPr>
        <w:t>ю</w:t>
      </w:r>
      <w:r w:rsidRPr="00C508A1">
        <w:rPr>
          <w:rFonts w:ascii="Times New Roman" w:hAnsi="Times New Roman" w:cs="Times New Roman"/>
          <w:sz w:val="20"/>
          <w:szCs w:val="20"/>
        </w:rPr>
        <w:t xml:space="preserve">тся в соответствии </w:t>
      </w:r>
      <w:r>
        <w:rPr>
          <w:rFonts w:ascii="Times New Roman" w:hAnsi="Times New Roman" w:cs="Times New Roman"/>
          <w:sz w:val="20"/>
          <w:szCs w:val="20"/>
        </w:rPr>
        <w:t xml:space="preserve">с </w:t>
      </w:r>
      <w:r w:rsidRPr="009D4455">
        <w:rPr>
          <w:rFonts w:ascii="Times New Roman" w:hAnsi="Times New Roman" w:cs="Times New Roman"/>
          <w:sz w:val="20"/>
          <w:szCs w:val="20"/>
        </w:rPr>
        <w:t>требованиями к предметным результатам</w:t>
      </w:r>
      <w:r w:rsidRPr="00752345">
        <w:rPr>
          <w:rFonts w:ascii="Times New Roman" w:hAnsi="Times New Roman" w:cs="Times New Roman"/>
          <w:sz w:val="20"/>
          <w:szCs w:val="20"/>
        </w:rPr>
        <w:t xml:space="preserve"> базового уровня (ПРб), установленными ФГОС СОО (Приказ Минобрнауки России от 17.05.2012 № 413 (редакция от 27.12.2023 г.)</w:t>
      </w:r>
      <w:r>
        <w:rPr>
          <w:rFonts w:ascii="Times New Roman" w:hAnsi="Times New Roman" w:cs="Times New Roman"/>
          <w:sz w:val="20"/>
          <w:szCs w:val="20"/>
        </w:rPr>
        <w:t xml:space="preserve">, </w:t>
      </w:r>
      <w:r w:rsidRPr="00C508A1">
        <w:rPr>
          <w:rFonts w:ascii="Times New Roman" w:hAnsi="Times New Roman" w:cs="Times New Roman"/>
          <w:sz w:val="20"/>
          <w:szCs w:val="20"/>
        </w:rPr>
        <w:t>с сохранением исходной нумерации</w:t>
      </w:r>
      <w:r w:rsidRPr="00752345">
        <w:rPr>
          <w:rFonts w:ascii="Times New Roman" w:hAnsi="Times New Roman" w:cs="Times New Roman"/>
          <w:sz w:val="20"/>
          <w:szCs w:val="20"/>
        </w:rPr>
        <w:t>.</w:t>
      </w:r>
    </w:p>
  </w:footnote>
  <w:footnote w:id="3">
    <w:p w14:paraId="7E1694BF" w14:textId="7E793B54" w:rsidR="007D44A8" w:rsidRPr="00910204" w:rsidRDefault="007D44A8" w:rsidP="00910204">
      <w:pPr>
        <w:spacing w:after="0" w:line="240" w:lineRule="auto"/>
        <w:jc w:val="both"/>
        <w:rPr>
          <w:rFonts w:ascii="Times New Roman" w:eastAsia="OfficinaSansBookC" w:hAnsi="Times New Roman" w:cs="Times New Roman"/>
          <w:sz w:val="20"/>
          <w:szCs w:val="20"/>
        </w:rPr>
      </w:pPr>
      <w:r w:rsidRPr="00910204">
        <w:rPr>
          <w:rFonts w:ascii="Times New Roman" w:hAnsi="Times New Roman" w:cs="Times New Roman"/>
          <w:sz w:val="20"/>
          <w:szCs w:val="20"/>
          <w:vertAlign w:val="superscript"/>
        </w:rPr>
        <w:footnoteRef/>
      </w:r>
      <w:bookmarkStart w:id="16" w:name="_Hlk188612089"/>
      <w:r>
        <w:rPr>
          <w:rFonts w:ascii="Times New Roman" w:eastAsia="OfficinaSansBookC" w:hAnsi="Times New Roman" w:cs="Times New Roman"/>
          <w:sz w:val="20"/>
          <w:szCs w:val="20"/>
        </w:rPr>
        <w:t xml:space="preserve"> </w:t>
      </w:r>
      <w:r w:rsidRPr="00910204">
        <w:rPr>
          <w:rFonts w:ascii="Times New Roman" w:hAnsi="Times New Roman" w:cs="Times New Roman"/>
          <w:sz w:val="20"/>
          <w:szCs w:val="20"/>
        </w:rPr>
        <w:t>Указываются ПК, элементы которых формирует прикладной модуль (профессионально</w:t>
      </w:r>
      <w:r>
        <w:rPr>
          <w:rFonts w:ascii="Times New Roman" w:hAnsi="Times New Roman" w:cs="Times New Roman"/>
          <w:sz w:val="20"/>
          <w:szCs w:val="20"/>
        </w:rPr>
        <w:t xml:space="preserve"> </w:t>
      </w:r>
      <w:r w:rsidRPr="00910204">
        <w:rPr>
          <w:rFonts w:ascii="Times New Roman" w:hAnsi="Times New Roman" w:cs="Times New Roman"/>
          <w:sz w:val="20"/>
          <w:szCs w:val="20"/>
        </w:rPr>
        <w:t>ориентированное содержание) в соответствии с ФГОС реализуемой профессии/специальности СПО.</w:t>
      </w:r>
      <w:bookmarkEnd w:id="16"/>
    </w:p>
  </w:footnote>
  <w:footnote w:id="4">
    <w:p w14:paraId="464D8A60" w14:textId="7C5C7FF2" w:rsidR="007D44A8" w:rsidRPr="001040F2" w:rsidRDefault="007D44A8" w:rsidP="00B0705B">
      <w:pPr>
        <w:pStyle w:val="a4"/>
        <w:jc w:val="both"/>
        <w:rPr>
          <w:rFonts w:ascii="Times New Roman" w:hAnsi="Times New Roman" w:cs="Times New Roman"/>
        </w:rPr>
      </w:pPr>
      <w:r w:rsidRPr="001040F2">
        <w:rPr>
          <w:rStyle w:val="a6"/>
          <w:rFonts w:ascii="Times New Roman" w:hAnsi="Times New Roman"/>
        </w:rPr>
        <w:footnoteRef/>
      </w:r>
      <w:r>
        <w:rPr>
          <w:rFonts w:ascii="Times New Roman" w:hAnsi="Times New Roman" w:cs="Times New Roman"/>
        </w:rPr>
        <w:t xml:space="preserve"> </w:t>
      </w:r>
      <w:r w:rsidRPr="001040F2">
        <w:rPr>
          <w:rFonts w:ascii="Times New Roman" w:hAnsi="Times New Roman" w:cs="Times New Roman"/>
        </w:rPr>
        <w:t>Профессионально ориентированное содержание может быть распределено по разделам (темам) или сконцентрировано в разделе Прикладной модуль</w:t>
      </w:r>
      <w:r>
        <w:rPr>
          <w:rFonts w:ascii="Times New Roman" w:hAnsi="Times New Roman" w:cs="Times New Roman"/>
        </w:rPr>
        <w:t>.</w:t>
      </w:r>
    </w:p>
  </w:footnote>
  <w:footnote w:id="5">
    <w:p w14:paraId="3E40E21A" w14:textId="2603DC00" w:rsidR="007D44A8" w:rsidRPr="000B413E" w:rsidRDefault="007D44A8">
      <w:pPr>
        <w:pStyle w:val="a4"/>
        <w:rPr>
          <w:rFonts w:ascii="Times New Roman" w:hAnsi="Times New Roman" w:cs="Times New Roman"/>
        </w:rPr>
      </w:pPr>
      <w:r>
        <w:rPr>
          <w:rStyle w:val="a6"/>
        </w:rPr>
        <w:footnoteRef/>
      </w:r>
      <w:r>
        <w:t xml:space="preserve"> </w:t>
      </w:r>
      <w:r w:rsidRPr="00F80809">
        <w:rPr>
          <w:rFonts w:ascii="Times New Roman" w:hAnsi="Times New Roman" w:cs="Times New Roman"/>
        </w:rPr>
        <w:t>Форма промежуточной аттестации и количество часов, отводимых на ее проведение, регламентируются учебным планом ОП СПО</w:t>
      </w:r>
    </w:p>
  </w:footnote>
  <w:footnote w:id="6">
    <w:p w14:paraId="645A9586" w14:textId="14100D6F" w:rsidR="007D44A8" w:rsidRPr="000F251A" w:rsidRDefault="007D44A8" w:rsidP="00970341">
      <w:pPr>
        <w:pStyle w:val="a4"/>
        <w:ind w:right="-173"/>
        <w:rPr>
          <w:rFonts w:ascii="Times New Roman" w:hAnsi="Times New Roman" w:cs="Times New Roman"/>
        </w:rPr>
      </w:pPr>
      <w:r w:rsidRPr="000F251A">
        <w:rPr>
          <w:rStyle w:val="a6"/>
          <w:rFonts w:ascii="Times New Roman" w:hAnsi="Times New Roman"/>
        </w:rPr>
        <w:footnoteRef/>
      </w:r>
      <w:r w:rsidRPr="000F251A">
        <w:rPr>
          <w:rFonts w:ascii="Times New Roman" w:hAnsi="Times New Roman" w:cs="Times New Roman"/>
        </w:rPr>
        <w:t xml:space="preserve"> Образовательная организация вправе самостоятельно определять последовательность</w:t>
      </w:r>
      <w:r>
        <w:rPr>
          <w:rFonts w:ascii="Times New Roman" w:hAnsi="Times New Roman" w:cs="Times New Roman"/>
        </w:rPr>
        <w:t xml:space="preserve"> изучения</w:t>
      </w:r>
      <w:r w:rsidRPr="000F251A">
        <w:rPr>
          <w:rFonts w:ascii="Times New Roman" w:hAnsi="Times New Roman" w:cs="Times New Roman"/>
        </w:rPr>
        <w:t xml:space="preserve"> </w:t>
      </w:r>
      <w:r>
        <w:rPr>
          <w:rFonts w:ascii="Times New Roman" w:hAnsi="Times New Roman" w:cs="Times New Roman"/>
        </w:rPr>
        <w:t>разделов</w:t>
      </w:r>
      <w:r w:rsidRPr="000F251A">
        <w:rPr>
          <w:rFonts w:ascii="Times New Roman" w:hAnsi="Times New Roman" w:cs="Times New Roman"/>
        </w:rPr>
        <w:t xml:space="preserve"> и тем, входящих в них, а также перераспределять количество часов</w:t>
      </w:r>
      <w:r>
        <w:rPr>
          <w:rFonts w:ascii="Times New Roman" w:hAnsi="Times New Roman" w:cs="Times New Roman"/>
        </w:rPr>
        <w:t xml:space="preserve"> </w:t>
      </w:r>
      <w:r w:rsidRPr="000F251A">
        <w:rPr>
          <w:rFonts w:ascii="Times New Roman" w:hAnsi="Times New Roman" w:cs="Times New Roman"/>
        </w:rPr>
        <w:t xml:space="preserve">для освоения обучающимися </w:t>
      </w:r>
      <w:r>
        <w:rPr>
          <w:rFonts w:ascii="Times New Roman" w:hAnsi="Times New Roman" w:cs="Times New Roman"/>
        </w:rPr>
        <w:t xml:space="preserve">учебного материала, </w:t>
      </w:r>
      <w:r w:rsidRPr="0090758F">
        <w:rPr>
          <w:rFonts w:ascii="Times New Roman" w:hAnsi="Times New Roman" w:cs="Times New Roman"/>
        </w:rPr>
        <w:t xml:space="preserve">с учетом логики формирования </w:t>
      </w:r>
      <w:r>
        <w:rPr>
          <w:rFonts w:ascii="Times New Roman" w:hAnsi="Times New Roman" w:cs="Times New Roman"/>
        </w:rPr>
        <w:t xml:space="preserve">дисциплинарных </w:t>
      </w:r>
      <w:r w:rsidRPr="0090758F">
        <w:rPr>
          <w:rFonts w:ascii="Times New Roman" w:hAnsi="Times New Roman" w:cs="Times New Roman"/>
        </w:rPr>
        <w:t>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Pr>
          <w:rFonts w:ascii="Times New Roman" w:hAnsi="Times New Roman" w:cs="Times New Roman"/>
        </w:rPr>
        <w:t xml:space="preserve"> ОП СПО.</w:t>
      </w:r>
    </w:p>
  </w:footnote>
  <w:footnote w:id="7">
    <w:p w14:paraId="027C2222" w14:textId="54A47439" w:rsidR="007D44A8" w:rsidRPr="00067888" w:rsidRDefault="007D44A8" w:rsidP="00067888">
      <w:pPr>
        <w:pStyle w:val="a4"/>
        <w:jc w:val="both"/>
        <w:rPr>
          <w:rFonts w:ascii="Times New Roman" w:hAnsi="Times New Roman" w:cs="Times New Roman"/>
        </w:rPr>
      </w:pPr>
      <w:r w:rsidRPr="00067888">
        <w:rPr>
          <w:rStyle w:val="a6"/>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в соответствии с ФГОС </w:t>
      </w:r>
      <w:r>
        <w:rPr>
          <w:rFonts w:ascii="Times New Roman" w:hAnsi="Times New Roman" w:cs="Times New Roman"/>
        </w:rPr>
        <w:t xml:space="preserve">СПО </w:t>
      </w:r>
      <w:r w:rsidRPr="00067888">
        <w:rPr>
          <w:rFonts w:ascii="Times New Roman" w:hAnsi="Times New Roman" w:cs="Times New Roman"/>
        </w:rPr>
        <w:t>реализуемой профессии/специальности СПО</w:t>
      </w:r>
    </w:p>
  </w:footnote>
  <w:footnote w:id="8">
    <w:p w14:paraId="777B77AF" w14:textId="7D6DA8F0" w:rsidR="007D44A8" w:rsidRPr="00FA53A9" w:rsidRDefault="007D44A8" w:rsidP="00FA53A9">
      <w:pPr>
        <w:pStyle w:val="a4"/>
        <w:jc w:val="both"/>
        <w:rPr>
          <w:rFonts w:ascii="Times New Roman" w:hAnsi="Times New Roman" w:cs="Times New Roman"/>
        </w:rPr>
      </w:pPr>
      <w:r w:rsidRPr="00FA53A9">
        <w:rPr>
          <w:rStyle w:val="a6"/>
          <w:rFonts w:ascii="Times New Roman" w:hAnsi="Times New Roman"/>
        </w:rPr>
        <w:footnoteRef/>
      </w:r>
      <w:r w:rsidRPr="00FA53A9">
        <w:rPr>
          <w:rFonts w:ascii="Times New Roman" w:hAnsi="Times New Roman" w:cs="Times New Roman"/>
        </w:rPr>
        <w:t xml:space="preserve"> В рамках часов ПОС могут быть проведены интегрированные занятия с учетом содержательных межпредметных связей по двум и более общеобразовательным дисциплинам</w:t>
      </w:r>
      <w:r>
        <w:rPr>
          <w:rFonts w:ascii="Times New Roman" w:hAnsi="Times New Roman" w:cs="Times New Roman"/>
        </w:rPr>
        <w:t>:</w:t>
      </w:r>
      <w:r>
        <w:rPr>
          <w:rFonts w:ascii="Times New Roman" w:hAnsi="Times New Roman" w:cs="Times New Roman"/>
        </w:rPr>
        <w:br/>
      </w:r>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56AB74B3" w14:textId="60809104" w:rsidR="007D44A8" w:rsidRPr="00FA53A9" w:rsidRDefault="007D44A8" w:rsidP="00FA53A9">
      <w:pPr>
        <w:pStyle w:val="a4"/>
        <w:jc w:val="both"/>
        <w:rPr>
          <w:rFonts w:ascii="Times New Roman" w:hAnsi="Times New Roman" w:cs="Times New Roman"/>
        </w:rPr>
      </w:pPr>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 xml:space="preserve">макро-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
    <w:p w14:paraId="4DEB0603" w14:textId="7DC63976" w:rsidR="007D44A8" w:rsidRPr="00FA53A9" w:rsidRDefault="007D44A8" w:rsidP="00FA53A9">
      <w:pPr>
        <w:pStyle w:val="a4"/>
        <w:jc w:val="both"/>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r>
        <w:rPr>
          <w:rFonts w:ascii="Times New Roman" w:hAnsi="Times New Roman" w:cs="Times New Roman"/>
        </w:rPr>
        <w:t>.</w:t>
      </w:r>
    </w:p>
  </w:footnote>
  <w:footnote w:id="9">
    <w:p w14:paraId="38F20481" w14:textId="77777777" w:rsidR="007D44A8" w:rsidRPr="00243647" w:rsidRDefault="007D44A8" w:rsidP="0033178B">
      <w:pPr>
        <w:pStyle w:val="a4"/>
        <w:rPr>
          <w:rFonts w:ascii="Times New Roman" w:hAnsi="Times New Roman" w:cs="Times New Roman"/>
        </w:rPr>
      </w:pPr>
      <w:r w:rsidRPr="00243647">
        <w:rPr>
          <w:rStyle w:val="a6"/>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0">
    <w:p w14:paraId="37A3A686" w14:textId="77777777" w:rsidR="007D44A8" w:rsidRDefault="007D44A8" w:rsidP="0033178B">
      <w:pPr>
        <w:pStyle w:val="a4"/>
      </w:pPr>
      <w:r w:rsidRPr="00243647">
        <w:rPr>
          <w:rStyle w:val="a6"/>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1">
    <w:p w14:paraId="6816995B" w14:textId="77777777" w:rsidR="007D44A8" w:rsidRPr="00075AB0" w:rsidRDefault="007D44A8" w:rsidP="00021C97">
      <w:pPr>
        <w:pStyle w:val="Footnote"/>
        <w:spacing w:beforeAutospacing="0"/>
        <w:jc w:val="both"/>
      </w:pPr>
      <w:r w:rsidRPr="00075AB0">
        <w:rPr>
          <w:vertAlign w:val="superscript"/>
        </w:rPr>
        <w:footnoteRef/>
      </w:r>
      <w:r w:rsidRPr="00075AB0">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D98"/>
    <w:multiLevelType w:val="hybridMultilevel"/>
    <w:tmpl w:val="0D9C59FC"/>
    <w:lvl w:ilvl="0" w:tplc="CEEA5FC8">
      <w:start w:val="1"/>
      <w:numFmt w:val="decimal"/>
      <w:lvlText w:val="%1."/>
      <w:lvlJc w:val="left"/>
      <w:pPr>
        <w:ind w:left="10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
    <w:nsid w:val="03785485"/>
    <w:multiLevelType w:val="hybridMultilevel"/>
    <w:tmpl w:val="5F5CA618"/>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
    <w:nsid w:val="03C26AA3"/>
    <w:multiLevelType w:val="hybridMultilevel"/>
    <w:tmpl w:val="667C2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04184F"/>
    <w:multiLevelType w:val="hybridMultilevel"/>
    <w:tmpl w:val="73141F26"/>
    <w:lvl w:ilvl="0" w:tplc="CEEA5FC8">
      <w:start w:val="1"/>
      <w:numFmt w:val="decimal"/>
      <w:lvlText w:val="%1."/>
      <w:lvlJc w:val="left"/>
      <w:pPr>
        <w:ind w:left="10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684D05"/>
    <w:multiLevelType w:val="hybridMultilevel"/>
    <w:tmpl w:val="FAB6CCC4"/>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E26DC8"/>
    <w:multiLevelType w:val="hybridMultilevel"/>
    <w:tmpl w:val="A36A88D4"/>
    <w:lvl w:ilvl="0" w:tplc="0419000F">
      <w:start w:val="1"/>
      <w:numFmt w:val="decimal"/>
      <w:lvlText w:val="%1."/>
      <w:lvlJc w:val="left"/>
      <w:pPr>
        <w:ind w:left="1286" w:hanging="360"/>
      </w:p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9">
    <w:nsid w:val="4E0D1D2C"/>
    <w:multiLevelType w:val="hybridMultilevel"/>
    <w:tmpl w:val="A91280C6"/>
    <w:lvl w:ilvl="0" w:tplc="0419000F">
      <w:start w:val="1"/>
      <w:numFmt w:val="decimal"/>
      <w:lvlText w:val="%1."/>
      <w:lvlJc w:val="left"/>
      <w:pPr>
        <w:ind w:left="10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56F05"/>
    <w:multiLevelType w:val="hybridMultilevel"/>
    <w:tmpl w:val="D9843B6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2">
    <w:nsid w:val="61F95CE2"/>
    <w:multiLevelType w:val="hybridMultilevel"/>
    <w:tmpl w:val="385EC9F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3">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0F1B48"/>
    <w:multiLevelType w:val="hybridMultilevel"/>
    <w:tmpl w:val="793EC7E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9E4DC2"/>
    <w:multiLevelType w:val="hybridMultilevel"/>
    <w:tmpl w:val="85D4A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7350C9"/>
    <w:multiLevelType w:val="hybridMultilevel"/>
    <w:tmpl w:val="D1AE7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D6F5B73"/>
    <w:multiLevelType w:val="hybridMultilevel"/>
    <w:tmpl w:val="06D2073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8"/>
  </w:num>
  <w:num w:numId="4">
    <w:abstractNumId w:val="6"/>
  </w:num>
  <w:num w:numId="5">
    <w:abstractNumId w:val="2"/>
  </w:num>
  <w:num w:numId="6">
    <w:abstractNumId w:val="5"/>
  </w:num>
  <w:num w:numId="7">
    <w:abstractNumId w:val="8"/>
  </w:num>
  <w:num w:numId="8">
    <w:abstractNumId w:val="1"/>
  </w:num>
  <w:num w:numId="9">
    <w:abstractNumId w:val="14"/>
  </w:num>
  <w:num w:numId="10">
    <w:abstractNumId w:val="7"/>
  </w:num>
  <w:num w:numId="11">
    <w:abstractNumId w:val="10"/>
  </w:num>
  <w:num w:numId="12">
    <w:abstractNumId w:val="16"/>
  </w:num>
  <w:num w:numId="13">
    <w:abstractNumId w:val="17"/>
  </w:num>
  <w:num w:numId="14">
    <w:abstractNumId w:val="15"/>
  </w:num>
  <w:num w:numId="15">
    <w:abstractNumId w:val="3"/>
  </w:num>
  <w:num w:numId="16">
    <w:abstractNumId w:val="12"/>
  </w:num>
  <w:num w:numId="17">
    <w:abstractNumId w:val="4"/>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A9B"/>
    <w:rsid w:val="00000FBE"/>
    <w:rsid w:val="0001068C"/>
    <w:rsid w:val="00011789"/>
    <w:rsid w:val="000132A4"/>
    <w:rsid w:val="00021C97"/>
    <w:rsid w:val="00030D41"/>
    <w:rsid w:val="0004586B"/>
    <w:rsid w:val="00053924"/>
    <w:rsid w:val="000621EA"/>
    <w:rsid w:val="00064911"/>
    <w:rsid w:val="00067888"/>
    <w:rsid w:val="00075AB0"/>
    <w:rsid w:val="00076D55"/>
    <w:rsid w:val="000948CD"/>
    <w:rsid w:val="000A26EE"/>
    <w:rsid w:val="000A3329"/>
    <w:rsid w:val="000A4C95"/>
    <w:rsid w:val="000A6C53"/>
    <w:rsid w:val="000A6E81"/>
    <w:rsid w:val="000A7BD5"/>
    <w:rsid w:val="000A7F94"/>
    <w:rsid w:val="000B1379"/>
    <w:rsid w:val="000B2591"/>
    <w:rsid w:val="000B3336"/>
    <w:rsid w:val="000B413E"/>
    <w:rsid w:val="000B7D32"/>
    <w:rsid w:val="000C2A71"/>
    <w:rsid w:val="000C6CB6"/>
    <w:rsid w:val="000D517C"/>
    <w:rsid w:val="000D7229"/>
    <w:rsid w:val="000E07FB"/>
    <w:rsid w:val="000F251A"/>
    <w:rsid w:val="000F723A"/>
    <w:rsid w:val="00100B4C"/>
    <w:rsid w:val="001040F2"/>
    <w:rsid w:val="00127FCC"/>
    <w:rsid w:val="00135107"/>
    <w:rsid w:val="001362C7"/>
    <w:rsid w:val="00137FF6"/>
    <w:rsid w:val="0015123D"/>
    <w:rsid w:val="00161D25"/>
    <w:rsid w:val="001673BF"/>
    <w:rsid w:val="00170E55"/>
    <w:rsid w:val="00175496"/>
    <w:rsid w:val="00182CBF"/>
    <w:rsid w:val="00183D87"/>
    <w:rsid w:val="001928C5"/>
    <w:rsid w:val="00194A34"/>
    <w:rsid w:val="0019720E"/>
    <w:rsid w:val="001A1810"/>
    <w:rsid w:val="001B3015"/>
    <w:rsid w:val="001B5C7C"/>
    <w:rsid w:val="001C539B"/>
    <w:rsid w:val="001D68AC"/>
    <w:rsid w:val="001E01C6"/>
    <w:rsid w:val="001E3276"/>
    <w:rsid w:val="001E5929"/>
    <w:rsid w:val="001F391D"/>
    <w:rsid w:val="00201F8A"/>
    <w:rsid w:val="00205987"/>
    <w:rsid w:val="002172B0"/>
    <w:rsid w:val="00217CC7"/>
    <w:rsid w:val="0022181F"/>
    <w:rsid w:val="002227EA"/>
    <w:rsid w:val="00223722"/>
    <w:rsid w:val="00261BA7"/>
    <w:rsid w:val="00272005"/>
    <w:rsid w:val="00277B25"/>
    <w:rsid w:val="0028680D"/>
    <w:rsid w:val="002868A5"/>
    <w:rsid w:val="00291704"/>
    <w:rsid w:val="002A3E1A"/>
    <w:rsid w:val="002C19E4"/>
    <w:rsid w:val="002C229D"/>
    <w:rsid w:val="002C5007"/>
    <w:rsid w:val="002C6611"/>
    <w:rsid w:val="002C67E2"/>
    <w:rsid w:val="002D1359"/>
    <w:rsid w:val="002D395F"/>
    <w:rsid w:val="002E0C91"/>
    <w:rsid w:val="002E4FCB"/>
    <w:rsid w:val="002F4248"/>
    <w:rsid w:val="00300B48"/>
    <w:rsid w:val="00301266"/>
    <w:rsid w:val="0030517B"/>
    <w:rsid w:val="00305212"/>
    <w:rsid w:val="003230B3"/>
    <w:rsid w:val="00326621"/>
    <w:rsid w:val="0033178B"/>
    <w:rsid w:val="0033563B"/>
    <w:rsid w:val="003367D1"/>
    <w:rsid w:val="003450BF"/>
    <w:rsid w:val="00347C59"/>
    <w:rsid w:val="00357F19"/>
    <w:rsid w:val="003602F4"/>
    <w:rsid w:val="00361F8C"/>
    <w:rsid w:val="00363557"/>
    <w:rsid w:val="00375068"/>
    <w:rsid w:val="00377CD6"/>
    <w:rsid w:val="00383436"/>
    <w:rsid w:val="00387CD7"/>
    <w:rsid w:val="00391CF9"/>
    <w:rsid w:val="003946AA"/>
    <w:rsid w:val="003950CA"/>
    <w:rsid w:val="003A5AAF"/>
    <w:rsid w:val="003A69D4"/>
    <w:rsid w:val="003A777F"/>
    <w:rsid w:val="003A7E5A"/>
    <w:rsid w:val="003B6621"/>
    <w:rsid w:val="003B699C"/>
    <w:rsid w:val="003C17F6"/>
    <w:rsid w:val="003C4BAC"/>
    <w:rsid w:val="003C60A6"/>
    <w:rsid w:val="003D4AFE"/>
    <w:rsid w:val="003D4FD9"/>
    <w:rsid w:val="003D5FB4"/>
    <w:rsid w:val="003E40C2"/>
    <w:rsid w:val="003E53E8"/>
    <w:rsid w:val="003F07CE"/>
    <w:rsid w:val="003F0A35"/>
    <w:rsid w:val="003F621B"/>
    <w:rsid w:val="00405880"/>
    <w:rsid w:val="004060EA"/>
    <w:rsid w:val="004128CB"/>
    <w:rsid w:val="00413A89"/>
    <w:rsid w:val="0041743A"/>
    <w:rsid w:val="00417495"/>
    <w:rsid w:val="00420E29"/>
    <w:rsid w:val="00421018"/>
    <w:rsid w:val="00423C43"/>
    <w:rsid w:val="004319FC"/>
    <w:rsid w:val="004321FA"/>
    <w:rsid w:val="0043352F"/>
    <w:rsid w:val="004338E2"/>
    <w:rsid w:val="004464A8"/>
    <w:rsid w:val="00453070"/>
    <w:rsid w:val="004576C7"/>
    <w:rsid w:val="004609E2"/>
    <w:rsid w:val="004701DC"/>
    <w:rsid w:val="00471C79"/>
    <w:rsid w:val="00472519"/>
    <w:rsid w:val="00492A9F"/>
    <w:rsid w:val="0049775C"/>
    <w:rsid w:val="004A07A6"/>
    <w:rsid w:val="004A0AFA"/>
    <w:rsid w:val="004A3939"/>
    <w:rsid w:val="004A62D6"/>
    <w:rsid w:val="004B0741"/>
    <w:rsid w:val="004B0908"/>
    <w:rsid w:val="004C5989"/>
    <w:rsid w:val="004C60FD"/>
    <w:rsid w:val="004C7757"/>
    <w:rsid w:val="004D0740"/>
    <w:rsid w:val="004D5E74"/>
    <w:rsid w:val="004D7292"/>
    <w:rsid w:val="004E7612"/>
    <w:rsid w:val="004F1081"/>
    <w:rsid w:val="004F132A"/>
    <w:rsid w:val="004F1E57"/>
    <w:rsid w:val="004F7784"/>
    <w:rsid w:val="00502F63"/>
    <w:rsid w:val="00505213"/>
    <w:rsid w:val="00515373"/>
    <w:rsid w:val="00524CC5"/>
    <w:rsid w:val="0053283C"/>
    <w:rsid w:val="00546E24"/>
    <w:rsid w:val="005544CF"/>
    <w:rsid w:val="00561233"/>
    <w:rsid w:val="00591C16"/>
    <w:rsid w:val="0059286C"/>
    <w:rsid w:val="00592ECA"/>
    <w:rsid w:val="00594185"/>
    <w:rsid w:val="005A3D29"/>
    <w:rsid w:val="005A7051"/>
    <w:rsid w:val="005B6256"/>
    <w:rsid w:val="005C5A6C"/>
    <w:rsid w:val="005D6DA1"/>
    <w:rsid w:val="005E0A59"/>
    <w:rsid w:val="005E516A"/>
    <w:rsid w:val="005F3207"/>
    <w:rsid w:val="005F4243"/>
    <w:rsid w:val="00615F4D"/>
    <w:rsid w:val="006224A2"/>
    <w:rsid w:val="00624D2D"/>
    <w:rsid w:val="00634B68"/>
    <w:rsid w:val="00646DC7"/>
    <w:rsid w:val="0065161A"/>
    <w:rsid w:val="00657F6F"/>
    <w:rsid w:val="006617BC"/>
    <w:rsid w:val="00675CB7"/>
    <w:rsid w:val="00682413"/>
    <w:rsid w:val="00684D76"/>
    <w:rsid w:val="0068646B"/>
    <w:rsid w:val="00695F7B"/>
    <w:rsid w:val="006978B6"/>
    <w:rsid w:val="006A0423"/>
    <w:rsid w:val="006A07E9"/>
    <w:rsid w:val="006A434D"/>
    <w:rsid w:val="006B5D34"/>
    <w:rsid w:val="006C0E7C"/>
    <w:rsid w:val="006C57E9"/>
    <w:rsid w:val="006D03DD"/>
    <w:rsid w:val="006E1A3E"/>
    <w:rsid w:val="006F0691"/>
    <w:rsid w:val="006F1FAF"/>
    <w:rsid w:val="006F28CA"/>
    <w:rsid w:val="006F30D9"/>
    <w:rsid w:val="006F4AB9"/>
    <w:rsid w:val="006F5F9A"/>
    <w:rsid w:val="00701283"/>
    <w:rsid w:val="00707897"/>
    <w:rsid w:val="00711989"/>
    <w:rsid w:val="00726F96"/>
    <w:rsid w:val="00727012"/>
    <w:rsid w:val="00727611"/>
    <w:rsid w:val="00735FF6"/>
    <w:rsid w:val="007504E7"/>
    <w:rsid w:val="007558C8"/>
    <w:rsid w:val="00761901"/>
    <w:rsid w:val="00761D84"/>
    <w:rsid w:val="007674B4"/>
    <w:rsid w:val="00777908"/>
    <w:rsid w:val="00782D01"/>
    <w:rsid w:val="00783388"/>
    <w:rsid w:val="007865BE"/>
    <w:rsid w:val="007915C8"/>
    <w:rsid w:val="007A2972"/>
    <w:rsid w:val="007A46BE"/>
    <w:rsid w:val="007A4CDA"/>
    <w:rsid w:val="007A5908"/>
    <w:rsid w:val="007A5CB4"/>
    <w:rsid w:val="007B15FC"/>
    <w:rsid w:val="007B18B9"/>
    <w:rsid w:val="007B22DA"/>
    <w:rsid w:val="007B5550"/>
    <w:rsid w:val="007C3749"/>
    <w:rsid w:val="007C5E5E"/>
    <w:rsid w:val="007D44A8"/>
    <w:rsid w:val="007E17E5"/>
    <w:rsid w:val="007E3F99"/>
    <w:rsid w:val="007E62B8"/>
    <w:rsid w:val="007F1CD1"/>
    <w:rsid w:val="007F3E80"/>
    <w:rsid w:val="007F425F"/>
    <w:rsid w:val="007F7AEE"/>
    <w:rsid w:val="008013A2"/>
    <w:rsid w:val="0080606B"/>
    <w:rsid w:val="008060D0"/>
    <w:rsid w:val="0080728A"/>
    <w:rsid w:val="00814242"/>
    <w:rsid w:val="00833EAA"/>
    <w:rsid w:val="00837D67"/>
    <w:rsid w:val="0084537E"/>
    <w:rsid w:val="00852ACA"/>
    <w:rsid w:val="00852CDE"/>
    <w:rsid w:val="008540A4"/>
    <w:rsid w:val="00860453"/>
    <w:rsid w:val="00861C17"/>
    <w:rsid w:val="008704DA"/>
    <w:rsid w:val="00886853"/>
    <w:rsid w:val="008871AA"/>
    <w:rsid w:val="008A151C"/>
    <w:rsid w:val="008A448C"/>
    <w:rsid w:val="008A5262"/>
    <w:rsid w:val="008A6CE7"/>
    <w:rsid w:val="008A79D7"/>
    <w:rsid w:val="008B147E"/>
    <w:rsid w:val="008B71A7"/>
    <w:rsid w:val="008C4369"/>
    <w:rsid w:val="008C45C9"/>
    <w:rsid w:val="008C4883"/>
    <w:rsid w:val="008D456D"/>
    <w:rsid w:val="008D78EB"/>
    <w:rsid w:val="008E0232"/>
    <w:rsid w:val="008E1173"/>
    <w:rsid w:val="008E1E69"/>
    <w:rsid w:val="008E6560"/>
    <w:rsid w:val="00910204"/>
    <w:rsid w:val="00917FE9"/>
    <w:rsid w:val="00921C0F"/>
    <w:rsid w:val="00927104"/>
    <w:rsid w:val="00927324"/>
    <w:rsid w:val="00932E40"/>
    <w:rsid w:val="00935B9C"/>
    <w:rsid w:val="00945021"/>
    <w:rsid w:val="00954E90"/>
    <w:rsid w:val="00965CA6"/>
    <w:rsid w:val="00970341"/>
    <w:rsid w:val="00972FD4"/>
    <w:rsid w:val="00974FF4"/>
    <w:rsid w:val="009A13CA"/>
    <w:rsid w:val="009A53A7"/>
    <w:rsid w:val="009B3289"/>
    <w:rsid w:val="009B7AED"/>
    <w:rsid w:val="009C3C9E"/>
    <w:rsid w:val="009D5DA8"/>
    <w:rsid w:val="009D61D2"/>
    <w:rsid w:val="009E2824"/>
    <w:rsid w:val="009E2DBD"/>
    <w:rsid w:val="009E3609"/>
    <w:rsid w:val="009E3DC5"/>
    <w:rsid w:val="009F2E48"/>
    <w:rsid w:val="009F44AC"/>
    <w:rsid w:val="00A0177D"/>
    <w:rsid w:val="00A04060"/>
    <w:rsid w:val="00A07B02"/>
    <w:rsid w:val="00A11A6A"/>
    <w:rsid w:val="00A132E5"/>
    <w:rsid w:val="00A3026F"/>
    <w:rsid w:val="00A35EAE"/>
    <w:rsid w:val="00A40543"/>
    <w:rsid w:val="00A46D6F"/>
    <w:rsid w:val="00A61355"/>
    <w:rsid w:val="00A6789A"/>
    <w:rsid w:val="00A70041"/>
    <w:rsid w:val="00A7679C"/>
    <w:rsid w:val="00A815E2"/>
    <w:rsid w:val="00A81762"/>
    <w:rsid w:val="00A82666"/>
    <w:rsid w:val="00A8310A"/>
    <w:rsid w:val="00A8413D"/>
    <w:rsid w:val="00A9016E"/>
    <w:rsid w:val="00A90BE0"/>
    <w:rsid w:val="00A93B4C"/>
    <w:rsid w:val="00A967ED"/>
    <w:rsid w:val="00AA3C9C"/>
    <w:rsid w:val="00AA5FC9"/>
    <w:rsid w:val="00AA60B4"/>
    <w:rsid w:val="00AB27FB"/>
    <w:rsid w:val="00AB3EEE"/>
    <w:rsid w:val="00AB4BDB"/>
    <w:rsid w:val="00AC3989"/>
    <w:rsid w:val="00AC52DD"/>
    <w:rsid w:val="00AC7592"/>
    <w:rsid w:val="00AD789A"/>
    <w:rsid w:val="00AE4F10"/>
    <w:rsid w:val="00AF4AAE"/>
    <w:rsid w:val="00B00922"/>
    <w:rsid w:val="00B06229"/>
    <w:rsid w:val="00B0705B"/>
    <w:rsid w:val="00B07F94"/>
    <w:rsid w:val="00B128E8"/>
    <w:rsid w:val="00B14836"/>
    <w:rsid w:val="00B14C88"/>
    <w:rsid w:val="00B26547"/>
    <w:rsid w:val="00B30274"/>
    <w:rsid w:val="00B36BEA"/>
    <w:rsid w:val="00B3703A"/>
    <w:rsid w:val="00B411FB"/>
    <w:rsid w:val="00B41568"/>
    <w:rsid w:val="00B42097"/>
    <w:rsid w:val="00B4632C"/>
    <w:rsid w:val="00B61FDC"/>
    <w:rsid w:val="00B62063"/>
    <w:rsid w:val="00B6440F"/>
    <w:rsid w:val="00B8145D"/>
    <w:rsid w:val="00B96336"/>
    <w:rsid w:val="00B97E98"/>
    <w:rsid w:val="00BA3ADC"/>
    <w:rsid w:val="00BA3C73"/>
    <w:rsid w:val="00BB02FC"/>
    <w:rsid w:val="00BB51A2"/>
    <w:rsid w:val="00BB79AF"/>
    <w:rsid w:val="00BC2119"/>
    <w:rsid w:val="00BC4233"/>
    <w:rsid w:val="00BC5C16"/>
    <w:rsid w:val="00BD0FD3"/>
    <w:rsid w:val="00BE2D49"/>
    <w:rsid w:val="00BE5BD3"/>
    <w:rsid w:val="00C05ECA"/>
    <w:rsid w:val="00C17F00"/>
    <w:rsid w:val="00C305FA"/>
    <w:rsid w:val="00C7459F"/>
    <w:rsid w:val="00C7670F"/>
    <w:rsid w:val="00C859AE"/>
    <w:rsid w:val="00C97728"/>
    <w:rsid w:val="00CB1E2A"/>
    <w:rsid w:val="00CB3A9B"/>
    <w:rsid w:val="00CB599B"/>
    <w:rsid w:val="00CB65B5"/>
    <w:rsid w:val="00CC11A8"/>
    <w:rsid w:val="00CC2A6E"/>
    <w:rsid w:val="00CC68E9"/>
    <w:rsid w:val="00CD2578"/>
    <w:rsid w:val="00CD4BCD"/>
    <w:rsid w:val="00CE7147"/>
    <w:rsid w:val="00CF04D6"/>
    <w:rsid w:val="00CF11AD"/>
    <w:rsid w:val="00CF40F4"/>
    <w:rsid w:val="00D0634D"/>
    <w:rsid w:val="00D06802"/>
    <w:rsid w:val="00D10C1A"/>
    <w:rsid w:val="00D17FAD"/>
    <w:rsid w:val="00D2307A"/>
    <w:rsid w:val="00D2322C"/>
    <w:rsid w:val="00D275DF"/>
    <w:rsid w:val="00D30EB5"/>
    <w:rsid w:val="00D37280"/>
    <w:rsid w:val="00D440D4"/>
    <w:rsid w:val="00D5311C"/>
    <w:rsid w:val="00D57514"/>
    <w:rsid w:val="00D57AF7"/>
    <w:rsid w:val="00D67EFC"/>
    <w:rsid w:val="00D70657"/>
    <w:rsid w:val="00D70E24"/>
    <w:rsid w:val="00D725C8"/>
    <w:rsid w:val="00D87272"/>
    <w:rsid w:val="00D93728"/>
    <w:rsid w:val="00D96BFD"/>
    <w:rsid w:val="00D97589"/>
    <w:rsid w:val="00DA42EF"/>
    <w:rsid w:val="00DA56E8"/>
    <w:rsid w:val="00DA5E55"/>
    <w:rsid w:val="00DC460D"/>
    <w:rsid w:val="00DC5F7E"/>
    <w:rsid w:val="00DC6B4C"/>
    <w:rsid w:val="00DC7434"/>
    <w:rsid w:val="00DD4690"/>
    <w:rsid w:val="00E002B4"/>
    <w:rsid w:val="00E102C3"/>
    <w:rsid w:val="00E236AB"/>
    <w:rsid w:val="00E24F67"/>
    <w:rsid w:val="00E260AF"/>
    <w:rsid w:val="00E30DC9"/>
    <w:rsid w:val="00E3116D"/>
    <w:rsid w:val="00E31A65"/>
    <w:rsid w:val="00E32BF3"/>
    <w:rsid w:val="00E357E4"/>
    <w:rsid w:val="00E363C6"/>
    <w:rsid w:val="00E42977"/>
    <w:rsid w:val="00E448E3"/>
    <w:rsid w:val="00E470E2"/>
    <w:rsid w:val="00E87E27"/>
    <w:rsid w:val="00E90D9C"/>
    <w:rsid w:val="00E9312E"/>
    <w:rsid w:val="00E97102"/>
    <w:rsid w:val="00EA049F"/>
    <w:rsid w:val="00EA3FAC"/>
    <w:rsid w:val="00EA6BD6"/>
    <w:rsid w:val="00EB4CF8"/>
    <w:rsid w:val="00ED7CB7"/>
    <w:rsid w:val="00EE2184"/>
    <w:rsid w:val="00F0399E"/>
    <w:rsid w:val="00F11EA5"/>
    <w:rsid w:val="00F16B38"/>
    <w:rsid w:val="00F1717B"/>
    <w:rsid w:val="00F20E84"/>
    <w:rsid w:val="00F2238D"/>
    <w:rsid w:val="00F27FB3"/>
    <w:rsid w:val="00F33589"/>
    <w:rsid w:val="00F424B5"/>
    <w:rsid w:val="00F42B39"/>
    <w:rsid w:val="00F46320"/>
    <w:rsid w:val="00F50D59"/>
    <w:rsid w:val="00F5451C"/>
    <w:rsid w:val="00F575F4"/>
    <w:rsid w:val="00F661AB"/>
    <w:rsid w:val="00F80809"/>
    <w:rsid w:val="00F82016"/>
    <w:rsid w:val="00F90202"/>
    <w:rsid w:val="00F905DB"/>
    <w:rsid w:val="00F93A97"/>
    <w:rsid w:val="00FA53A9"/>
    <w:rsid w:val="00FC1ED9"/>
    <w:rsid w:val="00FC3782"/>
    <w:rsid w:val="00FC3B3A"/>
    <w:rsid w:val="00FD4DDE"/>
    <w:rsid w:val="00FD5531"/>
    <w:rsid w:val="00FD6612"/>
    <w:rsid w:val="00FD7DCF"/>
    <w:rsid w:val="00FE03AE"/>
    <w:rsid w:val="00FE148E"/>
    <w:rsid w:val="00FE283C"/>
    <w:rsid w:val="00FE78CA"/>
    <w:rsid w:val="00FF3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BF"/>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tblPr>
      <w:tblStyleRowBandSize w:val="1"/>
      <w:tblStyleColBandSize w:val="1"/>
      <w:tblCellMar>
        <w:top w:w="0" w:type="dxa"/>
        <w:left w:w="115" w:type="dxa"/>
        <w:bottom w:w="0" w:type="dxa"/>
        <w:right w:w="115" w:type="dxa"/>
      </w:tblCellMar>
    </w:tblPr>
  </w:style>
  <w:style w:type="table" w:customStyle="1" w:styleId="af0">
    <w:basedOn w:val="TableNormal3"/>
    <w:tblPr>
      <w:tblStyleRowBandSize w:val="1"/>
      <w:tblStyleColBandSize w:val="1"/>
      <w:tblCellMar>
        <w:top w:w="0" w:type="dxa"/>
        <w:left w:w="115" w:type="dxa"/>
        <w:bottom w:w="0" w:type="dxa"/>
        <w:right w:w="115" w:type="dxa"/>
      </w:tblCellMar>
    </w:tblPr>
  </w:style>
  <w:style w:type="table" w:customStyle="1" w:styleId="af1">
    <w:basedOn w:val="TableNormal3"/>
    <w:tblPr>
      <w:tblStyleRowBandSize w:val="1"/>
      <w:tblStyleColBandSize w:val="1"/>
      <w:tblCellMar>
        <w:top w:w="0" w:type="dxa"/>
        <w:left w:w="115" w:type="dxa"/>
        <w:bottom w:w="0" w:type="dxa"/>
        <w:right w:w="115" w:type="dxa"/>
      </w:tblCellMar>
    </w:tblPr>
  </w:style>
  <w:style w:type="table" w:customStyle="1" w:styleId="af2">
    <w:basedOn w:val="TableNormal3"/>
    <w:tblPr>
      <w:tblStyleRowBandSize w:val="1"/>
      <w:tblStyleColBandSize w:val="1"/>
      <w:tblCellMar>
        <w:top w:w="0" w:type="dxa"/>
        <w:left w:w="115" w:type="dxa"/>
        <w:bottom w:w="0" w:type="dxa"/>
        <w:right w:w="115" w:type="dxa"/>
      </w:tblCellMar>
    </w:tblPr>
  </w:style>
  <w:style w:type="table" w:customStyle="1" w:styleId="af3">
    <w:basedOn w:val="TableNormal3"/>
    <w:tblPr>
      <w:tblStyleRowBandSize w:val="1"/>
      <w:tblStyleColBandSize w:val="1"/>
      <w:tblCellMar>
        <w:top w:w="0" w:type="dxa"/>
        <w:left w:w="115" w:type="dxa"/>
        <w:bottom w:w="0" w:type="dxa"/>
        <w:right w:w="115" w:type="dxa"/>
      </w:tblCellMar>
    </w:tblPr>
  </w:style>
  <w:style w:type="table" w:customStyle="1" w:styleId="af4">
    <w:basedOn w:val="TableNormal3"/>
    <w:tblPr>
      <w:tblStyleRowBandSize w:val="1"/>
      <w:tblStyleColBandSize w:val="1"/>
      <w:tblCellMar>
        <w:top w:w="0" w:type="dxa"/>
        <w:left w:w="115" w:type="dxa"/>
        <w:bottom w:w="0" w:type="dxa"/>
        <w:right w:w="115" w:type="dxa"/>
      </w:tblCellMar>
    </w:tblPr>
  </w:style>
  <w:style w:type="table" w:customStyle="1" w:styleId="af5">
    <w:basedOn w:val="TableNormal3"/>
    <w:tblPr>
      <w:tblStyleRowBandSize w:val="1"/>
      <w:tblStyleColBandSize w:val="1"/>
      <w:tblCellMar>
        <w:top w:w="0" w:type="dxa"/>
        <w:left w:w="115" w:type="dxa"/>
        <w:bottom w:w="0" w:type="dxa"/>
        <w:right w:w="115" w:type="dxa"/>
      </w:tblCellMar>
    </w:tblPr>
  </w:style>
  <w:style w:type="table" w:customStyle="1" w:styleId="af6">
    <w:basedOn w:val="TableNormal3"/>
    <w:tblPr>
      <w:tblStyleRowBandSize w:val="1"/>
      <w:tblStyleColBandSize w:val="1"/>
      <w:tblCellMar>
        <w:top w:w="0" w:type="dxa"/>
        <w:left w:w="115" w:type="dxa"/>
        <w:bottom w:w="0" w:type="dxa"/>
        <w:right w:w="115" w:type="dxa"/>
      </w:tblCellMar>
    </w:tblPr>
  </w:style>
  <w:style w:type="table" w:customStyle="1" w:styleId="af7">
    <w:basedOn w:val="TableNormal3"/>
    <w:tblPr>
      <w:tblStyleRowBandSize w:val="1"/>
      <w:tblStyleColBandSize w:val="1"/>
      <w:tblCellMar>
        <w:top w:w="0" w:type="dxa"/>
        <w:left w:w="115" w:type="dxa"/>
        <w:bottom w:w="0" w:type="dxa"/>
        <w:right w:w="115" w:type="dxa"/>
      </w:tblCellMar>
    </w:tblPr>
  </w:style>
  <w:style w:type="table" w:customStyle="1" w:styleId="af8">
    <w:basedOn w:val="TableNormal3"/>
    <w:tblPr>
      <w:tblStyleRowBandSize w:val="1"/>
      <w:tblStyleColBandSize w:val="1"/>
      <w:tblCellMar>
        <w:top w:w="0" w:type="dxa"/>
        <w:left w:w="115" w:type="dxa"/>
        <w:bottom w:w="0" w:type="dxa"/>
        <w:right w:w="115" w:type="dxa"/>
      </w:tblCellMar>
    </w:tblPr>
  </w:style>
  <w:style w:type="table" w:customStyle="1" w:styleId="af9">
    <w:basedOn w:val="TableNormal3"/>
    <w:tblPr>
      <w:tblStyleRowBandSize w:val="1"/>
      <w:tblStyleColBandSize w:val="1"/>
      <w:tblCellMar>
        <w:top w:w="0" w:type="dxa"/>
        <w:left w:w="115" w:type="dxa"/>
        <w:bottom w:w="0" w:type="dxa"/>
        <w:right w:w="1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3B6621"/>
    <w:pPr>
      <w:tabs>
        <w:tab w:val="right" w:leader="dot" w:pos="9771"/>
      </w:tabs>
      <w:spacing w:after="0" w:line="360" w:lineRule="auto"/>
      <w:jc w:val="both"/>
    </w:pPr>
  </w:style>
  <w:style w:type="character" w:styleId="affe">
    <w:name w:val="Hyperlink"/>
    <w:basedOn w:val="a0"/>
    <w:uiPriority w:val="99"/>
    <w:unhideWhenUsed/>
    <w:rsid w:val="00D275DF"/>
    <w:rPr>
      <w:color w:val="0563C1" w:themeColor="hyperlink"/>
      <w:u w:val="single"/>
    </w:rPr>
  </w:style>
  <w:style w:type="paragraph" w:styleId="afff">
    <w:name w:val="header"/>
    <w:basedOn w:val="a"/>
    <w:link w:val="afff0"/>
    <w:uiPriority w:val="99"/>
    <w:unhideWhenUsed/>
    <w:rsid w:val="00DC5F7E"/>
    <w:pPr>
      <w:tabs>
        <w:tab w:val="center" w:pos="4677"/>
        <w:tab w:val="right" w:pos="9355"/>
      </w:tabs>
      <w:spacing w:after="0" w:line="240" w:lineRule="auto"/>
    </w:pPr>
  </w:style>
  <w:style w:type="character" w:customStyle="1" w:styleId="afff0">
    <w:name w:val="Верхний колонтитул Знак"/>
    <w:basedOn w:val="a0"/>
    <w:link w:val="afff"/>
    <w:uiPriority w:val="99"/>
    <w:rsid w:val="00DC5F7E"/>
  </w:style>
  <w:style w:type="paragraph" w:styleId="afff1">
    <w:name w:val="footer"/>
    <w:basedOn w:val="a"/>
    <w:link w:val="afff2"/>
    <w:uiPriority w:val="99"/>
    <w:unhideWhenUsed/>
    <w:rsid w:val="00DC5F7E"/>
    <w:pPr>
      <w:tabs>
        <w:tab w:val="center" w:pos="4677"/>
        <w:tab w:val="right" w:pos="9355"/>
      </w:tabs>
      <w:spacing w:after="0" w:line="240" w:lineRule="auto"/>
    </w:pPr>
  </w:style>
  <w:style w:type="character" w:customStyle="1" w:styleId="afff2">
    <w:name w:val="Нижний колонтитул Знак"/>
    <w:basedOn w:val="a0"/>
    <w:link w:val="afff1"/>
    <w:uiPriority w:val="99"/>
    <w:rsid w:val="00DC5F7E"/>
  </w:style>
  <w:style w:type="paragraph" w:customStyle="1" w:styleId="Footnote">
    <w:name w:val="Footnote"/>
    <w:basedOn w:val="a"/>
    <w:rsid w:val="00910204"/>
    <w:pPr>
      <w:spacing w:beforeAutospacing="1" w:after="0" w:line="240" w:lineRule="auto"/>
    </w:pPr>
    <w:rPr>
      <w:rFonts w:ascii="Times New Roman" w:eastAsia="Times New Roman" w:hAnsi="Times New Roman" w:cs="Times New Roman"/>
      <w:color w:val="000000"/>
      <w:sz w:val="20"/>
      <w:szCs w:val="20"/>
    </w:rPr>
  </w:style>
  <w:style w:type="paragraph" w:styleId="afff3">
    <w:name w:val="Normal (Web)"/>
    <w:basedOn w:val="a"/>
    <w:uiPriority w:val="99"/>
    <w:unhideWhenUsed/>
    <w:rsid w:val="00591C16"/>
    <w:pPr>
      <w:spacing w:before="100" w:beforeAutospacing="1" w:after="100" w:afterAutospacing="1" w:line="240" w:lineRule="auto"/>
    </w:pPr>
    <w:rPr>
      <w:rFonts w:ascii="Times New Roman" w:eastAsia="Times New Roman" w:hAnsi="Times New Roman" w:cs="Times New Roman"/>
      <w:sz w:val="24"/>
      <w:szCs w:val="24"/>
    </w:rPr>
  </w:style>
  <w:style w:type="character" w:styleId="afff4">
    <w:name w:val="annotation reference"/>
    <w:basedOn w:val="a0"/>
    <w:uiPriority w:val="99"/>
    <w:semiHidden/>
    <w:unhideWhenUsed/>
    <w:rsid w:val="00F5451C"/>
    <w:rPr>
      <w:sz w:val="16"/>
      <w:szCs w:val="16"/>
    </w:rPr>
  </w:style>
  <w:style w:type="paragraph" w:styleId="afff5">
    <w:name w:val="annotation text"/>
    <w:basedOn w:val="a"/>
    <w:link w:val="afff6"/>
    <w:uiPriority w:val="99"/>
    <w:semiHidden/>
    <w:unhideWhenUsed/>
    <w:rsid w:val="00F5451C"/>
    <w:pPr>
      <w:spacing w:line="240" w:lineRule="auto"/>
    </w:pPr>
    <w:rPr>
      <w:sz w:val="20"/>
      <w:szCs w:val="20"/>
    </w:rPr>
  </w:style>
  <w:style w:type="character" w:customStyle="1" w:styleId="afff6">
    <w:name w:val="Текст примечания Знак"/>
    <w:basedOn w:val="a0"/>
    <w:link w:val="afff5"/>
    <w:uiPriority w:val="99"/>
    <w:semiHidden/>
    <w:rsid w:val="00F5451C"/>
    <w:rPr>
      <w:sz w:val="20"/>
      <w:szCs w:val="20"/>
    </w:rPr>
  </w:style>
  <w:style w:type="paragraph" w:styleId="afff7">
    <w:name w:val="annotation subject"/>
    <w:basedOn w:val="afff5"/>
    <w:next w:val="afff5"/>
    <w:link w:val="afff8"/>
    <w:uiPriority w:val="99"/>
    <w:semiHidden/>
    <w:unhideWhenUsed/>
    <w:rsid w:val="00F5451C"/>
    <w:rPr>
      <w:b/>
      <w:bCs/>
    </w:rPr>
  </w:style>
  <w:style w:type="character" w:customStyle="1" w:styleId="afff8">
    <w:name w:val="Тема примечания Знак"/>
    <w:basedOn w:val="afff6"/>
    <w:link w:val="afff7"/>
    <w:uiPriority w:val="99"/>
    <w:semiHidden/>
    <w:rsid w:val="00F5451C"/>
    <w:rPr>
      <w:b/>
      <w:bCs/>
      <w:sz w:val="20"/>
      <w:szCs w:val="20"/>
    </w:rPr>
  </w:style>
  <w:style w:type="character" w:customStyle="1" w:styleId="11">
    <w:name w:val="Обычный1"/>
    <w:rsid w:val="00067888"/>
  </w:style>
  <w:style w:type="table" w:styleId="afff9">
    <w:name w:val="Table Grid"/>
    <w:basedOn w:val="a1"/>
    <w:uiPriority w:val="39"/>
    <w:rsid w:val="004609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BF"/>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tblPr>
      <w:tblStyleRowBandSize w:val="1"/>
      <w:tblStyleColBandSize w:val="1"/>
      <w:tblCellMar>
        <w:top w:w="0" w:type="dxa"/>
        <w:left w:w="115" w:type="dxa"/>
        <w:bottom w:w="0" w:type="dxa"/>
        <w:right w:w="115" w:type="dxa"/>
      </w:tblCellMar>
    </w:tblPr>
  </w:style>
  <w:style w:type="table" w:customStyle="1" w:styleId="af0">
    <w:basedOn w:val="TableNormal3"/>
    <w:tblPr>
      <w:tblStyleRowBandSize w:val="1"/>
      <w:tblStyleColBandSize w:val="1"/>
      <w:tblCellMar>
        <w:top w:w="0" w:type="dxa"/>
        <w:left w:w="115" w:type="dxa"/>
        <w:bottom w:w="0" w:type="dxa"/>
        <w:right w:w="115" w:type="dxa"/>
      </w:tblCellMar>
    </w:tblPr>
  </w:style>
  <w:style w:type="table" w:customStyle="1" w:styleId="af1">
    <w:basedOn w:val="TableNormal3"/>
    <w:tblPr>
      <w:tblStyleRowBandSize w:val="1"/>
      <w:tblStyleColBandSize w:val="1"/>
      <w:tblCellMar>
        <w:top w:w="0" w:type="dxa"/>
        <w:left w:w="115" w:type="dxa"/>
        <w:bottom w:w="0" w:type="dxa"/>
        <w:right w:w="115" w:type="dxa"/>
      </w:tblCellMar>
    </w:tblPr>
  </w:style>
  <w:style w:type="table" w:customStyle="1" w:styleId="af2">
    <w:basedOn w:val="TableNormal3"/>
    <w:tblPr>
      <w:tblStyleRowBandSize w:val="1"/>
      <w:tblStyleColBandSize w:val="1"/>
      <w:tblCellMar>
        <w:top w:w="0" w:type="dxa"/>
        <w:left w:w="115" w:type="dxa"/>
        <w:bottom w:w="0" w:type="dxa"/>
        <w:right w:w="115" w:type="dxa"/>
      </w:tblCellMar>
    </w:tblPr>
  </w:style>
  <w:style w:type="table" w:customStyle="1" w:styleId="af3">
    <w:basedOn w:val="TableNormal3"/>
    <w:tblPr>
      <w:tblStyleRowBandSize w:val="1"/>
      <w:tblStyleColBandSize w:val="1"/>
      <w:tblCellMar>
        <w:top w:w="0" w:type="dxa"/>
        <w:left w:w="115" w:type="dxa"/>
        <w:bottom w:w="0" w:type="dxa"/>
        <w:right w:w="115" w:type="dxa"/>
      </w:tblCellMar>
    </w:tblPr>
  </w:style>
  <w:style w:type="table" w:customStyle="1" w:styleId="af4">
    <w:basedOn w:val="TableNormal3"/>
    <w:tblPr>
      <w:tblStyleRowBandSize w:val="1"/>
      <w:tblStyleColBandSize w:val="1"/>
      <w:tblCellMar>
        <w:top w:w="0" w:type="dxa"/>
        <w:left w:w="115" w:type="dxa"/>
        <w:bottom w:w="0" w:type="dxa"/>
        <w:right w:w="115" w:type="dxa"/>
      </w:tblCellMar>
    </w:tblPr>
  </w:style>
  <w:style w:type="table" w:customStyle="1" w:styleId="af5">
    <w:basedOn w:val="TableNormal3"/>
    <w:tblPr>
      <w:tblStyleRowBandSize w:val="1"/>
      <w:tblStyleColBandSize w:val="1"/>
      <w:tblCellMar>
        <w:top w:w="0" w:type="dxa"/>
        <w:left w:w="115" w:type="dxa"/>
        <w:bottom w:w="0" w:type="dxa"/>
        <w:right w:w="115" w:type="dxa"/>
      </w:tblCellMar>
    </w:tblPr>
  </w:style>
  <w:style w:type="table" w:customStyle="1" w:styleId="af6">
    <w:basedOn w:val="TableNormal3"/>
    <w:tblPr>
      <w:tblStyleRowBandSize w:val="1"/>
      <w:tblStyleColBandSize w:val="1"/>
      <w:tblCellMar>
        <w:top w:w="0" w:type="dxa"/>
        <w:left w:w="115" w:type="dxa"/>
        <w:bottom w:w="0" w:type="dxa"/>
        <w:right w:w="115" w:type="dxa"/>
      </w:tblCellMar>
    </w:tblPr>
  </w:style>
  <w:style w:type="table" w:customStyle="1" w:styleId="af7">
    <w:basedOn w:val="TableNormal3"/>
    <w:tblPr>
      <w:tblStyleRowBandSize w:val="1"/>
      <w:tblStyleColBandSize w:val="1"/>
      <w:tblCellMar>
        <w:top w:w="0" w:type="dxa"/>
        <w:left w:w="115" w:type="dxa"/>
        <w:bottom w:w="0" w:type="dxa"/>
        <w:right w:w="115" w:type="dxa"/>
      </w:tblCellMar>
    </w:tblPr>
  </w:style>
  <w:style w:type="table" w:customStyle="1" w:styleId="af8">
    <w:basedOn w:val="TableNormal3"/>
    <w:tblPr>
      <w:tblStyleRowBandSize w:val="1"/>
      <w:tblStyleColBandSize w:val="1"/>
      <w:tblCellMar>
        <w:top w:w="0" w:type="dxa"/>
        <w:left w:w="115" w:type="dxa"/>
        <w:bottom w:w="0" w:type="dxa"/>
        <w:right w:w="115" w:type="dxa"/>
      </w:tblCellMar>
    </w:tblPr>
  </w:style>
  <w:style w:type="table" w:customStyle="1" w:styleId="af9">
    <w:basedOn w:val="TableNormal3"/>
    <w:tblPr>
      <w:tblStyleRowBandSize w:val="1"/>
      <w:tblStyleColBandSize w:val="1"/>
      <w:tblCellMar>
        <w:top w:w="0" w:type="dxa"/>
        <w:left w:w="115" w:type="dxa"/>
        <w:bottom w:w="0" w:type="dxa"/>
        <w:right w:w="1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3B6621"/>
    <w:pPr>
      <w:tabs>
        <w:tab w:val="right" w:leader="dot" w:pos="9771"/>
      </w:tabs>
      <w:spacing w:after="0" w:line="360" w:lineRule="auto"/>
      <w:jc w:val="both"/>
    </w:pPr>
  </w:style>
  <w:style w:type="character" w:styleId="affe">
    <w:name w:val="Hyperlink"/>
    <w:basedOn w:val="a0"/>
    <w:uiPriority w:val="99"/>
    <w:unhideWhenUsed/>
    <w:rsid w:val="00D275DF"/>
    <w:rPr>
      <w:color w:val="0563C1" w:themeColor="hyperlink"/>
      <w:u w:val="single"/>
    </w:rPr>
  </w:style>
  <w:style w:type="paragraph" w:styleId="afff">
    <w:name w:val="header"/>
    <w:basedOn w:val="a"/>
    <w:link w:val="afff0"/>
    <w:uiPriority w:val="99"/>
    <w:unhideWhenUsed/>
    <w:rsid w:val="00DC5F7E"/>
    <w:pPr>
      <w:tabs>
        <w:tab w:val="center" w:pos="4677"/>
        <w:tab w:val="right" w:pos="9355"/>
      </w:tabs>
      <w:spacing w:after="0" w:line="240" w:lineRule="auto"/>
    </w:pPr>
  </w:style>
  <w:style w:type="character" w:customStyle="1" w:styleId="afff0">
    <w:name w:val="Верхний колонтитул Знак"/>
    <w:basedOn w:val="a0"/>
    <w:link w:val="afff"/>
    <w:uiPriority w:val="99"/>
    <w:rsid w:val="00DC5F7E"/>
  </w:style>
  <w:style w:type="paragraph" w:styleId="afff1">
    <w:name w:val="footer"/>
    <w:basedOn w:val="a"/>
    <w:link w:val="afff2"/>
    <w:uiPriority w:val="99"/>
    <w:unhideWhenUsed/>
    <w:rsid w:val="00DC5F7E"/>
    <w:pPr>
      <w:tabs>
        <w:tab w:val="center" w:pos="4677"/>
        <w:tab w:val="right" w:pos="9355"/>
      </w:tabs>
      <w:spacing w:after="0" w:line="240" w:lineRule="auto"/>
    </w:pPr>
  </w:style>
  <w:style w:type="character" w:customStyle="1" w:styleId="afff2">
    <w:name w:val="Нижний колонтитул Знак"/>
    <w:basedOn w:val="a0"/>
    <w:link w:val="afff1"/>
    <w:uiPriority w:val="99"/>
    <w:rsid w:val="00DC5F7E"/>
  </w:style>
  <w:style w:type="paragraph" w:customStyle="1" w:styleId="Footnote">
    <w:name w:val="Footnote"/>
    <w:basedOn w:val="a"/>
    <w:rsid w:val="00910204"/>
    <w:pPr>
      <w:spacing w:beforeAutospacing="1" w:after="0" w:line="240" w:lineRule="auto"/>
    </w:pPr>
    <w:rPr>
      <w:rFonts w:ascii="Times New Roman" w:eastAsia="Times New Roman" w:hAnsi="Times New Roman" w:cs="Times New Roman"/>
      <w:color w:val="000000"/>
      <w:sz w:val="20"/>
      <w:szCs w:val="20"/>
    </w:rPr>
  </w:style>
  <w:style w:type="paragraph" w:styleId="afff3">
    <w:name w:val="Normal (Web)"/>
    <w:basedOn w:val="a"/>
    <w:uiPriority w:val="99"/>
    <w:unhideWhenUsed/>
    <w:rsid w:val="00591C16"/>
    <w:pPr>
      <w:spacing w:before="100" w:beforeAutospacing="1" w:after="100" w:afterAutospacing="1" w:line="240" w:lineRule="auto"/>
    </w:pPr>
    <w:rPr>
      <w:rFonts w:ascii="Times New Roman" w:eastAsia="Times New Roman" w:hAnsi="Times New Roman" w:cs="Times New Roman"/>
      <w:sz w:val="24"/>
      <w:szCs w:val="24"/>
    </w:rPr>
  </w:style>
  <w:style w:type="character" w:styleId="afff4">
    <w:name w:val="annotation reference"/>
    <w:basedOn w:val="a0"/>
    <w:uiPriority w:val="99"/>
    <w:semiHidden/>
    <w:unhideWhenUsed/>
    <w:rsid w:val="00F5451C"/>
    <w:rPr>
      <w:sz w:val="16"/>
      <w:szCs w:val="16"/>
    </w:rPr>
  </w:style>
  <w:style w:type="paragraph" w:styleId="afff5">
    <w:name w:val="annotation text"/>
    <w:basedOn w:val="a"/>
    <w:link w:val="afff6"/>
    <w:uiPriority w:val="99"/>
    <w:semiHidden/>
    <w:unhideWhenUsed/>
    <w:rsid w:val="00F5451C"/>
    <w:pPr>
      <w:spacing w:line="240" w:lineRule="auto"/>
    </w:pPr>
    <w:rPr>
      <w:sz w:val="20"/>
      <w:szCs w:val="20"/>
    </w:rPr>
  </w:style>
  <w:style w:type="character" w:customStyle="1" w:styleId="afff6">
    <w:name w:val="Текст примечания Знак"/>
    <w:basedOn w:val="a0"/>
    <w:link w:val="afff5"/>
    <w:uiPriority w:val="99"/>
    <w:semiHidden/>
    <w:rsid w:val="00F5451C"/>
    <w:rPr>
      <w:sz w:val="20"/>
      <w:szCs w:val="20"/>
    </w:rPr>
  </w:style>
  <w:style w:type="paragraph" w:styleId="afff7">
    <w:name w:val="annotation subject"/>
    <w:basedOn w:val="afff5"/>
    <w:next w:val="afff5"/>
    <w:link w:val="afff8"/>
    <w:uiPriority w:val="99"/>
    <w:semiHidden/>
    <w:unhideWhenUsed/>
    <w:rsid w:val="00F5451C"/>
    <w:rPr>
      <w:b/>
      <w:bCs/>
    </w:rPr>
  </w:style>
  <w:style w:type="character" w:customStyle="1" w:styleId="afff8">
    <w:name w:val="Тема примечания Знак"/>
    <w:basedOn w:val="afff6"/>
    <w:link w:val="afff7"/>
    <w:uiPriority w:val="99"/>
    <w:semiHidden/>
    <w:rsid w:val="00F5451C"/>
    <w:rPr>
      <w:b/>
      <w:bCs/>
      <w:sz w:val="20"/>
      <w:szCs w:val="20"/>
    </w:rPr>
  </w:style>
  <w:style w:type="character" w:customStyle="1" w:styleId="11">
    <w:name w:val="Обычный1"/>
    <w:rsid w:val="00067888"/>
  </w:style>
  <w:style w:type="table" w:styleId="afff9">
    <w:name w:val="Table Grid"/>
    <w:basedOn w:val="a1"/>
    <w:uiPriority w:val="39"/>
    <w:rsid w:val="004609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134939">
      <w:bodyDiv w:val="1"/>
      <w:marLeft w:val="0"/>
      <w:marRight w:val="0"/>
      <w:marTop w:val="0"/>
      <w:marBottom w:val="0"/>
      <w:divBdr>
        <w:top w:val="none" w:sz="0" w:space="0" w:color="auto"/>
        <w:left w:val="none" w:sz="0" w:space="0" w:color="auto"/>
        <w:bottom w:val="none" w:sz="0" w:space="0" w:color="auto"/>
        <w:right w:val="none" w:sz="0" w:space="0" w:color="auto"/>
      </w:divBdr>
    </w:div>
    <w:div w:id="787045846">
      <w:bodyDiv w:val="1"/>
      <w:marLeft w:val="0"/>
      <w:marRight w:val="0"/>
      <w:marTop w:val="0"/>
      <w:marBottom w:val="0"/>
      <w:divBdr>
        <w:top w:val="none" w:sz="0" w:space="0" w:color="auto"/>
        <w:left w:val="none" w:sz="0" w:space="0" w:color="auto"/>
        <w:bottom w:val="none" w:sz="0" w:space="0" w:color="auto"/>
        <w:right w:val="none" w:sz="0" w:space="0" w:color="auto"/>
      </w:divBdr>
    </w:div>
    <w:div w:id="961348048">
      <w:bodyDiv w:val="1"/>
      <w:marLeft w:val="0"/>
      <w:marRight w:val="0"/>
      <w:marTop w:val="0"/>
      <w:marBottom w:val="0"/>
      <w:divBdr>
        <w:top w:val="none" w:sz="0" w:space="0" w:color="auto"/>
        <w:left w:val="none" w:sz="0" w:space="0" w:color="auto"/>
        <w:bottom w:val="none" w:sz="0" w:space="0" w:color="auto"/>
        <w:right w:val="none" w:sz="0" w:space="0" w:color="auto"/>
      </w:divBdr>
    </w:div>
    <w:div w:id="1243681971">
      <w:bodyDiv w:val="1"/>
      <w:marLeft w:val="0"/>
      <w:marRight w:val="0"/>
      <w:marTop w:val="0"/>
      <w:marBottom w:val="0"/>
      <w:divBdr>
        <w:top w:val="none" w:sz="0" w:space="0" w:color="auto"/>
        <w:left w:val="none" w:sz="0" w:space="0" w:color="auto"/>
        <w:bottom w:val="none" w:sz="0" w:space="0" w:color="auto"/>
        <w:right w:val="none" w:sz="0" w:space="0" w:color="auto"/>
      </w:divBdr>
    </w:div>
    <w:div w:id="1537035806">
      <w:bodyDiv w:val="1"/>
      <w:marLeft w:val="0"/>
      <w:marRight w:val="0"/>
      <w:marTop w:val="0"/>
      <w:marBottom w:val="0"/>
      <w:divBdr>
        <w:top w:val="none" w:sz="0" w:space="0" w:color="auto"/>
        <w:left w:val="none" w:sz="0" w:space="0" w:color="auto"/>
        <w:bottom w:val="none" w:sz="0" w:space="0" w:color="auto"/>
        <w:right w:val="none" w:sz="0" w:space="0" w:color="auto"/>
      </w:divBdr>
    </w:div>
    <w:div w:id="2000378958">
      <w:bodyDiv w:val="1"/>
      <w:marLeft w:val="0"/>
      <w:marRight w:val="0"/>
      <w:marTop w:val="0"/>
      <w:marBottom w:val="0"/>
      <w:divBdr>
        <w:top w:val="none" w:sz="0" w:space="0" w:color="auto"/>
        <w:left w:val="none" w:sz="0" w:space="0" w:color="auto"/>
        <w:bottom w:val="none" w:sz="0" w:space="0" w:color="auto"/>
        <w:right w:val="none" w:sz="0" w:space="0" w:color="auto"/>
      </w:divBdr>
    </w:div>
    <w:div w:id="2043168262">
      <w:bodyDiv w:val="1"/>
      <w:marLeft w:val="0"/>
      <w:marRight w:val="0"/>
      <w:marTop w:val="0"/>
      <w:marBottom w:val="0"/>
      <w:divBdr>
        <w:top w:val="none" w:sz="0" w:space="0" w:color="auto"/>
        <w:left w:val="none" w:sz="0" w:space="0" w:color="auto"/>
        <w:bottom w:val="none" w:sz="0" w:space="0" w:color="auto"/>
        <w:right w:val="none" w:sz="0" w:space="0" w:color="auto"/>
      </w:divBdr>
      <w:divsChild>
        <w:div w:id="1371227733">
          <w:marLeft w:val="0"/>
          <w:marRight w:val="0"/>
          <w:marTop w:val="0"/>
          <w:marBottom w:val="0"/>
          <w:divBdr>
            <w:top w:val="none" w:sz="0" w:space="0" w:color="auto"/>
            <w:left w:val="none" w:sz="0" w:space="0" w:color="auto"/>
            <w:bottom w:val="none" w:sz="0" w:space="0" w:color="auto"/>
            <w:right w:val="none" w:sz="0" w:space="0" w:color="auto"/>
          </w:divBdr>
        </w:div>
        <w:div w:id="987587440">
          <w:marLeft w:val="0"/>
          <w:marRight w:val="0"/>
          <w:marTop w:val="0"/>
          <w:marBottom w:val="0"/>
          <w:divBdr>
            <w:top w:val="none" w:sz="0" w:space="0" w:color="auto"/>
            <w:left w:val="none" w:sz="0" w:space="0" w:color="auto"/>
            <w:bottom w:val="none" w:sz="0" w:space="0" w:color="auto"/>
            <w:right w:val="none" w:sz="0" w:space="0" w:color="auto"/>
          </w:divBdr>
        </w:div>
        <w:div w:id="1456828530">
          <w:marLeft w:val="0"/>
          <w:marRight w:val="0"/>
          <w:marTop w:val="0"/>
          <w:marBottom w:val="0"/>
          <w:divBdr>
            <w:top w:val="none" w:sz="0" w:space="0" w:color="auto"/>
            <w:left w:val="none" w:sz="0" w:space="0" w:color="auto"/>
            <w:bottom w:val="none" w:sz="0" w:space="0" w:color="auto"/>
            <w:right w:val="none" w:sz="0" w:space="0" w:color="auto"/>
          </w:divBdr>
        </w:div>
        <w:div w:id="1620187441">
          <w:marLeft w:val="0"/>
          <w:marRight w:val="0"/>
          <w:marTop w:val="0"/>
          <w:marBottom w:val="0"/>
          <w:divBdr>
            <w:top w:val="none" w:sz="0" w:space="0" w:color="auto"/>
            <w:left w:val="none" w:sz="0" w:space="0" w:color="auto"/>
            <w:bottom w:val="none" w:sz="0" w:space="0" w:color="auto"/>
            <w:right w:val="none" w:sz="0" w:space="0" w:color="auto"/>
          </w:divBdr>
        </w:div>
        <w:div w:id="1885023602">
          <w:marLeft w:val="0"/>
          <w:marRight w:val="0"/>
          <w:marTop w:val="0"/>
          <w:marBottom w:val="0"/>
          <w:divBdr>
            <w:top w:val="none" w:sz="0" w:space="0" w:color="auto"/>
            <w:left w:val="none" w:sz="0" w:space="0" w:color="auto"/>
            <w:bottom w:val="none" w:sz="0" w:space="0" w:color="auto"/>
            <w:right w:val="none" w:sz="0" w:space="0" w:color="auto"/>
          </w:divBdr>
        </w:div>
        <w:div w:id="319773231">
          <w:marLeft w:val="0"/>
          <w:marRight w:val="0"/>
          <w:marTop w:val="0"/>
          <w:marBottom w:val="0"/>
          <w:divBdr>
            <w:top w:val="none" w:sz="0" w:space="0" w:color="auto"/>
            <w:left w:val="none" w:sz="0" w:space="0" w:color="auto"/>
            <w:bottom w:val="none" w:sz="0" w:space="0" w:color="auto"/>
            <w:right w:val="none" w:sz="0" w:space="0" w:color="auto"/>
          </w:divBdr>
        </w:div>
        <w:div w:id="1290436307">
          <w:marLeft w:val="0"/>
          <w:marRight w:val="0"/>
          <w:marTop w:val="0"/>
          <w:marBottom w:val="0"/>
          <w:divBdr>
            <w:top w:val="none" w:sz="0" w:space="0" w:color="auto"/>
            <w:left w:val="none" w:sz="0" w:space="0" w:color="auto"/>
            <w:bottom w:val="none" w:sz="0" w:space="0" w:color="auto"/>
            <w:right w:val="none" w:sz="0" w:space="0" w:color="auto"/>
          </w:divBdr>
        </w:div>
        <w:div w:id="481193131">
          <w:marLeft w:val="0"/>
          <w:marRight w:val="0"/>
          <w:marTop w:val="0"/>
          <w:marBottom w:val="0"/>
          <w:divBdr>
            <w:top w:val="none" w:sz="0" w:space="0" w:color="auto"/>
            <w:left w:val="none" w:sz="0" w:space="0" w:color="auto"/>
            <w:bottom w:val="none" w:sz="0" w:space="0" w:color="auto"/>
            <w:right w:val="none" w:sz="0" w:space="0" w:color="auto"/>
          </w:divBdr>
        </w:div>
        <w:div w:id="2064793994">
          <w:marLeft w:val="0"/>
          <w:marRight w:val="0"/>
          <w:marTop w:val="0"/>
          <w:marBottom w:val="0"/>
          <w:divBdr>
            <w:top w:val="none" w:sz="0" w:space="0" w:color="auto"/>
            <w:left w:val="none" w:sz="0" w:space="0" w:color="auto"/>
            <w:bottom w:val="none" w:sz="0" w:space="0" w:color="auto"/>
            <w:right w:val="none" w:sz="0" w:space="0" w:color="auto"/>
          </w:divBdr>
        </w:div>
        <w:div w:id="1612934460">
          <w:marLeft w:val="0"/>
          <w:marRight w:val="0"/>
          <w:marTop w:val="0"/>
          <w:marBottom w:val="0"/>
          <w:divBdr>
            <w:top w:val="none" w:sz="0" w:space="0" w:color="auto"/>
            <w:left w:val="none" w:sz="0" w:space="0" w:color="auto"/>
            <w:bottom w:val="none" w:sz="0" w:space="0" w:color="auto"/>
            <w:right w:val="none" w:sz="0" w:space="0" w:color="auto"/>
          </w:divBdr>
        </w:div>
        <w:div w:id="1246839775">
          <w:marLeft w:val="0"/>
          <w:marRight w:val="0"/>
          <w:marTop w:val="0"/>
          <w:marBottom w:val="0"/>
          <w:divBdr>
            <w:top w:val="none" w:sz="0" w:space="0" w:color="auto"/>
            <w:left w:val="none" w:sz="0" w:space="0" w:color="auto"/>
            <w:bottom w:val="none" w:sz="0" w:space="0" w:color="auto"/>
            <w:right w:val="none" w:sz="0" w:space="0" w:color="auto"/>
          </w:divBdr>
        </w:div>
        <w:div w:id="1327124522">
          <w:marLeft w:val="0"/>
          <w:marRight w:val="0"/>
          <w:marTop w:val="0"/>
          <w:marBottom w:val="0"/>
          <w:divBdr>
            <w:top w:val="none" w:sz="0" w:space="0" w:color="auto"/>
            <w:left w:val="none" w:sz="0" w:space="0" w:color="auto"/>
            <w:bottom w:val="none" w:sz="0" w:space="0" w:color="auto"/>
            <w:right w:val="none" w:sz="0" w:space="0" w:color="auto"/>
          </w:divBdr>
        </w:div>
        <w:div w:id="98257514">
          <w:marLeft w:val="0"/>
          <w:marRight w:val="0"/>
          <w:marTop w:val="0"/>
          <w:marBottom w:val="0"/>
          <w:divBdr>
            <w:top w:val="none" w:sz="0" w:space="0" w:color="auto"/>
            <w:left w:val="none" w:sz="0" w:space="0" w:color="auto"/>
            <w:bottom w:val="none" w:sz="0" w:space="0" w:color="auto"/>
            <w:right w:val="none" w:sz="0" w:space="0" w:color="auto"/>
          </w:divBdr>
        </w:div>
        <w:div w:id="1410351356">
          <w:marLeft w:val="0"/>
          <w:marRight w:val="0"/>
          <w:marTop w:val="0"/>
          <w:marBottom w:val="0"/>
          <w:divBdr>
            <w:top w:val="none" w:sz="0" w:space="0" w:color="auto"/>
            <w:left w:val="none" w:sz="0" w:space="0" w:color="auto"/>
            <w:bottom w:val="none" w:sz="0" w:space="0" w:color="auto"/>
            <w:right w:val="none" w:sz="0" w:space="0" w:color="auto"/>
          </w:divBdr>
        </w:div>
        <w:div w:id="762459549">
          <w:marLeft w:val="0"/>
          <w:marRight w:val="0"/>
          <w:marTop w:val="0"/>
          <w:marBottom w:val="0"/>
          <w:divBdr>
            <w:top w:val="none" w:sz="0" w:space="0" w:color="auto"/>
            <w:left w:val="none" w:sz="0" w:space="0" w:color="auto"/>
            <w:bottom w:val="none" w:sz="0" w:space="0" w:color="auto"/>
            <w:right w:val="none" w:sz="0" w:space="0" w:color="auto"/>
          </w:divBdr>
        </w:div>
        <w:div w:id="1497190872">
          <w:marLeft w:val="0"/>
          <w:marRight w:val="0"/>
          <w:marTop w:val="0"/>
          <w:marBottom w:val="0"/>
          <w:divBdr>
            <w:top w:val="none" w:sz="0" w:space="0" w:color="auto"/>
            <w:left w:val="none" w:sz="0" w:space="0" w:color="auto"/>
            <w:bottom w:val="none" w:sz="0" w:space="0" w:color="auto"/>
            <w:right w:val="none" w:sz="0" w:space="0" w:color="auto"/>
          </w:divBdr>
        </w:div>
        <w:div w:id="2008943572">
          <w:marLeft w:val="0"/>
          <w:marRight w:val="0"/>
          <w:marTop w:val="0"/>
          <w:marBottom w:val="0"/>
          <w:divBdr>
            <w:top w:val="none" w:sz="0" w:space="0" w:color="auto"/>
            <w:left w:val="none" w:sz="0" w:space="0" w:color="auto"/>
            <w:bottom w:val="none" w:sz="0" w:space="0" w:color="auto"/>
            <w:right w:val="none" w:sz="0" w:space="0" w:color="auto"/>
          </w:divBdr>
        </w:div>
        <w:div w:id="1653560550">
          <w:marLeft w:val="0"/>
          <w:marRight w:val="0"/>
          <w:marTop w:val="0"/>
          <w:marBottom w:val="0"/>
          <w:divBdr>
            <w:top w:val="none" w:sz="0" w:space="0" w:color="auto"/>
            <w:left w:val="none" w:sz="0" w:space="0" w:color="auto"/>
            <w:bottom w:val="none" w:sz="0" w:space="0" w:color="auto"/>
            <w:right w:val="none" w:sz="0" w:space="0" w:color="auto"/>
          </w:divBdr>
        </w:div>
        <w:div w:id="429474706">
          <w:marLeft w:val="0"/>
          <w:marRight w:val="0"/>
          <w:marTop w:val="0"/>
          <w:marBottom w:val="0"/>
          <w:divBdr>
            <w:top w:val="none" w:sz="0" w:space="0" w:color="auto"/>
            <w:left w:val="none" w:sz="0" w:space="0" w:color="auto"/>
            <w:bottom w:val="none" w:sz="0" w:space="0" w:color="auto"/>
            <w:right w:val="none" w:sz="0" w:space="0" w:color="auto"/>
          </w:divBdr>
        </w:div>
        <w:div w:id="1582910396">
          <w:marLeft w:val="0"/>
          <w:marRight w:val="0"/>
          <w:marTop w:val="0"/>
          <w:marBottom w:val="0"/>
          <w:divBdr>
            <w:top w:val="none" w:sz="0" w:space="0" w:color="auto"/>
            <w:left w:val="none" w:sz="0" w:space="0" w:color="auto"/>
            <w:bottom w:val="none" w:sz="0" w:space="0" w:color="auto"/>
            <w:right w:val="none" w:sz="0" w:space="0" w:color="auto"/>
          </w:divBdr>
        </w:div>
        <w:div w:id="228151275">
          <w:marLeft w:val="0"/>
          <w:marRight w:val="0"/>
          <w:marTop w:val="0"/>
          <w:marBottom w:val="0"/>
          <w:divBdr>
            <w:top w:val="none" w:sz="0" w:space="0" w:color="auto"/>
            <w:left w:val="none" w:sz="0" w:space="0" w:color="auto"/>
            <w:bottom w:val="none" w:sz="0" w:space="0" w:color="auto"/>
            <w:right w:val="none" w:sz="0" w:space="0" w:color="auto"/>
          </w:divBdr>
        </w:div>
        <w:div w:id="427427480">
          <w:marLeft w:val="0"/>
          <w:marRight w:val="0"/>
          <w:marTop w:val="0"/>
          <w:marBottom w:val="0"/>
          <w:divBdr>
            <w:top w:val="none" w:sz="0" w:space="0" w:color="auto"/>
            <w:left w:val="none" w:sz="0" w:space="0" w:color="auto"/>
            <w:bottom w:val="none" w:sz="0" w:space="0" w:color="auto"/>
            <w:right w:val="none" w:sz="0" w:space="0" w:color="auto"/>
          </w:divBdr>
        </w:div>
        <w:div w:id="2074814012">
          <w:marLeft w:val="0"/>
          <w:marRight w:val="0"/>
          <w:marTop w:val="0"/>
          <w:marBottom w:val="0"/>
          <w:divBdr>
            <w:top w:val="none" w:sz="0" w:space="0" w:color="auto"/>
            <w:left w:val="none" w:sz="0" w:space="0" w:color="auto"/>
            <w:bottom w:val="none" w:sz="0" w:space="0" w:color="auto"/>
            <w:right w:val="none" w:sz="0" w:space="0" w:color="auto"/>
          </w:divBdr>
        </w:div>
        <w:div w:id="1281376579">
          <w:marLeft w:val="0"/>
          <w:marRight w:val="0"/>
          <w:marTop w:val="0"/>
          <w:marBottom w:val="0"/>
          <w:divBdr>
            <w:top w:val="none" w:sz="0" w:space="0" w:color="auto"/>
            <w:left w:val="none" w:sz="0" w:space="0" w:color="auto"/>
            <w:bottom w:val="none" w:sz="0" w:space="0" w:color="auto"/>
            <w:right w:val="none" w:sz="0" w:space="0" w:color="auto"/>
          </w:divBdr>
        </w:div>
        <w:div w:id="1058087373">
          <w:marLeft w:val="0"/>
          <w:marRight w:val="0"/>
          <w:marTop w:val="0"/>
          <w:marBottom w:val="0"/>
          <w:divBdr>
            <w:top w:val="none" w:sz="0" w:space="0" w:color="auto"/>
            <w:left w:val="none" w:sz="0" w:space="0" w:color="auto"/>
            <w:bottom w:val="none" w:sz="0" w:space="0" w:color="auto"/>
            <w:right w:val="none" w:sz="0" w:space="0" w:color="auto"/>
          </w:divBdr>
        </w:div>
        <w:div w:id="1430856182">
          <w:marLeft w:val="0"/>
          <w:marRight w:val="0"/>
          <w:marTop w:val="0"/>
          <w:marBottom w:val="0"/>
          <w:divBdr>
            <w:top w:val="none" w:sz="0" w:space="0" w:color="auto"/>
            <w:left w:val="none" w:sz="0" w:space="0" w:color="auto"/>
            <w:bottom w:val="none" w:sz="0" w:space="0" w:color="auto"/>
            <w:right w:val="none" w:sz="0" w:space="0" w:color="auto"/>
          </w:divBdr>
        </w:div>
        <w:div w:id="1791317242">
          <w:marLeft w:val="0"/>
          <w:marRight w:val="0"/>
          <w:marTop w:val="0"/>
          <w:marBottom w:val="0"/>
          <w:divBdr>
            <w:top w:val="none" w:sz="0" w:space="0" w:color="auto"/>
            <w:left w:val="none" w:sz="0" w:space="0" w:color="auto"/>
            <w:bottom w:val="none" w:sz="0" w:space="0" w:color="auto"/>
            <w:right w:val="none" w:sz="0" w:space="0" w:color="auto"/>
          </w:divBdr>
        </w:div>
        <w:div w:id="791900647">
          <w:marLeft w:val="0"/>
          <w:marRight w:val="0"/>
          <w:marTop w:val="0"/>
          <w:marBottom w:val="0"/>
          <w:divBdr>
            <w:top w:val="none" w:sz="0" w:space="0" w:color="auto"/>
            <w:left w:val="none" w:sz="0" w:space="0" w:color="auto"/>
            <w:bottom w:val="none" w:sz="0" w:space="0" w:color="auto"/>
            <w:right w:val="none" w:sz="0" w:space="0" w:color="auto"/>
          </w:divBdr>
        </w:div>
        <w:div w:id="1720781480">
          <w:marLeft w:val="0"/>
          <w:marRight w:val="0"/>
          <w:marTop w:val="0"/>
          <w:marBottom w:val="0"/>
          <w:divBdr>
            <w:top w:val="none" w:sz="0" w:space="0" w:color="auto"/>
            <w:left w:val="none" w:sz="0" w:space="0" w:color="auto"/>
            <w:bottom w:val="none" w:sz="0" w:space="0" w:color="auto"/>
            <w:right w:val="none" w:sz="0" w:space="0" w:color="auto"/>
          </w:divBdr>
        </w:div>
        <w:div w:id="1252544697">
          <w:marLeft w:val="0"/>
          <w:marRight w:val="0"/>
          <w:marTop w:val="0"/>
          <w:marBottom w:val="0"/>
          <w:divBdr>
            <w:top w:val="none" w:sz="0" w:space="0" w:color="auto"/>
            <w:left w:val="none" w:sz="0" w:space="0" w:color="auto"/>
            <w:bottom w:val="none" w:sz="0" w:space="0" w:color="auto"/>
            <w:right w:val="none" w:sz="0" w:space="0" w:color="auto"/>
          </w:divBdr>
        </w:div>
        <w:div w:id="1927613511">
          <w:marLeft w:val="0"/>
          <w:marRight w:val="0"/>
          <w:marTop w:val="0"/>
          <w:marBottom w:val="0"/>
          <w:divBdr>
            <w:top w:val="none" w:sz="0" w:space="0" w:color="auto"/>
            <w:left w:val="none" w:sz="0" w:space="0" w:color="auto"/>
            <w:bottom w:val="none" w:sz="0" w:space="0" w:color="auto"/>
            <w:right w:val="none" w:sz="0" w:space="0" w:color="auto"/>
          </w:divBdr>
        </w:div>
        <w:div w:id="130098803">
          <w:marLeft w:val="0"/>
          <w:marRight w:val="0"/>
          <w:marTop w:val="0"/>
          <w:marBottom w:val="0"/>
          <w:divBdr>
            <w:top w:val="none" w:sz="0" w:space="0" w:color="auto"/>
            <w:left w:val="none" w:sz="0" w:space="0" w:color="auto"/>
            <w:bottom w:val="none" w:sz="0" w:space="0" w:color="auto"/>
            <w:right w:val="none" w:sz="0" w:space="0" w:color="auto"/>
          </w:divBdr>
        </w:div>
        <w:div w:id="546645409">
          <w:marLeft w:val="0"/>
          <w:marRight w:val="0"/>
          <w:marTop w:val="0"/>
          <w:marBottom w:val="0"/>
          <w:divBdr>
            <w:top w:val="none" w:sz="0" w:space="0" w:color="auto"/>
            <w:left w:val="none" w:sz="0" w:space="0" w:color="auto"/>
            <w:bottom w:val="none" w:sz="0" w:space="0" w:color="auto"/>
            <w:right w:val="none" w:sz="0" w:space="0" w:color="auto"/>
          </w:divBdr>
        </w:div>
        <w:div w:id="592662505">
          <w:marLeft w:val="0"/>
          <w:marRight w:val="0"/>
          <w:marTop w:val="0"/>
          <w:marBottom w:val="0"/>
          <w:divBdr>
            <w:top w:val="none" w:sz="0" w:space="0" w:color="auto"/>
            <w:left w:val="none" w:sz="0" w:space="0" w:color="auto"/>
            <w:bottom w:val="none" w:sz="0" w:space="0" w:color="auto"/>
            <w:right w:val="none" w:sz="0" w:space="0" w:color="auto"/>
          </w:divBdr>
        </w:div>
        <w:div w:id="1188713527">
          <w:marLeft w:val="0"/>
          <w:marRight w:val="0"/>
          <w:marTop w:val="0"/>
          <w:marBottom w:val="0"/>
          <w:divBdr>
            <w:top w:val="none" w:sz="0" w:space="0" w:color="auto"/>
            <w:left w:val="none" w:sz="0" w:space="0" w:color="auto"/>
            <w:bottom w:val="none" w:sz="0" w:space="0" w:color="auto"/>
            <w:right w:val="none" w:sz="0" w:space="0" w:color="auto"/>
          </w:divBdr>
        </w:div>
        <w:div w:id="1346858042">
          <w:marLeft w:val="0"/>
          <w:marRight w:val="0"/>
          <w:marTop w:val="0"/>
          <w:marBottom w:val="0"/>
          <w:divBdr>
            <w:top w:val="none" w:sz="0" w:space="0" w:color="auto"/>
            <w:left w:val="none" w:sz="0" w:space="0" w:color="auto"/>
            <w:bottom w:val="none" w:sz="0" w:space="0" w:color="auto"/>
            <w:right w:val="none" w:sz="0" w:space="0" w:color="auto"/>
          </w:divBdr>
        </w:div>
        <w:div w:id="81922018">
          <w:marLeft w:val="0"/>
          <w:marRight w:val="0"/>
          <w:marTop w:val="0"/>
          <w:marBottom w:val="0"/>
          <w:divBdr>
            <w:top w:val="none" w:sz="0" w:space="0" w:color="auto"/>
            <w:left w:val="none" w:sz="0" w:space="0" w:color="auto"/>
            <w:bottom w:val="none" w:sz="0" w:space="0" w:color="auto"/>
            <w:right w:val="none" w:sz="0" w:space="0" w:color="auto"/>
          </w:divBdr>
        </w:div>
        <w:div w:id="1741291840">
          <w:marLeft w:val="0"/>
          <w:marRight w:val="0"/>
          <w:marTop w:val="0"/>
          <w:marBottom w:val="0"/>
          <w:divBdr>
            <w:top w:val="none" w:sz="0" w:space="0" w:color="auto"/>
            <w:left w:val="none" w:sz="0" w:space="0" w:color="auto"/>
            <w:bottom w:val="none" w:sz="0" w:space="0" w:color="auto"/>
            <w:right w:val="none" w:sz="0" w:space="0" w:color="auto"/>
          </w:divBdr>
        </w:div>
        <w:div w:id="107816773">
          <w:marLeft w:val="0"/>
          <w:marRight w:val="0"/>
          <w:marTop w:val="0"/>
          <w:marBottom w:val="0"/>
          <w:divBdr>
            <w:top w:val="none" w:sz="0" w:space="0" w:color="auto"/>
            <w:left w:val="none" w:sz="0" w:space="0" w:color="auto"/>
            <w:bottom w:val="none" w:sz="0" w:space="0" w:color="auto"/>
            <w:right w:val="none" w:sz="0" w:space="0" w:color="auto"/>
          </w:divBdr>
        </w:div>
        <w:div w:id="206256585">
          <w:marLeft w:val="0"/>
          <w:marRight w:val="0"/>
          <w:marTop w:val="0"/>
          <w:marBottom w:val="0"/>
          <w:divBdr>
            <w:top w:val="none" w:sz="0" w:space="0" w:color="auto"/>
            <w:left w:val="none" w:sz="0" w:space="0" w:color="auto"/>
            <w:bottom w:val="none" w:sz="0" w:space="0" w:color="auto"/>
            <w:right w:val="none" w:sz="0" w:space="0" w:color="auto"/>
          </w:divBdr>
        </w:div>
        <w:div w:id="1854103498">
          <w:marLeft w:val="0"/>
          <w:marRight w:val="0"/>
          <w:marTop w:val="0"/>
          <w:marBottom w:val="0"/>
          <w:divBdr>
            <w:top w:val="none" w:sz="0" w:space="0" w:color="auto"/>
            <w:left w:val="none" w:sz="0" w:space="0" w:color="auto"/>
            <w:bottom w:val="none" w:sz="0" w:space="0" w:color="auto"/>
            <w:right w:val="none" w:sz="0" w:space="0" w:color="auto"/>
          </w:divBdr>
        </w:div>
        <w:div w:id="1884558720">
          <w:marLeft w:val="0"/>
          <w:marRight w:val="0"/>
          <w:marTop w:val="0"/>
          <w:marBottom w:val="0"/>
          <w:divBdr>
            <w:top w:val="none" w:sz="0" w:space="0" w:color="auto"/>
            <w:left w:val="none" w:sz="0" w:space="0" w:color="auto"/>
            <w:bottom w:val="none" w:sz="0" w:space="0" w:color="auto"/>
            <w:right w:val="none" w:sz="0" w:space="0" w:color="auto"/>
          </w:divBdr>
        </w:div>
        <w:div w:id="1315137908">
          <w:marLeft w:val="0"/>
          <w:marRight w:val="0"/>
          <w:marTop w:val="0"/>
          <w:marBottom w:val="0"/>
          <w:divBdr>
            <w:top w:val="none" w:sz="0" w:space="0" w:color="auto"/>
            <w:left w:val="none" w:sz="0" w:space="0" w:color="auto"/>
            <w:bottom w:val="none" w:sz="0" w:space="0" w:color="auto"/>
            <w:right w:val="none" w:sz="0" w:space="0" w:color="auto"/>
          </w:divBdr>
        </w:div>
        <w:div w:id="888764048">
          <w:marLeft w:val="0"/>
          <w:marRight w:val="0"/>
          <w:marTop w:val="0"/>
          <w:marBottom w:val="0"/>
          <w:divBdr>
            <w:top w:val="none" w:sz="0" w:space="0" w:color="auto"/>
            <w:left w:val="none" w:sz="0" w:space="0" w:color="auto"/>
            <w:bottom w:val="none" w:sz="0" w:space="0" w:color="auto"/>
            <w:right w:val="none" w:sz="0" w:space="0" w:color="auto"/>
          </w:divBdr>
        </w:div>
        <w:div w:id="237250421">
          <w:marLeft w:val="0"/>
          <w:marRight w:val="0"/>
          <w:marTop w:val="0"/>
          <w:marBottom w:val="0"/>
          <w:divBdr>
            <w:top w:val="none" w:sz="0" w:space="0" w:color="auto"/>
            <w:left w:val="none" w:sz="0" w:space="0" w:color="auto"/>
            <w:bottom w:val="none" w:sz="0" w:space="0" w:color="auto"/>
            <w:right w:val="none" w:sz="0" w:space="0" w:color="auto"/>
          </w:divBdr>
        </w:div>
        <w:div w:id="1228109804">
          <w:marLeft w:val="0"/>
          <w:marRight w:val="0"/>
          <w:marTop w:val="0"/>
          <w:marBottom w:val="0"/>
          <w:divBdr>
            <w:top w:val="none" w:sz="0" w:space="0" w:color="auto"/>
            <w:left w:val="none" w:sz="0" w:space="0" w:color="auto"/>
            <w:bottom w:val="none" w:sz="0" w:space="0" w:color="auto"/>
            <w:right w:val="none" w:sz="0" w:space="0" w:color="auto"/>
          </w:divBdr>
        </w:div>
        <w:div w:id="1040865054">
          <w:marLeft w:val="0"/>
          <w:marRight w:val="0"/>
          <w:marTop w:val="0"/>
          <w:marBottom w:val="0"/>
          <w:divBdr>
            <w:top w:val="none" w:sz="0" w:space="0" w:color="auto"/>
            <w:left w:val="none" w:sz="0" w:space="0" w:color="auto"/>
            <w:bottom w:val="none" w:sz="0" w:space="0" w:color="auto"/>
            <w:right w:val="none" w:sz="0" w:space="0" w:color="auto"/>
          </w:divBdr>
        </w:div>
        <w:div w:id="760371488">
          <w:marLeft w:val="0"/>
          <w:marRight w:val="0"/>
          <w:marTop w:val="0"/>
          <w:marBottom w:val="0"/>
          <w:divBdr>
            <w:top w:val="none" w:sz="0" w:space="0" w:color="auto"/>
            <w:left w:val="none" w:sz="0" w:space="0" w:color="auto"/>
            <w:bottom w:val="none" w:sz="0" w:space="0" w:color="auto"/>
            <w:right w:val="none" w:sz="0" w:space="0" w:color="auto"/>
          </w:divBdr>
        </w:div>
        <w:div w:id="1245144686">
          <w:marLeft w:val="0"/>
          <w:marRight w:val="0"/>
          <w:marTop w:val="0"/>
          <w:marBottom w:val="0"/>
          <w:divBdr>
            <w:top w:val="none" w:sz="0" w:space="0" w:color="auto"/>
            <w:left w:val="none" w:sz="0" w:space="0" w:color="auto"/>
            <w:bottom w:val="none" w:sz="0" w:space="0" w:color="auto"/>
            <w:right w:val="none" w:sz="0" w:space="0" w:color="auto"/>
          </w:divBdr>
        </w:div>
        <w:div w:id="865948958">
          <w:marLeft w:val="0"/>
          <w:marRight w:val="0"/>
          <w:marTop w:val="0"/>
          <w:marBottom w:val="0"/>
          <w:divBdr>
            <w:top w:val="none" w:sz="0" w:space="0" w:color="auto"/>
            <w:left w:val="none" w:sz="0" w:space="0" w:color="auto"/>
            <w:bottom w:val="none" w:sz="0" w:space="0" w:color="auto"/>
            <w:right w:val="none" w:sz="0" w:space="0" w:color="auto"/>
          </w:divBdr>
        </w:div>
        <w:div w:id="228201053">
          <w:marLeft w:val="0"/>
          <w:marRight w:val="0"/>
          <w:marTop w:val="0"/>
          <w:marBottom w:val="0"/>
          <w:divBdr>
            <w:top w:val="none" w:sz="0" w:space="0" w:color="auto"/>
            <w:left w:val="none" w:sz="0" w:space="0" w:color="auto"/>
            <w:bottom w:val="none" w:sz="0" w:space="0" w:color="auto"/>
            <w:right w:val="none" w:sz="0" w:space="0" w:color="auto"/>
          </w:divBdr>
        </w:div>
        <w:div w:id="2145661476">
          <w:marLeft w:val="0"/>
          <w:marRight w:val="0"/>
          <w:marTop w:val="0"/>
          <w:marBottom w:val="0"/>
          <w:divBdr>
            <w:top w:val="none" w:sz="0" w:space="0" w:color="auto"/>
            <w:left w:val="none" w:sz="0" w:space="0" w:color="auto"/>
            <w:bottom w:val="none" w:sz="0" w:space="0" w:color="auto"/>
            <w:right w:val="none" w:sz="0" w:space="0" w:color="auto"/>
          </w:divBdr>
        </w:div>
        <w:div w:id="853953783">
          <w:marLeft w:val="0"/>
          <w:marRight w:val="0"/>
          <w:marTop w:val="0"/>
          <w:marBottom w:val="0"/>
          <w:divBdr>
            <w:top w:val="none" w:sz="0" w:space="0" w:color="auto"/>
            <w:left w:val="none" w:sz="0" w:space="0" w:color="auto"/>
            <w:bottom w:val="none" w:sz="0" w:space="0" w:color="auto"/>
            <w:right w:val="none" w:sz="0" w:space="0" w:color="auto"/>
          </w:divBdr>
        </w:div>
        <w:div w:id="836459760">
          <w:marLeft w:val="0"/>
          <w:marRight w:val="0"/>
          <w:marTop w:val="0"/>
          <w:marBottom w:val="0"/>
          <w:divBdr>
            <w:top w:val="none" w:sz="0" w:space="0" w:color="auto"/>
            <w:left w:val="none" w:sz="0" w:space="0" w:color="auto"/>
            <w:bottom w:val="none" w:sz="0" w:space="0" w:color="auto"/>
            <w:right w:val="none" w:sz="0" w:space="0" w:color="auto"/>
          </w:divBdr>
        </w:div>
        <w:div w:id="242423625">
          <w:marLeft w:val="0"/>
          <w:marRight w:val="0"/>
          <w:marTop w:val="0"/>
          <w:marBottom w:val="0"/>
          <w:divBdr>
            <w:top w:val="none" w:sz="0" w:space="0" w:color="auto"/>
            <w:left w:val="none" w:sz="0" w:space="0" w:color="auto"/>
            <w:bottom w:val="none" w:sz="0" w:space="0" w:color="auto"/>
            <w:right w:val="none" w:sz="0" w:space="0" w:color="auto"/>
          </w:divBdr>
        </w:div>
        <w:div w:id="1767192385">
          <w:marLeft w:val="0"/>
          <w:marRight w:val="0"/>
          <w:marTop w:val="0"/>
          <w:marBottom w:val="0"/>
          <w:divBdr>
            <w:top w:val="none" w:sz="0" w:space="0" w:color="auto"/>
            <w:left w:val="none" w:sz="0" w:space="0" w:color="auto"/>
            <w:bottom w:val="none" w:sz="0" w:space="0" w:color="auto"/>
            <w:right w:val="none" w:sz="0" w:space="0" w:color="auto"/>
          </w:divBdr>
        </w:div>
        <w:div w:id="1217083943">
          <w:marLeft w:val="0"/>
          <w:marRight w:val="0"/>
          <w:marTop w:val="0"/>
          <w:marBottom w:val="0"/>
          <w:divBdr>
            <w:top w:val="none" w:sz="0" w:space="0" w:color="auto"/>
            <w:left w:val="none" w:sz="0" w:space="0" w:color="auto"/>
            <w:bottom w:val="none" w:sz="0" w:space="0" w:color="auto"/>
            <w:right w:val="none" w:sz="0" w:space="0" w:color="auto"/>
          </w:divBdr>
        </w:div>
        <w:div w:id="2051302957">
          <w:marLeft w:val="0"/>
          <w:marRight w:val="0"/>
          <w:marTop w:val="0"/>
          <w:marBottom w:val="0"/>
          <w:divBdr>
            <w:top w:val="none" w:sz="0" w:space="0" w:color="auto"/>
            <w:left w:val="none" w:sz="0" w:space="0" w:color="auto"/>
            <w:bottom w:val="none" w:sz="0" w:space="0" w:color="auto"/>
            <w:right w:val="none" w:sz="0" w:space="0" w:color="auto"/>
          </w:divBdr>
        </w:div>
        <w:div w:id="2085645019">
          <w:marLeft w:val="0"/>
          <w:marRight w:val="0"/>
          <w:marTop w:val="0"/>
          <w:marBottom w:val="0"/>
          <w:divBdr>
            <w:top w:val="none" w:sz="0" w:space="0" w:color="auto"/>
            <w:left w:val="none" w:sz="0" w:space="0" w:color="auto"/>
            <w:bottom w:val="none" w:sz="0" w:space="0" w:color="auto"/>
            <w:right w:val="none" w:sz="0" w:space="0" w:color="auto"/>
          </w:divBdr>
        </w:div>
        <w:div w:id="2146003282">
          <w:marLeft w:val="0"/>
          <w:marRight w:val="0"/>
          <w:marTop w:val="0"/>
          <w:marBottom w:val="0"/>
          <w:divBdr>
            <w:top w:val="none" w:sz="0" w:space="0" w:color="auto"/>
            <w:left w:val="none" w:sz="0" w:space="0" w:color="auto"/>
            <w:bottom w:val="none" w:sz="0" w:space="0" w:color="auto"/>
            <w:right w:val="none" w:sz="0" w:space="0" w:color="auto"/>
          </w:divBdr>
        </w:div>
        <w:div w:id="662121256">
          <w:marLeft w:val="0"/>
          <w:marRight w:val="0"/>
          <w:marTop w:val="0"/>
          <w:marBottom w:val="0"/>
          <w:divBdr>
            <w:top w:val="none" w:sz="0" w:space="0" w:color="auto"/>
            <w:left w:val="none" w:sz="0" w:space="0" w:color="auto"/>
            <w:bottom w:val="none" w:sz="0" w:space="0" w:color="auto"/>
            <w:right w:val="none" w:sz="0" w:space="0" w:color="auto"/>
          </w:divBdr>
        </w:div>
        <w:div w:id="595410201">
          <w:marLeft w:val="0"/>
          <w:marRight w:val="0"/>
          <w:marTop w:val="0"/>
          <w:marBottom w:val="0"/>
          <w:divBdr>
            <w:top w:val="none" w:sz="0" w:space="0" w:color="auto"/>
            <w:left w:val="none" w:sz="0" w:space="0" w:color="auto"/>
            <w:bottom w:val="none" w:sz="0" w:space="0" w:color="auto"/>
            <w:right w:val="none" w:sz="0" w:space="0" w:color="auto"/>
          </w:divBdr>
        </w:div>
        <w:div w:id="113257973">
          <w:marLeft w:val="0"/>
          <w:marRight w:val="0"/>
          <w:marTop w:val="0"/>
          <w:marBottom w:val="0"/>
          <w:divBdr>
            <w:top w:val="none" w:sz="0" w:space="0" w:color="auto"/>
            <w:left w:val="none" w:sz="0" w:space="0" w:color="auto"/>
            <w:bottom w:val="none" w:sz="0" w:space="0" w:color="auto"/>
            <w:right w:val="none" w:sz="0" w:space="0" w:color="auto"/>
          </w:divBdr>
        </w:div>
        <w:div w:id="683362257">
          <w:marLeft w:val="0"/>
          <w:marRight w:val="0"/>
          <w:marTop w:val="0"/>
          <w:marBottom w:val="0"/>
          <w:divBdr>
            <w:top w:val="none" w:sz="0" w:space="0" w:color="auto"/>
            <w:left w:val="none" w:sz="0" w:space="0" w:color="auto"/>
            <w:bottom w:val="none" w:sz="0" w:space="0" w:color="auto"/>
            <w:right w:val="none" w:sz="0" w:space="0" w:color="auto"/>
          </w:divBdr>
        </w:div>
        <w:div w:id="902371831">
          <w:marLeft w:val="0"/>
          <w:marRight w:val="0"/>
          <w:marTop w:val="0"/>
          <w:marBottom w:val="0"/>
          <w:divBdr>
            <w:top w:val="none" w:sz="0" w:space="0" w:color="auto"/>
            <w:left w:val="none" w:sz="0" w:space="0" w:color="auto"/>
            <w:bottom w:val="none" w:sz="0" w:space="0" w:color="auto"/>
            <w:right w:val="none" w:sz="0" w:space="0" w:color="auto"/>
          </w:divBdr>
        </w:div>
        <w:div w:id="872767158">
          <w:marLeft w:val="0"/>
          <w:marRight w:val="0"/>
          <w:marTop w:val="0"/>
          <w:marBottom w:val="0"/>
          <w:divBdr>
            <w:top w:val="none" w:sz="0" w:space="0" w:color="auto"/>
            <w:left w:val="none" w:sz="0" w:space="0" w:color="auto"/>
            <w:bottom w:val="none" w:sz="0" w:space="0" w:color="auto"/>
            <w:right w:val="none" w:sz="0" w:space="0" w:color="auto"/>
          </w:divBdr>
        </w:div>
        <w:div w:id="213203528">
          <w:marLeft w:val="0"/>
          <w:marRight w:val="0"/>
          <w:marTop w:val="0"/>
          <w:marBottom w:val="0"/>
          <w:divBdr>
            <w:top w:val="none" w:sz="0" w:space="0" w:color="auto"/>
            <w:left w:val="none" w:sz="0" w:space="0" w:color="auto"/>
            <w:bottom w:val="none" w:sz="0" w:space="0" w:color="auto"/>
            <w:right w:val="none" w:sz="0" w:space="0" w:color="auto"/>
          </w:divBdr>
        </w:div>
        <w:div w:id="1713771777">
          <w:marLeft w:val="0"/>
          <w:marRight w:val="0"/>
          <w:marTop w:val="0"/>
          <w:marBottom w:val="0"/>
          <w:divBdr>
            <w:top w:val="none" w:sz="0" w:space="0" w:color="auto"/>
            <w:left w:val="none" w:sz="0" w:space="0" w:color="auto"/>
            <w:bottom w:val="none" w:sz="0" w:space="0" w:color="auto"/>
            <w:right w:val="none" w:sz="0" w:space="0" w:color="auto"/>
          </w:divBdr>
        </w:div>
        <w:div w:id="1115832447">
          <w:marLeft w:val="0"/>
          <w:marRight w:val="0"/>
          <w:marTop w:val="0"/>
          <w:marBottom w:val="0"/>
          <w:divBdr>
            <w:top w:val="none" w:sz="0" w:space="0" w:color="auto"/>
            <w:left w:val="none" w:sz="0" w:space="0" w:color="auto"/>
            <w:bottom w:val="none" w:sz="0" w:space="0" w:color="auto"/>
            <w:right w:val="none" w:sz="0" w:space="0" w:color="auto"/>
          </w:divBdr>
        </w:div>
        <w:div w:id="1582447508">
          <w:marLeft w:val="0"/>
          <w:marRight w:val="0"/>
          <w:marTop w:val="0"/>
          <w:marBottom w:val="0"/>
          <w:divBdr>
            <w:top w:val="none" w:sz="0" w:space="0" w:color="auto"/>
            <w:left w:val="none" w:sz="0" w:space="0" w:color="auto"/>
            <w:bottom w:val="none" w:sz="0" w:space="0" w:color="auto"/>
            <w:right w:val="none" w:sz="0" w:space="0" w:color="auto"/>
          </w:divBdr>
        </w:div>
        <w:div w:id="1103915178">
          <w:marLeft w:val="0"/>
          <w:marRight w:val="0"/>
          <w:marTop w:val="0"/>
          <w:marBottom w:val="0"/>
          <w:divBdr>
            <w:top w:val="none" w:sz="0" w:space="0" w:color="auto"/>
            <w:left w:val="none" w:sz="0" w:space="0" w:color="auto"/>
            <w:bottom w:val="none" w:sz="0" w:space="0" w:color="auto"/>
            <w:right w:val="none" w:sz="0" w:space="0" w:color="auto"/>
          </w:divBdr>
        </w:div>
        <w:div w:id="1764494626">
          <w:marLeft w:val="0"/>
          <w:marRight w:val="0"/>
          <w:marTop w:val="0"/>
          <w:marBottom w:val="0"/>
          <w:divBdr>
            <w:top w:val="none" w:sz="0" w:space="0" w:color="auto"/>
            <w:left w:val="none" w:sz="0" w:space="0" w:color="auto"/>
            <w:bottom w:val="none" w:sz="0" w:space="0" w:color="auto"/>
            <w:right w:val="none" w:sz="0" w:space="0" w:color="auto"/>
          </w:divBdr>
        </w:div>
        <w:div w:id="1303074641">
          <w:marLeft w:val="0"/>
          <w:marRight w:val="0"/>
          <w:marTop w:val="0"/>
          <w:marBottom w:val="0"/>
          <w:divBdr>
            <w:top w:val="none" w:sz="0" w:space="0" w:color="auto"/>
            <w:left w:val="none" w:sz="0" w:space="0" w:color="auto"/>
            <w:bottom w:val="none" w:sz="0" w:space="0" w:color="auto"/>
            <w:right w:val="none" w:sz="0" w:space="0" w:color="auto"/>
          </w:divBdr>
        </w:div>
        <w:div w:id="1927617495">
          <w:marLeft w:val="0"/>
          <w:marRight w:val="0"/>
          <w:marTop w:val="0"/>
          <w:marBottom w:val="0"/>
          <w:divBdr>
            <w:top w:val="none" w:sz="0" w:space="0" w:color="auto"/>
            <w:left w:val="none" w:sz="0" w:space="0" w:color="auto"/>
            <w:bottom w:val="none" w:sz="0" w:space="0" w:color="auto"/>
            <w:right w:val="none" w:sz="0" w:space="0" w:color="auto"/>
          </w:divBdr>
        </w:div>
        <w:div w:id="367149005">
          <w:marLeft w:val="0"/>
          <w:marRight w:val="0"/>
          <w:marTop w:val="0"/>
          <w:marBottom w:val="0"/>
          <w:divBdr>
            <w:top w:val="none" w:sz="0" w:space="0" w:color="auto"/>
            <w:left w:val="none" w:sz="0" w:space="0" w:color="auto"/>
            <w:bottom w:val="none" w:sz="0" w:space="0" w:color="auto"/>
            <w:right w:val="none" w:sz="0" w:space="0" w:color="auto"/>
          </w:divBdr>
        </w:div>
        <w:div w:id="912354442">
          <w:marLeft w:val="0"/>
          <w:marRight w:val="0"/>
          <w:marTop w:val="0"/>
          <w:marBottom w:val="0"/>
          <w:divBdr>
            <w:top w:val="none" w:sz="0" w:space="0" w:color="auto"/>
            <w:left w:val="none" w:sz="0" w:space="0" w:color="auto"/>
            <w:bottom w:val="none" w:sz="0" w:space="0" w:color="auto"/>
            <w:right w:val="none" w:sz="0" w:space="0" w:color="auto"/>
          </w:divBdr>
        </w:div>
        <w:div w:id="295306446">
          <w:marLeft w:val="0"/>
          <w:marRight w:val="0"/>
          <w:marTop w:val="0"/>
          <w:marBottom w:val="0"/>
          <w:divBdr>
            <w:top w:val="none" w:sz="0" w:space="0" w:color="auto"/>
            <w:left w:val="none" w:sz="0" w:space="0" w:color="auto"/>
            <w:bottom w:val="none" w:sz="0" w:space="0" w:color="auto"/>
            <w:right w:val="none" w:sz="0" w:space="0" w:color="auto"/>
          </w:divBdr>
        </w:div>
        <w:div w:id="1417556483">
          <w:marLeft w:val="0"/>
          <w:marRight w:val="0"/>
          <w:marTop w:val="0"/>
          <w:marBottom w:val="0"/>
          <w:divBdr>
            <w:top w:val="none" w:sz="0" w:space="0" w:color="auto"/>
            <w:left w:val="none" w:sz="0" w:space="0" w:color="auto"/>
            <w:bottom w:val="none" w:sz="0" w:space="0" w:color="auto"/>
            <w:right w:val="none" w:sz="0" w:space="0" w:color="auto"/>
          </w:divBdr>
        </w:div>
        <w:div w:id="761921851">
          <w:marLeft w:val="0"/>
          <w:marRight w:val="0"/>
          <w:marTop w:val="0"/>
          <w:marBottom w:val="0"/>
          <w:divBdr>
            <w:top w:val="none" w:sz="0" w:space="0" w:color="auto"/>
            <w:left w:val="none" w:sz="0" w:space="0" w:color="auto"/>
            <w:bottom w:val="none" w:sz="0" w:space="0" w:color="auto"/>
            <w:right w:val="none" w:sz="0" w:space="0" w:color="auto"/>
          </w:divBdr>
        </w:div>
        <w:div w:id="1109008035">
          <w:marLeft w:val="0"/>
          <w:marRight w:val="0"/>
          <w:marTop w:val="0"/>
          <w:marBottom w:val="0"/>
          <w:divBdr>
            <w:top w:val="none" w:sz="0" w:space="0" w:color="auto"/>
            <w:left w:val="none" w:sz="0" w:space="0" w:color="auto"/>
            <w:bottom w:val="none" w:sz="0" w:space="0" w:color="auto"/>
            <w:right w:val="none" w:sz="0" w:space="0" w:color="auto"/>
          </w:divBdr>
        </w:div>
        <w:div w:id="1445688376">
          <w:marLeft w:val="0"/>
          <w:marRight w:val="0"/>
          <w:marTop w:val="0"/>
          <w:marBottom w:val="0"/>
          <w:divBdr>
            <w:top w:val="none" w:sz="0" w:space="0" w:color="auto"/>
            <w:left w:val="none" w:sz="0" w:space="0" w:color="auto"/>
            <w:bottom w:val="none" w:sz="0" w:space="0" w:color="auto"/>
            <w:right w:val="none" w:sz="0" w:space="0" w:color="auto"/>
          </w:divBdr>
        </w:div>
        <w:div w:id="695932458">
          <w:marLeft w:val="0"/>
          <w:marRight w:val="0"/>
          <w:marTop w:val="0"/>
          <w:marBottom w:val="0"/>
          <w:divBdr>
            <w:top w:val="none" w:sz="0" w:space="0" w:color="auto"/>
            <w:left w:val="none" w:sz="0" w:space="0" w:color="auto"/>
            <w:bottom w:val="none" w:sz="0" w:space="0" w:color="auto"/>
            <w:right w:val="none" w:sz="0" w:space="0" w:color="auto"/>
          </w:divBdr>
        </w:div>
        <w:div w:id="1192837414">
          <w:marLeft w:val="0"/>
          <w:marRight w:val="0"/>
          <w:marTop w:val="0"/>
          <w:marBottom w:val="0"/>
          <w:divBdr>
            <w:top w:val="none" w:sz="0" w:space="0" w:color="auto"/>
            <w:left w:val="none" w:sz="0" w:space="0" w:color="auto"/>
            <w:bottom w:val="none" w:sz="0" w:space="0" w:color="auto"/>
            <w:right w:val="none" w:sz="0" w:space="0" w:color="auto"/>
          </w:divBdr>
        </w:div>
        <w:div w:id="1756826618">
          <w:marLeft w:val="0"/>
          <w:marRight w:val="0"/>
          <w:marTop w:val="0"/>
          <w:marBottom w:val="0"/>
          <w:divBdr>
            <w:top w:val="none" w:sz="0" w:space="0" w:color="auto"/>
            <w:left w:val="none" w:sz="0" w:space="0" w:color="auto"/>
            <w:bottom w:val="none" w:sz="0" w:space="0" w:color="auto"/>
            <w:right w:val="none" w:sz="0" w:space="0" w:color="auto"/>
          </w:divBdr>
        </w:div>
        <w:div w:id="1953630176">
          <w:marLeft w:val="0"/>
          <w:marRight w:val="0"/>
          <w:marTop w:val="0"/>
          <w:marBottom w:val="0"/>
          <w:divBdr>
            <w:top w:val="none" w:sz="0" w:space="0" w:color="auto"/>
            <w:left w:val="none" w:sz="0" w:space="0" w:color="auto"/>
            <w:bottom w:val="none" w:sz="0" w:space="0" w:color="auto"/>
            <w:right w:val="none" w:sz="0" w:space="0" w:color="auto"/>
          </w:divBdr>
        </w:div>
        <w:div w:id="603463478">
          <w:marLeft w:val="0"/>
          <w:marRight w:val="0"/>
          <w:marTop w:val="0"/>
          <w:marBottom w:val="0"/>
          <w:divBdr>
            <w:top w:val="none" w:sz="0" w:space="0" w:color="auto"/>
            <w:left w:val="none" w:sz="0" w:space="0" w:color="auto"/>
            <w:bottom w:val="none" w:sz="0" w:space="0" w:color="auto"/>
            <w:right w:val="none" w:sz="0" w:space="0" w:color="auto"/>
          </w:divBdr>
        </w:div>
        <w:div w:id="1953398637">
          <w:marLeft w:val="0"/>
          <w:marRight w:val="0"/>
          <w:marTop w:val="0"/>
          <w:marBottom w:val="0"/>
          <w:divBdr>
            <w:top w:val="none" w:sz="0" w:space="0" w:color="auto"/>
            <w:left w:val="none" w:sz="0" w:space="0" w:color="auto"/>
            <w:bottom w:val="none" w:sz="0" w:space="0" w:color="auto"/>
            <w:right w:val="none" w:sz="0" w:space="0" w:color="auto"/>
          </w:divBdr>
        </w:div>
        <w:div w:id="442531199">
          <w:marLeft w:val="0"/>
          <w:marRight w:val="0"/>
          <w:marTop w:val="0"/>
          <w:marBottom w:val="0"/>
          <w:divBdr>
            <w:top w:val="none" w:sz="0" w:space="0" w:color="auto"/>
            <w:left w:val="none" w:sz="0" w:space="0" w:color="auto"/>
            <w:bottom w:val="none" w:sz="0" w:space="0" w:color="auto"/>
            <w:right w:val="none" w:sz="0" w:space="0" w:color="auto"/>
          </w:divBdr>
        </w:div>
        <w:div w:id="744181634">
          <w:marLeft w:val="0"/>
          <w:marRight w:val="0"/>
          <w:marTop w:val="0"/>
          <w:marBottom w:val="0"/>
          <w:divBdr>
            <w:top w:val="none" w:sz="0" w:space="0" w:color="auto"/>
            <w:left w:val="none" w:sz="0" w:space="0" w:color="auto"/>
            <w:bottom w:val="none" w:sz="0" w:space="0" w:color="auto"/>
            <w:right w:val="none" w:sz="0" w:space="0" w:color="auto"/>
          </w:divBdr>
        </w:div>
        <w:div w:id="1360816763">
          <w:marLeft w:val="0"/>
          <w:marRight w:val="0"/>
          <w:marTop w:val="0"/>
          <w:marBottom w:val="0"/>
          <w:divBdr>
            <w:top w:val="none" w:sz="0" w:space="0" w:color="auto"/>
            <w:left w:val="none" w:sz="0" w:space="0" w:color="auto"/>
            <w:bottom w:val="none" w:sz="0" w:space="0" w:color="auto"/>
            <w:right w:val="none" w:sz="0" w:space="0" w:color="auto"/>
          </w:divBdr>
        </w:div>
        <w:div w:id="483933782">
          <w:marLeft w:val="0"/>
          <w:marRight w:val="0"/>
          <w:marTop w:val="0"/>
          <w:marBottom w:val="0"/>
          <w:divBdr>
            <w:top w:val="none" w:sz="0" w:space="0" w:color="auto"/>
            <w:left w:val="none" w:sz="0" w:space="0" w:color="auto"/>
            <w:bottom w:val="none" w:sz="0" w:space="0" w:color="auto"/>
            <w:right w:val="none" w:sz="0" w:space="0" w:color="auto"/>
          </w:divBdr>
        </w:div>
        <w:div w:id="79646418">
          <w:marLeft w:val="0"/>
          <w:marRight w:val="0"/>
          <w:marTop w:val="0"/>
          <w:marBottom w:val="0"/>
          <w:divBdr>
            <w:top w:val="none" w:sz="0" w:space="0" w:color="auto"/>
            <w:left w:val="none" w:sz="0" w:space="0" w:color="auto"/>
            <w:bottom w:val="none" w:sz="0" w:space="0" w:color="auto"/>
            <w:right w:val="none" w:sz="0" w:space="0" w:color="auto"/>
          </w:divBdr>
        </w:div>
        <w:div w:id="1809395401">
          <w:marLeft w:val="0"/>
          <w:marRight w:val="0"/>
          <w:marTop w:val="0"/>
          <w:marBottom w:val="0"/>
          <w:divBdr>
            <w:top w:val="none" w:sz="0" w:space="0" w:color="auto"/>
            <w:left w:val="none" w:sz="0" w:space="0" w:color="auto"/>
            <w:bottom w:val="none" w:sz="0" w:space="0" w:color="auto"/>
            <w:right w:val="none" w:sz="0" w:space="0" w:color="auto"/>
          </w:divBdr>
        </w:div>
        <w:div w:id="2036999396">
          <w:marLeft w:val="0"/>
          <w:marRight w:val="0"/>
          <w:marTop w:val="0"/>
          <w:marBottom w:val="0"/>
          <w:divBdr>
            <w:top w:val="none" w:sz="0" w:space="0" w:color="auto"/>
            <w:left w:val="none" w:sz="0" w:space="0" w:color="auto"/>
            <w:bottom w:val="none" w:sz="0" w:space="0" w:color="auto"/>
            <w:right w:val="none" w:sz="0" w:space="0" w:color="auto"/>
          </w:divBdr>
        </w:div>
        <w:div w:id="1680110555">
          <w:marLeft w:val="0"/>
          <w:marRight w:val="0"/>
          <w:marTop w:val="0"/>
          <w:marBottom w:val="0"/>
          <w:divBdr>
            <w:top w:val="none" w:sz="0" w:space="0" w:color="auto"/>
            <w:left w:val="none" w:sz="0" w:space="0" w:color="auto"/>
            <w:bottom w:val="none" w:sz="0" w:space="0" w:color="auto"/>
            <w:right w:val="none" w:sz="0" w:space="0" w:color="auto"/>
          </w:divBdr>
        </w:div>
        <w:div w:id="863130303">
          <w:marLeft w:val="0"/>
          <w:marRight w:val="0"/>
          <w:marTop w:val="0"/>
          <w:marBottom w:val="0"/>
          <w:divBdr>
            <w:top w:val="none" w:sz="0" w:space="0" w:color="auto"/>
            <w:left w:val="none" w:sz="0" w:space="0" w:color="auto"/>
            <w:bottom w:val="none" w:sz="0" w:space="0" w:color="auto"/>
            <w:right w:val="none" w:sz="0" w:space="0" w:color="auto"/>
          </w:divBdr>
        </w:div>
        <w:div w:id="478302904">
          <w:marLeft w:val="0"/>
          <w:marRight w:val="0"/>
          <w:marTop w:val="0"/>
          <w:marBottom w:val="0"/>
          <w:divBdr>
            <w:top w:val="none" w:sz="0" w:space="0" w:color="auto"/>
            <w:left w:val="none" w:sz="0" w:space="0" w:color="auto"/>
            <w:bottom w:val="none" w:sz="0" w:space="0" w:color="auto"/>
            <w:right w:val="none" w:sz="0" w:space="0" w:color="auto"/>
          </w:divBdr>
        </w:div>
        <w:div w:id="2117600079">
          <w:marLeft w:val="0"/>
          <w:marRight w:val="0"/>
          <w:marTop w:val="0"/>
          <w:marBottom w:val="0"/>
          <w:divBdr>
            <w:top w:val="none" w:sz="0" w:space="0" w:color="auto"/>
            <w:left w:val="none" w:sz="0" w:space="0" w:color="auto"/>
            <w:bottom w:val="none" w:sz="0" w:space="0" w:color="auto"/>
            <w:right w:val="none" w:sz="0" w:space="0" w:color="auto"/>
          </w:divBdr>
        </w:div>
        <w:div w:id="1693141720">
          <w:marLeft w:val="0"/>
          <w:marRight w:val="0"/>
          <w:marTop w:val="0"/>
          <w:marBottom w:val="0"/>
          <w:divBdr>
            <w:top w:val="none" w:sz="0" w:space="0" w:color="auto"/>
            <w:left w:val="none" w:sz="0" w:space="0" w:color="auto"/>
            <w:bottom w:val="none" w:sz="0" w:space="0" w:color="auto"/>
            <w:right w:val="none" w:sz="0" w:space="0" w:color="auto"/>
          </w:divBdr>
        </w:div>
        <w:div w:id="1393382050">
          <w:marLeft w:val="0"/>
          <w:marRight w:val="0"/>
          <w:marTop w:val="0"/>
          <w:marBottom w:val="0"/>
          <w:divBdr>
            <w:top w:val="none" w:sz="0" w:space="0" w:color="auto"/>
            <w:left w:val="none" w:sz="0" w:space="0" w:color="auto"/>
            <w:bottom w:val="none" w:sz="0" w:space="0" w:color="auto"/>
            <w:right w:val="none" w:sz="0" w:space="0" w:color="auto"/>
          </w:divBdr>
        </w:div>
        <w:div w:id="641470826">
          <w:marLeft w:val="0"/>
          <w:marRight w:val="0"/>
          <w:marTop w:val="0"/>
          <w:marBottom w:val="0"/>
          <w:divBdr>
            <w:top w:val="none" w:sz="0" w:space="0" w:color="auto"/>
            <w:left w:val="none" w:sz="0" w:space="0" w:color="auto"/>
            <w:bottom w:val="none" w:sz="0" w:space="0" w:color="auto"/>
            <w:right w:val="none" w:sz="0" w:space="0" w:color="auto"/>
          </w:divBdr>
        </w:div>
        <w:div w:id="387074046">
          <w:marLeft w:val="0"/>
          <w:marRight w:val="0"/>
          <w:marTop w:val="0"/>
          <w:marBottom w:val="0"/>
          <w:divBdr>
            <w:top w:val="none" w:sz="0" w:space="0" w:color="auto"/>
            <w:left w:val="none" w:sz="0" w:space="0" w:color="auto"/>
            <w:bottom w:val="none" w:sz="0" w:space="0" w:color="auto"/>
            <w:right w:val="none" w:sz="0" w:space="0" w:color="auto"/>
          </w:divBdr>
        </w:div>
        <w:div w:id="40859897">
          <w:marLeft w:val="0"/>
          <w:marRight w:val="0"/>
          <w:marTop w:val="0"/>
          <w:marBottom w:val="0"/>
          <w:divBdr>
            <w:top w:val="none" w:sz="0" w:space="0" w:color="auto"/>
            <w:left w:val="none" w:sz="0" w:space="0" w:color="auto"/>
            <w:bottom w:val="none" w:sz="0" w:space="0" w:color="auto"/>
            <w:right w:val="none" w:sz="0" w:space="0" w:color="auto"/>
          </w:divBdr>
        </w:div>
        <w:div w:id="593251157">
          <w:marLeft w:val="0"/>
          <w:marRight w:val="0"/>
          <w:marTop w:val="0"/>
          <w:marBottom w:val="0"/>
          <w:divBdr>
            <w:top w:val="none" w:sz="0" w:space="0" w:color="auto"/>
            <w:left w:val="none" w:sz="0" w:space="0" w:color="auto"/>
            <w:bottom w:val="none" w:sz="0" w:space="0" w:color="auto"/>
            <w:right w:val="none" w:sz="0" w:space="0" w:color="auto"/>
          </w:divBdr>
        </w:div>
        <w:div w:id="647831685">
          <w:marLeft w:val="0"/>
          <w:marRight w:val="0"/>
          <w:marTop w:val="0"/>
          <w:marBottom w:val="0"/>
          <w:divBdr>
            <w:top w:val="none" w:sz="0" w:space="0" w:color="auto"/>
            <w:left w:val="none" w:sz="0" w:space="0" w:color="auto"/>
            <w:bottom w:val="none" w:sz="0" w:space="0" w:color="auto"/>
            <w:right w:val="none" w:sz="0" w:space="0" w:color="auto"/>
          </w:divBdr>
        </w:div>
        <w:div w:id="332075754">
          <w:marLeft w:val="0"/>
          <w:marRight w:val="0"/>
          <w:marTop w:val="0"/>
          <w:marBottom w:val="0"/>
          <w:divBdr>
            <w:top w:val="none" w:sz="0" w:space="0" w:color="auto"/>
            <w:left w:val="none" w:sz="0" w:space="0" w:color="auto"/>
            <w:bottom w:val="none" w:sz="0" w:space="0" w:color="auto"/>
            <w:right w:val="none" w:sz="0" w:space="0" w:color="auto"/>
          </w:divBdr>
        </w:div>
        <w:div w:id="417941486">
          <w:marLeft w:val="0"/>
          <w:marRight w:val="0"/>
          <w:marTop w:val="0"/>
          <w:marBottom w:val="0"/>
          <w:divBdr>
            <w:top w:val="none" w:sz="0" w:space="0" w:color="auto"/>
            <w:left w:val="none" w:sz="0" w:space="0" w:color="auto"/>
            <w:bottom w:val="none" w:sz="0" w:space="0" w:color="auto"/>
            <w:right w:val="none" w:sz="0" w:space="0" w:color="auto"/>
          </w:divBdr>
        </w:div>
        <w:div w:id="215548520">
          <w:marLeft w:val="0"/>
          <w:marRight w:val="0"/>
          <w:marTop w:val="0"/>
          <w:marBottom w:val="0"/>
          <w:divBdr>
            <w:top w:val="none" w:sz="0" w:space="0" w:color="auto"/>
            <w:left w:val="none" w:sz="0" w:space="0" w:color="auto"/>
            <w:bottom w:val="none" w:sz="0" w:space="0" w:color="auto"/>
            <w:right w:val="none" w:sz="0" w:space="0" w:color="auto"/>
          </w:divBdr>
        </w:div>
        <w:div w:id="1424186028">
          <w:marLeft w:val="0"/>
          <w:marRight w:val="0"/>
          <w:marTop w:val="0"/>
          <w:marBottom w:val="0"/>
          <w:divBdr>
            <w:top w:val="none" w:sz="0" w:space="0" w:color="auto"/>
            <w:left w:val="none" w:sz="0" w:space="0" w:color="auto"/>
            <w:bottom w:val="none" w:sz="0" w:space="0" w:color="auto"/>
            <w:right w:val="none" w:sz="0" w:space="0" w:color="auto"/>
          </w:divBdr>
        </w:div>
        <w:div w:id="744761276">
          <w:marLeft w:val="0"/>
          <w:marRight w:val="0"/>
          <w:marTop w:val="0"/>
          <w:marBottom w:val="0"/>
          <w:divBdr>
            <w:top w:val="none" w:sz="0" w:space="0" w:color="auto"/>
            <w:left w:val="none" w:sz="0" w:space="0" w:color="auto"/>
            <w:bottom w:val="none" w:sz="0" w:space="0" w:color="auto"/>
            <w:right w:val="none" w:sz="0" w:space="0" w:color="auto"/>
          </w:divBdr>
        </w:div>
        <w:div w:id="1557278977">
          <w:marLeft w:val="0"/>
          <w:marRight w:val="0"/>
          <w:marTop w:val="0"/>
          <w:marBottom w:val="0"/>
          <w:divBdr>
            <w:top w:val="none" w:sz="0" w:space="0" w:color="auto"/>
            <w:left w:val="none" w:sz="0" w:space="0" w:color="auto"/>
            <w:bottom w:val="none" w:sz="0" w:space="0" w:color="auto"/>
            <w:right w:val="none" w:sz="0" w:space="0" w:color="auto"/>
          </w:divBdr>
        </w:div>
        <w:div w:id="459761372">
          <w:marLeft w:val="0"/>
          <w:marRight w:val="0"/>
          <w:marTop w:val="0"/>
          <w:marBottom w:val="0"/>
          <w:divBdr>
            <w:top w:val="none" w:sz="0" w:space="0" w:color="auto"/>
            <w:left w:val="none" w:sz="0" w:space="0" w:color="auto"/>
            <w:bottom w:val="none" w:sz="0" w:space="0" w:color="auto"/>
            <w:right w:val="none" w:sz="0" w:space="0" w:color="auto"/>
          </w:divBdr>
        </w:div>
        <w:div w:id="441190084">
          <w:marLeft w:val="0"/>
          <w:marRight w:val="0"/>
          <w:marTop w:val="0"/>
          <w:marBottom w:val="0"/>
          <w:divBdr>
            <w:top w:val="none" w:sz="0" w:space="0" w:color="auto"/>
            <w:left w:val="none" w:sz="0" w:space="0" w:color="auto"/>
            <w:bottom w:val="none" w:sz="0" w:space="0" w:color="auto"/>
            <w:right w:val="none" w:sz="0" w:space="0" w:color="auto"/>
          </w:divBdr>
        </w:div>
        <w:div w:id="575166000">
          <w:marLeft w:val="0"/>
          <w:marRight w:val="0"/>
          <w:marTop w:val="0"/>
          <w:marBottom w:val="0"/>
          <w:divBdr>
            <w:top w:val="none" w:sz="0" w:space="0" w:color="auto"/>
            <w:left w:val="none" w:sz="0" w:space="0" w:color="auto"/>
            <w:bottom w:val="none" w:sz="0" w:space="0" w:color="auto"/>
            <w:right w:val="none" w:sz="0" w:space="0" w:color="auto"/>
          </w:divBdr>
        </w:div>
        <w:div w:id="96026375">
          <w:marLeft w:val="0"/>
          <w:marRight w:val="0"/>
          <w:marTop w:val="0"/>
          <w:marBottom w:val="0"/>
          <w:divBdr>
            <w:top w:val="none" w:sz="0" w:space="0" w:color="auto"/>
            <w:left w:val="none" w:sz="0" w:space="0" w:color="auto"/>
            <w:bottom w:val="none" w:sz="0" w:space="0" w:color="auto"/>
            <w:right w:val="none" w:sz="0" w:space="0" w:color="auto"/>
          </w:divBdr>
        </w:div>
        <w:div w:id="285698552">
          <w:marLeft w:val="0"/>
          <w:marRight w:val="0"/>
          <w:marTop w:val="0"/>
          <w:marBottom w:val="0"/>
          <w:divBdr>
            <w:top w:val="none" w:sz="0" w:space="0" w:color="auto"/>
            <w:left w:val="none" w:sz="0" w:space="0" w:color="auto"/>
            <w:bottom w:val="none" w:sz="0" w:space="0" w:color="auto"/>
            <w:right w:val="none" w:sz="0" w:space="0" w:color="auto"/>
          </w:divBdr>
        </w:div>
        <w:div w:id="75396816">
          <w:marLeft w:val="0"/>
          <w:marRight w:val="0"/>
          <w:marTop w:val="0"/>
          <w:marBottom w:val="0"/>
          <w:divBdr>
            <w:top w:val="none" w:sz="0" w:space="0" w:color="auto"/>
            <w:left w:val="none" w:sz="0" w:space="0" w:color="auto"/>
            <w:bottom w:val="none" w:sz="0" w:space="0" w:color="auto"/>
            <w:right w:val="none" w:sz="0" w:space="0" w:color="auto"/>
          </w:divBdr>
        </w:div>
        <w:div w:id="617491391">
          <w:marLeft w:val="0"/>
          <w:marRight w:val="0"/>
          <w:marTop w:val="0"/>
          <w:marBottom w:val="0"/>
          <w:divBdr>
            <w:top w:val="none" w:sz="0" w:space="0" w:color="auto"/>
            <w:left w:val="none" w:sz="0" w:space="0" w:color="auto"/>
            <w:bottom w:val="none" w:sz="0" w:space="0" w:color="auto"/>
            <w:right w:val="none" w:sz="0" w:space="0" w:color="auto"/>
          </w:divBdr>
        </w:div>
        <w:div w:id="1465731635">
          <w:marLeft w:val="0"/>
          <w:marRight w:val="0"/>
          <w:marTop w:val="0"/>
          <w:marBottom w:val="0"/>
          <w:divBdr>
            <w:top w:val="none" w:sz="0" w:space="0" w:color="auto"/>
            <w:left w:val="none" w:sz="0" w:space="0" w:color="auto"/>
            <w:bottom w:val="none" w:sz="0" w:space="0" w:color="auto"/>
            <w:right w:val="none" w:sz="0" w:space="0" w:color="auto"/>
          </w:divBdr>
        </w:div>
        <w:div w:id="470252728">
          <w:marLeft w:val="0"/>
          <w:marRight w:val="0"/>
          <w:marTop w:val="0"/>
          <w:marBottom w:val="0"/>
          <w:divBdr>
            <w:top w:val="none" w:sz="0" w:space="0" w:color="auto"/>
            <w:left w:val="none" w:sz="0" w:space="0" w:color="auto"/>
            <w:bottom w:val="none" w:sz="0" w:space="0" w:color="auto"/>
            <w:right w:val="none" w:sz="0" w:space="0" w:color="auto"/>
          </w:divBdr>
        </w:div>
        <w:div w:id="1310398143">
          <w:marLeft w:val="0"/>
          <w:marRight w:val="0"/>
          <w:marTop w:val="0"/>
          <w:marBottom w:val="0"/>
          <w:divBdr>
            <w:top w:val="none" w:sz="0" w:space="0" w:color="auto"/>
            <w:left w:val="none" w:sz="0" w:space="0" w:color="auto"/>
            <w:bottom w:val="none" w:sz="0" w:space="0" w:color="auto"/>
            <w:right w:val="none" w:sz="0" w:space="0" w:color="auto"/>
          </w:divBdr>
        </w:div>
        <w:div w:id="961888946">
          <w:marLeft w:val="0"/>
          <w:marRight w:val="0"/>
          <w:marTop w:val="0"/>
          <w:marBottom w:val="0"/>
          <w:divBdr>
            <w:top w:val="none" w:sz="0" w:space="0" w:color="auto"/>
            <w:left w:val="none" w:sz="0" w:space="0" w:color="auto"/>
            <w:bottom w:val="none" w:sz="0" w:space="0" w:color="auto"/>
            <w:right w:val="none" w:sz="0" w:space="0" w:color="auto"/>
          </w:divBdr>
        </w:div>
        <w:div w:id="823199714">
          <w:marLeft w:val="0"/>
          <w:marRight w:val="0"/>
          <w:marTop w:val="0"/>
          <w:marBottom w:val="0"/>
          <w:divBdr>
            <w:top w:val="none" w:sz="0" w:space="0" w:color="auto"/>
            <w:left w:val="none" w:sz="0" w:space="0" w:color="auto"/>
            <w:bottom w:val="none" w:sz="0" w:space="0" w:color="auto"/>
            <w:right w:val="none" w:sz="0" w:space="0" w:color="auto"/>
          </w:divBdr>
        </w:div>
        <w:div w:id="1763794178">
          <w:marLeft w:val="0"/>
          <w:marRight w:val="0"/>
          <w:marTop w:val="0"/>
          <w:marBottom w:val="0"/>
          <w:divBdr>
            <w:top w:val="none" w:sz="0" w:space="0" w:color="auto"/>
            <w:left w:val="none" w:sz="0" w:space="0" w:color="auto"/>
            <w:bottom w:val="none" w:sz="0" w:space="0" w:color="auto"/>
            <w:right w:val="none" w:sz="0" w:space="0" w:color="auto"/>
          </w:divBdr>
        </w:div>
        <w:div w:id="972977023">
          <w:marLeft w:val="0"/>
          <w:marRight w:val="0"/>
          <w:marTop w:val="0"/>
          <w:marBottom w:val="0"/>
          <w:divBdr>
            <w:top w:val="none" w:sz="0" w:space="0" w:color="auto"/>
            <w:left w:val="none" w:sz="0" w:space="0" w:color="auto"/>
            <w:bottom w:val="none" w:sz="0" w:space="0" w:color="auto"/>
            <w:right w:val="none" w:sz="0" w:space="0" w:color="auto"/>
          </w:divBdr>
        </w:div>
        <w:div w:id="1782993178">
          <w:marLeft w:val="0"/>
          <w:marRight w:val="0"/>
          <w:marTop w:val="0"/>
          <w:marBottom w:val="0"/>
          <w:divBdr>
            <w:top w:val="none" w:sz="0" w:space="0" w:color="auto"/>
            <w:left w:val="none" w:sz="0" w:space="0" w:color="auto"/>
            <w:bottom w:val="none" w:sz="0" w:space="0" w:color="auto"/>
            <w:right w:val="none" w:sz="0" w:space="0" w:color="auto"/>
          </w:divBdr>
        </w:div>
        <w:div w:id="1714184610">
          <w:marLeft w:val="0"/>
          <w:marRight w:val="0"/>
          <w:marTop w:val="0"/>
          <w:marBottom w:val="0"/>
          <w:divBdr>
            <w:top w:val="none" w:sz="0" w:space="0" w:color="auto"/>
            <w:left w:val="none" w:sz="0" w:space="0" w:color="auto"/>
            <w:bottom w:val="none" w:sz="0" w:space="0" w:color="auto"/>
            <w:right w:val="none" w:sz="0" w:space="0" w:color="auto"/>
          </w:divBdr>
        </w:div>
        <w:div w:id="848250881">
          <w:marLeft w:val="0"/>
          <w:marRight w:val="0"/>
          <w:marTop w:val="0"/>
          <w:marBottom w:val="0"/>
          <w:divBdr>
            <w:top w:val="none" w:sz="0" w:space="0" w:color="auto"/>
            <w:left w:val="none" w:sz="0" w:space="0" w:color="auto"/>
            <w:bottom w:val="none" w:sz="0" w:space="0" w:color="auto"/>
            <w:right w:val="none" w:sz="0" w:space="0" w:color="auto"/>
          </w:divBdr>
        </w:div>
        <w:div w:id="1983730007">
          <w:marLeft w:val="0"/>
          <w:marRight w:val="0"/>
          <w:marTop w:val="0"/>
          <w:marBottom w:val="0"/>
          <w:divBdr>
            <w:top w:val="none" w:sz="0" w:space="0" w:color="auto"/>
            <w:left w:val="none" w:sz="0" w:space="0" w:color="auto"/>
            <w:bottom w:val="none" w:sz="0" w:space="0" w:color="auto"/>
            <w:right w:val="none" w:sz="0" w:space="0" w:color="auto"/>
          </w:divBdr>
        </w:div>
        <w:div w:id="585698544">
          <w:marLeft w:val="0"/>
          <w:marRight w:val="0"/>
          <w:marTop w:val="0"/>
          <w:marBottom w:val="0"/>
          <w:divBdr>
            <w:top w:val="none" w:sz="0" w:space="0" w:color="auto"/>
            <w:left w:val="none" w:sz="0" w:space="0" w:color="auto"/>
            <w:bottom w:val="none" w:sz="0" w:space="0" w:color="auto"/>
            <w:right w:val="none" w:sz="0" w:space="0" w:color="auto"/>
          </w:divBdr>
        </w:div>
        <w:div w:id="1274173832">
          <w:marLeft w:val="0"/>
          <w:marRight w:val="0"/>
          <w:marTop w:val="0"/>
          <w:marBottom w:val="0"/>
          <w:divBdr>
            <w:top w:val="none" w:sz="0" w:space="0" w:color="auto"/>
            <w:left w:val="none" w:sz="0" w:space="0" w:color="auto"/>
            <w:bottom w:val="none" w:sz="0" w:space="0" w:color="auto"/>
            <w:right w:val="none" w:sz="0" w:space="0" w:color="auto"/>
          </w:divBdr>
        </w:div>
        <w:div w:id="1653414406">
          <w:marLeft w:val="0"/>
          <w:marRight w:val="0"/>
          <w:marTop w:val="0"/>
          <w:marBottom w:val="0"/>
          <w:divBdr>
            <w:top w:val="none" w:sz="0" w:space="0" w:color="auto"/>
            <w:left w:val="none" w:sz="0" w:space="0" w:color="auto"/>
            <w:bottom w:val="none" w:sz="0" w:space="0" w:color="auto"/>
            <w:right w:val="none" w:sz="0" w:space="0" w:color="auto"/>
          </w:divBdr>
        </w:div>
        <w:div w:id="1520854079">
          <w:marLeft w:val="0"/>
          <w:marRight w:val="0"/>
          <w:marTop w:val="0"/>
          <w:marBottom w:val="0"/>
          <w:divBdr>
            <w:top w:val="none" w:sz="0" w:space="0" w:color="auto"/>
            <w:left w:val="none" w:sz="0" w:space="0" w:color="auto"/>
            <w:bottom w:val="none" w:sz="0" w:space="0" w:color="auto"/>
            <w:right w:val="none" w:sz="0" w:space="0" w:color="auto"/>
          </w:divBdr>
        </w:div>
        <w:div w:id="1823040303">
          <w:marLeft w:val="0"/>
          <w:marRight w:val="0"/>
          <w:marTop w:val="0"/>
          <w:marBottom w:val="0"/>
          <w:divBdr>
            <w:top w:val="none" w:sz="0" w:space="0" w:color="auto"/>
            <w:left w:val="none" w:sz="0" w:space="0" w:color="auto"/>
            <w:bottom w:val="none" w:sz="0" w:space="0" w:color="auto"/>
            <w:right w:val="none" w:sz="0" w:space="0" w:color="auto"/>
          </w:divBdr>
        </w:div>
        <w:div w:id="967010392">
          <w:marLeft w:val="0"/>
          <w:marRight w:val="0"/>
          <w:marTop w:val="0"/>
          <w:marBottom w:val="0"/>
          <w:divBdr>
            <w:top w:val="none" w:sz="0" w:space="0" w:color="auto"/>
            <w:left w:val="none" w:sz="0" w:space="0" w:color="auto"/>
            <w:bottom w:val="none" w:sz="0" w:space="0" w:color="auto"/>
            <w:right w:val="none" w:sz="0" w:space="0" w:color="auto"/>
          </w:divBdr>
        </w:div>
        <w:div w:id="727652295">
          <w:marLeft w:val="0"/>
          <w:marRight w:val="0"/>
          <w:marTop w:val="0"/>
          <w:marBottom w:val="0"/>
          <w:divBdr>
            <w:top w:val="none" w:sz="0" w:space="0" w:color="auto"/>
            <w:left w:val="none" w:sz="0" w:space="0" w:color="auto"/>
            <w:bottom w:val="none" w:sz="0" w:space="0" w:color="auto"/>
            <w:right w:val="none" w:sz="0" w:space="0" w:color="auto"/>
          </w:divBdr>
        </w:div>
        <w:div w:id="1222518628">
          <w:marLeft w:val="0"/>
          <w:marRight w:val="0"/>
          <w:marTop w:val="0"/>
          <w:marBottom w:val="0"/>
          <w:divBdr>
            <w:top w:val="none" w:sz="0" w:space="0" w:color="auto"/>
            <w:left w:val="none" w:sz="0" w:space="0" w:color="auto"/>
            <w:bottom w:val="none" w:sz="0" w:space="0" w:color="auto"/>
            <w:right w:val="none" w:sz="0" w:space="0" w:color="auto"/>
          </w:divBdr>
        </w:div>
        <w:div w:id="729885782">
          <w:marLeft w:val="0"/>
          <w:marRight w:val="0"/>
          <w:marTop w:val="0"/>
          <w:marBottom w:val="0"/>
          <w:divBdr>
            <w:top w:val="none" w:sz="0" w:space="0" w:color="auto"/>
            <w:left w:val="none" w:sz="0" w:space="0" w:color="auto"/>
            <w:bottom w:val="none" w:sz="0" w:space="0" w:color="auto"/>
            <w:right w:val="none" w:sz="0" w:space="0" w:color="auto"/>
          </w:divBdr>
        </w:div>
        <w:div w:id="2030909041">
          <w:marLeft w:val="0"/>
          <w:marRight w:val="0"/>
          <w:marTop w:val="0"/>
          <w:marBottom w:val="0"/>
          <w:divBdr>
            <w:top w:val="none" w:sz="0" w:space="0" w:color="auto"/>
            <w:left w:val="none" w:sz="0" w:space="0" w:color="auto"/>
            <w:bottom w:val="none" w:sz="0" w:space="0" w:color="auto"/>
            <w:right w:val="none" w:sz="0" w:space="0" w:color="auto"/>
          </w:divBdr>
        </w:div>
        <w:div w:id="772364686">
          <w:marLeft w:val="0"/>
          <w:marRight w:val="0"/>
          <w:marTop w:val="0"/>
          <w:marBottom w:val="0"/>
          <w:divBdr>
            <w:top w:val="none" w:sz="0" w:space="0" w:color="auto"/>
            <w:left w:val="none" w:sz="0" w:space="0" w:color="auto"/>
            <w:bottom w:val="none" w:sz="0" w:space="0" w:color="auto"/>
            <w:right w:val="none" w:sz="0" w:space="0" w:color="auto"/>
          </w:divBdr>
        </w:div>
        <w:div w:id="1062674641">
          <w:marLeft w:val="0"/>
          <w:marRight w:val="0"/>
          <w:marTop w:val="0"/>
          <w:marBottom w:val="0"/>
          <w:divBdr>
            <w:top w:val="none" w:sz="0" w:space="0" w:color="auto"/>
            <w:left w:val="none" w:sz="0" w:space="0" w:color="auto"/>
            <w:bottom w:val="none" w:sz="0" w:space="0" w:color="auto"/>
            <w:right w:val="none" w:sz="0" w:space="0" w:color="auto"/>
          </w:divBdr>
        </w:div>
        <w:div w:id="261568487">
          <w:marLeft w:val="0"/>
          <w:marRight w:val="0"/>
          <w:marTop w:val="0"/>
          <w:marBottom w:val="0"/>
          <w:divBdr>
            <w:top w:val="none" w:sz="0" w:space="0" w:color="auto"/>
            <w:left w:val="none" w:sz="0" w:space="0" w:color="auto"/>
            <w:bottom w:val="none" w:sz="0" w:space="0" w:color="auto"/>
            <w:right w:val="none" w:sz="0" w:space="0" w:color="auto"/>
          </w:divBdr>
        </w:div>
        <w:div w:id="561217067">
          <w:marLeft w:val="0"/>
          <w:marRight w:val="0"/>
          <w:marTop w:val="0"/>
          <w:marBottom w:val="0"/>
          <w:divBdr>
            <w:top w:val="none" w:sz="0" w:space="0" w:color="auto"/>
            <w:left w:val="none" w:sz="0" w:space="0" w:color="auto"/>
            <w:bottom w:val="none" w:sz="0" w:space="0" w:color="auto"/>
            <w:right w:val="none" w:sz="0" w:space="0" w:color="auto"/>
          </w:divBdr>
        </w:div>
        <w:div w:id="1645503373">
          <w:marLeft w:val="0"/>
          <w:marRight w:val="0"/>
          <w:marTop w:val="0"/>
          <w:marBottom w:val="0"/>
          <w:divBdr>
            <w:top w:val="none" w:sz="0" w:space="0" w:color="auto"/>
            <w:left w:val="none" w:sz="0" w:space="0" w:color="auto"/>
            <w:bottom w:val="none" w:sz="0" w:space="0" w:color="auto"/>
            <w:right w:val="none" w:sz="0" w:space="0" w:color="auto"/>
          </w:divBdr>
        </w:div>
        <w:div w:id="1286540491">
          <w:marLeft w:val="0"/>
          <w:marRight w:val="0"/>
          <w:marTop w:val="0"/>
          <w:marBottom w:val="0"/>
          <w:divBdr>
            <w:top w:val="none" w:sz="0" w:space="0" w:color="auto"/>
            <w:left w:val="none" w:sz="0" w:space="0" w:color="auto"/>
            <w:bottom w:val="none" w:sz="0" w:space="0" w:color="auto"/>
            <w:right w:val="none" w:sz="0" w:space="0" w:color="auto"/>
          </w:divBdr>
        </w:div>
        <w:div w:id="1252740836">
          <w:marLeft w:val="0"/>
          <w:marRight w:val="0"/>
          <w:marTop w:val="0"/>
          <w:marBottom w:val="0"/>
          <w:divBdr>
            <w:top w:val="none" w:sz="0" w:space="0" w:color="auto"/>
            <w:left w:val="none" w:sz="0" w:space="0" w:color="auto"/>
            <w:bottom w:val="none" w:sz="0" w:space="0" w:color="auto"/>
            <w:right w:val="none" w:sz="0" w:space="0" w:color="auto"/>
          </w:divBdr>
        </w:div>
        <w:div w:id="611867366">
          <w:marLeft w:val="0"/>
          <w:marRight w:val="0"/>
          <w:marTop w:val="0"/>
          <w:marBottom w:val="0"/>
          <w:divBdr>
            <w:top w:val="none" w:sz="0" w:space="0" w:color="auto"/>
            <w:left w:val="none" w:sz="0" w:space="0" w:color="auto"/>
            <w:bottom w:val="none" w:sz="0" w:space="0" w:color="auto"/>
            <w:right w:val="none" w:sz="0" w:space="0" w:color="auto"/>
          </w:divBdr>
        </w:div>
        <w:div w:id="1217358128">
          <w:marLeft w:val="0"/>
          <w:marRight w:val="0"/>
          <w:marTop w:val="0"/>
          <w:marBottom w:val="0"/>
          <w:divBdr>
            <w:top w:val="none" w:sz="0" w:space="0" w:color="auto"/>
            <w:left w:val="none" w:sz="0" w:space="0" w:color="auto"/>
            <w:bottom w:val="none" w:sz="0" w:space="0" w:color="auto"/>
            <w:right w:val="none" w:sz="0" w:space="0" w:color="auto"/>
          </w:divBdr>
        </w:div>
        <w:div w:id="2066563178">
          <w:marLeft w:val="0"/>
          <w:marRight w:val="0"/>
          <w:marTop w:val="0"/>
          <w:marBottom w:val="0"/>
          <w:divBdr>
            <w:top w:val="none" w:sz="0" w:space="0" w:color="auto"/>
            <w:left w:val="none" w:sz="0" w:space="0" w:color="auto"/>
            <w:bottom w:val="none" w:sz="0" w:space="0" w:color="auto"/>
            <w:right w:val="none" w:sz="0" w:space="0" w:color="auto"/>
          </w:divBdr>
        </w:div>
        <w:div w:id="1193152885">
          <w:marLeft w:val="0"/>
          <w:marRight w:val="0"/>
          <w:marTop w:val="0"/>
          <w:marBottom w:val="0"/>
          <w:divBdr>
            <w:top w:val="none" w:sz="0" w:space="0" w:color="auto"/>
            <w:left w:val="none" w:sz="0" w:space="0" w:color="auto"/>
            <w:bottom w:val="none" w:sz="0" w:space="0" w:color="auto"/>
            <w:right w:val="none" w:sz="0" w:space="0" w:color="auto"/>
          </w:divBdr>
        </w:div>
        <w:div w:id="933124915">
          <w:marLeft w:val="0"/>
          <w:marRight w:val="0"/>
          <w:marTop w:val="0"/>
          <w:marBottom w:val="0"/>
          <w:divBdr>
            <w:top w:val="none" w:sz="0" w:space="0" w:color="auto"/>
            <w:left w:val="none" w:sz="0" w:space="0" w:color="auto"/>
            <w:bottom w:val="none" w:sz="0" w:space="0" w:color="auto"/>
            <w:right w:val="none" w:sz="0" w:space="0" w:color="auto"/>
          </w:divBdr>
        </w:div>
        <w:div w:id="1510296828">
          <w:marLeft w:val="0"/>
          <w:marRight w:val="0"/>
          <w:marTop w:val="0"/>
          <w:marBottom w:val="0"/>
          <w:divBdr>
            <w:top w:val="none" w:sz="0" w:space="0" w:color="auto"/>
            <w:left w:val="none" w:sz="0" w:space="0" w:color="auto"/>
            <w:bottom w:val="none" w:sz="0" w:space="0" w:color="auto"/>
            <w:right w:val="none" w:sz="0" w:space="0" w:color="auto"/>
          </w:divBdr>
        </w:div>
        <w:div w:id="2081172089">
          <w:marLeft w:val="0"/>
          <w:marRight w:val="0"/>
          <w:marTop w:val="0"/>
          <w:marBottom w:val="0"/>
          <w:divBdr>
            <w:top w:val="none" w:sz="0" w:space="0" w:color="auto"/>
            <w:left w:val="none" w:sz="0" w:space="0" w:color="auto"/>
            <w:bottom w:val="none" w:sz="0" w:space="0" w:color="auto"/>
            <w:right w:val="none" w:sz="0" w:space="0" w:color="auto"/>
          </w:divBdr>
        </w:div>
        <w:div w:id="170801408">
          <w:marLeft w:val="0"/>
          <w:marRight w:val="0"/>
          <w:marTop w:val="0"/>
          <w:marBottom w:val="0"/>
          <w:divBdr>
            <w:top w:val="none" w:sz="0" w:space="0" w:color="auto"/>
            <w:left w:val="none" w:sz="0" w:space="0" w:color="auto"/>
            <w:bottom w:val="none" w:sz="0" w:space="0" w:color="auto"/>
            <w:right w:val="none" w:sz="0" w:space="0" w:color="auto"/>
          </w:divBdr>
        </w:div>
        <w:div w:id="1485078001">
          <w:marLeft w:val="0"/>
          <w:marRight w:val="0"/>
          <w:marTop w:val="0"/>
          <w:marBottom w:val="0"/>
          <w:divBdr>
            <w:top w:val="none" w:sz="0" w:space="0" w:color="auto"/>
            <w:left w:val="none" w:sz="0" w:space="0" w:color="auto"/>
            <w:bottom w:val="none" w:sz="0" w:space="0" w:color="auto"/>
            <w:right w:val="none" w:sz="0" w:space="0" w:color="auto"/>
          </w:divBdr>
        </w:div>
        <w:div w:id="923565584">
          <w:marLeft w:val="0"/>
          <w:marRight w:val="0"/>
          <w:marTop w:val="0"/>
          <w:marBottom w:val="0"/>
          <w:divBdr>
            <w:top w:val="none" w:sz="0" w:space="0" w:color="auto"/>
            <w:left w:val="none" w:sz="0" w:space="0" w:color="auto"/>
            <w:bottom w:val="none" w:sz="0" w:space="0" w:color="auto"/>
            <w:right w:val="none" w:sz="0" w:space="0" w:color="auto"/>
          </w:divBdr>
        </w:div>
        <w:div w:id="1288466554">
          <w:marLeft w:val="0"/>
          <w:marRight w:val="0"/>
          <w:marTop w:val="0"/>
          <w:marBottom w:val="0"/>
          <w:divBdr>
            <w:top w:val="none" w:sz="0" w:space="0" w:color="auto"/>
            <w:left w:val="none" w:sz="0" w:space="0" w:color="auto"/>
            <w:bottom w:val="none" w:sz="0" w:space="0" w:color="auto"/>
            <w:right w:val="none" w:sz="0" w:space="0" w:color="auto"/>
          </w:divBdr>
        </w:div>
        <w:div w:id="764303876">
          <w:marLeft w:val="0"/>
          <w:marRight w:val="0"/>
          <w:marTop w:val="0"/>
          <w:marBottom w:val="0"/>
          <w:divBdr>
            <w:top w:val="none" w:sz="0" w:space="0" w:color="auto"/>
            <w:left w:val="none" w:sz="0" w:space="0" w:color="auto"/>
            <w:bottom w:val="none" w:sz="0" w:space="0" w:color="auto"/>
            <w:right w:val="none" w:sz="0" w:space="0" w:color="auto"/>
          </w:divBdr>
        </w:div>
        <w:div w:id="1735814813">
          <w:marLeft w:val="0"/>
          <w:marRight w:val="0"/>
          <w:marTop w:val="0"/>
          <w:marBottom w:val="0"/>
          <w:divBdr>
            <w:top w:val="none" w:sz="0" w:space="0" w:color="auto"/>
            <w:left w:val="none" w:sz="0" w:space="0" w:color="auto"/>
            <w:bottom w:val="none" w:sz="0" w:space="0" w:color="auto"/>
            <w:right w:val="none" w:sz="0" w:space="0" w:color="auto"/>
          </w:divBdr>
        </w:div>
        <w:div w:id="901676650">
          <w:marLeft w:val="0"/>
          <w:marRight w:val="0"/>
          <w:marTop w:val="0"/>
          <w:marBottom w:val="0"/>
          <w:divBdr>
            <w:top w:val="none" w:sz="0" w:space="0" w:color="auto"/>
            <w:left w:val="none" w:sz="0" w:space="0" w:color="auto"/>
            <w:bottom w:val="none" w:sz="0" w:space="0" w:color="auto"/>
            <w:right w:val="none" w:sz="0" w:space="0" w:color="auto"/>
          </w:divBdr>
        </w:div>
        <w:div w:id="1372460890">
          <w:marLeft w:val="0"/>
          <w:marRight w:val="0"/>
          <w:marTop w:val="0"/>
          <w:marBottom w:val="0"/>
          <w:divBdr>
            <w:top w:val="none" w:sz="0" w:space="0" w:color="auto"/>
            <w:left w:val="none" w:sz="0" w:space="0" w:color="auto"/>
            <w:bottom w:val="none" w:sz="0" w:space="0" w:color="auto"/>
            <w:right w:val="none" w:sz="0" w:space="0" w:color="auto"/>
          </w:divBdr>
        </w:div>
        <w:div w:id="1830516531">
          <w:marLeft w:val="0"/>
          <w:marRight w:val="0"/>
          <w:marTop w:val="0"/>
          <w:marBottom w:val="0"/>
          <w:divBdr>
            <w:top w:val="none" w:sz="0" w:space="0" w:color="auto"/>
            <w:left w:val="none" w:sz="0" w:space="0" w:color="auto"/>
            <w:bottom w:val="none" w:sz="0" w:space="0" w:color="auto"/>
            <w:right w:val="none" w:sz="0" w:space="0" w:color="auto"/>
          </w:divBdr>
        </w:div>
        <w:div w:id="2111385803">
          <w:marLeft w:val="0"/>
          <w:marRight w:val="0"/>
          <w:marTop w:val="0"/>
          <w:marBottom w:val="0"/>
          <w:divBdr>
            <w:top w:val="none" w:sz="0" w:space="0" w:color="auto"/>
            <w:left w:val="none" w:sz="0" w:space="0" w:color="auto"/>
            <w:bottom w:val="none" w:sz="0" w:space="0" w:color="auto"/>
            <w:right w:val="none" w:sz="0" w:space="0" w:color="auto"/>
          </w:divBdr>
        </w:div>
        <w:div w:id="1613047952">
          <w:marLeft w:val="0"/>
          <w:marRight w:val="0"/>
          <w:marTop w:val="0"/>
          <w:marBottom w:val="0"/>
          <w:divBdr>
            <w:top w:val="none" w:sz="0" w:space="0" w:color="auto"/>
            <w:left w:val="none" w:sz="0" w:space="0" w:color="auto"/>
            <w:bottom w:val="none" w:sz="0" w:space="0" w:color="auto"/>
            <w:right w:val="none" w:sz="0" w:space="0" w:color="auto"/>
          </w:divBdr>
        </w:div>
        <w:div w:id="527834495">
          <w:marLeft w:val="0"/>
          <w:marRight w:val="0"/>
          <w:marTop w:val="0"/>
          <w:marBottom w:val="0"/>
          <w:divBdr>
            <w:top w:val="none" w:sz="0" w:space="0" w:color="auto"/>
            <w:left w:val="none" w:sz="0" w:space="0" w:color="auto"/>
            <w:bottom w:val="none" w:sz="0" w:space="0" w:color="auto"/>
            <w:right w:val="none" w:sz="0" w:space="0" w:color="auto"/>
          </w:divBdr>
        </w:div>
        <w:div w:id="247347941">
          <w:marLeft w:val="0"/>
          <w:marRight w:val="0"/>
          <w:marTop w:val="0"/>
          <w:marBottom w:val="0"/>
          <w:divBdr>
            <w:top w:val="none" w:sz="0" w:space="0" w:color="auto"/>
            <w:left w:val="none" w:sz="0" w:space="0" w:color="auto"/>
            <w:bottom w:val="none" w:sz="0" w:space="0" w:color="auto"/>
            <w:right w:val="none" w:sz="0" w:space="0" w:color="auto"/>
          </w:divBdr>
        </w:div>
        <w:div w:id="72704538">
          <w:marLeft w:val="0"/>
          <w:marRight w:val="0"/>
          <w:marTop w:val="0"/>
          <w:marBottom w:val="0"/>
          <w:divBdr>
            <w:top w:val="none" w:sz="0" w:space="0" w:color="auto"/>
            <w:left w:val="none" w:sz="0" w:space="0" w:color="auto"/>
            <w:bottom w:val="none" w:sz="0" w:space="0" w:color="auto"/>
            <w:right w:val="none" w:sz="0" w:space="0" w:color="auto"/>
          </w:divBdr>
        </w:div>
        <w:div w:id="630282633">
          <w:marLeft w:val="0"/>
          <w:marRight w:val="0"/>
          <w:marTop w:val="0"/>
          <w:marBottom w:val="0"/>
          <w:divBdr>
            <w:top w:val="none" w:sz="0" w:space="0" w:color="auto"/>
            <w:left w:val="none" w:sz="0" w:space="0" w:color="auto"/>
            <w:bottom w:val="none" w:sz="0" w:space="0" w:color="auto"/>
            <w:right w:val="none" w:sz="0" w:space="0" w:color="auto"/>
          </w:divBdr>
        </w:div>
        <w:div w:id="214051641">
          <w:marLeft w:val="0"/>
          <w:marRight w:val="0"/>
          <w:marTop w:val="0"/>
          <w:marBottom w:val="0"/>
          <w:divBdr>
            <w:top w:val="none" w:sz="0" w:space="0" w:color="auto"/>
            <w:left w:val="none" w:sz="0" w:space="0" w:color="auto"/>
            <w:bottom w:val="none" w:sz="0" w:space="0" w:color="auto"/>
            <w:right w:val="none" w:sz="0" w:space="0" w:color="auto"/>
          </w:divBdr>
        </w:div>
        <w:div w:id="1000354486">
          <w:marLeft w:val="0"/>
          <w:marRight w:val="0"/>
          <w:marTop w:val="0"/>
          <w:marBottom w:val="0"/>
          <w:divBdr>
            <w:top w:val="none" w:sz="0" w:space="0" w:color="auto"/>
            <w:left w:val="none" w:sz="0" w:space="0" w:color="auto"/>
            <w:bottom w:val="none" w:sz="0" w:space="0" w:color="auto"/>
            <w:right w:val="none" w:sz="0" w:space="0" w:color="auto"/>
          </w:divBdr>
        </w:div>
        <w:div w:id="2107117809">
          <w:marLeft w:val="0"/>
          <w:marRight w:val="0"/>
          <w:marTop w:val="0"/>
          <w:marBottom w:val="0"/>
          <w:divBdr>
            <w:top w:val="none" w:sz="0" w:space="0" w:color="auto"/>
            <w:left w:val="none" w:sz="0" w:space="0" w:color="auto"/>
            <w:bottom w:val="none" w:sz="0" w:space="0" w:color="auto"/>
            <w:right w:val="none" w:sz="0" w:space="0" w:color="auto"/>
          </w:divBdr>
        </w:div>
        <w:div w:id="23362675">
          <w:marLeft w:val="0"/>
          <w:marRight w:val="0"/>
          <w:marTop w:val="0"/>
          <w:marBottom w:val="0"/>
          <w:divBdr>
            <w:top w:val="none" w:sz="0" w:space="0" w:color="auto"/>
            <w:left w:val="none" w:sz="0" w:space="0" w:color="auto"/>
            <w:bottom w:val="none" w:sz="0" w:space="0" w:color="auto"/>
            <w:right w:val="none" w:sz="0" w:space="0" w:color="auto"/>
          </w:divBdr>
        </w:div>
        <w:div w:id="1939292009">
          <w:marLeft w:val="0"/>
          <w:marRight w:val="0"/>
          <w:marTop w:val="0"/>
          <w:marBottom w:val="0"/>
          <w:divBdr>
            <w:top w:val="none" w:sz="0" w:space="0" w:color="auto"/>
            <w:left w:val="none" w:sz="0" w:space="0" w:color="auto"/>
            <w:bottom w:val="none" w:sz="0" w:space="0" w:color="auto"/>
            <w:right w:val="none" w:sz="0" w:space="0" w:color="auto"/>
          </w:divBdr>
        </w:div>
        <w:div w:id="1259633741">
          <w:marLeft w:val="0"/>
          <w:marRight w:val="0"/>
          <w:marTop w:val="0"/>
          <w:marBottom w:val="0"/>
          <w:divBdr>
            <w:top w:val="none" w:sz="0" w:space="0" w:color="auto"/>
            <w:left w:val="none" w:sz="0" w:space="0" w:color="auto"/>
            <w:bottom w:val="none" w:sz="0" w:space="0" w:color="auto"/>
            <w:right w:val="none" w:sz="0" w:space="0" w:color="auto"/>
          </w:divBdr>
        </w:div>
        <w:div w:id="1328945677">
          <w:marLeft w:val="0"/>
          <w:marRight w:val="0"/>
          <w:marTop w:val="0"/>
          <w:marBottom w:val="0"/>
          <w:divBdr>
            <w:top w:val="none" w:sz="0" w:space="0" w:color="auto"/>
            <w:left w:val="none" w:sz="0" w:space="0" w:color="auto"/>
            <w:bottom w:val="none" w:sz="0" w:space="0" w:color="auto"/>
            <w:right w:val="none" w:sz="0" w:space="0" w:color="auto"/>
          </w:divBdr>
        </w:div>
        <w:div w:id="5600341">
          <w:marLeft w:val="0"/>
          <w:marRight w:val="0"/>
          <w:marTop w:val="0"/>
          <w:marBottom w:val="0"/>
          <w:divBdr>
            <w:top w:val="none" w:sz="0" w:space="0" w:color="auto"/>
            <w:left w:val="none" w:sz="0" w:space="0" w:color="auto"/>
            <w:bottom w:val="none" w:sz="0" w:space="0" w:color="auto"/>
            <w:right w:val="none" w:sz="0" w:space="0" w:color="auto"/>
          </w:divBdr>
        </w:div>
        <w:div w:id="506139566">
          <w:marLeft w:val="0"/>
          <w:marRight w:val="0"/>
          <w:marTop w:val="0"/>
          <w:marBottom w:val="0"/>
          <w:divBdr>
            <w:top w:val="none" w:sz="0" w:space="0" w:color="auto"/>
            <w:left w:val="none" w:sz="0" w:space="0" w:color="auto"/>
            <w:bottom w:val="none" w:sz="0" w:space="0" w:color="auto"/>
            <w:right w:val="none" w:sz="0" w:space="0" w:color="auto"/>
          </w:divBdr>
        </w:div>
        <w:div w:id="331027045">
          <w:marLeft w:val="0"/>
          <w:marRight w:val="0"/>
          <w:marTop w:val="0"/>
          <w:marBottom w:val="0"/>
          <w:divBdr>
            <w:top w:val="none" w:sz="0" w:space="0" w:color="auto"/>
            <w:left w:val="none" w:sz="0" w:space="0" w:color="auto"/>
            <w:bottom w:val="none" w:sz="0" w:space="0" w:color="auto"/>
            <w:right w:val="none" w:sz="0" w:space="0" w:color="auto"/>
          </w:divBdr>
        </w:div>
        <w:div w:id="952437797">
          <w:marLeft w:val="0"/>
          <w:marRight w:val="0"/>
          <w:marTop w:val="0"/>
          <w:marBottom w:val="0"/>
          <w:divBdr>
            <w:top w:val="none" w:sz="0" w:space="0" w:color="auto"/>
            <w:left w:val="none" w:sz="0" w:space="0" w:color="auto"/>
            <w:bottom w:val="none" w:sz="0" w:space="0" w:color="auto"/>
            <w:right w:val="none" w:sz="0" w:space="0" w:color="auto"/>
          </w:divBdr>
        </w:div>
        <w:div w:id="1609661320">
          <w:marLeft w:val="0"/>
          <w:marRight w:val="0"/>
          <w:marTop w:val="0"/>
          <w:marBottom w:val="0"/>
          <w:divBdr>
            <w:top w:val="none" w:sz="0" w:space="0" w:color="auto"/>
            <w:left w:val="none" w:sz="0" w:space="0" w:color="auto"/>
            <w:bottom w:val="none" w:sz="0" w:space="0" w:color="auto"/>
            <w:right w:val="none" w:sz="0" w:space="0" w:color="auto"/>
          </w:divBdr>
        </w:div>
        <w:div w:id="1076702762">
          <w:marLeft w:val="0"/>
          <w:marRight w:val="0"/>
          <w:marTop w:val="0"/>
          <w:marBottom w:val="0"/>
          <w:divBdr>
            <w:top w:val="none" w:sz="0" w:space="0" w:color="auto"/>
            <w:left w:val="none" w:sz="0" w:space="0" w:color="auto"/>
            <w:bottom w:val="none" w:sz="0" w:space="0" w:color="auto"/>
            <w:right w:val="none" w:sz="0" w:space="0" w:color="auto"/>
          </w:divBdr>
        </w:div>
        <w:div w:id="555361303">
          <w:marLeft w:val="0"/>
          <w:marRight w:val="0"/>
          <w:marTop w:val="0"/>
          <w:marBottom w:val="0"/>
          <w:divBdr>
            <w:top w:val="none" w:sz="0" w:space="0" w:color="auto"/>
            <w:left w:val="none" w:sz="0" w:space="0" w:color="auto"/>
            <w:bottom w:val="none" w:sz="0" w:space="0" w:color="auto"/>
            <w:right w:val="none" w:sz="0" w:space="0" w:color="auto"/>
          </w:divBdr>
        </w:div>
        <w:div w:id="370769905">
          <w:marLeft w:val="0"/>
          <w:marRight w:val="0"/>
          <w:marTop w:val="0"/>
          <w:marBottom w:val="0"/>
          <w:divBdr>
            <w:top w:val="none" w:sz="0" w:space="0" w:color="auto"/>
            <w:left w:val="none" w:sz="0" w:space="0" w:color="auto"/>
            <w:bottom w:val="none" w:sz="0" w:space="0" w:color="auto"/>
            <w:right w:val="none" w:sz="0" w:space="0" w:color="auto"/>
          </w:divBdr>
        </w:div>
        <w:div w:id="2754278">
          <w:marLeft w:val="0"/>
          <w:marRight w:val="0"/>
          <w:marTop w:val="0"/>
          <w:marBottom w:val="0"/>
          <w:divBdr>
            <w:top w:val="none" w:sz="0" w:space="0" w:color="auto"/>
            <w:left w:val="none" w:sz="0" w:space="0" w:color="auto"/>
            <w:bottom w:val="none" w:sz="0" w:space="0" w:color="auto"/>
            <w:right w:val="none" w:sz="0" w:space="0" w:color="auto"/>
          </w:divBdr>
        </w:div>
        <w:div w:id="1055617958">
          <w:marLeft w:val="0"/>
          <w:marRight w:val="0"/>
          <w:marTop w:val="0"/>
          <w:marBottom w:val="0"/>
          <w:divBdr>
            <w:top w:val="none" w:sz="0" w:space="0" w:color="auto"/>
            <w:left w:val="none" w:sz="0" w:space="0" w:color="auto"/>
            <w:bottom w:val="none" w:sz="0" w:space="0" w:color="auto"/>
            <w:right w:val="none" w:sz="0" w:space="0" w:color="auto"/>
          </w:divBdr>
        </w:div>
        <w:div w:id="1563061519">
          <w:marLeft w:val="0"/>
          <w:marRight w:val="0"/>
          <w:marTop w:val="0"/>
          <w:marBottom w:val="0"/>
          <w:divBdr>
            <w:top w:val="none" w:sz="0" w:space="0" w:color="auto"/>
            <w:left w:val="none" w:sz="0" w:space="0" w:color="auto"/>
            <w:bottom w:val="none" w:sz="0" w:space="0" w:color="auto"/>
            <w:right w:val="none" w:sz="0" w:space="0" w:color="auto"/>
          </w:divBdr>
        </w:div>
        <w:div w:id="2068842848">
          <w:marLeft w:val="0"/>
          <w:marRight w:val="0"/>
          <w:marTop w:val="0"/>
          <w:marBottom w:val="0"/>
          <w:divBdr>
            <w:top w:val="none" w:sz="0" w:space="0" w:color="auto"/>
            <w:left w:val="none" w:sz="0" w:space="0" w:color="auto"/>
            <w:bottom w:val="none" w:sz="0" w:space="0" w:color="auto"/>
            <w:right w:val="none" w:sz="0" w:space="0" w:color="auto"/>
          </w:divBdr>
        </w:div>
        <w:div w:id="650905457">
          <w:marLeft w:val="0"/>
          <w:marRight w:val="0"/>
          <w:marTop w:val="0"/>
          <w:marBottom w:val="0"/>
          <w:divBdr>
            <w:top w:val="none" w:sz="0" w:space="0" w:color="auto"/>
            <w:left w:val="none" w:sz="0" w:space="0" w:color="auto"/>
            <w:bottom w:val="none" w:sz="0" w:space="0" w:color="auto"/>
            <w:right w:val="none" w:sz="0" w:space="0" w:color="auto"/>
          </w:divBdr>
        </w:div>
        <w:div w:id="323512967">
          <w:marLeft w:val="0"/>
          <w:marRight w:val="0"/>
          <w:marTop w:val="0"/>
          <w:marBottom w:val="0"/>
          <w:divBdr>
            <w:top w:val="none" w:sz="0" w:space="0" w:color="auto"/>
            <w:left w:val="none" w:sz="0" w:space="0" w:color="auto"/>
            <w:bottom w:val="none" w:sz="0" w:space="0" w:color="auto"/>
            <w:right w:val="none" w:sz="0" w:space="0" w:color="auto"/>
          </w:divBdr>
        </w:div>
        <w:div w:id="1679040294">
          <w:marLeft w:val="0"/>
          <w:marRight w:val="0"/>
          <w:marTop w:val="0"/>
          <w:marBottom w:val="0"/>
          <w:divBdr>
            <w:top w:val="none" w:sz="0" w:space="0" w:color="auto"/>
            <w:left w:val="none" w:sz="0" w:space="0" w:color="auto"/>
            <w:bottom w:val="none" w:sz="0" w:space="0" w:color="auto"/>
            <w:right w:val="none" w:sz="0" w:space="0" w:color="auto"/>
          </w:divBdr>
        </w:div>
        <w:div w:id="2131706763">
          <w:marLeft w:val="0"/>
          <w:marRight w:val="0"/>
          <w:marTop w:val="0"/>
          <w:marBottom w:val="0"/>
          <w:divBdr>
            <w:top w:val="none" w:sz="0" w:space="0" w:color="auto"/>
            <w:left w:val="none" w:sz="0" w:space="0" w:color="auto"/>
            <w:bottom w:val="none" w:sz="0" w:space="0" w:color="auto"/>
            <w:right w:val="none" w:sz="0" w:space="0" w:color="auto"/>
          </w:divBdr>
        </w:div>
        <w:div w:id="1499804189">
          <w:marLeft w:val="0"/>
          <w:marRight w:val="0"/>
          <w:marTop w:val="0"/>
          <w:marBottom w:val="0"/>
          <w:divBdr>
            <w:top w:val="none" w:sz="0" w:space="0" w:color="auto"/>
            <w:left w:val="none" w:sz="0" w:space="0" w:color="auto"/>
            <w:bottom w:val="none" w:sz="0" w:space="0" w:color="auto"/>
            <w:right w:val="none" w:sz="0" w:space="0" w:color="auto"/>
          </w:divBdr>
        </w:div>
        <w:div w:id="672689538">
          <w:marLeft w:val="0"/>
          <w:marRight w:val="0"/>
          <w:marTop w:val="0"/>
          <w:marBottom w:val="0"/>
          <w:divBdr>
            <w:top w:val="none" w:sz="0" w:space="0" w:color="auto"/>
            <w:left w:val="none" w:sz="0" w:space="0" w:color="auto"/>
            <w:bottom w:val="none" w:sz="0" w:space="0" w:color="auto"/>
            <w:right w:val="none" w:sz="0" w:space="0" w:color="auto"/>
          </w:divBdr>
        </w:div>
        <w:div w:id="920405506">
          <w:marLeft w:val="0"/>
          <w:marRight w:val="0"/>
          <w:marTop w:val="0"/>
          <w:marBottom w:val="0"/>
          <w:divBdr>
            <w:top w:val="none" w:sz="0" w:space="0" w:color="auto"/>
            <w:left w:val="none" w:sz="0" w:space="0" w:color="auto"/>
            <w:bottom w:val="none" w:sz="0" w:space="0" w:color="auto"/>
            <w:right w:val="none" w:sz="0" w:space="0" w:color="auto"/>
          </w:divBdr>
        </w:div>
        <w:div w:id="1445419991">
          <w:marLeft w:val="0"/>
          <w:marRight w:val="0"/>
          <w:marTop w:val="0"/>
          <w:marBottom w:val="0"/>
          <w:divBdr>
            <w:top w:val="none" w:sz="0" w:space="0" w:color="auto"/>
            <w:left w:val="none" w:sz="0" w:space="0" w:color="auto"/>
            <w:bottom w:val="none" w:sz="0" w:space="0" w:color="auto"/>
            <w:right w:val="none" w:sz="0" w:space="0" w:color="auto"/>
          </w:divBdr>
        </w:div>
        <w:div w:id="2048725091">
          <w:marLeft w:val="0"/>
          <w:marRight w:val="0"/>
          <w:marTop w:val="0"/>
          <w:marBottom w:val="0"/>
          <w:divBdr>
            <w:top w:val="none" w:sz="0" w:space="0" w:color="auto"/>
            <w:left w:val="none" w:sz="0" w:space="0" w:color="auto"/>
            <w:bottom w:val="none" w:sz="0" w:space="0" w:color="auto"/>
            <w:right w:val="none" w:sz="0" w:space="0" w:color="auto"/>
          </w:divBdr>
        </w:div>
        <w:div w:id="1150751028">
          <w:marLeft w:val="0"/>
          <w:marRight w:val="0"/>
          <w:marTop w:val="0"/>
          <w:marBottom w:val="0"/>
          <w:divBdr>
            <w:top w:val="none" w:sz="0" w:space="0" w:color="auto"/>
            <w:left w:val="none" w:sz="0" w:space="0" w:color="auto"/>
            <w:bottom w:val="none" w:sz="0" w:space="0" w:color="auto"/>
            <w:right w:val="none" w:sz="0" w:space="0" w:color="auto"/>
          </w:divBdr>
        </w:div>
        <w:div w:id="207835832">
          <w:marLeft w:val="0"/>
          <w:marRight w:val="0"/>
          <w:marTop w:val="0"/>
          <w:marBottom w:val="0"/>
          <w:divBdr>
            <w:top w:val="none" w:sz="0" w:space="0" w:color="auto"/>
            <w:left w:val="none" w:sz="0" w:space="0" w:color="auto"/>
            <w:bottom w:val="none" w:sz="0" w:space="0" w:color="auto"/>
            <w:right w:val="none" w:sz="0" w:space="0" w:color="auto"/>
          </w:divBdr>
        </w:div>
        <w:div w:id="74056613">
          <w:marLeft w:val="0"/>
          <w:marRight w:val="0"/>
          <w:marTop w:val="0"/>
          <w:marBottom w:val="0"/>
          <w:divBdr>
            <w:top w:val="none" w:sz="0" w:space="0" w:color="auto"/>
            <w:left w:val="none" w:sz="0" w:space="0" w:color="auto"/>
            <w:bottom w:val="none" w:sz="0" w:space="0" w:color="auto"/>
            <w:right w:val="none" w:sz="0" w:space="0" w:color="auto"/>
          </w:divBdr>
        </w:div>
        <w:div w:id="1479806631">
          <w:marLeft w:val="0"/>
          <w:marRight w:val="0"/>
          <w:marTop w:val="0"/>
          <w:marBottom w:val="0"/>
          <w:divBdr>
            <w:top w:val="none" w:sz="0" w:space="0" w:color="auto"/>
            <w:left w:val="none" w:sz="0" w:space="0" w:color="auto"/>
            <w:bottom w:val="none" w:sz="0" w:space="0" w:color="auto"/>
            <w:right w:val="none" w:sz="0" w:space="0" w:color="auto"/>
          </w:divBdr>
        </w:div>
        <w:div w:id="653920584">
          <w:marLeft w:val="0"/>
          <w:marRight w:val="0"/>
          <w:marTop w:val="0"/>
          <w:marBottom w:val="0"/>
          <w:divBdr>
            <w:top w:val="none" w:sz="0" w:space="0" w:color="auto"/>
            <w:left w:val="none" w:sz="0" w:space="0" w:color="auto"/>
            <w:bottom w:val="none" w:sz="0" w:space="0" w:color="auto"/>
            <w:right w:val="none" w:sz="0" w:space="0" w:color="auto"/>
          </w:divBdr>
        </w:div>
        <w:div w:id="299893233">
          <w:marLeft w:val="0"/>
          <w:marRight w:val="0"/>
          <w:marTop w:val="0"/>
          <w:marBottom w:val="0"/>
          <w:divBdr>
            <w:top w:val="none" w:sz="0" w:space="0" w:color="auto"/>
            <w:left w:val="none" w:sz="0" w:space="0" w:color="auto"/>
            <w:bottom w:val="none" w:sz="0" w:space="0" w:color="auto"/>
            <w:right w:val="none" w:sz="0" w:space="0" w:color="auto"/>
          </w:divBdr>
        </w:div>
        <w:div w:id="211114338">
          <w:marLeft w:val="0"/>
          <w:marRight w:val="0"/>
          <w:marTop w:val="0"/>
          <w:marBottom w:val="0"/>
          <w:divBdr>
            <w:top w:val="none" w:sz="0" w:space="0" w:color="auto"/>
            <w:left w:val="none" w:sz="0" w:space="0" w:color="auto"/>
            <w:bottom w:val="none" w:sz="0" w:space="0" w:color="auto"/>
            <w:right w:val="none" w:sz="0" w:space="0" w:color="auto"/>
          </w:divBdr>
        </w:div>
        <w:div w:id="400444494">
          <w:marLeft w:val="0"/>
          <w:marRight w:val="0"/>
          <w:marTop w:val="0"/>
          <w:marBottom w:val="0"/>
          <w:divBdr>
            <w:top w:val="none" w:sz="0" w:space="0" w:color="auto"/>
            <w:left w:val="none" w:sz="0" w:space="0" w:color="auto"/>
            <w:bottom w:val="none" w:sz="0" w:space="0" w:color="auto"/>
            <w:right w:val="none" w:sz="0" w:space="0" w:color="auto"/>
          </w:divBdr>
        </w:div>
        <w:div w:id="1892113368">
          <w:marLeft w:val="0"/>
          <w:marRight w:val="0"/>
          <w:marTop w:val="0"/>
          <w:marBottom w:val="0"/>
          <w:divBdr>
            <w:top w:val="none" w:sz="0" w:space="0" w:color="auto"/>
            <w:left w:val="none" w:sz="0" w:space="0" w:color="auto"/>
            <w:bottom w:val="none" w:sz="0" w:space="0" w:color="auto"/>
            <w:right w:val="none" w:sz="0" w:space="0" w:color="auto"/>
          </w:divBdr>
        </w:div>
        <w:div w:id="550386257">
          <w:marLeft w:val="0"/>
          <w:marRight w:val="0"/>
          <w:marTop w:val="0"/>
          <w:marBottom w:val="0"/>
          <w:divBdr>
            <w:top w:val="none" w:sz="0" w:space="0" w:color="auto"/>
            <w:left w:val="none" w:sz="0" w:space="0" w:color="auto"/>
            <w:bottom w:val="none" w:sz="0" w:space="0" w:color="auto"/>
            <w:right w:val="none" w:sz="0" w:space="0" w:color="auto"/>
          </w:divBdr>
        </w:div>
        <w:div w:id="1601717209">
          <w:marLeft w:val="0"/>
          <w:marRight w:val="0"/>
          <w:marTop w:val="0"/>
          <w:marBottom w:val="0"/>
          <w:divBdr>
            <w:top w:val="none" w:sz="0" w:space="0" w:color="auto"/>
            <w:left w:val="none" w:sz="0" w:space="0" w:color="auto"/>
            <w:bottom w:val="none" w:sz="0" w:space="0" w:color="auto"/>
            <w:right w:val="none" w:sz="0" w:space="0" w:color="auto"/>
          </w:divBdr>
        </w:div>
        <w:div w:id="1894151815">
          <w:marLeft w:val="0"/>
          <w:marRight w:val="0"/>
          <w:marTop w:val="0"/>
          <w:marBottom w:val="0"/>
          <w:divBdr>
            <w:top w:val="none" w:sz="0" w:space="0" w:color="auto"/>
            <w:left w:val="none" w:sz="0" w:space="0" w:color="auto"/>
            <w:bottom w:val="none" w:sz="0" w:space="0" w:color="auto"/>
            <w:right w:val="none" w:sz="0" w:space="0" w:color="auto"/>
          </w:divBdr>
        </w:div>
        <w:div w:id="1357658409">
          <w:marLeft w:val="0"/>
          <w:marRight w:val="0"/>
          <w:marTop w:val="0"/>
          <w:marBottom w:val="0"/>
          <w:divBdr>
            <w:top w:val="none" w:sz="0" w:space="0" w:color="auto"/>
            <w:left w:val="none" w:sz="0" w:space="0" w:color="auto"/>
            <w:bottom w:val="none" w:sz="0" w:space="0" w:color="auto"/>
            <w:right w:val="none" w:sz="0" w:space="0" w:color="auto"/>
          </w:divBdr>
        </w:div>
        <w:div w:id="1698965159">
          <w:marLeft w:val="0"/>
          <w:marRight w:val="0"/>
          <w:marTop w:val="0"/>
          <w:marBottom w:val="0"/>
          <w:divBdr>
            <w:top w:val="none" w:sz="0" w:space="0" w:color="auto"/>
            <w:left w:val="none" w:sz="0" w:space="0" w:color="auto"/>
            <w:bottom w:val="none" w:sz="0" w:space="0" w:color="auto"/>
            <w:right w:val="none" w:sz="0" w:space="0" w:color="auto"/>
          </w:divBdr>
        </w:div>
        <w:div w:id="1872962016">
          <w:marLeft w:val="0"/>
          <w:marRight w:val="0"/>
          <w:marTop w:val="0"/>
          <w:marBottom w:val="0"/>
          <w:divBdr>
            <w:top w:val="none" w:sz="0" w:space="0" w:color="auto"/>
            <w:left w:val="none" w:sz="0" w:space="0" w:color="auto"/>
            <w:bottom w:val="none" w:sz="0" w:space="0" w:color="auto"/>
            <w:right w:val="none" w:sz="0" w:space="0" w:color="auto"/>
          </w:divBdr>
        </w:div>
        <w:div w:id="409927772">
          <w:marLeft w:val="0"/>
          <w:marRight w:val="0"/>
          <w:marTop w:val="0"/>
          <w:marBottom w:val="0"/>
          <w:divBdr>
            <w:top w:val="none" w:sz="0" w:space="0" w:color="auto"/>
            <w:left w:val="none" w:sz="0" w:space="0" w:color="auto"/>
            <w:bottom w:val="none" w:sz="0" w:space="0" w:color="auto"/>
            <w:right w:val="none" w:sz="0" w:space="0" w:color="auto"/>
          </w:divBdr>
        </w:div>
        <w:div w:id="1491478464">
          <w:marLeft w:val="0"/>
          <w:marRight w:val="0"/>
          <w:marTop w:val="0"/>
          <w:marBottom w:val="0"/>
          <w:divBdr>
            <w:top w:val="none" w:sz="0" w:space="0" w:color="auto"/>
            <w:left w:val="none" w:sz="0" w:space="0" w:color="auto"/>
            <w:bottom w:val="none" w:sz="0" w:space="0" w:color="auto"/>
            <w:right w:val="none" w:sz="0" w:space="0" w:color="auto"/>
          </w:divBdr>
        </w:div>
        <w:div w:id="2136751922">
          <w:marLeft w:val="0"/>
          <w:marRight w:val="0"/>
          <w:marTop w:val="0"/>
          <w:marBottom w:val="0"/>
          <w:divBdr>
            <w:top w:val="none" w:sz="0" w:space="0" w:color="auto"/>
            <w:left w:val="none" w:sz="0" w:space="0" w:color="auto"/>
            <w:bottom w:val="none" w:sz="0" w:space="0" w:color="auto"/>
            <w:right w:val="none" w:sz="0" w:space="0" w:color="auto"/>
          </w:divBdr>
        </w:div>
        <w:div w:id="194537942">
          <w:marLeft w:val="0"/>
          <w:marRight w:val="0"/>
          <w:marTop w:val="0"/>
          <w:marBottom w:val="0"/>
          <w:divBdr>
            <w:top w:val="none" w:sz="0" w:space="0" w:color="auto"/>
            <w:left w:val="none" w:sz="0" w:space="0" w:color="auto"/>
            <w:bottom w:val="none" w:sz="0" w:space="0" w:color="auto"/>
            <w:right w:val="none" w:sz="0" w:space="0" w:color="auto"/>
          </w:divBdr>
        </w:div>
        <w:div w:id="1683622464">
          <w:marLeft w:val="0"/>
          <w:marRight w:val="0"/>
          <w:marTop w:val="0"/>
          <w:marBottom w:val="0"/>
          <w:divBdr>
            <w:top w:val="none" w:sz="0" w:space="0" w:color="auto"/>
            <w:left w:val="none" w:sz="0" w:space="0" w:color="auto"/>
            <w:bottom w:val="none" w:sz="0" w:space="0" w:color="auto"/>
            <w:right w:val="none" w:sz="0" w:space="0" w:color="auto"/>
          </w:divBdr>
        </w:div>
        <w:div w:id="955261124">
          <w:marLeft w:val="0"/>
          <w:marRight w:val="0"/>
          <w:marTop w:val="0"/>
          <w:marBottom w:val="0"/>
          <w:divBdr>
            <w:top w:val="none" w:sz="0" w:space="0" w:color="auto"/>
            <w:left w:val="none" w:sz="0" w:space="0" w:color="auto"/>
            <w:bottom w:val="none" w:sz="0" w:space="0" w:color="auto"/>
            <w:right w:val="none" w:sz="0" w:space="0" w:color="auto"/>
          </w:divBdr>
        </w:div>
        <w:div w:id="283967976">
          <w:marLeft w:val="0"/>
          <w:marRight w:val="0"/>
          <w:marTop w:val="0"/>
          <w:marBottom w:val="0"/>
          <w:divBdr>
            <w:top w:val="none" w:sz="0" w:space="0" w:color="auto"/>
            <w:left w:val="none" w:sz="0" w:space="0" w:color="auto"/>
            <w:bottom w:val="none" w:sz="0" w:space="0" w:color="auto"/>
            <w:right w:val="none" w:sz="0" w:space="0" w:color="auto"/>
          </w:divBdr>
        </w:div>
        <w:div w:id="494616245">
          <w:marLeft w:val="0"/>
          <w:marRight w:val="0"/>
          <w:marTop w:val="0"/>
          <w:marBottom w:val="0"/>
          <w:divBdr>
            <w:top w:val="none" w:sz="0" w:space="0" w:color="auto"/>
            <w:left w:val="none" w:sz="0" w:space="0" w:color="auto"/>
            <w:bottom w:val="none" w:sz="0" w:space="0" w:color="auto"/>
            <w:right w:val="none" w:sz="0" w:space="0" w:color="auto"/>
          </w:divBdr>
        </w:div>
        <w:div w:id="1116487350">
          <w:marLeft w:val="0"/>
          <w:marRight w:val="0"/>
          <w:marTop w:val="0"/>
          <w:marBottom w:val="0"/>
          <w:divBdr>
            <w:top w:val="none" w:sz="0" w:space="0" w:color="auto"/>
            <w:left w:val="none" w:sz="0" w:space="0" w:color="auto"/>
            <w:bottom w:val="none" w:sz="0" w:space="0" w:color="auto"/>
            <w:right w:val="none" w:sz="0" w:space="0" w:color="auto"/>
          </w:divBdr>
        </w:div>
        <w:div w:id="1465927152">
          <w:marLeft w:val="0"/>
          <w:marRight w:val="0"/>
          <w:marTop w:val="0"/>
          <w:marBottom w:val="0"/>
          <w:divBdr>
            <w:top w:val="none" w:sz="0" w:space="0" w:color="auto"/>
            <w:left w:val="none" w:sz="0" w:space="0" w:color="auto"/>
            <w:bottom w:val="none" w:sz="0" w:space="0" w:color="auto"/>
            <w:right w:val="none" w:sz="0" w:space="0" w:color="auto"/>
          </w:divBdr>
        </w:div>
        <w:div w:id="856193954">
          <w:marLeft w:val="0"/>
          <w:marRight w:val="0"/>
          <w:marTop w:val="0"/>
          <w:marBottom w:val="0"/>
          <w:divBdr>
            <w:top w:val="none" w:sz="0" w:space="0" w:color="auto"/>
            <w:left w:val="none" w:sz="0" w:space="0" w:color="auto"/>
            <w:bottom w:val="none" w:sz="0" w:space="0" w:color="auto"/>
            <w:right w:val="none" w:sz="0" w:space="0" w:color="auto"/>
          </w:divBdr>
        </w:div>
        <w:div w:id="314920711">
          <w:marLeft w:val="0"/>
          <w:marRight w:val="0"/>
          <w:marTop w:val="0"/>
          <w:marBottom w:val="0"/>
          <w:divBdr>
            <w:top w:val="none" w:sz="0" w:space="0" w:color="auto"/>
            <w:left w:val="none" w:sz="0" w:space="0" w:color="auto"/>
            <w:bottom w:val="none" w:sz="0" w:space="0" w:color="auto"/>
            <w:right w:val="none" w:sz="0" w:space="0" w:color="auto"/>
          </w:divBdr>
        </w:div>
        <w:div w:id="1567840429">
          <w:marLeft w:val="0"/>
          <w:marRight w:val="0"/>
          <w:marTop w:val="0"/>
          <w:marBottom w:val="0"/>
          <w:divBdr>
            <w:top w:val="none" w:sz="0" w:space="0" w:color="auto"/>
            <w:left w:val="none" w:sz="0" w:space="0" w:color="auto"/>
            <w:bottom w:val="none" w:sz="0" w:space="0" w:color="auto"/>
            <w:right w:val="none" w:sz="0" w:space="0" w:color="auto"/>
          </w:divBdr>
        </w:div>
        <w:div w:id="2131321785">
          <w:marLeft w:val="0"/>
          <w:marRight w:val="0"/>
          <w:marTop w:val="0"/>
          <w:marBottom w:val="0"/>
          <w:divBdr>
            <w:top w:val="none" w:sz="0" w:space="0" w:color="auto"/>
            <w:left w:val="none" w:sz="0" w:space="0" w:color="auto"/>
            <w:bottom w:val="none" w:sz="0" w:space="0" w:color="auto"/>
            <w:right w:val="none" w:sz="0" w:space="0" w:color="auto"/>
          </w:divBdr>
        </w:div>
        <w:div w:id="1259605557">
          <w:marLeft w:val="0"/>
          <w:marRight w:val="0"/>
          <w:marTop w:val="0"/>
          <w:marBottom w:val="0"/>
          <w:divBdr>
            <w:top w:val="none" w:sz="0" w:space="0" w:color="auto"/>
            <w:left w:val="none" w:sz="0" w:space="0" w:color="auto"/>
            <w:bottom w:val="none" w:sz="0" w:space="0" w:color="auto"/>
            <w:right w:val="none" w:sz="0" w:space="0" w:color="auto"/>
          </w:divBdr>
        </w:div>
        <w:div w:id="336812680">
          <w:marLeft w:val="0"/>
          <w:marRight w:val="0"/>
          <w:marTop w:val="0"/>
          <w:marBottom w:val="0"/>
          <w:divBdr>
            <w:top w:val="none" w:sz="0" w:space="0" w:color="auto"/>
            <w:left w:val="none" w:sz="0" w:space="0" w:color="auto"/>
            <w:bottom w:val="none" w:sz="0" w:space="0" w:color="auto"/>
            <w:right w:val="none" w:sz="0" w:space="0" w:color="auto"/>
          </w:divBdr>
        </w:div>
        <w:div w:id="1170683168">
          <w:marLeft w:val="0"/>
          <w:marRight w:val="0"/>
          <w:marTop w:val="0"/>
          <w:marBottom w:val="0"/>
          <w:divBdr>
            <w:top w:val="none" w:sz="0" w:space="0" w:color="auto"/>
            <w:left w:val="none" w:sz="0" w:space="0" w:color="auto"/>
            <w:bottom w:val="none" w:sz="0" w:space="0" w:color="auto"/>
            <w:right w:val="none" w:sz="0" w:space="0" w:color="auto"/>
          </w:divBdr>
        </w:div>
        <w:div w:id="315687726">
          <w:marLeft w:val="0"/>
          <w:marRight w:val="0"/>
          <w:marTop w:val="0"/>
          <w:marBottom w:val="0"/>
          <w:divBdr>
            <w:top w:val="none" w:sz="0" w:space="0" w:color="auto"/>
            <w:left w:val="none" w:sz="0" w:space="0" w:color="auto"/>
            <w:bottom w:val="none" w:sz="0" w:space="0" w:color="auto"/>
            <w:right w:val="none" w:sz="0" w:space="0" w:color="auto"/>
          </w:divBdr>
        </w:div>
        <w:div w:id="1968730543">
          <w:marLeft w:val="0"/>
          <w:marRight w:val="0"/>
          <w:marTop w:val="0"/>
          <w:marBottom w:val="0"/>
          <w:divBdr>
            <w:top w:val="none" w:sz="0" w:space="0" w:color="auto"/>
            <w:left w:val="none" w:sz="0" w:space="0" w:color="auto"/>
            <w:bottom w:val="none" w:sz="0" w:space="0" w:color="auto"/>
            <w:right w:val="none" w:sz="0" w:space="0" w:color="auto"/>
          </w:divBdr>
        </w:div>
        <w:div w:id="10499886">
          <w:marLeft w:val="0"/>
          <w:marRight w:val="0"/>
          <w:marTop w:val="0"/>
          <w:marBottom w:val="0"/>
          <w:divBdr>
            <w:top w:val="none" w:sz="0" w:space="0" w:color="auto"/>
            <w:left w:val="none" w:sz="0" w:space="0" w:color="auto"/>
            <w:bottom w:val="none" w:sz="0" w:space="0" w:color="auto"/>
            <w:right w:val="none" w:sz="0" w:space="0" w:color="auto"/>
          </w:divBdr>
        </w:div>
        <w:div w:id="1952980009">
          <w:marLeft w:val="0"/>
          <w:marRight w:val="0"/>
          <w:marTop w:val="0"/>
          <w:marBottom w:val="0"/>
          <w:divBdr>
            <w:top w:val="none" w:sz="0" w:space="0" w:color="auto"/>
            <w:left w:val="none" w:sz="0" w:space="0" w:color="auto"/>
            <w:bottom w:val="none" w:sz="0" w:space="0" w:color="auto"/>
            <w:right w:val="none" w:sz="0" w:space="0" w:color="auto"/>
          </w:divBdr>
        </w:div>
        <w:div w:id="1822501053">
          <w:marLeft w:val="0"/>
          <w:marRight w:val="0"/>
          <w:marTop w:val="0"/>
          <w:marBottom w:val="0"/>
          <w:divBdr>
            <w:top w:val="none" w:sz="0" w:space="0" w:color="auto"/>
            <w:left w:val="none" w:sz="0" w:space="0" w:color="auto"/>
            <w:bottom w:val="none" w:sz="0" w:space="0" w:color="auto"/>
            <w:right w:val="none" w:sz="0" w:space="0" w:color="auto"/>
          </w:divBdr>
        </w:div>
        <w:div w:id="1878422804">
          <w:marLeft w:val="0"/>
          <w:marRight w:val="0"/>
          <w:marTop w:val="0"/>
          <w:marBottom w:val="0"/>
          <w:divBdr>
            <w:top w:val="none" w:sz="0" w:space="0" w:color="auto"/>
            <w:left w:val="none" w:sz="0" w:space="0" w:color="auto"/>
            <w:bottom w:val="none" w:sz="0" w:space="0" w:color="auto"/>
            <w:right w:val="none" w:sz="0" w:space="0" w:color="auto"/>
          </w:divBdr>
        </w:div>
        <w:div w:id="718015980">
          <w:marLeft w:val="0"/>
          <w:marRight w:val="0"/>
          <w:marTop w:val="0"/>
          <w:marBottom w:val="0"/>
          <w:divBdr>
            <w:top w:val="none" w:sz="0" w:space="0" w:color="auto"/>
            <w:left w:val="none" w:sz="0" w:space="0" w:color="auto"/>
            <w:bottom w:val="none" w:sz="0" w:space="0" w:color="auto"/>
            <w:right w:val="none" w:sz="0" w:space="0" w:color="auto"/>
          </w:divBdr>
        </w:div>
        <w:div w:id="584075721">
          <w:marLeft w:val="0"/>
          <w:marRight w:val="0"/>
          <w:marTop w:val="0"/>
          <w:marBottom w:val="0"/>
          <w:divBdr>
            <w:top w:val="none" w:sz="0" w:space="0" w:color="auto"/>
            <w:left w:val="none" w:sz="0" w:space="0" w:color="auto"/>
            <w:bottom w:val="none" w:sz="0" w:space="0" w:color="auto"/>
            <w:right w:val="none" w:sz="0" w:space="0" w:color="auto"/>
          </w:divBdr>
        </w:div>
        <w:div w:id="1138916475">
          <w:marLeft w:val="0"/>
          <w:marRight w:val="0"/>
          <w:marTop w:val="0"/>
          <w:marBottom w:val="0"/>
          <w:divBdr>
            <w:top w:val="none" w:sz="0" w:space="0" w:color="auto"/>
            <w:left w:val="none" w:sz="0" w:space="0" w:color="auto"/>
            <w:bottom w:val="none" w:sz="0" w:space="0" w:color="auto"/>
            <w:right w:val="none" w:sz="0" w:space="0" w:color="auto"/>
          </w:divBdr>
        </w:div>
        <w:div w:id="729690241">
          <w:marLeft w:val="0"/>
          <w:marRight w:val="0"/>
          <w:marTop w:val="0"/>
          <w:marBottom w:val="0"/>
          <w:divBdr>
            <w:top w:val="none" w:sz="0" w:space="0" w:color="auto"/>
            <w:left w:val="none" w:sz="0" w:space="0" w:color="auto"/>
            <w:bottom w:val="none" w:sz="0" w:space="0" w:color="auto"/>
            <w:right w:val="none" w:sz="0" w:space="0" w:color="auto"/>
          </w:divBdr>
        </w:div>
        <w:div w:id="1618217484">
          <w:marLeft w:val="0"/>
          <w:marRight w:val="0"/>
          <w:marTop w:val="0"/>
          <w:marBottom w:val="0"/>
          <w:divBdr>
            <w:top w:val="none" w:sz="0" w:space="0" w:color="auto"/>
            <w:left w:val="none" w:sz="0" w:space="0" w:color="auto"/>
            <w:bottom w:val="none" w:sz="0" w:space="0" w:color="auto"/>
            <w:right w:val="none" w:sz="0" w:space="0" w:color="auto"/>
          </w:divBdr>
        </w:div>
        <w:div w:id="178740909">
          <w:marLeft w:val="0"/>
          <w:marRight w:val="0"/>
          <w:marTop w:val="0"/>
          <w:marBottom w:val="0"/>
          <w:divBdr>
            <w:top w:val="none" w:sz="0" w:space="0" w:color="auto"/>
            <w:left w:val="none" w:sz="0" w:space="0" w:color="auto"/>
            <w:bottom w:val="none" w:sz="0" w:space="0" w:color="auto"/>
            <w:right w:val="none" w:sz="0" w:space="0" w:color="auto"/>
          </w:divBdr>
        </w:div>
        <w:div w:id="711155755">
          <w:marLeft w:val="0"/>
          <w:marRight w:val="0"/>
          <w:marTop w:val="0"/>
          <w:marBottom w:val="0"/>
          <w:divBdr>
            <w:top w:val="none" w:sz="0" w:space="0" w:color="auto"/>
            <w:left w:val="none" w:sz="0" w:space="0" w:color="auto"/>
            <w:bottom w:val="none" w:sz="0" w:space="0" w:color="auto"/>
            <w:right w:val="none" w:sz="0" w:space="0" w:color="auto"/>
          </w:divBdr>
        </w:div>
        <w:div w:id="2065252387">
          <w:marLeft w:val="0"/>
          <w:marRight w:val="0"/>
          <w:marTop w:val="0"/>
          <w:marBottom w:val="0"/>
          <w:divBdr>
            <w:top w:val="none" w:sz="0" w:space="0" w:color="auto"/>
            <w:left w:val="none" w:sz="0" w:space="0" w:color="auto"/>
            <w:bottom w:val="none" w:sz="0" w:space="0" w:color="auto"/>
            <w:right w:val="none" w:sz="0" w:space="0" w:color="auto"/>
          </w:divBdr>
        </w:div>
        <w:div w:id="375936543">
          <w:marLeft w:val="0"/>
          <w:marRight w:val="0"/>
          <w:marTop w:val="0"/>
          <w:marBottom w:val="0"/>
          <w:divBdr>
            <w:top w:val="none" w:sz="0" w:space="0" w:color="auto"/>
            <w:left w:val="none" w:sz="0" w:space="0" w:color="auto"/>
            <w:bottom w:val="none" w:sz="0" w:space="0" w:color="auto"/>
            <w:right w:val="none" w:sz="0" w:space="0" w:color="auto"/>
          </w:divBdr>
        </w:div>
        <w:div w:id="1926838179">
          <w:marLeft w:val="0"/>
          <w:marRight w:val="0"/>
          <w:marTop w:val="0"/>
          <w:marBottom w:val="0"/>
          <w:divBdr>
            <w:top w:val="none" w:sz="0" w:space="0" w:color="auto"/>
            <w:left w:val="none" w:sz="0" w:space="0" w:color="auto"/>
            <w:bottom w:val="none" w:sz="0" w:space="0" w:color="auto"/>
            <w:right w:val="none" w:sz="0" w:space="0" w:color="auto"/>
          </w:divBdr>
        </w:div>
        <w:div w:id="1945189568">
          <w:marLeft w:val="0"/>
          <w:marRight w:val="0"/>
          <w:marTop w:val="0"/>
          <w:marBottom w:val="0"/>
          <w:divBdr>
            <w:top w:val="none" w:sz="0" w:space="0" w:color="auto"/>
            <w:left w:val="none" w:sz="0" w:space="0" w:color="auto"/>
            <w:bottom w:val="none" w:sz="0" w:space="0" w:color="auto"/>
            <w:right w:val="none" w:sz="0" w:space="0" w:color="auto"/>
          </w:divBdr>
        </w:div>
        <w:div w:id="713889187">
          <w:marLeft w:val="0"/>
          <w:marRight w:val="0"/>
          <w:marTop w:val="0"/>
          <w:marBottom w:val="0"/>
          <w:divBdr>
            <w:top w:val="none" w:sz="0" w:space="0" w:color="auto"/>
            <w:left w:val="none" w:sz="0" w:space="0" w:color="auto"/>
            <w:bottom w:val="none" w:sz="0" w:space="0" w:color="auto"/>
            <w:right w:val="none" w:sz="0" w:space="0" w:color="auto"/>
          </w:divBdr>
        </w:div>
        <w:div w:id="200022411">
          <w:marLeft w:val="0"/>
          <w:marRight w:val="0"/>
          <w:marTop w:val="0"/>
          <w:marBottom w:val="0"/>
          <w:divBdr>
            <w:top w:val="none" w:sz="0" w:space="0" w:color="auto"/>
            <w:left w:val="none" w:sz="0" w:space="0" w:color="auto"/>
            <w:bottom w:val="none" w:sz="0" w:space="0" w:color="auto"/>
            <w:right w:val="none" w:sz="0" w:space="0" w:color="auto"/>
          </w:divBdr>
        </w:div>
        <w:div w:id="89739709">
          <w:marLeft w:val="0"/>
          <w:marRight w:val="0"/>
          <w:marTop w:val="0"/>
          <w:marBottom w:val="0"/>
          <w:divBdr>
            <w:top w:val="none" w:sz="0" w:space="0" w:color="auto"/>
            <w:left w:val="none" w:sz="0" w:space="0" w:color="auto"/>
            <w:bottom w:val="none" w:sz="0" w:space="0" w:color="auto"/>
            <w:right w:val="none" w:sz="0" w:space="0" w:color="auto"/>
          </w:divBdr>
        </w:div>
        <w:div w:id="1581673504">
          <w:marLeft w:val="0"/>
          <w:marRight w:val="0"/>
          <w:marTop w:val="0"/>
          <w:marBottom w:val="0"/>
          <w:divBdr>
            <w:top w:val="none" w:sz="0" w:space="0" w:color="auto"/>
            <w:left w:val="none" w:sz="0" w:space="0" w:color="auto"/>
            <w:bottom w:val="none" w:sz="0" w:space="0" w:color="auto"/>
            <w:right w:val="none" w:sz="0" w:space="0" w:color="auto"/>
          </w:divBdr>
        </w:div>
        <w:div w:id="711459224">
          <w:marLeft w:val="0"/>
          <w:marRight w:val="0"/>
          <w:marTop w:val="0"/>
          <w:marBottom w:val="0"/>
          <w:divBdr>
            <w:top w:val="none" w:sz="0" w:space="0" w:color="auto"/>
            <w:left w:val="none" w:sz="0" w:space="0" w:color="auto"/>
            <w:bottom w:val="none" w:sz="0" w:space="0" w:color="auto"/>
            <w:right w:val="none" w:sz="0" w:space="0" w:color="auto"/>
          </w:divBdr>
        </w:div>
        <w:div w:id="871185578">
          <w:marLeft w:val="0"/>
          <w:marRight w:val="0"/>
          <w:marTop w:val="0"/>
          <w:marBottom w:val="0"/>
          <w:divBdr>
            <w:top w:val="none" w:sz="0" w:space="0" w:color="auto"/>
            <w:left w:val="none" w:sz="0" w:space="0" w:color="auto"/>
            <w:bottom w:val="none" w:sz="0" w:space="0" w:color="auto"/>
            <w:right w:val="none" w:sz="0" w:space="0" w:color="auto"/>
          </w:divBdr>
        </w:div>
        <w:div w:id="1312179796">
          <w:marLeft w:val="0"/>
          <w:marRight w:val="0"/>
          <w:marTop w:val="0"/>
          <w:marBottom w:val="0"/>
          <w:divBdr>
            <w:top w:val="none" w:sz="0" w:space="0" w:color="auto"/>
            <w:left w:val="none" w:sz="0" w:space="0" w:color="auto"/>
            <w:bottom w:val="none" w:sz="0" w:space="0" w:color="auto"/>
            <w:right w:val="none" w:sz="0" w:space="0" w:color="auto"/>
          </w:divBdr>
        </w:div>
        <w:div w:id="522983759">
          <w:marLeft w:val="0"/>
          <w:marRight w:val="0"/>
          <w:marTop w:val="0"/>
          <w:marBottom w:val="0"/>
          <w:divBdr>
            <w:top w:val="none" w:sz="0" w:space="0" w:color="auto"/>
            <w:left w:val="none" w:sz="0" w:space="0" w:color="auto"/>
            <w:bottom w:val="none" w:sz="0" w:space="0" w:color="auto"/>
            <w:right w:val="none" w:sz="0" w:space="0" w:color="auto"/>
          </w:divBdr>
        </w:div>
        <w:div w:id="2004161977">
          <w:marLeft w:val="0"/>
          <w:marRight w:val="0"/>
          <w:marTop w:val="0"/>
          <w:marBottom w:val="0"/>
          <w:divBdr>
            <w:top w:val="none" w:sz="0" w:space="0" w:color="auto"/>
            <w:left w:val="none" w:sz="0" w:space="0" w:color="auto"/>
            <w:bottom w:val="none" w:sz="0" w:space="0" w:color="auto"/>
            <w:right w:val="none" w:sz="0" w:space="0" w:color="auto"/>
          </w:divBdr>
        </w:div>
        <w:div w:id="1582713882">
          <w:marLeft w:val="0"/>
          <w:marRight w:val="0"/>
          <w:marTop w:val="0"/>
          <w:marBottom w:val="0"/>
          <w:divBdr>
            <w:top w:val="none" w:sz="0" w:space="0" w:color="auto"/>
            <w:left w:val="none" w:sz="0" w:space="0" w:color="auto"/>
            <w:bottom w:val="none" w:sz="0" w:space="0" w:color="auto"/>
            <w:right w:val="none" w:sz="0" w:space="0" w:color="auto"/>
          </w:divBdr>
        </w:div>
        <w:div w:id="775566547">
          <w:marLeft w:val="0"/>
          <w:marRight w:val="0"/>
          <w:marTop w:val="0"/>
          <w:marBottom w:val="0"/>
          <w:divBdr>
            <w:top w:val="none" w:sz="0" w:space="0" w:color="auto"/>
            <w:left w:val="none" w:sz="0" w:space="0" w:color="auto"/>
            <w:bottom w:val="none" w:sz="0" w:space="0" w:color="auto"/>
            <w:right w:val="none" w:sz="0" w:space="0" w:color="auto"/>
          </w:divBdr>
        </w:div>
        <w:div w:id="684283888">
          <w:marLeft w:val="0"/>
          <w:marRight w:val="0"/>
          <w:marTop w:val="0"/>
          <w:marBottom w:val="0"/>
          <w:divBdr>
            <w:top w:val="none" w:sz="0" w:space="0" w:color="auto"/>
            <w:left w:val="none" w:sz="0" w:space="0" w:color="auto"/>
            <w:bottom w:val="none" w:sz="0" w:space="0" w:color="auto"/>
            <w:right w:val="none" w:sz="0" w:space="0" w:color="auto"/>
          </w:divBdr>
        </w:div>
        <w:div w:id="746271194">
          <w:marLeft w:val="0"/>
          <w:marRight w:val="0"/>
          <w:marTop w:val="0"/>
          <w:marBottom w:val="0"/>
          <w:divBdr>
            <w:top w:val="none" w:sz="0" w:space="0" w:color="auto"/>
            <w:left w:val="none" w:sz="0" w:space="0" w:color="auto"/>
            <w:bottom w:val="none" w:sz="0" w:space="0" w:color="auto"/>
            <w:right w:val="none" w:sz="0" w:space="0" w:color="auto"/>
          </w:divBdr>
        </w:div>
        <w:div w:id="465129952">
          <w:marLeft w:val="0"/>
          <w:marRight w:val="0"/>
          <w:marTop w:val="0"/>
          <w:marBottom w:val="0"/>
          <w:divBdr>
            <w:top w:val="none" w:sz="0" w:space="0" w:color="auto"/>
            <w:left w:val="none" w:sz="0" w:space="0" w:color="auto"/>
            <w:bottom w:val="none" w:sz="0" w:space="0" w:color="auto"/>
            <w:right w:val="none" w:sz="0" w:space="0" w:color="auto"/>
          </w:divBdr>
        </w:div>
        <w:div w:id="816337299">
          <w:marLeft w:val="0"/>
          <w:marRight w:val="0"/>
          <w:marTop w:val="0"/>
          <w:marBottom w:val="0"/>
          <w:divBdr>
            <w:top w:val="none" w:sz="0" w:space="0" w:color="auto"/>
            <w:left w:val="none" w:sz="0" w:space="0" w:color="auto"/>
            <w:bottom w:val="none" w:sz="0" w:space="0" w:color="auto"/>
            <w:right w:val="none" w:sz="0" w:space="0" w:color="auto"/>
          </w:divBdr>
        </w:div>
        <w:div w:id="402021729">
          <w:marLeft w:val="0"/>
          <w:marRight w:val="0"/>
          <w:marTop w:val="0"/>
          <w:marBottom w:val="0"/>
          <w:divBdr>
            <w:top w:val="none" w:sz="0" w:space="0" w:color="auto"/>
            <w:left w:val="none" w:sz="0" w:space="0" w:color="auto"/>
            <w:bottom w:val="none" w:sz="0" w:space="0" w:color="auto"/>
            <w:right w:val="none" w:sz="0" w:space="0" w:color="auto"/>
          </w:divBdr>
        </w:div>
        <w:div w:id="1799371073">
          <w:marLeft w:val="0"/>
          <w:marRight w:val="0"/>
          <w:marTop w:val="0"/>
          <w:marBottom w:val="0"/>
          <w:divBdr>
            <w:top w:val="none" w:sz="0" w:space="0" w:color="auto"/>
            <w:left w:val="none" w:sz="0" w:space="0" w:color="auto"/>
            <w:bottom w:val="none" w:sz="0" w:space="0" w:color="auto"/>
            <w:right w:val="none" w:sz="0" w:space="0" w:color="auto"/>
          </w:divBdr>
        </w:div>
        <w:div w:id="2077389980">
          <w:marLeft w:val="0"/>
          <w:marRight w:val="0"/>
          <w:marTop w:val="0"/>
          <w:marBottom w:val="0"/>
          <w:divBdr>
            <w:top w:val="none" w:sz="0" w:space="0" w:color="auto"/>
            <w:left w:val="none" w:sz="0" w:space="0" w:color="auto"/>
            <w:bottom w:val="none" w:sz="0" w:space="0" w:color="auto"/>
            <w:right w:val="none" w:sz="0" w:space="0" w:color="auto"/>
          </w:divBdr>
        </w:div>
        <w:div w:id="659501661">
          <w:marLeft w:val="0"/>
          <w:marRight w:val="0"/>
          <w:marTop w:val="0"/>
          <w:marBottom w:val="0"/>
          <w:divBdr>
            <w:top w:val="none" w:sz="0" w:space="0" w:color="auto"/>
            <w:left w:val="none" w:sz="0" w:space="0" w:color="auto"/>
            <w:bottom w:val="none" w:sz="0" w:space="0" w:color="auto"/>
            <w:right w:val="none" w:sz="0" w:space="0" w:color="auto"/>
          </w:divBdr>
        </w:div>
        <w:div w:id="730614752">
          <w:marLeft w:val="0"/>
          <w:marRight w:val="0"/>
          <w:marTop w:val="0"/>
          <w:marBottom w:val="0"/>
          <w:divBdr>
            <w:top w:val="none" w:sz="0" w:space="0" w:color="auto"/>
            <w:left w:val="none" w:sz="0" w:space="0" w:color="auto"/>
            <w:bottom w:val="none" w:sz="0" w:space="0" w:color="auto"/>
            <w:right w:val="none" w:sz="0" w:space="0" w:color="auto"/>
          </w:divBdr>
        </w:div>
        <w:div w:id="1880435520">
          <w:marLeft w:val="0"/>
          <w:marRight w:val="0"/>
          <w:marTop w:val="0"/>
          <w:marBottom w:val="0"/>
          <w:divBdr>
            <w:top w:val="none" w:sz="0" w:space="0" w:color="auto"/>
            <w:left w:val="none" w:sz="0" w:space="0" w:color="auto"/>
            <w:bottom w:val="none" w:sz="0" w:space="0" w:color="auto"/>
            <w:right w:val="none" w:sz="0" w:space="0" w:color="auto"/>
          </w:divBdr>
        </w:div>
        <w:div w:id="1020547304">
          <w:marLeft w:val="0"/>
          <w:marRight w:val="0"/>
          <w:marTop w:val="0"/>
          <w:marBottom w:val="0"/>
          <w:divBdr>
            <w:top w:val="none" w:sz="0" w:space="0" w:color="auto"/>
            <w:left w:val="none" w:sz="0" w:space="0" w:color="auto"/>
            <w:bottom w:val="none" w:sz="0" w:space="0" w:color="auto"/>
            <w:right w:val="none" w:sz="0" w:space="0" w:color="auto"/>
          </w:divBdr>
        </w:div>
        <w:div w:id="2123182072">
          <w:marLeft w:val="0"/>
          <w:marRight w:val="0"/>
          <w:marTop w:val="0"/>
          <w:marBottom w:val="0"/>
          <w:divBdr>
            <w:top w:val="none" w:sz="0" w:space="0" w:color="auto"/>
            <w:left w:val="none" w:sz="0" w:space="0" w:color="auto"/>
            <w:bottom w:val="none" w:sz="0" w:space="0" w:color="auto"/>
            <w:right w:val="none" w:sz="0" w:space="0" w:color="auto"/>
          </w:divBdr>
        </w:div>
        <w:div w:id="1690641323">
          <w:marLeft w:val="0"/>
          <w:marRight w:val="0"/>
          <w:marTop w:val="0"/>
          <w:marBottom w:val="0"/>
          <w:divBdr>
            <w:top w:val="none" w:sz="0" w:space="0" w:color="auto"/>
            <w:left w:val="none" w:sz="0" w:space="0" w:color="auto"/>
            <w:bottom w:val="none" w:sz="0" w:space="0" w:color="auto"/>
            <w:right w:val="none" w:sz="0" w:space="0" w:color="auto"/>
          </w:divBdr>
        </w:div>
        <w:div w:id="1966350340">
          <w:marLeft w:val="0"/>
          <w:marRight w:val="0"/>
          <w:marTop w:val="0"/>
          <w:marBottom w:val="0"/>
          <w:divBdr>
            <w:top w:val="none" w:sz="0" w:space="0" w:color="auto"/>
            <w:left w:val="none" w:sz="0" w:space="0" w:color="auto"/>
            <w:bottom w:val="none" w:sz="0" w:space="0" w:color="auto"/>
            <w:right w:val="none" w:sz="0" w:space="0" w:color="auto"/>
          </w:divBdr>
        </w:div>
        <w:div w:id="1046183007">
          <w:marLeft w:val="0"/>
          <w:marRight w:val="0"/>
          <w:marTop w:val="0"/>
          <w:marBottom w:val="0"/>
          <w:divBdr>
            <w:top w:val="none" w:sz="0" w:space="0" w:color="auto"/>
            <w:left w:val="none" w:sz="0" w:space="0" w:color="auto"/>
            <w:bottom w:val="none" w:sz="0" w:space="0" w:color="auto"/>
            <w:right w:val="none" w:sz="0" w:space="0" w:color="auto"/>
          </w:divBdr>
        </w:div>
        <w:div w:id="1654290875">
          <w:marLeft w:val="0"/>
          <w:marRight w:val="0"/>
          <w:marTop w:val="0"/>
          <w:marBottom w:val="0"/>
          <w:divBdr>
            <w:top w:val="none" w:sz="0" w:space="0" w:color="auto"/>
            <w:left w:val="none" w:sz="0" w:space="0" w:color="auto"/>
            <w:bottom w:val="none" w:sz="0" w:space="0" w:color="auto"/>
            <w:right w:val="none" w:sz="0" w:space="0" w:color="auto"/>
          </w:divBdr>
        </w:div>
        <w:div w:id="539628843">
          <w:marLeft w:val="0"/>
          <w:marRight w:val="0"/>
          <w:marTop w:val="0"/>
          <w:marBottom w:val="0"/>
          <w:divBdr>
            <w:top w:val="none" w:sz="0" w:space="0" w:color="auto"/>
            <w:left w:val="none" w:sz="0" w:space="0" w:color="auto"/>
            <w:bottom w:val="none" w:sz="0" w:space="0" w:color="auto"/>
            <w:right w:val="none" w:sz="0" w:space="0" w:color="auto"/>
          </w:divBdr>
        </w:div>
        <w:div w:id="364405309">
          <w:marLeft w:val="0"/>
          <w:marRight w:val="0"/>
          <w:marTop w:val="0"/>
          <w:marBottom w:val="0"/>
          <w:divBdr>
            <w:top w:val="none" w:sz="0" w:space="0" w:color="auto"/>
            <w:left w:val="none" w:sz="0" w:space="0" w:color="auto"/>
            <w:bottom w:val="none" w:sz="0" w:space="0" w:color="auto"/>
            <w:right w:val="none" w:sz="0" w:space="0" w:color="auto"/>
          </w:divBdr>
        </w:div>
        <w:div w:id="1928345782">
          <w:marLeft w:val="0"/>
          <w:marRight w:val="0"/>
          <w:marTop w:val="0"/>
          <w:marBottom w:val="0"/>
          <w:divBdr>
            <w:top w:val="none" w:sz="0" w:space="0" w:color="auto"/>
            <w:left w:val="none" w:sz="0" w:space="0" w:color="auto"/>
            <w:bottom w:val="none" w:sz="0" w:space="0" w:color="auto"/>
            <w:right w:val="none" w:sz="0" w:space="0" w:color="auto"/>
          </w:divBdr>
        </w:div>
        <w:div w:id="1192065426">
          <w:marLeft w:val="0"/>
          <w:marRight w:val="0"/>
          <w:marTop w:val="0"/>
          <w:marBottom w:val="0"/>
          <w:divBdr>
            <w:top w:val="none" w:sz="0" w:space="0" w:color="auto"/>
            <w:left w:val="none" w:sz="0" w:space="0" w:color="auto"/>
            <w:bottom w:val="none" w:sz="0" w:space="0" w:color="auto"/>
            <w:right w:val="none" w:sz="0" w:space="0" w:color="auto"/>
          </w:divBdr>
        </w:div>
        <w:div w:id="39403199">
          <w:marLeft w:val="0"/>
          <w:marRight w:val="0"/>
          <w:marTop w:val="0"/>
          <w:marBottom w:val="0"/>
          <w:divBdr>
            <w:top w:val="none" w:sz="0" w:space="0" w:color="auto"/>
            <w:left w:val="none" w:sz="0" w:space="0" w:color="auto"/>
            <w:bottom w:val="none" w:sz="0" w:space="0" w:color="auto"/>
            <w:right w:val="none" w:sz="0" w:space="0" w:color="auto"/>
          </w:divBdr>
        </w:div>
        <w:div w:id="788082806">
          <w:marLeft w:val="0"/>
          <w:marRight w:val="0"/>
          <w:marTop w:val="0"/>
          <w:marBottom w:val="0"/>
          <w:divBdr>
            <w:top w:val="none" w:sz="0" w:space="0" w:color="auto"/>
            <w:left w:val="none" w:sz="0" w:space="0" w:color="auto"/>
            <w:bottom w:val="none" w:sz="0" w:space="0" w:color="auto"/>
            <w:right w:val="none" w:sz="0" w:space="0" w:color="auto"/>
          </w:divBdr>
        </w:div>
        <w:div w:id="1184053517">
          <w:marLeft w:val="0"/>
          <w:marRight w:val="0"/>
          <w:marTop w:val="0"/>
          <w:marBottom w:val="0"/>
          <w:divBdr>
            <w:top w:val="none" w:sz="0" w:space="0" w:color="auto"/>
            <w:left w:val="none" w:sz="0" w:space="0" w:color="auto"/>
            <w:bottom w:val="none" w:sz="0" w:space="0" w:color="auto"/>
            <w:right w:val="none" w:sz="0" w:space="0" w:color="auto"/>
          </w:divBdr>
        </w:div>
        <w:div w:id="998994792">
          <w:marLeft w:val="0"/>
          <w:marRight w:val="0"/>
          <w:marTop w:val="0"/>
          <w:marBottom w:val="0"/>
          <w:divBdr>
            <w:top w:val="none" w:sz="0" w:space="0" w:color="auto"/>
            <w:left w:val="none" w:sz="0" w:space="0" w:color="auto"/>
            <w:bottom w:val="none" w:sz="0" w:space="0" w:color="auto"/>
            <w:right w:val="none" w:sz="0" w:space="0" w:color="auto"/>
          </w:divBdr>
        </w:div>
        <w:div w:id="179394914">
          <w:marLeft w:val="0"/>
          <w:marRight w:val="0"/>
          <w:marTop w:val="0"/>
          <w:marBottom w:val="0"/>
          <w:divBdr>
            <w:top w:val="none" w:sz="0" w:space="0" w:color="auto"/>
            <w:left w:val="none" w:sz="0" w:space="0" w:color="auto"/>
            <w:bottom w:val="none" w:sz="0" w:space="0" w:color="auto"/>
            <w:right w:val="none" w:sz="0" w:space="0" w:color="auto"/>
          </w:divBdr>
        </w:div>
        <w:div w:id="702558132">
          <w:marLeft w:val="0"/>
          <w:marRight w:val="0"/>
          <w:marTop w:val="0"/>
          <w:marBottom w:val="0"/>
          <w:divBdr>
            <w:top w:val="none" w:sz="0" w:space="0" w:color="auto"/>
            <w:left w:val="none" w:sz="0" w:space="0" w:color="auto"/>
            <w:bottom w:val="none" w:sz="0" w:space="0" w:color="auto"/>
            <w:right w:val="none" w:sz="0" w:space="0" w:color="auto"/>
          </w:divBdr>
        </w:div>
        <w:div w:id="787745618">
          <w:marLeft w:val="0"/>
          <w:marRight w:val="0"/>
          <w:marTop w:val="0"/>
          <w:marBottom w:val="0"/>
          <w:divBdr>
            <w:top w:val="none" w:sz="0" w:space="0" w:color="auto"/>
            <w:left w:val="none" w:sz="0" w:space="0" w:color="auto"/>
            <w:bottom w:val="none" w:sz="0" w:space="0" w:color="auto"/>
            <w:right w:val="none" w:sz="0" w:space="0" w:color="auto"/>
          </w:divBdr>
        </w:div>
        <w:div w:id="1209100626">
          <w:marLeft w:val="0"/>
          <w:marRight w:val="0"/>
          <w:marTop w:val="0"/>
          <w:marBottom w:val="0"/>
          <w:divBdr>
            <w:top w:val="none" w:sz="0" w:space="0" w:color="auto"/>
            <w:left w:val="none" w:sz="0" w:space="0" w:color="auto"/>
            <w:bottom w:val="none" w:sz="0" w:space="0" w:color="auto"/>
            <w:right w:val="none" w:sz="0" w:space="0" w:color="auto"/>
          </w:divBdr>
        </w:div>
        <w:div w:id="577322741">
          <w:marLeft w:val="0"/>
          <w:marRight w:val="0"/>
          <w:marTop w:val="0"/>
          <w:marBottom w:val="0"/>
          <w:divBdr>
            <w:top w:val="none" w:sz="0" w:space="0" w:color="auto"/>
            <w:left w:val="none" w:sz="0" w:space="0" w:color="auto"/>
            <w:bottom w:val="none" w:sz="0" w:space="0" w:color="auto"/>
            <w:right w:val="none" w:sz="0" w:space="0" w:color="auto"/>
          </w:divBdr>
        </w:div>
        <w:div w:id="1225140001">
          <w:marLeft w:val="0"/>
          <w:marRight w:val="0"/>
          <w:marTop w:val="0"/>
          <w:marBottom w:val="0"/>
          <w:divBdr>
            <w:top w:val="none" w:sz="0" w:space="0" w:color="auto"/>
            <w:left w:val="none" w:sz="0" w:space="0" w:color="auto"/>
            <w:bottom w:val="none" w:sz="0" w:space="0" w:color="auto"/>
            <w:right w:val="none" w:sz="0" w:space="0" w:color="auto"/>
          </w:divBdr>
        </w:div>
        <w:div w:id="707028189">
          <w:marLeft w:val="0"/>
          <w:marRight w:val="0"/>
          <w:marTop w:val="0"/>
          <w:marBottom w:val="0"/>
          <w:divBdr>
            <w:top w:val="none" w:sz="0" w:space="0" w:color="auto"/>
            <w:left w:val="none" w:sz="0" w:space="0" w:color="auto"/>
            <w:bottom w:val="none" w:sz="0" w:space="0" w:color="auto"/>
            <w:right w:val="none" w:sz="0" w:space="0" w:color="auto"/>
          </w:divBdr>
        </w:div>
        <w:div w:id="716971044">
          <w:marLeft w:val="0"/>
          <w:marRight w:val="0"/>
          <w:marTop w:val="0"/>
          <w:marBottom w:val="0"/>
          <w:divBdr>
            <w:top w:val="none" w:sz="0" w:space="0" w:color="auto"/>
            <w:left w:val="none" w:sz="0" w:space="0" w:color="auto"/>
            <w:bottom w:val="none" w:sz="0" w:space="0" w:color="auto"/>
            <w:right w:val="none" w:sz="0" w:space="0" w:color="auto"/>
          </w:divBdr>
        </w:div>
        <w:div w:id="290940654">
          <w:marLeft w:val="0"/>
          <w:marRight w:val="0"/>
          <w:marTop w:val="0"/>
          <w:marBottom w:val="0"/>
          <w:divBdr>
            <w:top w:val="none" w:sz="0" w:space="0" w:color="auto"/>
            <w:left w:val="none" w:sz="0" w:space="0" w:color="auto"/>
            <w:bottom w:val="none" w:sz="0" w:space="0" w:color="auto"/>
            <w:right w:val="none" w:sz="0" w:space="0" w:color="auto"/>
          </w:divBdr>
        </w:div>
        <w:div w:id="1823615108">
          <w:marLeft w:val="0"/>
          <w:marRight w:val="0"/>
          <w:marTop w:val="0"/>
          <w:marBottom w:val="0"/>
          <w:divBdr>
            <w:top w:val="none" w:sz="0" w:space="0" w:color="auto"/>
            <w:left w:val="none" w:sz="0" w:space="0" w:color="auto"/>
            <w:bottom w:val="none" w:sz="0" w:space="0" w:color="auto"/>
            <w:right w:val="none" w:sz="0" w:space="0" w:color="auto"/>
          </w:divBdr>
        </w:div>
        <w:div w:id="1370687279">
          <w:marLeft w:val="0"/>
          <w:marRight w:val="0"/>
          <w:marTop w:val="0"/>
          <w:marBottom w:val="0"/>
          <w:divBdr>
            <w:top w:val="none" w:sz="0" w:space="0" w:color="auto"/>
            <w:left w:val="none" w:sz="0" w:space="0" w:color="auto"/>
            <w:bottom w:val="none" w:sz="0" w:space="0" w:color="auto"/>
            <w:right w:val="none" w:sz="0" w:space="0" w:color="auto"/>
          </w:divBdr>
        </w:div>
        <w:div w:id="261844985">
          <w:marLeft w:val="0"/>
          <w:marRight w:val="0"/>
          <w:marTop w:val="0"/>
          <w:marBottom w:val="0"/>
          <w:divBdr>
            <w:top w:val="none" w:sz="0" w:space="0" w:color="auto"/>
            <w:left w:val="none" w:sz="0" w:space="0" w:color="auto"/>
            <w:bottom w:val="none" w:sz="0" w:space="0" w:color="auto"/>
            <w:right w:val="none" w:sz="0" w:space="0" w:color="auto"/>
          </w:divBdr>
        </w:div>
        <w:div w:id="1593322674">
          <w:marLeft w:val="0"/>
          <w:marRight w:val="0"/>
          <w:marTop w:val="0"/>
          <w:marBottom w:val="0"/>
          <w:divBdr>
            <w:top w:val="none" w:sz="0" w:space="0" w:color="auto"/>
            <w:left w:val="none" w:sz="0" w:space="0" w:color="auto"/>
            <w:bottom w:val="none" w:sz="0" w:space="0" w:color="auto"/>
            <w:right w:val="none" w:sz="0" w:space="0" w:color="auto"/>
          </w:divBdr>
        </w:div>
        <w:div w:id="906260802">
          <w:marLeft w:val="0"/>
          <w:marRight w:val="0"/>
          <w:marTop w:val="0"/>
          <w:marBottom w:val="0"/>
          <w:divBdr>
            <w:top w:val="none" w:sz="0" w:space="0" w:color="auto"/>
            <w:left w:val="none" w:sz="0" w:space="0" w:color="auto"/>
            <w:bottom w:val="none" w:sz="0" w:space="0" w:color="auto"/>
            <w:right w:val="none" w:sz="0" w:space="0" w:color="auto"/>
          </w:divBdr>
        </w:div>
        <w:div w:id="471943043">
          <w:marLeft w:val="0"/>
          <w:marRight w:val="0"/>
          <w:marTop w:val="0"/>
          <w:marBottom w:val="0"/>
          <w:divBdr>
            <w:top w:val="none" w:sz="0" w:space="0" w:color="auto"/>
            <w:left w:val="none" w:sz="0" w:space="0" w:color="auto"/>
            <w:bottom w:val="none" w:sz="0" w:space="0" w:color="auto"/>
            <w:right w:val="none" w:sz="0" w:space="0" w:color="auto"/>
          </w:divBdr>
        </w:div>
        <w:div w:id="310982839">
          <w:marLeft w:val="0"/>
          <w:marRight w:val="0"/>
          <w:marTop w:val="0"/>
          <w:marBottom w:val="0"/>
          <w:divBdr>
            <w:top w:val="none" w:sz="0" w:space="0" w:color="auto"/>
            <w:left w:val="none" w:sz="0" w:space="0" w:color="auto"/>
            <w:bottom w:val="none" w:sz="0" w:space="0" w:color="auto"/>
            <w:right w:val="none" w:sz="0" w:space="0" w:color="auto"/>
          </w:divBdr>
        </w:div>
        <w:div w:id="1539507334">
          <w:marLeft w:val="0"/>
          <w:marRight w:val="0"/>
          <w:marTop w:val="0"/>
          <w:marBottom w:val="0"/>
          <w:divBdr>
            <w:top w:val="none" w:sz="0" w:space="0" w:color="auto"/>
            <w:left w:val="none" w:sz="0" w:space="0" w:color="auto"/>
            <w:bottom w:val="none" w:sz="0" w:space="0" w:color="auto"/>
            <w:right w:val="none" w:sz="0" w:space="0" w:color="auto"/>
          </w:divBdr>
        </w:div>
        <w:div w:id="2142073949">
          <w:marLeft w:val="0"/>
          <w:marRight w:val="0"/>
          <w:marTop w:val="0"/>
          <w:marBottom w:val="0"/>
          <w:divBdr>
            <w:top w:val="none" w:sz="0" w:space="0" w:color="auto"/>
            <w:left w:val="none" w:sz="0" w:space="0" w:color="auto"/>
            <w:bottom w:val="none" w:sz="0" w:space="0" w:color="auto"/>
            <w:right w:val="none" w:sz="0" w:space="0" w:color="auto"/>
          </w:divBdr>
        </w:div>
        <w:div w:id="1023441658">
          <w:marLeft w:val="0"/>
          <w:marRight w:val="0"/>
          <w:marTop w:val="0"/>
          <w:marBottom w:val="0"/>
          <w:divBdr>
            <w:top w:val="none" w:sz="0" w:space="0" w:color="auto"/>
            <w:left w:val="none" w:sz="0" w:space="0" w:color="auto"/>
            <w:bottom w:val="none" w:sz="0" w:space="0" w:color="auto"/>
            <w:right w:val="none" w:sz="0" w:space="0" w:color="auto"/>
          </w:divBdr>
        </w:div>
        <w:div w:id="1954097594">
          <w:marLeft w:val="0"/>
          <w:marRight w:val="0"/>
          <w:marTop w:val="0"/>
          <w:marBottom w:val="0"/>
          <w:divBdr>
            <w:top w:val="none" w:sz="0" w:space="0" w:color="auto"/>
            <w:left w:val="none" w:sz="0" w:space="0" w:color="auto"/>
            <w:bottom w:val="none" w:sz="0" w:space="0" w:color="auto"/>
            <w:right w:val="none" w:sz="0" w:space="0" w:color="auto"/>
          </w:divBdr>
        </w:div>
        <w:div w:id="1434396733">
          <w:marLeft w:val="0"/>
          <w:marRight w:val="0"/>
          <w:marTop w:val="0"/>
          <w:marBottom w:val="0"/>
          <w:divBdr>
            <w:top w:val="none" w:sz="0" w:space="0" w:color="auto"/>
            <w:left w:val="none" w:sz="0" w:space="0" w:color="auto"/>
            <w:bottom w:val="none" w:sz="0" w:space="0" w:color="auto"/>
            <w:right w:val="none" w:sz="0" w:space="0" w:color="auto"/>
          </w:divBdr>
        </w:div>
        <w:div w:id="1368946669">
          <w:marLeft w:val="0"/>
          <w:marRight w:val="0"/>
          <w:marTop w:val="0"/>
          <w:marBottom w:val="0"/>
          <w:divBdr>
            <w:top w:val="none" w:sz="0" w:space="0" w:color="auto"/>
            <w:left w:val="none" w:sz="0" w:space="0" w:color="auto"/>
            <w:bottom w:val="none" w:sz="0" w:space="0" w:color="auto"/>
            <w:right w:val="none" w:sz="0" w:space="0" w:color="auto"/>
          </w:divBdr>
        </w:div>
        <w:div w:id="1729962376">
          <w:marLeft w:val="0"/>
          <w:marRight w:val="0"/>
          <w:marTop w:val="0"/>
          <w:marBottom w:val="0"/>
          <w:divBdr>
            <w:top w:val="none" w:sz="0" w:space="0" w:color="auto"/>
            <w:left w:val="none" w:sz="0" w:space="0" w:color="auto"/>
            <w:bottom w:val="none" w:sz="0" w:space="0" w:color="auto"/>
            <w:right w:val="none" w:sz="0" w:space="0" w:color="auto"/>
          </w:divBdr>
        </w:div>
        <w:div w:id="2052335774">
          <w:marLeft w:val="0"/>
          <w:marRight w:val="0"/>
          <w:marTop w:val="0"/>
          <w:marBottom w:val="0"/>
          <w:divBdr>
            <w:top w:val="none" w:sz="0" w:space="0" w:color="auto"/>
            <w:left w:val="none" w:sz="0" w:space="0" w:color="auto"/>
            <w:bottom w:val="none" w:sz="0" w:space="0" w:color="auto"/>
            <w:right w:val="none" w:sz="0" w:space="0" w:color="auto"/>
          </w:divBdr>
        </w:div>
        <w:div w:id="1461612132">
          <w:marLeft w:val="0"/>
          <w:marRight w:val="0"/>
          <w:marTop w:val="0"/>
          <w:marBottom w:val="0"/>
          <w:divBdr>
            <w:top w:val="none" w:sz="0" w:space="0" w:color="auto"/>
            <w:left w:val="none" w:sz="0" w:space="0" w:color="auto"/>
            <w:bottom w:val="none" w:sz="0" w:space="0" w:color="auto"/>
            <w:right w:val="none" w:sz="0" w:space="0" w:color="auto"/>
          </w:divBdr>
        </w:div>
        <w:div w:id="549146277">
          <w:marLeft w:val="0"/>
          <w:marRight w:val="0"/>
          <w:marTop w:val="0"/>
          <w:marBottom w:val="0"/>
          <w:divBdr>
            <w:top w:val="none" w:sz="0" w:space="0" w:color="auto"/>
            <w:left w:val="none" w:sz="0" w:space="0" w:color="auto"/>
            <w:bottom w:val="none" w:sz="0" w:space="0" w:color="auto"/>
            <w:right w:val="none" w:sz="0" w:space="0" w:color="auto"/>
          </w:divBdr>
        </w:div>
        <w:div w:id="668367924">
          <w:marLeft w:val="0"/>
          <w:marRight w:val="0"/>
          <w:marTop w:val="0"/>
          <w:marBottom w:val="0"/>
          <w:divBdr>
            <w:top w:val="none" w:sz="0" w:space="0" w:color="auto"/>
            <w:left w:val="none" w:sz="0" w:space="0" w:color="auto"/>
            <w:bottom w:val="none" w:sz="0" w:space="0" w:color="auto"/>
            <w:right w:val="none" w:sz="0" w:space="0" w:color="auto"/>
          </w:divBdr>
        </w:div>
        <w:div w:id="2042851220">
          <w:marLeft w:val="0"/>
          <w:marRight w:val="0"/>
          <w:marTop w:val="0"/>
          <w:marBottom w:val="0"/>
          <w:divBdr>
            <w:top w:val="none" w:sz="0" w:space="0" w:color="auto"/>
            <w:left w:val="none" w:sz="0" w:space="0" w:color="auto"/>
            <w:bottom w:val="none" w:sz="0" w:space="0" w:color="auto"/>
            <w:right w:val="none" w:sz="0" w:space="0" w:color="auto"/>
          </w:divBdr>
        </w:div>
        <w:div w:id="984502829">
          <w:marLeft w:val="0"/>
          <w:marRight w:val="0"/>
          <w:marTop w:val="0"/>
          <w:marBottom w:val="0"/>
          <w:divBdr>
            <w:top w:val="none" w:sz="0" w:space="0" w:color="auto"/>
            <w:left w:val="none" w:sz="0" w:space="0" w:color="auto"/>
            <w:bottom w:val="none" w:sz="0" w:space="0" w:color="auto"/>
            <w:right w:val="none" w:sz="0" w:space="0" w:color="auto"/>
          </w:divBdr>
        </w:div>
        <w:div w:id="412515069">
          <w:marLeft w:val="0"/>
          <w:marRight w:val="0"/>
          <w:marTop w:val="0"/>
          <w:marBottom w:val="0"/>
          <w:divBdr>
            <w:top w:val="none" w:sz="0" w:space="0" w:color="auto"/>
            <w:left w:val="none" w:sz="0" w:space="0" w:color="auto"/>
            <w:bottom w:val="none" w:sz="0" w:space="0" w:color="auto"/>
            <w:right w:val="none" w:sz="0" w:space="0" w:color="auto"/>
          </w:divBdr>
        </w:div>
        <w:div w:id="1618679797">
          <w:marLeft w:val="0"/>
          <w:marRight w:val="0"/>
          <w:marTop w:val="0"/>
          <w:marBottom w:val="0"/>
          <w:divBdr>
            <w:top w:val="none" w:sz="0" w:space="0" w:color="auto"/>
            <w:left w:val="none" w:sz="0" w:space="0" w:color="auto"/>
            <w:bottom w:val="none" w:sz="0" w:space="0" w:color="auto"/>
            <w:right w:val="none" w:sz="0" w:space="0" w:color="auto"/>
          </w:divBdr>
        </w:div>
        <w:div w:id="857350139">
          <w:marLeft w:val="0"/>
          <w:marRight w:val="0"/>
          <w:marTop w:val="0"/>
          <w:marBottom w:val="0"/>
          <w:divBdr>
            <w:top w:val="none" w:sz="0" w:space="0" w:color="auto"/>
            <w:left w:val="none" w:sz="0" w:space="0" w:color="auto"/>
            <w:bottom w:val="none" w:sz="0" w:space="0" w:color="auto"/>
            <w:right w:val="none" w:sz="0" w:space="0" w:color="auto"/>
          </w:divBdr>
        </w:div>
        <w:div w:id="1614166672">
          <w:marLeft w:val="0"/>
          <w:marRight w:val="0"/>
          <w:marTop w:val="0"/>
          <w:marBottom w:val="0"/>
          <w:divBdr>
            <w:top w:val="none" w:sz="0" w:space="0" w:color="auto"/>
            <w:left w:val="none" w:sz="0" w:space="0" w:color="auto"/>
            <w:bottom w:val="none" w:sz="0" w:space="0" w:color="auto"/>
            <w:right w:val="none" w:sz="0" w:space="0" w:color="auto"/>
          </w:divBdr>
        </w:div>
        <w:div w:id="857548602">
          <w:marLeft w:val="0"/>
          <w:marRight w:val="0"/>
          <w:marTop w:val="0"/>
          <w:marBottom w:val="0"/>
          <w:divBdr>
            <w:top w:val="none" w:sz="0" w:space="0" w:color="auto"/>
            <w:left w:val="none" w:sz="0" w:space="0" w:color="auto"/>
            <w:bottom w:val="none" w:sz="0" w:space="0" w:color="auto"/>
            <w:right w:val="none" w:sz="0" w:space="0" w:color="auto"/>
          </w:divBdr>
        </w:div>
        <w:div w:id="2101640727">
          <w:marLeft w:val="0"/>
          <w:marRight w:val="0"/>
          <w:marTop w:val="0"/>
          <w:marBottom w:val="0"/>
          <w:divBdr>
            <w:top w:val="none" w:sz="0" w:space="0" w:color="auto"/>
            <w:left w:val="none" w:sz="0" w:space="0" w:color="auto"/>
            <w:bottom w:val="none" w:sz="0" w:space="0" w:color="auto"/>
            <w:right w:val="none" w:sz="0" w:space="0" w:color="auto"/>
          </w:divBdr>
        </w:div>
        <w:div w:id="1526558218">
          <w:marLeft w:val="0"/>
          <w:marRight w:val="0"/>
          <w:marTop w:val="0"/>
          <w:marBottom w:val="0"/>
          <w:divBdr>
            <w:top w:val="none" w:sz="0" w:space="0" w:color="auto"/>
            <w:left w:val="none" w:sz="0" w:space="0" w:color="auto"/>
            <w:bottom w:val="none" w:sz="0" w:space="0" w:color="auto"/>
            <w:right w:val="none" w:sz="0" w:space="0" w:color="auto"/>
          </w:divBdr>
        </w:div>
        <w:div w:id="587622482">
          <w:marLeft w:val="0"/>
          <w:marRight w:val="0"/>
          <w:marTop w:val="0"/>
          <w:marBottom w:val="0"/>
          <w:divBdr>
            <w:top w:val="none" w:sz="0" w:space="0" w:color="auto"/>
            <w:left w:val="none" w:sz="0" w:space="0" w:color="auto"/>
            <w:bottom w:val="none" w:sz="0" w:space="0" w:color="auto"/>
            <w:right w:val="none" w:sz="0" w:space="0" w:color="auto"/>
          </w:divBdr>
        </w:div>
        <w:div w:id="1091245734">
          <w:marLeft w:val="0"/>
          <w:marRight w:val="0"/>
          <w:marTop w:val="0"/>
          <w:marBottom w:val="0"/>
          <w:divBdr>
            <w:top w:val="none" w:sz="0" w:space="0" w:color="auto"/>
            <w:left w:val="none" w:sz="0" w:space="0" w:color="auto"/>
            <w:bottom w:val="none" w:sz="0" w:space="0" w:color="auto"/>
            <w:right w:val="none" w:sz="0" w:space="0" w:color="auto"/>
          </w:divBdr>
        </w:div>
        <w:div w:id="1613514192">
          <w:marLeft w:val="0"/>
          <w:marRight w:val="0"/>
          <w:marTop w:val="0"/>
          <w:marBottom w:val="0"/>
          <w:divBdr>
            <w:top w:val="none" w:sz="0" w:space="0" w:color="auto"/>
            <w:left w:val="none" w:sz="0" w:space="0" w:color="auto"/>
            <w:bottom w:val="none" w:sz="0" w:space="0" w:color="auto"/>
            <w:right w:val="none" w:sz="0" w:space="0" w:color="auto"/>
          </w:divBdr>
        </w:div>
        <w:div w:id="1273705712">
          <w:marLeft w:val="0"/>
          <w:marRight w:val="0"/>
          <w:marTop w:val="0"/>
          <w:marBottom w:val="0"/>
          <w:divBdr>
            <w:top w:val="none" w:sz="0" w:space="0" w:color="auto"/>
            <w:left w:val="none" w:sz="0" w:space="0" w:color="auto"/>
            <w:bottom w:val="none" w:sz="0" w:space="0" w:color="auto"/>
            <w:right w:val="none" w:sz="0" w:space="0" w:color="auto"/>
          </w:divBdr>
        </w:div>
        <w:div w:id="9988078">
          <w:marLeft w:val="0"/>
          <w:marRight w:val="0"/>
          <w:marTop w:val="0"/>
          <w:marBottom w:val="0"/>
          <w:divBdr>
            <w:top w:val="none" w:sz="0" w:space="0" w:color="auto"/>
            <w:left w:val="none" w:sz="0" w:space="0" w:color="auto"/>
            <w:bottom w:val="none" w:sz="0" w:space="0" w:color="auto"/>
            <w:right w:val="none" w:sz="0" w:space="0" w:color="auto"/>
          </w:divBdr>
        </w:div>
        <w:div w:id="890847018">
          <w:marLeft w:val="0"/>
          <w:marRight w:val="0"/>
          <w:marTop w:val="0"/>
          <w:marBottom w:val="0"/>
          <w:divBdr>
            <w:top w:val="none" w:sz="0" w:space="0" w:color="auto"/>
            <w:left w:val="none" w:sz="0" w:space="0" w:color="auto"/>
            <w:bottom w:val="none" w:sz="0" w:space="0" w:color="auto"/>
            <w:right w:val="none" w:sz="0" w:space="0" w:color="auto"/>
          </w:divBdr>
        </w:div>
        <w:div w:id="1128864089">
          <w:marLeft w:val="0"/>
          <w:marRight w:val="0"/>
          <w:marTop w:val="0"/>
          <w:marBottom w:val="0"/>
          <w:divBdr>
            <w:top w:val="none" w:sz="0" w:space="0" w:color="auto"/>
            <w:left w:val="none" w:sz="0" w:space="0" w:color="auto"/>
            <w:bottom w:val="none" w:sz="0" w:space="0" w:color="auto"/>
            <w:right w:val="none" w:sz="0" w:space="0" w:color="auto"/>
          </w:divBdr>
        </w:div>
        <w:div w:id="31922218">
          <w:marLeft w:val="0"/>
          <w:marRight w:val="0"/>
          <w:marTop w:val="0"/>
          <w:marBottom w:val="0"/>
          <w:divBdr>
            <w:top w:val="none" w:sz="0" w:space="0" w:color="auto"/>
            <w:left w:val="none" w:sz="0" w:space="0" w:color="auto"/>
            <w:bottom w:val="none" w:sz="0" w:space="0" w:color="auto"/>
            <w:right w:val="none" w:sz="0" w:space="0" w:color="auto"/>
          </w:divBdr>
        </w:div>
        <w:div w:id="13461722">
          <w:marLeft w:val="0"/>
          <w:marRight w:val="0"/>
          <w:marTop w:val="0"/>
          <w:marBottom w:val="0"/>
          <w:divBdr>
            <w:top w:val="none" w:sz="0" w:space="0" w:color="auto"/>
            <w:left w:val="none" w:sz="0" w:space="0" w:color="auto"/>
            <w:bottom w:val="none" w:sz="0" w:space="0" w:color="auto"/>
            <w:right w:val="none" w:sz="0" w:space="0" w:color="auto"/>
          </w:divBdr>
        </w:div>
        <w:div w:id="664894237">
          <w:marLeft w:val="0"/>
          <w:marRight w:val="0"/>
          <w:marTop w:val="0"/>
          <w:marBottom w:val="0"/>
          <w:divBdr>
            <w:top w:val="none" w:sz="0" w:space="0" w:color="auto"/>
            <w:left w:val="none" w:sz="0" w:space="0" w:color="auto"/>
            <w:bottom w:val="none" w:sz="0" w:space="0" w:color="auto"/>
            <w:right w:val="none" w:sz="0" w:space="0" w:color="auto"/>
          </w:divBdr>
        </w:div>
        <w:div w:id="1120416510">
          <w:marLeft w:val="0"/>
          <w:marRight w:val="0"/>
          <w:marTop w:val="0"/>
          <w:marBottom w:val="0"/>
          <w:divBdr>
            <w:top w:val="none" w:sz="0" w:space="0" w:color="auto"/>
            <w:left w:val="none" w:sz="0" w:space="0" w:color="auto"/>
            <w:bottom w:val="none" w:sz="0" w:space="0" w:color="auto"/>
            <w:right w:val="none" w:sz="0" w:space="0" w:color="auto"/>
          </w:divBdr>
        </w:div>
        <w:div w:id="1452242007">
          <w:marLeft w:val="0"/>
          <w:marRight w:val="0"/>
          <w:marTop w:val="0"/>
          <w:marBottom w:val="0"/>
          <w:divBdr>
            <w:top w:val="none" w:sz="0" w:space="0" w:color="auto"/>
            <w:left w:val="none" w:sz="0" w:space="0" w:color="auto"/>
            <w:bottom w:val="none" w:sz="0" w:space="0" w:color="auto"/>
            <w:right w:val="none" w:sz="0" w:space="0" w:color="auto"/>
          </w:divBdr>
        </w:div>
        <w:div w:id="1240480466">
          <w:marLeft w:val="0"/>
          <w:marRight w:val="0"/>
          <w:marTop w:val="0"/>
          <w:marBottom w:val="0"/>
          <w:divBdr>
            <w:top w:val="none" w:sz="0" w:space="0" w:color="auto"/>
            <w:left w:val="none" w:sz="0" w:space="0" w:color="auto"/>
            <w:bottom w:val="none" w:sz="0" w:space="0" w:color="auto"/>
            <w:right w:val="none" w:sz="0" w:space="0" w:color="auto"/>
          </w:divBdr>
        </w:div>
        <w:div w:id="311836860">
          <w:marLeft w:val="0"/>
          <w:marRight w:val="0"/>
          <w:marTop w:val="0"/>
          <w:marBottom w:val="0"/>
          <w:divBdr>
            <w:top w:val="none" w:sz="0" w:space="0" w:color="auto"/>
            <w:left w:val="none" w:sz="0" w:space="0" w:color="auto"/>
            <w:bottom w:val="none" w:sz="0" w:space="0" w:color="auto"/>
            <w:right w:val="none" w:sz="0" w:space="0" w:color="auto"/>
          </w:divBdr>
        </w:div>
        <w:div w:id="2108576102">
          <w:marLeft w:val="0"/>
          <w:marRight w:val="0"/>
          <w:marTop w:val="0"/>
          <w:marBottom w:val="0"/>
          <w:divBdr>
            <w:top w:val="none" w:sz="0" w:space="0" w:color="auto"/>
            <w:left w:val="none" w:sz="0" w:space="0" w:color="auto"/>
            <w:bottom w:val="none" w:sz="0" w:space="0" w:color="auto"/>
            <w:right w:val="none" w:sz="0" w:space="0" w:color="auto"/>
          </w:divBdr>
        </w:div>
        <w:div w:id="1174493834">
          <w:marLeft w:val="0"/>
          <w:marRight w:val="0"/>
          <w:marTop w:val="0"/>
          <w:marBottom w:val="0"/>
          <w:divBdr>
            <w:top w:val="none" w:sz="0" w:space="0" w:color="auto"/>
            <w:left w:val="none" w:sz="0" w:space="0" w:color="auto"/>
            <w:bottom w:val="none" w:sz="0" w:space="0" w:color="auto"/>
            <w:right w:val="none" w:sz="0" w:space="0" w:color="auto"/>
          </w:divBdr>
        </w:div>
        <w:div w:id="209616400">
          <w:marLeft w:val="0"/>
          <w:marRight w:val="0"/>
          <w:marTop w:val="0"/>
          <w:marBottom w:val="0"/>
          <w:divBdr>
            <w:top w:val="none" w:sz="0" w:space="0" w:color="auto"/>
            <w:left w:val="none" w:sz="0" w:space="0" w:color="auto"/>
            <w:bottom w:val="none" w:sz="0" w:space="0" w:color="auto"/>
            <w:right w:val="none" w:sz="0" w:space="0" w:color="auto"/>
          </w:divBdr>
        </w:div>
        <w:div w:id="1383362453">
          <w:marLeft w:val="0"/>
          <w:marRight w:val="0"/>
          <w:marTop w:val="0"/>
          <w:marBottom w:val="0"/>
          <w:divBdr>
            <w:top w:val="none" w:sz="0" w:space="0" w:color="auto"/>
            <w:left w:val="none" w:sz="0" w:space="0" w:color="auto"/>
            <w:bottom w:val="none" w:sz="0" w:space="0" w:color="auto"/>
            <w:right w:val="none" w:sz="0" w:space="0" w:color="auto"/>
          </w:divBdr>
        </w:div>
        <w:div w:id="1604412609">
          <w:marLeft w:val="0"/>
          <w:marRight w:val="0"/>
          <w:marTop w:val="0"/>
          <w:marBottom w:val="0"/>
          <w:divBdr>
            <w:top w:val="none" w:sz="0" w:space="0" w:color="auto"/>
            <w:left w:val="none" w:sz="0" w:space="0" w:color="auto"/>
            <w:bottom w:val="none" w:sz="0" w:space="0" w:color="auto"/>
            <w:right w:val="none" w:sz="0" w:space="0" w:color="auto"/>
          </w:divBdr>
        </w:div>
        <w:div w:id="2005863877">
          <w:marLeft w:val="0"/>
          <w:marRight w:val="0"/>
          <w:marTop w:val="0"/>
          <w:marBottom w:val="0"/>
          <w:divBdr>
            <w:top w:val="none" w:sz="0" w:space="0" w:color="auto"/>
            <w:left w:val="none" w:sz="0" w:space="0" w:color="auto"/>
            <w:bottom w:val="none" w:sz="0" w:space="0" w:color="auto"/>
            <w:right w:val="none" w:sz="0" w:space="0" w:color="auto"/>
          </w:divBdr>
        </w:div>
        <w:div w:id="1284002600">
          <w:marLeft w:val="0"/>
          <w:marRight w:val="0"/>
          <w:marTop w:val="0"/>
          <w:marBottom w:val="0"/>
          <w:divBdr>
            <w:top w:val="none" w:sz="0" w:space="0" w:color="auto"/>
            <w:left w:val="none" w:sz="0" w:space="0" w:color="auto"/>
            <w:bottom w:val="none" w:sz="0" w:space="0" w:color="auto"/>
            <w:right w:val="none" w:sz="0" w:space="0" w:color="auto"/>
          </w:divBdr>
        </w:div>
        <w:div w:id="1280531962">
          <w:marLeft w:val="0"/>
          <w:marRight w:val="0"/>
          <w:marTop w:val="0"/>
          <w:marBottom w:val="0"/>
          <w:divBdr>
            <w:top w:val="none" w:sz="0" w:space="0" w:color="auto"/>
            <w:left w:val="none" w:sz="0" w:space="0" w:color="auto"/>
            <w:bottom w:val="none" w:sz="0" w:space="0" w:color="auto"/>
            <w:right w:val="none" w:sz="0" w:space="0" w:color="auto"/>
          </w:divBdr>
        </w:div>
        <w:div w:id="1400126902">
          <w:marLeft w:val="0"/>
          <w:marRight w:val="0"/>
          <w:marTop w:val="0"/>
          <w:marBottom w:val="0"/>
          <w:divBdr>
            <w:top w:val="none" w:sz="0" w:space="0" w:color="auto"/>
            <w:left w:val="none" w:sz="0" w:space="0" w:color="auto"/>
            <w:bottom w:val="none" w:sz="0" w:space="0" w:color="auto"/>
            <w:right w:val="none" w:sz="0" w:space="0" w:color="auto"/>
          </w:divBdr>
        </w:div>
        <w:div w:id="93283398">
          <w:marLeft w:val="0"/>
          <w:marRight w:val="0"/>
          <w:marTop w:val="0"/>
          <w:marBottom w:val="0"/>
          <w:divBdr>
            <w:top w:val="none" w:sz="0" w:space="0" w:color="auto"/>
            <w:left w:val="none" w:sz="0" w:space="0" w:color="auto"/>
            <w:bottom w:val="none" w:sz="0" w:space="0" w:color="auto"/>
            <w:right w:val="none" w:sz="0" w:space="0" w:color="auto"/>
          </w:divBdr>
        </w:div>
        <w:div w:id="2029141086">
          <w:marLeft w:val="0"/>
          <w:marRight w:val="0"/>
          <w:marTop w:val="0"/>
          <w:marBottom w:val="0"/>
          <w:divBdr>
            <w:top w:val="none" w:sz="0" w:space="0" w:color="auto"/>
            <w:left w:val="none" w:sz="0" w:space="0" w:color="auto"/>
            <w:bottom w:val="none" w:sz="0" w:space="0" w:color="auto"/>
            <w:right w:val="none" w:sz="0" w:space="0" w:color="auto"/>
          </w:divBdr>
        </w:div>
        <w:div w:id="10496827">
          <w:marLeft w:val="0"/>
          <w:marRight w:val="0"/>
          <w:marTop w:val="0"/>
          <w:marBottom w:val="0"/>
          <w:divBdr>
            <w:top w:val="none" w:sz="0" w:space="0" w:color="auto"/>
            <w:left w:val="none" w:sz="0" w:space="0" w:color="auto"/>
            <w:bottom w:val="none" w:sz="0" w:space="0" w:color="auto"/>
            <w:right w:val="none" w:sz="0" w:space="0" w:color="auto"/>
          </w:divBdr>
        </w:div>
        <w:div w:id="243609287">
          <w:marLeft w:val="0"/>
          <w:marRight w:val="0"/>
          <w:marTop w:val="0"/>
          <w:marBottom w:val="0"/>
          <w:divBdr>
            <w:top w:val="none" w:sz="0" w:space="0" w:color="auto"/>
            <w:left w:val="none" w:sz="0" w:space="0" w:color="auto"/>
            <w:bottom w:val="none" w:sz="0" w:space="0" w:color="auto"/>
            <w:right w:val="none" w:sz="0" w:space="0" w:color="auto"/>
          </w:divBdr>
        </w:div>
        <w:div w:id="428816495">
          <w:marLeft w:val="0"/>
          <w:marRight w:val="0"/>
          <w:marTop w:val="0"/>
          <w:marBottom w:val="0"/>
          <w:divBdr>
            <w:top w:val="none" w:sz="0" w:space="0" w:color="auto"/>
            <w:left w:val="none" w:sz="0" w:space="0" w:color="auto"/>
            <w:bottom w:val="none" w:sz="0" w:space="0" w:color="auto"/>
            <w:right w:val="none" w:sz="0" w:space="0" w:color="auto"/>
          </w:divBdr>
        </w:div>
        <w:div w:id="104037836">
          <w:marLeft w:val="0"/>
          <w:marRight w:val="0"/>
          <w:marTop w:val="0"/>
          <w:marBottom w:val="0"/>
          <w:divBdr>
            <w:top w:val="none" w:sz="0" w:space="0" w:color="auto"/>
            <w:left w:val="none" w:sz="0" w:space="0" w:color="auto"/>
            <w:bottom w:val="none" w:sz="0" w:space="0" w:color="auto"/>
            <w:right w:val="none" w:sz="0" w:space="0" w:color="auto"/>
          </w:divBdr>
        </w:div>
        <w:div w:id="492526955">
          <w:marLeft w:val="0"/>
          <w:marRight w:val="0"/>
          <w:marTop w:val="0"/>
          <w:marBottom w:val="0"/>
          <w:divBdr>
            <w:top w:val="none" w:sz="0" w:space="0" w:color="auto"/>
            <w:left w:val="none" w:sz="0" w:space="0" w:color="auto"/>
            <w:bottom w:val="none" w:sz="0" w:space="0" w:color="auto"/>
            <w:right w:val="none" w:sz="0" w:space="0" w:color="auto"/>
          </w:divBdr>
        </w:div>
        <w:div w:id="1876311068">
          <w:marLeft w:val="0"/>
          <w:marRight w:val="0"/>
          <w:marTop w:val="0"/>
          <w:marBottom w:val="0"/>
          <w:divBdr>
            <w:top w:val="none" w:sz="0" w:space="0" w:color="auto"/>
            <w:left w:val="none" w:sz="0" w:space="0" w:color="auto"/>
            <w:bottom w:val="none" w:sz="0" w:space="0" w:color="auto"/>
            <w:right w:val="none" w:sz="0" w:space="0" w:color="auto"/>
          </w:divBdr>
        </w:div>
        <w:div w:id="540023489">
          <w:marLeft w:val="0"/>
          <w:marRight w:val="0"/>
          <w:marTop w:val="0"/>
          <w:marBottom w:val="0"/>
          <w:divBdr>
            <w:top w:val="none" w:sz="0" w:space="0" w:color="auto"/>
            <w:left w:val="none" w:sz="0" w:space="0" w:color="auto"/>
            <w:bottom w:val="none" w:sz="0" w:space="0" w:color="auto"/>
            <w:right w:val="none" w:sz="0" w:space="0" w:color="auto"/>
          </w:divBdr>
        </w:div>
        <w:div w:id="1763531913">
          <w:marLeft w:val="0"/>
          <w:marRight w:val="0"/>
          <w:marTop w:val="0"/>
          <w:marBottom w:val="0"/>
          <w:divBdr>
            <w:top w:val="none" w:sz="0" w:space="0" w:color="auto"/>
            <w:left w:val="none" w:sz="0" w:space="0" w:color="auto"/>
            <w:bottom w:val="none" w:sz="0" w:space="0" w:color="auto"/>
            <w:right w:val="none" w:sz="0" w:space="0" w:color="auto"/>
          </w:divBdr>
        </w:div>
        <w:div w:id="197477259">
          <w:marLeft w:val="0"/>
          <w:marRight w:val="0"/>
          <w:marTop w:val="0"/>
          <w:marBottom w:val="0"/>
          <w:divBdr>
            <w:top w:val="none" w:sz="0" w:space="0" w:color="auto"/>
            <w:left w:val="none" w:sz="0" w:space="0" w:color="auto"/>
            <w:bottom w:val="none" w:sz="0" w:space="0" w:color="auto"/>
            <w:right w:val="none" w:sz="0" w:space="0" w:color="auto"/>
          </w:divBdr>
        </w:div>
        <w:div w:id="1182820332">
          <w:marLeft w:val="0"/>
          <w:marRight w:val="0"/>
          <w:marTop w:val="0"/>
          <w:marBottom w:val="0"/>
          <w:divBdr>
            <w:top w:val="none" w:sz="0" w:space="0" w:color="auto"/>
            <w:left w:val="none" w:sz="0" w:space="0" w:color="auto"/>
            <w:bottom w:val="none" w:sz="0" w:space="0" w:color="auto"/>
            <w:right w:val="none" w:sz="0" w:space="0" w:color="auto"/>
          </w:divBdr>
        </w:div>
        <w:div w:id="1608807806">
          <w:marLeft w:val="0"/>
          <w:marRight w:val="0"/>
          <w:marTop w:val="0"/>
          <w:marBottom w:val="0"/>
          <w:divBdr>
            <w:top w:val="none" w:sz="0" w:space="0" w:color="auto"/>
            <w:left w:val="none" w:sz="0" w:space="0" w:color="auto"/>
            <w:bottom w:val="none" w:sz="0" w:space="0" w:color="auto"/>
            <w:right w:val="none" w:sz="0" w:space="0" w:color="auto"/>
          </w:divBdr>
        </w:div>
        <w:div w:id="2061394620">
          <w:marLeft w:val="0"/>
          <w:marRight w:val="0"/>
          <w:marTop w:val="0"/>
          <w:marBottom w:val="0"/>
          <w:divBdr>
            <w:top w:val="none" w:sz="0" w:space="0" w:color="auto"/>
            <w:left w:val="none" w:sz="0" w:space="0" w:color="auto"/>
            <w:bottom w:val="none" w:sz="0" w:space="0" w:color="auto"/>
            <w:right w:val="none" w:sz="0" w:space="0" w:color="auto"/>
          </w:divBdr>
        </w:div>
        <w:div w:id="1784691433">
          <w:marLeft w:val="0"/>
          <w:marRight w:val="0"/>
          <w:marTop w:val="0"/>
          <w:marBottom w:val="0"/>
          <w:divBdr>
            <w:top w:val="none" w:sz="0" w:space="0" w:color="auto"/>
            <w:left w:val="none" w:sz="0" w:space="0" w:color="auto"/>
            <w:bottom w:val="none" w:sz="0" w:space="0" w:color="auto"/>
            <w:right w:val="none" w:sz="0" w:space="0" w:color="auto"/>
          </w:divBdr>
        </w:div>
        <w:div w:id="676738228">
          <w:marLeft w:val="0"/>
          <w:marRight w:val="0"/>
          <w:marTop w:val="0"/>
          <w:marBottom w:val="0"/>
          <w:divBdr>
            <w:top w:val="none" w:sz="0" w:space="0" w:color="auto"/>
            <w:left w:val="none" w:sz="0" w:space="0" w:color="auto"/>
            <w:bottom w:val="none" w:sz="0" w:space="0" w:color="auto"/>
            <w:right w:val="none" w:sz="0" w:space="0" w:color="auto"/>
          </w:divBdr>
        </w:div>
        <w:div w:id="1882160831">
          <w:marLeft w:val="0"/>
          <w:marRight w:val="0"/>
          <w:marTop w:val="0"/>
          <w:marBottom w:val="0"/>
          <w:divBdr>
            <w:top w:val="none" w:sz="0" w:space="0" w:color="auto"/>
            <w:left w:val="none" w:sz="0" w:space="0" w:color="auto"/>
            <w:bottom w:val="none" w:sz="0" w:space="0" w:color="auto"/>
            <w:right w:val="none" w:sz="0" w:space="0" w:color="auto"/>
          </w:divBdr>
        </w:div>
        <w:div w:id="193544943">
          <w:marLeft w:val="0"/>
          <w:marRight w:val="0"/>
          <w:marTop w:val="0"/>
          <w:marBottom w:val="0"/>
          <w:divBdr>
            <w:top w:val="none" w:sz="0" w:space="0" w:color="auto"/>
            <w:left w:val="none" w:sz="0" w:space="0" w:color="auto"/>
            <w:bottom w:val="none" w:sz="0" w:space="0" w:color="auto"/>
            <w:right w:val="none" w:sz="0" w:space="0" w:color="auto"/>
          </w:divBdr>
        </w:div>
        <w:div w:id="1754621520">
          <w:marLeft w:val="0"/>
          <w:marRight w:val="0"/>
          <w:marTop w:val="0"/>
          <w:marBottom w:val="0"/>
          <w:divBdr>
            <w:top w:val="none" w:sz="0" w:space="0" w:color="auto"/>
            <w:left w:val="none" w:sz="0" w:space="0" w:color="auto"/>
            <w:bottom w:val="none" w:sz="0" w:space="0" w:color="auto"/>
            <w:right w:val="none" w:sz="0" w:space="0" w:color="auto"/>
          </w:divBdr>
        </w:div>
        <w:div w:id="641078223">
          <w:marLeft w:val="0"/>
          <w:marRight w:val="0"/>
          <w:marTop w:val="0"/>
          <w:marBottom w:val="0"/>
          <w:divBdr>
            <w:top w:val="none" w:sz="0" w:space="0" w:color="auto"/>
            <w:left w:val="none" w:sz="0" w:space="0" w:color="auto"/>
            <w:bottom w:val="none" w:sz="0" w:space="0" w:color="auto"/>
            <w:right w:val="none" w:sz="0" w:space="0" w:color="auto"/>
          </w:divBdr>
        </w:div>
        <w:div w:id="106704956">
          <w:marLeft w:val="0"/>
          <w:marRight w:val="0"/>
          <w:marTop w:val="0"/>
          <w:marBottom w:val="0"/>
          <w:divBdr>
            <w:top w:val="none" w:sz="0" w:space="0" w:color="auto"/>
            <w:left w:val="none" w:sz="0" w:space="0" w:color="auto"/>
            <w:bottom w:val="none" w:sz="0" w:space="0" w:color="auto"/>
            <w:right w:val="none" w:sz="0" w:space="0" w:color="auto"/>
          </w:divBdr>
        </w:div>
        <w:div w:id="100688209">
          <w:marLeft w:val="0"/>
          <w:marRight w:val="0"/>
          <w:marTop w:val="0"/>
          <w:marBottom w:val="0"/>
          <w:divBdr>
            <w:top w:val="none" w:sz="0" w:space="0" w:color="auto"/>
            <w:left w:val="none" w:sz="0" w:space="0" w:color="auto"/>
            <w:bottom w:val="none" w:sz="0" w:space="0" w:color="auto"/>
            <w:right w:val="none" w:sz="0" w:space="0" w:color="auto"/>
          </w:divBdr>
        </w:div>
        <w:div w:id="340279490">
          <w:marLeft w:val="0"/>
          <w:marRight w:val="0"/>
          <w:marTop w:val="0"/>
          <w:marBottom w:val="0"/>
          <w:divBdr>
            <w:top w:val="none" w:sz="0" w:space="0" w:color="auto"/>
            <w:left w:val="none" w:sz="0" w:space="0" w:color="auto"/>
            <w:bottom w:val="none" w:sz="0" w:space="0" w:color="auto"/>
            <w:right w:val="none" w:sz="0" w:space="0" w:color="auto"/>
          </w:divBdr>
        </w:div>
        <w:div w:id="1907061840">
          <w:marLeft w:val="0"/>
          <w:marRight w:val="0"/>
          <w:marTop w:val="0"/>
          <w:marBottom w:val="0"/>
          <w:divBdr>
            <w:top w:val="none" w:sz="0" w:space="0" w:color="auto"/>
            <w:left w:val="none" w:sz="0" w:space="0" w:color="auto"/>
            <w:bottom w:val="none" w:sz="0" w:space="0" w:color="auto"/>
            <w:right w:val="none" w:sz="0" w:space="0" w:color="auto"/>
          </w:divBdr>
        </w:div>
        <w:div w:id="1296066684">
          <w:marLeft w:val="0"/>
          <w:marRight w:val="0"/>
          <w:marTop w:val="0"/>
          <w:marBottom w:val="0"/>
          <w:divBdr>
            <w:top w:val="none" w:sz="0" w:space="0" w:color="auto"/>
            <w:left w:val="none" w:sz="0" w:space="0" w:color="auto"/>
            <w:bottom w:val="none" w:sz="0" w:space="0" w:color="auto"/>
            <w:right w:val="none" w:sz="0" w:space="0" w:color="auto"/>
          </w:divBdr>
        </w:div>
        <w:div w:id="1962757853">
          <w:marLeft w:val="0"/>
          <w:marRight w:val="0"/>
          <w:marTop w:val="0"/>
          <w:marBottom w:val="0"/>
          <w:divBdr>
            <w:top w:val="none" w:sz="0" w:space="0" w:color="auto"/>
            <w:left w:val="none" w:sz="0" w:space="0" w:color="auto"/>
            <w:bottom w:val="none" w:sz="0" w:space="0" w:color="auto"/>
            <w:right w:val="none" w:sz="0" w:space="0" w:color="auto"/>
          </w:divBdr>
        </w:div>
        <w:div w:id="208958085">
          <w:marLeft w:val="0"/>
          <w:marRight w:val="0"/>
          <w:marTop w:val="0"/>
          <w:marBottom w:val="0"/>
          <w:divBdr>
            <w:top w:val="none" w:sz="0" w:space="0" w:color="auto"/>
            <w:left w:val="none" w:sz="0" w:space="0" w:color="auto"/>
            <w:bottom w:val="none" w:sz="0" w:space="0" w:color="auto"/>
            <w:right w:val="none" w:sz="0" w:space="0" w:color="auto"/>
          </w:divBdr>
        </w:div>
        <w:div w:id="1940527611">
          <w:marLeft w:val="0"/>
          <w:marRight w:val="0"/>
          <w:marTop w:val="0"/>
          <w:marBottom w:val="0"/>
          <w:divBdr>
            <w:top w:val="none" w:sz="0" w:space="0" w:color="auto"/>
            <w:left w:val="none" w:sz="0" w:space="0" w:color="auto"/>
            <w:bottom w:val="none" w:sz="0" w:space="0" w:color="auto"/>
            <w:right w:val="none" w:sz="0" w:space="0" w:color="auto"/>
          </w:divBdr>
        </w:div>
        <w:div w:id="1386029805">
          <w:marLeft w:val="0"/>
          <w:marRight w:val="0"/>
          <w:marTop w:val="0"/>
          <w:marBottom w:val="0"/>
          <w:divBdr>
            <w:top w:val="none" w:sz="0" w:space="0" w:color="auto"/>
            <w:left w:val="none" w:sz="0" w:space="0" w:color="auto"/>
            <w:bottom w:val="none" w:sz="0" w:space="0" w:color="auto"/>
            <w:right w:val="none" w:sz="0" w:space="0" w:color="auto"/>
          </w:divBdr>
        </w:div>
        <w:div w:id="2000307091">
          <w:marLeft w:val="0"/>
          <w:marRight w:val="0"/>
          <w:marTop w:val="0"/>
          <w:marBottom w:val="0"/>
          <w:divBdr>
            <w:top w:val="none" w:sz="0" w:space="0" w:color="auto"/>
            <w:left w:val="none" w:sz="0" w:space="0" w:color="auto"/>
            <w:bottom w:val="none" w:sz="0" w:space="0" w:color="auto"/>
            <w:right w:val="none" w:sz="0" w:space="0" w:color="auto"/>
          </w:divBdr>
        </w:div>
        <w:div w:id="104273604">
          <w:marLeft w:val="0"/>
          <w:marRight w:val="0"/>
          <w:marTop w:val="0"/>
          <w:marBottom w:val="0"/>
          <w:divBdr>
            <w:top w:val="none" w:sz="0" w:space="0" w:color="auto"/>
            <w:left w:val="none" w:sz="0" w:space="0" w:color="auto"/>
            <w:bottom w:val="none" w:sz="0" w:space="0" w:color="auto"/>
            <w:right w:val="none" w:sz="0" w:space="0" w:color="auto"/>
          </w:divBdr>
        </w:div>
        <w:div w:id="2067801629">
          <w:marLeft w:val="0"/>
          <w:marRight w:val="0"/>
          <w:marTop w:val="0"/>
          <w:marBottom w:val="0"/>
          <w:divBdr>
            <w:top w:val="none" w:sz="0" w:space="0" w:color="auto"/>
            <w:left w:val="none" w:sz="0" w:space="0" w:color="auto"/>
            <w:bottom w:val="none" w:sz="0" w:space="0" w:color="auto"/>
            <w:right w:val="none" w:sz="0" w:space="0" w:color="auto"/>
          </w:divBdr>
        </w:div>
        <w:div w:id="732582926">
          <w:marLeft w:val="0"/>
          <w:marRight w:val="0"/>
          <w:marTop w:val="0"/>
          <w:marBottom w:val="0"/>
          <w:divBdr>
            <w:top w:val="none" w:sz="0" w:space="0" w:color="auto"/>
            <w:left w:val="none" w:sz="0" w:space="0" w:color="auto"/>
            <w:bottom w:val="none" w:sz="0" w:space="0" w:color="auto"/>
            <w:right w:val="none" w:sz="0" w:space="0" w:color="auto"/>
          </w:divBdr>
        </w:div>
        <w:div w:id="908225961">
          <w:marLeft w:val="0"/>
          <w:marRight w:val="0"/>
          <w:marTop w:val="0"/>
          <w:marBottom w:val="0"/>
          <w:divBdr>
            <w:top w:val="none" w:sz="0" w:space="0" w:color="auto"/>
            <w:left w:val="none" w:sz="0" w:space="0" w:color="auto"/>
            <w:bottom w:val="none" w:sz="0" w:space="0" w:color="auto"/>
            <w:right w:val="none" w:sz="0" w:space="0" w:color="auto"/>
          </w:divBdr>
        </w:div>
        <w:div w:id="142356165">
          <w:marLeft w:val="0"/>
          <w:marRight w:val="0"/>
          <w:marTop w:val="0"/>
          <w:marBottom w:val="0"/>
          <w:divBdr>
            <w:top w:val="none" w:sz="0" w:space="0" w:color="auto"/>
            <w:left w:val="none" w:sz="0" w:space="0" w:color="auto"/>
            <w:bottom w:val="none" w:sz="0" w:space="0" w:color="auto"/>
            <w:right w:val="none" w:sz="0" w:space="0" w:color="auto"/>
          </w:divBdr>
        </w:div>
        <w:div w:id="1117455007">
          <w:marLeft w:val="0"/>
          <w:marRight w:val="0"/>
          <w:marTop w:val="0"/>
          <w:marBottom w:val="0"/>
          <w:divBdr>
            <w:top w:val="none" w:sz="0" w:space="0" w:color="auto"/>
            <w:left w:val="none" w:sz="0" w:space="0" w:color="auto"/>
            <w:bottom w:val="none" w:sz="0" w:space="0" w:color="auto"/>
            <w:right w:val="none" w:sz="0" w:space="0" w:color="auto"/>
          </w:divBdr>
        </w:div>
        <w:div w:id="495196038">
          <w:marLeft w:val="0"/>
          <w:marRight w:val="0"/>
          <w:marTop w:val="0"/>
          <w:marBottom w:val="0"/>
          <w:divBdr>
            <w:top w:val="none" w:sz="0" w:space="0" w:color="auto"/>
            <w:left w:val="none" w:sz="0" w:space="0" w:color="auto"/>
            <w:bottom w:val="none" w:sz="0" w:space="0" w:color="auto"/>
            <w:right w:val="none" w:sz="0" w:space="0" w:color="auto"/>
          </w:divBdr>
        </w:div>
        <w:div w:id="249773379">
          <w:marLeft w:val="0"/>
          <w:marRight w:val="0"/>
          <w:marTop w:val="0"/>
          <w:marBottom w:val="0"/>
          <w:divBdr>
            <w:top w:val="none" w:sz="0" w:space="0" w:color="auto"/>
            <w:left w:val="none" w:sz="0" w:space="0" w:color="auto"/>
            <w:bottom w:val="none" w:sz="0" w:space="0" w:color="auto"/>
            <w:right w:val="none" w:sz="0" w:space="0" w:color="auto"/>
          </w:divBdr>
        </w:div>
        <w:div w:id="1350789419">
          <w:marLeft w:val="0"/>
          <w:marRight w:val="0"/>
          <w:marTop w:val="0"/>
          <w:marBottom w:val="0"/>
          <w:divBdr>
            <w:top w:val="none" w:sz="0" w:space="0" w:color="auto"/>
            <w:left w:val="none" w:sz="0" w:space="0" w:color="auto"/>
            <w:bottom w:val="none" w:sz="0" w:space="0" w:color="auto"/>
            <w:right w:val="none" w:sz="0" w:space="0" w:color="auto"/>
          </w:divBdr>
        </w:div>
        <w:div w:id="906650313">
          <w:marLeft w:val="0"/>
          <w:marRight w:val="0"/>
          <w:marTop w:val="0"/>
          <w:marBottom w:val="0"/>
          <w:divBdr>
            <w:top w:val="none" w:sz="0" w:space="0" w:color="auto"/>
            <w:left w:val="none" w:sz="0" w:space="0" w:color="auto"/>
            <w:bottom w:val="none" w:sz="0" w:space="0" w:color="auto"/>
            <w:right w:val="none" w:sz="0" w:space="0" w:color="auto"/>
          </w:divBdr>
        </w:div>
        <w:div w:id="1285506584">
          <w:marLeft w:val="0"/>
          <w:marRight w:val="0"/>
          <w:marTop w:val="0"/>
          <w:marBottom w:val="0"/>
          <w:divBdr>
            <w:top w:val="none" w:sz="0" w:space="0" w:color="auto"/>
            <w:left w:val="none" w:sz="0" w:space="0" w:color="auto"/>
            <w:bottom w:val="none" w:sz="0" w:space="0" w:color="auto"/>
            <w:right w:val="none" w:sz="0" w:space="0" w:color="auto"/>
          </w:divBdr>
        </w:div>
        <w:div w:id="514274488">
          <w:marLeft w:val="0"/>
          <w:marRight w:val="0"/>
          <w:marTop w:val="0"/>
          <w:marBottom w:val="0"/>
          <w:divBdr>
            <w:top w:val="none" w:sz="0" w:space="0" w:color="auto"/>
            <w:left w:val="none" w:sz="0" w:space="0" w:color="auto"/>
            <w:bottom w:val="none" w:sz="0" w:space="0" w:color="auto"/>
            <w:right w:val="none" w:sz="0" w:space="0" w:color="auto"/>
          </w:divBdr>
        </w:div>
        <w:div w:id="417677147">
          <w:marLeft w:val="0"/>
          <w:marRight w:val="0"/>
          <w:marTop w:val="0"/>
          <w:marBottom w:val="0"/>
          <w:divBdr>
            <w:top w:val="none" w:sz="0" w:space="0" w:color="auto"/>
            <w:left w:val="none" w:sz="0" w:space="0" w:color="auto"/>
            <w:bottom w:val="none" w:sz="0" w:space="0" w:color="auto"/>
            <w:right w:val="none" w:sz="0" w:space="0" w:color="auto"/>
          </w:divBdr>
        </w:div>
        <w:div w:id="818955744">
          <w:marLeft w:val="0"/>
          <w:marRight w:val="0"/>
          <w:marTop w:val="0"/>
          <w:marBottom w:val="0"/>
          <w:divBdr>
            <w:top w:val="none" w:sz="0" w:space="0" w:color="auto"/>
            <w:left w:val="none" w:sz="0" w:space="0" w:color="auto"/>
            <w:bottom w:val="none" w:sz="0" w:space="0" w:color="auto"/>
            <w:right w:val="none" w:sz="0" w:space="0" w:color="auto"/>
          </w:divBdr>
        </w:div>
        <w:div w:id="1143159974">
          <w:marLeft w:val="0"/>
          <w:marRight w:val="0"/>
          <w:marTop w:val="0"/>
          <w:marBottom w:val="0"/>
          <w:divBdr>
            <w:top w:val="none" w:sz="0" w:space="0" w:color="auto"/>
            <w:left w:val="none" w:sz="0" w:space="0" w:color="auto"/>
            <w:bottom w:val="none" w:sz="0" w:space="0" w:color="auto"/>
            <w:right w:val="none" w:sz="0" w:space="0" w:color="auto"/>
          </w:divBdr>
        </w:div>
        <w:div w:id="1032147062">
          <w:marLeft w:val="0"/>
          <w:marRight w:val="0"/>
          <w:marTop w:val="0"/>
          <w:marBottom w:val="0"/>
          <w:divBdr>
            <w:top w:val="none" w:sz="0" w:space="0" w:color="auto"/>
            <w:left w:val="none" w:sz="0" w:space="0" w:color="auto"/>
            <w:bottom w:val="none" w:sz="0" w:space="0" w:color="auto"/>
            <w:right w:val="none" w:sz="0" w:space="0" w:color="auto"/>
          </w:divBdr>
        </w:div>
        <w:div w:id="1872184916">
          <w:marLeft w:val="0"/>
          <w:marRight w:val="0"/>
          <w:marTop w:val="0"/>
          <w:marBottom w:val="0"/>
          <w:divBdr>
            <w:top w:val="none" w:sz="0" w:space="0" w:color="auto"/>
            <w:left w:val="none" w:sz="0" w:space="0" w:color="auto"/>
            <w:bottom w:val="none" w:sz="0" w:space="0" w:color="auto"/>
            <w:right w:val="none" w:sz="0" w:space="0" w:color="auto"/>
          </w:divBdr>
        </w:div>
        <w:div w:id="720910633">
          <w:marLeft w:val="0"/>
          <w:marRight w:val="0"/>
          <w:marTop w:val="0"/>
          <w:marBottom w:val="0"/>
          <w:divBdr>
            <w:top w:val="none" w:sz="0" w:space="0" w:color="auto"/>
            <w:left w:val="none" w:sz="0" w:space="0" w:color="auto"/>
            <w:bottom w:val="none" w:sz="0" w:space="0" w:color="auto"/>
            <w:right w:val="none" w:sz="0" w:space="0" w:color="auto"/>
          </w:divBdr>
        </w:div>
        <w:div w:id="1757482537">
          <w:marLeft w:val="0"/>
          <w:marRight w:val="0"/>
          <w:marTop w:val="0"/>
          <w:marBottom w:val="0"/>
          <w:divBdr>
            <w:top w:val="none" w:sz="0" w:space="0" w:color="auto"/>
            <w:left w:val="none" w:sz="0" w:space="0" w:color="auto"/>
            <w:bottom w:val="none" w:sz="0" w:space="0" w:color="auto"/>
            <w:right w:val="none" w:sz="0" w:space="0" w:color="auto"/>
          </w:divBdr>
        </w:div>
        <w:div w:id="1351764374">
          <w:marLeft w:val="0"/>
          <w:marRight w:val="0"/>
          <w:marTop w:val="0"/>
          <w:marBottom w:val="0"/>
          <w:divBdr>
            <w:top w:val="none" w:sz="0" w:space="0" w:color="auto"/>
            <w:left w:val="none" w:sz="0" w:space="0" w:color="auto"/>
            <w:bottom w:val="none" w:sz="0" w:space="0" w:color="auto"/>
            <w:right w:val="none" w:sz="0" w:space="0" w:color="auto"/>
          </w:divBdr>
        </w:div>
        <w:div w:id="326708257">
          <w:marLeft w:val="0"/>
          <w:marRight w:val="0"/>
          <w:marTop w:val="0"/>
          <w:marBottom w:val="0"/>
          <w:divBdr>
            <w:top w:val="none" w:sz="0" w:space="0" w:color="auto"/>
            <w:left w:val="none" w:sz="0" w:space="0" w:color="auto"/>
            <w:bottom w:val="none" w:sz="0" w:space="0" w:color="auto"/>
            <w:right w:val="none" w:sz="0" w:space="0" w:color="auto"/>
          </w:divBdr>
        </w:div>
        <w:div w:id="183175646">
          <w:marLeft w:val="0"/>
          <w:marRight w:val="0"/>
          <w:marTop w:val="0"/>
          <w:marBottom w:val="0"/>
          <w:divBdr>
            <w:top w:val="none" w:sz="0" w:space="0" w:color="auto"/>
            <w:left w:val="none" w:sz="0" w:space="0" w:color="auto"/>
            <w:bottom w:val="none" w:sz="0" w:space="0" w:color="auto"/>
            <w:right w:val="none" w:sz="0" w:space="0" w:color="auto"/>
          </w:divBdr>
        </w:div>
        <w:div w:id="579800565">
          <w:marLeft w:val="0"/>
          <w:marRight w:val="0"/>
          <w:marTop w:val="0"/>
          <w:marBottom w:val="0"/>
          <w:divBdr>
            <w:top w:val="none" w:sz="0" w:space="0" w:color="auto"/>
            <w:left w:val="none" w:sz="0" w:space="0" w:color="auto"/>
            <w:bottom w:val="none" w:sz="0" w:space="0" w:color="auto"/>
            <w:right w:val="none" w:sz="0" w:space="0" w:color="auto"/>
          </w:divBdr>
        </w:div>
        <w:div w:id="41096407">
          <w:marLeft w:val="0"/>
          <w:marRight w:val="0"/>
          <w:marTop w:val="0"/>
          <w:marBottom w:val="0"/>
          <w:divBdr>
            <w:top w:val="none" w:sz="0" w:space="0" w:color="auto"/>
            <w:left w:val="none" w:sz="0" w:space="0" w:color="auto"/>
            <w:bottom w:val="none" w:sz="0" w:space="0" w:color="auto"/>
            <w:right w:val="none" w:sz="0" w:space="0" w:color="auto"/>
          </w:divBdr>
        </w:div>
        <w:div w:id="259803370">
          <w:marLeft w:val="0"/>
          <w:marRight w:val="0"/>
          <w:marTop w:val="0"/>
          <w:marBottom w:val="0"/>
          <w:divBdr>
            <w:top w:val="none" w:sz="0" w:space="0" w:color="auto"/>
            <w:left w:val="none" w:sz="0" w:space="0" w:color="auto"/>
            <w:bottom w:val="none" w:sz="0" w:space="0" w:color="auto"/>
            <w:right w:val="none" w:sz="0" w:space="0" w:color="auto"/>
          </w:divBdr>
        </w:div>
        <w:div w:id="1156799764">
          <w:marLeft w:val="0"/>
          <w:marRight w:val="0"/>
          <w:marTop w:val="0"/>
          <w:marBottom w:val="0"/>
          <w:divBdr>
            <w:top w:val="none" w:sz="0" w:space="0" w:color="auto"/>
            <w:left w:val="none" w:sz="0" w:space="0" w:color="auto"/>
            <w:bottom w:val="none" w:sz="0" w:space="0" w:color="auto"/>
            <w:right w:val="none" w:sz="0" w:space="0" w:color="auto"/>
          </w:divBdr>
        </w:div>
        <w:div w:id="1524173035">
          <w:marLeft w:val="0"/>
          <w:marRight w:val="0"/>
          <w:marTop w:val="0"/>
          <w:marBottom w:val="0"/>
          <w:divBdr>
            <w:top w:val="none" w:sz="0" w:space="0" w:color="auto"/>
            <w:left w:val="none" w:sz="0" w:space="0" w:color="auto"/>
            <w:bottom w:val="none" w:sz="0" w:space="0" w:color="auto"/>
            <w:right w:val="none" w:sz="0" w:space="0" w:color="auto"/>
          </w:divBdr>
        </w:div>
        <w:div w:id="638876347">
          <w:marLeft w:val="0"/>
          <w:marRight w:val="0"/>
          <w:marTop w:val="0"/>
          <w:marBottom w:val="0"/>
          <w:divBdr>
            <w:top w:val="none" w:sz="0" w:space="0" w:color="auto"/>
            <w:left w:val="none" w:sz="0" w:space="0" w:color="auto"/>
            <w:bottom w:val="none" w:sz="0" w:space="0" w:color="auto"/>
            <w:right w:val="none" w:sz="0" w:space="0" w:color="auto"/>
          </w:divBdr>
        </w:div>
        <w:div w:id="356278128">
          <w:marLeft w:val="0"/>
          <w:marRight w:val="0"/>
          <w:marTop w:val="0"/>
          <w:marBottom w:val="0"/>
          <w:divBdr>
            <w:top w:val="none" w:sz="0" w:space="0" w:color="auto"/>
            <w:left w:val="none" w:sz="0" w:space="0" w:color="auto"/>
            <w:bottom w:val="none" w:sz="0" w:space="0" w:color="auto"/>
            <w:right w:val="none" w:sz="0" w:space="0" w:color="auto"/>
          </w:divBdr>
        </w:div>
        <w:div w:id="1897230334">
          <w:marLeft w:val="0"/>
          <w:marRight w:val="0"/>
          <w:marTop w:val="0"/>
          <w:marBottom w:val="0"/>
          <w:divBdr>
            <w:top w:val="none" w:sz="0" w:space="0" w:color="auto"/>
            <w:left w:val="none" w:sz="0" w:space="0" w:color="auto"/>
            <w:bottom w:val="none" w:sz="0" w:space="0" w:color="auto"/>
            <w:right w:val="none" w:sz="0" w:space="0" w:color="auto"/>
          </w:divBdr>
        </w:div>
        <w:div w:id="138233065">
          <w:marLeft w:val="0"/>
          <w:marRight w:val="0"/>
          <w:marTop w:val="0"/>
          <w:marBottom w:val="0"/>
          <w:divBdr>
            <w:top w:val="none" w:sz="0" w:space="0" w:color="auto"/>
            <w:left w:val="none" w:sz="0" w:space="0" w:color="auto"/>
            <w:bottom w:val="none" w:sz="0" w:space="0" w:color="auto"/>
            <w:right w:val="none" w:sz="0" w:space="0" w:color="auto"/>
          </w:divBdr>
        </w:div>
        <w:div w:id="936326735">
          <w:marLeft w:val="0"/>
          <w:marRight w:val="0"/>
          <w:marTop w:val="0"/>
          <w:marBottom w:val="0"/>
          <w:divBdr>
            <w:top w:val="none" w:sz="0" w:space="0" w:color="auto"/>
            <w:left w:val="none" w:sz="0" w:space="0" w:color="auto"/>
            <w:bottom w:val="none" w:sz="0" w:space="0" w:color="auto"/>
            <w:right w:val="none" w:sz="0" w:space="0" w:color="auto"/>
          </w:divBdr>
        </w:div>
        <w:div w:id="2042433074">
          <w:marLeft w:val="0"/>
          <w:marRight w:val="0"/>
          <w:marTop w:val="0"/>
          <w:marBottom w:val="0"/>
          <w:divBdr>
            <w:top w:val="none" w:sz="0" w:space="0" w:color="auto"/>
            <w:left w:val="none" w:sz="0" w:space="0" w:color="auto"/>
            <w:bottom w:val="none" w:sz="0" w:space="0" w:color="auto"/>
            <w:right w:val="none" w:sz="0" w:space="0" w:color="auto"/>
          </w:divBdr>
        </w:div>
        <w:div w:id="640960176">
          <w:marLeft w:val="0"/>
          <w:marRight w:val="0"/>
          <w:marTop w:val="0"/>
          <w:marBottom w:val="0"/>
          <w:divBdr>
            <w:top w:val="none" w:sz="0" w:space="0" w:color="auto"/>
            <w:left w:val="none" w:sz="0" w:space="0" w:color="auto"/>
            <w:bottom w:val="none" w:sz="0" w:space="0" w:color="auto"/>
            <w:right w:val="none" w:sz="0" w:space="0" w:color="auto"/>
          </w:divBdr>
        </w:div>
        <w:div w:id="2012754065">
          <w:marLeft w:val="0"/>
          <w:marRight w:val="0"/>
          <w:marTop w:val="0"/>
          <w:marBottom w:val="0"/>
          <w:divBdr>
            <w:top w:val="none" w:sz="0" w:space="0" w:color="auto"/>
            <w:left w:val="none" w:sz="0" w:space="0" w:color="auto"/>
            <w:bottom w:val="none" w:sz="0" w:space="0" w:color="auto"/>
            <w:right w:val="none" w:sz="0" w:space="0" w:color="auto"/>
          </w:divBdr>
        </w:div>
        <w:div w:id="1003970239">
          <w:marLeft w:val="0"/>
          <w:marRight w:val="0"/>
          <w:marTop w:val="0"/>
          <w:marBottom w:val="0"/>
          <w:divBdr>
            <w:top w:val="none" w:sz="0" w:space="0" w:color="auto"/>
            <w:left w:val="none" w:sz="0" w:space="0" w:color="auto"/>
            <w:bottom w:val="none" w:sz="0" w:space="0" w:color="auto"/>
            <w:right w:val="none" w:sz="0" w:space="0" w:color="auto"/>
          </w:divBdr>
        </w:div>
        <w:div w:id="1502544867">
          <w:marLeft w:val="0"/>
          <w:marRight w:val="0"/>
          <w:marTop w:val="0"/>
          <w:marBottom w:val="0"/>
          <w:divBdr>
            <w:top w:val="none" w:sz="0" w:space="0" w:color="auto"/>
            <w:left w:val="none" w:sz="0" w:space="0" w:color="auto"/>
            <w:bottom w:val="none" w:sz="0" w:space="0" w:color="auto"/>
            <w:right w:val="none" w:sz="0" w:space="0" w:color="auto"/>
          </w:divBdr>
        </w:div>
        <w:div w:id="358631223">
          <w:marLeft w:val="0"/>
          <w:marRight w:val="0"/>
          <w:marTop w:val="0"/>
          <w:marBottom w:val="0"/>
          <w:divBdr>
            <w:top w:val="none" w:sz="0" w:space="0" w:color="auto"/>
            <w:left w:val="none" w:sz="0" w:space="0" w:color="auto"/>
            <w:bottom w:val="none" w:sz="0" w:space="0" w:color="auto"/>
            <w:right w:val="none" w:sz="0" w:space="0" w:color="auto"/>
          </w:divBdr>
        </w:div>
        <w:div w:id="375737460">
          <w:marLeft w:val="0"/>
          <w:marRight w:val="0"/>
          <w:marTop w:val="0"/>
          <w:marBottom w:val="0"/>
          <w:divBdr>
            <w:top w:val="none" w:sz="0" w:space="0" w:color="auto"/>
            <w:left w:val="none" w:sz="0" w:space="0" w:color="auto"/>
            <w:bottom w:val="none" w:sz="0" w:space="0" w:color="auto"/>
            <w:right w:val="none" w:sz="0" w:space="0" w:color="auto"/>
          </w:divBdr>
        </w:div>
        <w:div w:id="783423755">
          <w:marLeft w:val="0"/>
          <w:marRight w:val="0"/>
          <w:marTop w:val="0"/>
          <w:marBottom w:val="0"/>
          <w:divBdr>
            <w:top w:val="none" w:sz="0" w:space="0" w:color="auto"/>
            <w:left w:val="none" w:sz="0" w:space="0" w:color="auto"/>
            <w:bottom w:val="none" w:sz="0" w:space="0" w:color="auto"/>
            <w:right w:val="none" w:sz="0" w:space="0" w:color="auto"/>
          </w:divBdr>
        </w:div>
        <w:div w:id="1301426374">
          <w:marLeft w:val="0"/>
          <w:marRight w:val="0"/>
          <w:marTop w:val="0"/>
          <w:marBottom w:val="0"/>
          <w:divBdr>
            <w:top w:val="none" w:sz="0" w:space="0" w:color="auto"/>
            <w:left w:val="none" w:sz="0" w:space="0" w:color="auto"/>
            <w:bottom w:val="none" w:sz="0" w:space="0" w:color="auto"/>
            <w:right w:val="none" w:sz="0" w:space="0" w:color="auto"/>
          </w:divBdr>
        </w:div>
        <w:div w:id="978656740">
          <w:marLeft w:val="0"/>
          <w:marRight w:val="0"/>
          <w:marTop w:val="0"/>
          <w:marBottom w:val="0"/>
          <w:divBdr>
            <w:top w:val="none" w:sz="0" w:space="0" w:color="auto"/>
            <w:left w:val="none" w:sz="0" w:space="0" w:color="auto"/>
            <w:bottom w:val="none" w:sz="0" w:space="0" w:color="auto"/>
            <w:right w:val="none" w:sz="0" w:space="0" w:color="auto"/>
          </w:divBdr>
        </w:div>
        <w:div w:id="1240403568">
          <w:marLeft w:val="0"/>
          <w:marRight w:val="0"/>
          <w:marTop w:val="0"/>
          <w:marBottom w:val="0"/>
          <w:divBdr>
            <w:top w:val="none" w:sz="0" w:space="0" w:color="auto"/>
            <w:left w:val="none" w:sz="0" w:space="0" w:color="auto"/>
            <w:bottom w:val="none" w:sz="0" w:space="0" w:color="auto"/>
            <w:right w:val="none" w:sz="0" w:space="0" w:color="auto"/>
          </w:divBdr>
        </w:div>
        <w:div w:id="1812558920">
          <w:marLeft w:val="0"/>
          <w:marRight w:val="0"/>
          <w:marTop w:val="0"/>
          <w:marBottom w:val="0"/>
          <w:divBdr>
            <w:top w:val="none" w:sz="0" w:space="0" w:color="auto"/>
            <w:left w:val="none" w:sz="0" w:space="0" w:color="auto"/>
            <w:bottom w:val="none" w:sz="0" w:space="0" w:color="auto"/>
            <w:right w:val="none" w:sz="0" w:space="0" w:color="auto"/>
          </w:divBdr>
        </w:div>
        <w:div w:id="377631219">
          <w:marLeft w:val="0"/>
          <w:marRight w:val="0"/>
          <w:marTop w:val="0"/>
          <w:marBottom w:val="0"/>
          <w:divBdr>
            <w:top w:val="none" w:sz="0" w:space="0" w:color="auto"/>
            <w:left w:val="none" w:sz="0" w:space="0" w:color="auto"/>
            <w:bottom w:val="none" w:sz="0" w:space="0" w:color="auto"/>
            <w:right w:val="none" w:sz="0" w:space="0" w:color="auto"/>
          </w:divBdr>
        </w:div>
        <w:div w:id="1229420543">
          <w:marLeft w:val="0"/>
          <w:marRight w:val="0"/>
          <w:marTop w:val="0"/>
          <w:marBottom w:val="0"/>
          <w:divBdr>
            <w:top w:val="none" w:sz="0" w:space="0" w:color="auto"/>
            <w:left w:val="none" w:sz="0" w:space="0" w:color="auto"/>
            <w:bottom w:val="none" w:sz="0" w:space="0" w:color="auto"/>
            <w:right w:val="none" w:sz="0" w:space="0" w:color="auto"/>
          </w:divBdr>
        </w:div>
        <w:div w:id="227422498">
          <w:marLeft w:val="0"/>
          <w:marRight w:val="0"/>
          <w:marTop w:val="0"/>
          <w:marBottom w:val="0"/>
          <w:divBdr>
            <w:top w:val="none" w:sz="0" w:space="0" w:color="auto"/>
            <w:left w:val="none" w:sz="0" w:space="0" w:color="auto"/>
            <w:bottom w:val="none" w:sz="0" w:space="0" w:color="auto"/>
            <w:right w:val="none" w:sz="0" w:space="0" w:color="auto"/>
          </w:divBdr>
        </w:div>
        <w:div w:id="2057505041">
          <w:marLeft w:val="0"/>
          <w:marRight w:val="0"/>
          <w:marTop w:val="0"/>
          <w:marBottom w:val="0"/>
          <w:divBdr>
            <w:top w:val="none" w:sz="0" w:space="0" w:color="auto"/>
            <w:left w:val="none" w:sz="0" w:space="0" w:color="auto"/>
            <w:bottom w:val="none" w:sz="0" w:space="0" w:color="auto"/>
            <w:right w:val="none" w:sz="0" w:space="0" w:color="auto"/>
          </w:divBdr>
        </w:div>
        <w:div w:id="1301765831">
          <w:marLeft w:val="0"/>
          <w:marRight w:val="0"/>
          <w:marTop w:val="0"/>
          <w:marBottom w:val="0"/>
          <w:divBdr>
            <w:top w:val="none" w:sz="0" w:space="0" w:color="auto"/>
            <w:left w:val="none" w:sz="0" w:space="0" w:color="auto"/>
            <w:bottom w:val="none" w:sz="0" w:space="0" w:color="auto"/>
            <w:right w:val="none" w:sz="0" w:space="0" w:color="auto"/>
          </w:divBdr>
        </w:div>
        <w:div w:id="620696994">
          <w:marLeft w:val="0"/>
          <w:marRight w:val="0"/>
          <w:marTop w:val="0"/>
          <w:marBottom w:val="0"/>
          <w:divBdr>
            <w:top w:val="none" w:sz="0" w:space="0" w:color="auto"/>
            <w:left w:val="none" w:sz="0" w:space="0" w:color="auto"/>
            <w:bottom w:val="none" w:sz="0" w:space="0" w:color="auto"/>
            <w:right w:val="none" w:sz="0" w:space="0" w:color="auto"/>
          </w:divBdr>
        </w:div>
        <w:div w:id="1670328616">
          <w:marLeft w:val="0"/>
          <w:marRight w:val="0"/>
          <w:marTop w:val="0"/>
          <w:marBottom w:val="0"/>
          <w:divBdr>
            <w:top w:val="none" w:sz="0" w:space="0" w:color="auto"/>
            <w:left w:val="none" w:sz="0" w:space="0" w:color="auto"/>
            <w:bottom w:val="none" w:sz="0" w:space="0" w:color="auto"/>
            <w:right w:val="none" w:sz="0" w:space="0" w:color="auto"/>
          </w:divBdr>
        </w:div>
        <w:div w:id="1745224369">
          <w:marLeft w:val="0"/>
          <w:marRight w:val="0"/>
          <w:marTop w:val="0"/>
          <w:marBottom w:val="0"/>
          <w:divBdr>
            <w:top w:val="none" w:sz="0" w:space="0" w:color="auto"/>
            <w:left w:val="none" w:sz="0" w:space="0" w:color="auto"/>
            <w:bottom w:val="none" w:sz="0" w:space="0" w:color="auto"/>
            <w:right w:val="none" w:sz="0" w:space="0" w:color="auto"/>
          </w:divBdr>
        </w:div>
        <w:div w:id="976186236">
          <w:marLeft w:val="0"/>
          <w:marRight w:val="0"/>
          <w:marTop w:val="0"/>
          <w:marBottom w:val="0"/>
          <w:divBdr>
            <w:top w:val="none" w:sz="0" w:space="0" w:color="auto"/>
            <w:left w:val="none" w:sz="0" w:space="0" w:color="auto"/>
            <w:bottom w:val="none" w:sz="0" w:space="0" w:color="auto"/>
            <w:right w:val="none" w:sz="0" w:space="0" w:color="auto"/>
          </w:divBdr>
        </w:div>
        <w:div w:id="561139373">
          <w:marLeft w:val="0"/>
          <w:marRight w:val="0"/>
          <w:marTop w:val="0"/>
          <w:marBottom w:val="0"/>
          <w:divBdr>
            <w:top w:val="none" w:sz="0" w:space="0" w:color="auto"/>
            <w:left w:val="none" w:sz="0" w:space="0" w:color="auto"/>
            <w:bottom w:val="none" w:sz="0" w:space="0" w:color="auto"/>
            <w:right w:val="none" w:sz="0" w:space="0" w:color="auto"/>
          </w:divBdr>
        </w:div>
        <w:div w:id="1732465829">
          <w:marLeft w:val="0"/>
          <w:marRight w:val="0"/>
          <w:marTop w:val="0"/>
          <w:marBottom w:val="0"/>
          <w:divBdr>
            <w:top w:val="none" w:sz="0" w:space="0" w:color="auto"/>
            <w:left w:val="none" w:sz="0" w:space="0" w:color="auto"/>
            <w:bottom w:val="none" w:sz="0" w:space="0" w:color="auto"/>
            <w:right w:val="none" w:sz="0" w:space="0" w:color="auto"/>
          </w:divBdr>
        </w:div>
        <w:div w:id="1464884777">
          <w:marLeft w:val="0"/>
          <w:marRight w:val="0"/>
          <w:marTop w:val="0"/>
          <w:marBottom w:val="0"/>
          <w:divBdr>
            <w:top w:val="none" w:sz="0" w:space="0" w:color="auto"/>
            <w:left w:val="none" w:sz="0" w:space="0" w:color="auto"/>
            <w:bottom w:val="none" w:sz="0" w:space="0" w:color="auto"/>
            <w:right w:val="none" w:sz="0" w:space="0" w:color="auto"/>
          </w:divBdr>
        </w:div>
        <w:div w:id="1857767143">
          <w:marLeft w:val="0"/>
          <w:marRight w:val="0"/>
          <w:marTop w:val="0"/>
          <w:marBottom w:val="0"/>
          <w:divBdr>
            <w:top w:val="none" w:sz="0" w:space="0" w:color="auto"/>
            <w:left w:val="none" w:sz="0" w:space="0" w:color="auto"/>
            <w:bottom w:val="none" w:sz="0" w:space="0" w:color="auto"/>
            <w:right w:val="none" w:sz="0" w:space="0" w:color="auto"/>
          </w:divBdr>
        </w:div>
        <w:div w:id="537007823">
          <w:marLeft w:val="0"/>
          <w:marRight w:val="0"/>
          <w:marTop w:val="0"/>
          <w:marBottom w:val="0"/>
          <w:divBdr>
            <w:top w:val="none" w:sz="0" w:space="0" w:color="auto"/>
            <w:left w:val="none" w:sz="0" w:space="0" w:color="auto"/>
            <w:bottom w:val="none" w:sz="0" w:space="0" w:color="auto"/>
            <w:right w:val="none" w:sz="0" w:space="0" w:color="auto"/>
          </w:divBdr>
        </w:div>
        <w:div w:id="128013555">
          <w:marLeft w:val="0"/>
          <w:marRight w:val="0"/>
          <w:marTop w:val="0"/>
          <w:marBottom w:val="0"/>
          <w:divBdr>
            <w:top w:val="none" w:sz="0" w:space="0" w:color="auto"/>
            <w:left w:val="none" w:sz="0" w:space="0" w:color="auto"/>
            <w:bottom w:val="none" w:sz="0" w:space="0" w:color="auto"/>
            <w:right w:val="none" w:sz="0" w:space="0" w:color="auto"/>
          </w:divBdr>
        </w:div>
        <w:div w:id="2113083065">
          <w:marLeft w:val="0"/>
          <w:marRight w:val="0"/>
          <w:marTop w:val="0"/>
          <w:marBottom w:val="0"/>
          <w:divBdr>
            <w:top w:val="none" w:sz="0" w:space="0" w:color="auto"/>
            <w:left w:val="none" w:sz="0" w:space="0" w:color="auto"/>
            <w:bottom w:val="none" w:sz="0" w:space="0" w:color="auto"/>
            <w:right w:val="none" w:sz="0" w:space="0" w:color="auto"/>
          </w:divBdr>
        </w:div>
        <w:div w:id="1296256059">
          <w:marLeft w:val="0"/>
          <w:marRight w:val="0"/>
          <w:marTop w:val="0"/>
          <w:marBottom w:val="0"/>
          <w:divBdr>
            <w:top w:val="none" w:sz="0" w:space="0" w:color="auto"/>
            <w:left w:val="none" w:sz="0" w:space="0" w:color="auto"/>
            <w:bottom w:val="none" w:sz="0" w:space="0" w:color="auto"/>
            <w:right w:val="none" w:sz="0" w:space="0" w:color="auto"/>
          </w:divBdr>
        </w:div>
        <w:div w:id="306397968">
          <w:marLeft w:val="0"/>
          <w:marRight w:val="0"/>
          <w:marTop w:val="0"/>
          <w:marBottom w:val="0"/>
          <w:divBdr>
            <w:top w:val="none" w:sz="0" w:space="0" w:color="auto"/>
            <w:left w:val="none" w:sz="0" w:space="0" w:color="auto"/>
            <w:bottom w:val="none" w:sz="0" w:space="0" w:color="auto"/>
            <w:right w:val="none" w:sz="0" w:space="0" w:color="auto"/>
          </w:divBdr>
        </w:div>
        <w:div w:id="1757434777">
          <w:marLeft w:val="0"/>
          <w:marRight w:val="0"/>
          <w:marTop w:val="0"/>
          <w:marBottom w:val="0"/>
          <w:divBdr>
            <w:top w:val="none" w:sz="0" w:space="0" w:color="auto"/>
            <w:left w:val="none" w:sz="0" w:space="0" w:color="auto"/>
            <w:bottom w:val="none" w:sz="0" w:space="0" w:color="auto"/>
            <w:right w:val="none" w:sz="0" w:space="0" w:color="auto"/>
          </w:divBdr>
        </w:div>
        <w:div w:id="612253740">
          <w:marLeft w:val="0"/>
          <w:marRight w:val="0"/>
          <w:marTop w:val="0"/>
          <w:marBottom w:val="0"/>
          <w:divBdr>
            <w:top w:val="none" w:sz="0" w:space="0" w:color="auto"/>
            <w:left w:val="none" w:sz="0" w:space="0" w:color="auto"/>
            <w:bottom w:val="none" w:sz="0" w:space="0" w:color="auto"/>
            <w:right w:val="none" w:sz="0" w:space="0" w:color="auto"/>
          </w:divBdr>
        </w:div>
        <w:div w:id="2104523761">
          <w:marLeft w:val="0"/>
          <w:marRight w:val="0"/>
          <w:marTop w:val="0"/>
          <w:marBottom w:val="0"/>
          <w:divBdr>
            <w:top w:val="none" w:sz="0" w:space="0" w:color="auto"/>
            <w:left w:val="none" w:sz="0" w:space="0" w:color="auto"/>
            <w:bottom w:val="none" w:sz="0" w:space="0" w:color="auto"/>
            <w:right w:val="none" w:sz="0" w:space="0" w:color="auto"/>
          </w:divBdr>
        </w:div>
        <w:div w:id="1843424483">
          <w:marLeft w:val="0"/>
          <w:marRight w:val="0"/>
          <w:marTop w:val="0"/>
          <w:marBottom w:val="0"/>
          <w:divBdr>
            <w:top w:val="none" w:sz="0" w:space="0" w:color="auto"/>
            <w:left w:val="none" w:sz="0" w:space="0" w:color="auto"/>
            <w:bottom w:val="none" w:sz="0" w:space="0" w:color="auto"/>
            <w:right w:val="none" w:sz="0" w:space="0" w:color="auto"/>
          </w:divBdr>
        </w:div>
        <w:div w:id="1785878118">
          <w:marLeft w:val="0"/>
          <w:marRight w:val="0"/>
          <w:marTop w:val="0"/>
          <w:marBottom w:val="0"/>
          <w:divBdr>
            <w:top w:val="none" w:sz="0" w:space="0" w:color="auto"/>
            <w:left w:val="none" w:sz="0" w:space="0" w:color="auto"/>
            <w:bottom w:val="none" w:sz="0" w:space="0" w:color="auto"/>
            <w:right w:val="none" w:sz="0" w:space="0" w:color="auto"/>
          </w:divBdr>
        </w:div>
        <w:div w:id="406418891">
          <w:marLeft w:val="0"/>
          <w:marRight w:val="0"/>
          <w:marTop w:val="0"/>
          <w:marBottom w:val="0"/>
          <w:divBdr>
            <w:top w:val="none" w:sz="0" w:space="0" w:color="auto"/>
            <w:left w:val="none" w:sz="0" w:space="0" w:color="auto"/>
            <w:bottom w:val="none" w:sz="0" w:space="0" w:color="auto"/>
            <w:right w:val="none" w:sz="0" w:space="0" w:color="auto"/>
          </w:divBdr>
        </w:div>
        <w:div w:id="82338906">
          <w:marLeft w:val="0"/>
          <w:marRight w:val="0"/>
          <w:marTop w:val="0"/>
          <w:marBottom w:val="0"/>
          <w:divBdr>
            <w:top w:val="none" w:sz="0" w:space="0" w:color="auto"/>
            <w:left w:val="none" w:sz="0" w:space="0" w:color="auto"/>
            <w:bottom w:val="none" w:sz="0" w:space="0" w:color="auto"/>
            <w:right w:val="none" w:sz="0" w:space="0" w:color="auto"/>
          </w:divBdr>
        </w:div>
        <w:div w:id="2102793161">
          <w:marLeft w:val="0"/>
          <w:marRight w:val="0"/>
          <w:marTop w:val="0"/>
          <w:marBottom w:val="0"/>
          <w:divBdr>
            <w:top w:val="none" w:sz="0" w:space="0" w:color="auto"/>
            <w:left w:val="none" w:sz="0" w:space="0" w:color="auto"/>
            <w:bottom w:val="none" w:sz="0" w:space="0" w:color="auto"/>
            <w:right w:val="none" w:sz="0" w:space="0" w:color="auto"/>
          </w:divBdr>
        </w:div>
        <w:div w:id="284043467">
          <w:marLeft w:val="0"/>
          <w:marRight w:val="0"/>
          <w:marTop w:val="0"/>
          <w:marBottom w:val="0"/>
          <w:divBdr>
            <w:top w:val="none" w:sz="0" w:space="0" w:color="auto"/>
            <w:left w:val="none" w:sz="0" w:space="0" w:color="auto"/>
            <w:bottom w:val="none" w:sz="0" w:space="0" w:color="auto"/>
            <w:right w:val="none" w:sz="0" w:space="0" w:color="auto"/>
          </w:divBdr>
        </w:div>
        <w:div w:id="446435818">
          <w:marLeft w:val="0"/>
          <w:marRight w:val="0"/>
          <w:marTop w:val="0"/>
          <w:marBottom w:val="0"/>
          <w:divBdr>
            <w:top w:val="none" w:sz="0" w:space="0" w:color="auto"/>
            <w:left w:val="none" w:sz="0" w:space="0" w:color="auto"/>
            <w:bottom w:val="none" w:sz="0" w:space="0" w:color="auto"/>
            <w:right w:val="none" w:sz="0" w:space="0" w:color="auto"/>
          </w:divBdr>
        </w:div>
        <w:div w:id="1542207542">
          <w:marLeft w:val="0"/>
          <w:marRight w:val="0"/>
          <w:marTop w:val="0"/>
          <w:marBottom w:val="0"/>
          <w:divBdr>
            <w:top w:val="none" w:sz="0" w:space="0" w:color="auto"/>
            <w:left w:val="none" w:sz="0" w:space="0" w:color="auto"/>
            <w:bottom w:val="none" w:sz="0" w:space="0" w:color="auto"/>
            <w:right w:val="none" w:sz="0" w:space="0" w:color="auto"/>
          </w:divBdr>
        </w:div>
        <w:div w:id="2023699042">
          <w:marLeft w:val="0"/>
          <w:marRight w:val="0"/>
          <w:marTop w:val="0"/>
          <w:marBottom w:val="0"/>
          <w:divBdr>
            <w:top w:val="none" w:sz="0" w:space="0" w:color="auto"/>
            <w:left w:val="none" w:sz="0" w:space="0" w:color="auto"/>
            <w:bottom w:val="none" w:sz="0" w:space="0" w:color="auto"/>
            <w:right w:val="none" w:sz="0" w:space="0" w:color="auto"/>
          </w:divBdr>
        </w:div>
        <w:div w:id="1796824138">
          <w:marLeft w:val="0"/>
          <w:marRight w:val="0"/>
          <w:marTop w:val="0"/>
          <w:marBottom w:val="0"/>
          <w:divBdr>
            <w:top w:val="none" w:sz="0" w:space="0" w:color="auto"/>
            <w:left w:val="none" w:sz="0" w:space="0" w:color="auto"/>
            <w:bottom w:val="none" w:sz="0" w:space="0" w:color="auto"/>
            <w:right w:val="none" w:sz="0" w:space="0" w:color="auto"/>
          </w:divBdr>
        </w:div>
        <w:div w:id="705301528">
          <w:marLeft w:val="0"/>
          <w:marRight w:val="0"/>
          <w:marTop w:val="0"/>
          <w:marBottom w:val="0"/>
          <w:divBdr>
            <w:top w:val="none" w:sz="0" w:space="0" w:color="auto"/>
            <w:left w:val="none" w:sz="0" w:space="0" w:color="auto"/>
            <w:bottom w:val="none" w:sz="0" w:space="0" w:color="auto"/>
            <w:right w:val="none" w:sz="0" w:space="0" w:color="auto"/>
          </w:divBdr>
        </w:div>
        <w:div w:id="20282373">
          <w:marLeft w:val="0"/>
          <w:marRight w:val="0"/>
          <w:marTop w:val="0"/>
          <w:marBottom w:val="0"/>
          <w:divBdr>
            <w:top w:val="none" w:sz="0" w:space="0" w:color="auto"/>
            <w:left w:val="none" w:sz="0" w:space="0" w:color="auto"/>
            <w:bottom w:val="none" w:sz="0" w:space="0" w:color="auto"/>
            <w:right w:val="none" w:sz="0" w:space="0" w:color="auto"/>
          </w:divBdr>
        </w:div>
        <w:div w:id="1745956880">
          <w:marLeft w:val="0"/>
          <w:marRight w:val="0"/>
          <w:marTop w:val="0"/>
          <w:marBottom w:val="0"/>
          <w:divBdr>
            <w:top w:val="none" w:sz="0" w:space="0" w:color="auto"/>
            <w:left w:val="none" w:sz="0" w:space="0" w:color="auto"/>
            <w:bottom w:val="none" w:sz="0" w:space="0" w:color="auto"/>
            <w:right w:val="none" w:sz="0" w:space="0" w:color="auto"/>
          </w:divBdr>
        </w:div>
        <w:div w:id="2125539181">
          <w:marLeft w:val="0"/>
          <w:marRight w:val="0"/>
          <w:marTop w:val="0"/>
          <w:marBottom w:val="0"/>
          <w:divBdr>
            <w:top w:val="none" w:sz="0" w:space="0" w:color="auto"/>
            <w:left w:val="none" w:sz="0" w:space="0" w:color="auto"/>
            <w:bottom w:val="none" w:sz="0" w:space="0" w:color="auto"/>
            <w:right w:val="none" w:sz="0" w:space="0" w:color="auto"/>
          </w:divBdr>
        </w:div>
        <w:div w:id="516426695">
          <w:marLeft w:val="0"/>
          <w:marRight w:val="0"/>
          <w:marTop w:val="0"/>
          <w:marBottom w:val="0"/>
          <w:divBdr>
            <w:top w:val="none" w:sz="0" w:space="0" w:color="auto"/>
            <w:left w:val="none" w:sz="0" w:space="0" w:color="auto"/>
            <w:bottom w:val="none" w:sz="0" w:space="0" w:color="auto"/>
            <w:right w:val="none" w:sz="0" w:space="0" w:color="auto"/>
          </w:divBdr>
        </w:div>
        <w:div w:id="1529105119">
          <w:marLeft w:val="0"/>
          <w:marRight w:val="0"/>
          <w:marTop w:val="0"/>
          <w:marBottom w:val="0"/>
          <w:divBdr>
            <w:top w:val="none" w:sz="0" w:space="0" w:color="auto"/>
            <w:left w:val="none" w:sz="0" w:space="0" w:color="auto"/>
            <w:bottom w:val="none" w:sz="0" w:space="0" w:color="auto"/>
            <w:right w:val="none" w:sz="0" w:space="0" w:color="auto"/>
          </w:divBdr>
        </w:div>
        <w:div w:id="1719015590">
          <w:marLeft w:val="0"/>
          <w:marRight w:val="0"/>
          <w:marTop w:val="0"/>
          <w:marBottom w:val="0"/>
          <w:divBdr>
            <w:top w:val="none" w:sz="0" w:space="0" w:color="auto"/>
            <w:left w:val="none" w:sz="0" w:space="0" w:color="auto"/>
            <w:bottom w:val="none" w:sz="0" w:space="0" w:color="auto"/>
            <w:right w:val="none" w:sz="0" w:space="0" w:color="auto"/>
          </w:divBdr>
        </w:div>
        <w:div w:id="770660497">
          <w:marLeft w:val="0"/>
          <w:marRight w:val="0"/>
          <w:marTop w:val="0"/>
          <w:marBottom w:val="0"/>
          <w:divBdr>
            <w:top w:val="none" w:sz="0" w:space="0" w:color="auto"/>
            <w:left w:val="none" w:sz="0" w:space="0" w:color="auto"/>
            <w:bottom w:val="none" w:sz="0" w:space="0" w:color="auto"/>
            <w:right w:val="none" w:sz="0" w:space="0" w:color="auto"/>
          </w:divBdr>
        </w:div>
        <w:div w:id="1727683995">
          <w:marLeft w:val="0"/>
          <w:marRight w:val="0"/>
          <w:marTop w:val="0"/>
          <w:marBottom w:val="0"/>
          <w:divBdr>
            <w:top w:val="none" w:sz="0" w:space="0" w:color="auto"/>
            <w:left w:val="none" w:sz="0" w:space="0" w:color="auto"/>
            <w:bottom w:val="none" w:sz="0" w:space="0" w:color="auto"/>
            <w:right w:val="none" w:sz="0" w:space="0" w:color="auto"/>
          </w:divBdr>
        </w:div>
        <w:div w:id="510412671">
          <w:marLeft w:val="0"/>
          <w:marRight w:val="0"/>
          <w:marTop w:val="0"/>
          <w:marBottom w:val="0"/>
          <w:divBdr>
            <w:top w:val="none" w:sz="0" w:space="0" w:color="auto"/>
            <w:left w:val="none" w:sz="0" w:space="0" w:color="auto"/>
            <w:bottom w:val="none" w:sz="0" w:space="0" w:color="auto"/>
            <w:right w:val="none" w:sz="0" w:space="0" w:color="auto"/>
          </w:divBdr>
        </w:div>
        <w:div w:id="1657226787">
          <w:marLeft w:val="0"/>
          <w:marRight w:val="0"/>
          <w:marTop w:val="0"/>
          <w:marBottom w:val="0"/>
          <w:divBdr>
            <w:top w:val="none" w:sz="0" w:space="0" w:color="auto"/>
            <w:left w:val="none" w:sz="0" w:space="0" w:color="auto"/>
            <w:bottom w:val="none" w:sz="0" w:space="0" w:color="auto"/>
            <w:right w:val="none" w:sz="0" w:space="0" w:color="auto"/>
          </w:divBdr>
        </w:div>
        <w:div w:id="1152529741">
          <w:marLeft w:val="0"/>
          <w:marRight w:val="0"/>
          <w:marTop w:val="0"/>
          <w:marBottom w:val="0"/>
          <w:divBdr>
            <w:top w:val="none" w:sz="0" w:space="0" w:color="auto"/>
            <w:left w:val="none" w:sz="0" w:space="0" w:color="auto"/>
            <w:bottom w:val="none" w:sz="0" w:space="0" w:color="auto"/>
            <w:right w:val="none" w:sz="0" w:space="0" w:color="auto"/>
          </w:divBdr>
        </w:div>
        <w:div w:id="1650088258">
          <w:marLeft w:val="0"/>
          <w:marRight w:val="0"/>
          <w:marTop w:val="0"/>
          <w:marBottom w:val="0"/>
          <w:divBdr>
            <w:top w:val="none" w:sz="0" w:space="0" w:color="auto"/>
            <w:left w:val="none" w:sz="0" w:space="0" w:color="auto"/>
            <w:bottom w:val="none" w:sz="0" w:space="0" w:color="auto"/>
            <w:right w:val="none" w:sz="0" w:space="0" w:color="auto"/>
          </w:divBdr>
        </w:div>
        <w:div w:id="1583951907">
          <w:marLeft w:val="0"/>
          <w:marRight w:val="0"/>
          <w:marTop w:val="0"/>
          <w:marBottom w:val="0"/>
          <w:divBdr>
            <w:top w:val="none" w:sz="0" w:space="0" w:color="auto"/>
            <w:left w:val="none" w:sz="0" w:space="0" w:color="auto"/>
            <w:bottom w:val="none" w:sz="0" w:space="0" w:color="auto"/>
            <w:right w:val="none" w:sz="0" w:space="0" w:color="auto"/>
          </w:divBdr>
        </w:div>
        <w:div w:id="1479112364">
          <w:marLeft w:val="0"/>
          <w:marRight w:val="0"/>
          <w:marTop w:val="0"/>
          <w:marBottom w:val="0"/>
          <w:divBdr>
            <w:top w:val="none" w:sz="0" w:space="0" w:color="auto"/>
            <w:left w:val="none" w:sz="0" w:space="0" w:color="auto"/>
            <w:bottom w:val="none" w:sz="0" w:space="0" w:color="auto"/>
            <w:right w:val="none" w:sz="0" w:space="0" w:color="auto"/>
          </w:divBdr>
        </w:div>
        <w:div w:id="1064640956">
          <w:marLeft w:val="0"/>
          <w:marRight w:val="0"/>
          <w:marTop w:val="0"/>
          <w:marBottom w:val="0"/>
          <w:divBdr>
            <w:top w:val="none" w:sz="0" w:space="0" w:color="auto"/>
            <w:left w:val="none" w:sz="0" w:space="0" w:color="auto"/>
            <w:bottom w:val="none" w:sz="0" w:space="0" w:color="auto"/>
            <w:right w:val="none" w:sz="0" w:space="0" w:color="auto"/>
          </w:divBdr>
        </w:div>
        <w:div w:id="1249801795">
          <w:marLeft w:val="0"/>
          <w:marRight w:val="0"/>
          <w:marTop w:val="0"/>
          <w:marBottom w:val="0"/>
          <w:divBdr>
            <w:top w:val="none" w:sz="0" w:space="0" w:color="auto"/>
            <w:left w:val="none" w:sz="0" w:space="0" w:color="auto"/>
            <w:bottom w:val="none" w:sz="0" w:space="0" w:color="auto"/>
            <w:right w:val="none" w:sz="0" w:space="0" w:color="auto"/>
          </w:divBdr>
        </w:div>
        <w:div w:id="20086633">
          <w:marLeft w:val="0"/>
          <w:marRight w:val="0"/>
          <w:marTop w:val="0"/>
          <w:marBottom w:val="0"/>
          <w:divBdr>
            <w:top w:val="none" w:sz="0" w:space="0" w:color="auto"/>
            <w:left w:val="none" w:sz="0" w:space="0" w:color="auto"/>
            <w:bottom w:val="none" w:sz="0" w:space="0" w:color="auto"/>
            <w:right w:val="none" w:sz="0" w:space="0" w:color="auto"/>
          </w:divBdr>
        </w:div>
        <w:div w:id="117578446">
          <w:marLeft w:val="0"/>
          <w:marRight w:val="0"/>
          <w:marTop w:val="0"/>
          <w:marBottom w:val="0"/>
          <w:divBdr>
            <w:top w:val="none" w:sz="0" w:space="0" w:color="auto"/>
            <w:left w:val="none" w:sz="0" w:space="0" w:color="auto"/>
            <w:bottom w:val="none" w:sz="0" w:space="0" w:color="auto"/>
            <w:right w:val="none" w:sz="0" w:space="0" w:color="auto"/>
          </w:divBdr>
        </w:div>
        <w:div w:id="1306396243">
          <w:marLeft w:val="0"/>
          <w:marRight w:val="0"/>
          <w:marTop w:val="0"/>
          <w:marBottom w:val="0"/>
          <w:divBdr>
            <w:top w:val="none" w:sz="0" w:space="0" w:color="auto"/>
            <w:left w:val="none" w:sz="0" w:space="0" w:color="auto"/>
            <w:bottom w:val="none" w:sz="0" w:space="0" w:color="auto"/>
            <w:right w:val="none" w:sz="0" w:space="0" w:color="auto"/>
          </w:divBdr>
        </w:div>
        <w:div w:id="933367573">
          <w:marLeft w:val="0"/>
          <w:marRight w:val="0"/>
          <w:marTop w:val="0"/>
          <w:marBottom w:val="0"/>
          <w:divBdr>
            <w:top w:val="none" w:sz="0" w:space="0" w:color="auto"/>
            <w:left w:val="none" w:sz="0" w:space="0" w:color="auto"/>
            <w:bottom w:val="none" w:sz="0" w:space="0" w:color="auto"/>
            <w:right w:val="none" w:sz="0" w:space="0" w:color="auto"/>
          </w:divBdr>
        </w:div>
        <w:div w:id="918716126">
          <w:marLeft w:val="0"/>
          <w:marRight w:val="0"/>
          <w:marTop w:val="0"/>
          <w:marBottom w:val="0"/>
          <w:divBdr>
            <w:top w:val="none" w:sz="0" w:space="0" w:color="auto"/>
            <w:left w:val="none" w:sz="0" w:space="0" w:color="auto"/>
            <w:bottom w:val="none" w:sz="0" w:space="0" w:color="auto"/>
            <w:right w:val="none" w:sz="0" w:space="0" w:color="auto"/>
          </w:divBdr>
        </w:div>
        <w:div w:id="1175418017">
          <w:marLeft w:val="0"/>
          <w:marRight w:val="0"/>
          <w:marTop w:val="0"/>
          <w:marBottom w:val="0"/>
          <w:divBdr>
            <w:top w:val="none" w:sz="0" w:space="0" w:color="auto"/>
            <w:left w:val="none" w:sz="0" w:space="0" w:color="auto"/>
            <w:bottom w:val="none" w:sz="0" w:space="0" w:color="auto"/>
            <w:right w:val="none" w:sz="0" w:space="0" w:color="auto"/>
          </w:divBdr>
        </w:div>
        <w:div w:id="7097537">
          <w:marLeft w:val="0"/>
          <w:marRight w:val="0"/>
          <w:marTop w:val="0"/>
          <w:marBottom w:val="0"/>
          <w:divBdr>
            <w:top w:val="none" w:sz="0" w:space="0" w:color="auto"/>
            <w:left w:val="none" w:sz="0" w:space="0" w:color="auto"/>
            <w:bottom w:val="none" w:sz="0" w:space="0" w:color="auto"/>
            <w:right w:val="none" w:sz="0" w:space="0" w:color="auto"/>
          </w:divBdr>
        </w:div>
        <w:div w:id="717894487">
          <w:marLeft w:val="0"/>
          <w:marRight w:val="0"/>
          <w:marTop w:val="0"/>
          <w:marBottom w:val="0"/>
          <w:divBdr>
            <w:top w:val="none" w:sz="0" w:space="0" w:color="auto"/>
            <w:left w:val="none" w:sz="0" w:space="0" w:color="auto"/>
            <w:bottom w:val="none" w:sz="0" w:space="0" w:color="auto"/>
            <w:right w:val="none" w:sz="0" w:space="0" w:color="auto"/>
          </w:divBdr>
        </w:div>
        <w:div w:id="976446420">
          <w:marLeft w:val="0"/>
          <w:marRight w:val="0"/>
          <w:marTop w:val="0"/>
          <w:marBottom w:val="0"/>
          <w:divBdr>
            <w:top w:val="none" w:sz="0" w:space="0" w:color="auto"/>
            <w:left w:val="none" w:sz="0" w:space="0" w:color="auto"/>
            <w:bottom w:val="none" w:sz="0" w:space="0" w:color="auto"/>
            <w:right w:val="none" w:sz="0" w:space="0" w:color="auto"/>
          </w:divBdr>
        </w:div>
        <w:div w:id="1886209762">
          <w:marLeft w:val="0"/>
          <w:marRight w:val="0"/>
          <w:marTop w:val="0"/>
          <w:marBottom w:val="0"/>
          <w:divBdr>
            <w:top w:val="none" w:sz="0" w:space="0" w:color="auto"/>
            <w:left w:val="none" w:sz="0" w:space="0" w:color="auto"/>
            <w:bottom w:val="none" w:sz="0" w:space="0" w:color="auto"/>
            <w:right w:val="none" w:sz="0" w:space="0" w:color="auto"/>
          </w:divBdr>
        </w:div>
        <w:div w:id="1879273450">
          <w:marLeft w:val="0"/>
          <w:marRight w:val="0"/>
          <w:marTop w:val="0"/>
          <w:marBottom w:val="0"/>
          <w:divBdr>
            <w:top w:val="none" w:sz="0" w:space="0" w:color="auto"/>
            <w:left w:val="none" w:sz="0" w:space="0" w:color="auto"/>
            <w:bottom w:val="none" w:sz="0" w:space="0" w:color="auto"/>
            <w:right w:val="none" w:sz="0" w:space="0" w:color="auto"/>
          </w:divBdr>
        </w:div>
        <w:div w:id="509376619">
          <w:marLeft w:val="0"/>
          <w:marRight w:val="0"/>
          <w:marTop w:val="0"/>
          <w:marBottom w:val="0"/>
          <w:divBdr>
            <w:top w:val="none" w:sz="0" w:space="0" w:color="auto"/>
            <w:left w:val="none" w:sz="0" w:space="0" w:color="auto"/>
            <w:bottom w:val="none" w:sz="0" w:space="0" w:color="auto"/>
            <w:right w:val="none" w:sz="0" w:space="0" w:color="auto"/>
          </w:divBdr>
        </w:div>
        <w:div w:id="1420715453">
          <w:marLeft w:val="0"/>
          <w:marRight w:val="0"/>
          <w:marTop w:val="0"/>
          <w:marBottom w:val="0"/>
          <w:divBdr>
            <w:top w:val="none" w:sz="0" w:space="0" w:color="auto"/>
            <w:left w:val="none" w:sz="0" w:space="0" w:color="auto"/>
            <w:bottom w:val="none" w:sz="0" w:space="0" w:color="auto"/>
            <w:right w:val="none" w:sz="0" w:space="0" w:color="auto"/>
          </w:divBdr>
        </w:div>
        <w:div w:id="878279349">
          <w:marLeft w:val="0"/>
          <w:marRight w:val="0"/>
          <w:marTop w:val="0"/>
          <w:marBottom w:val="0"/>
          <w:divBdr>
            <w:top w:val="none" w:sz="0" w:space="0" w:color="auto"/>
            <w:left w:val="none" w:sz="0" w:space="0" w:color="auto"/>
            <w:bottom w:val="none" w:sz="0" w:space="0" w:color="auto"/>
            <w:right w:val="none" w:sz="0" w:space="0" w:color="auto"/>
          </w:divBdr>
        </w:div>
        <w:div w:id="710688595">
          <w:marLeft w:val="0"/>
          <w:marRight w:val="0"/>
          <w:marTop w:val="0"/>
          <w:marBottom w:val="0"/>
          <w:divBdr>
            <w:top w:val="none" w:sz="0" w:space="0" w:color="auto"/>
            <w:left w:val="none" w:sz="0" w:space="0" w:color="auto"/>
            <w:bottom w:val="none" w:sz="0" w:space="0" w:color="auto"/>
            <w:right w:val="none" w:sz="0" w:space="0" w:color="auto"/>
          </w:divBdr>
        </w:div>
        <w:div w:id="16204960">
          <w:marLeft w:val="0"/>
          <w:marRight w:val="0"/>
          <w:marTop w:val="0"/>
          <w:marBottom w:val="0"/>
          <w:divBdr>
            <w:top w:val="none" w:sz="0" w:space="0" w:color="auto"/>
            <w:left w:val="none" w:sz="0" w:space="0" w:color="auto"/>
            <w:bottom w:val="none" w:sz="0" w:space="0" w:color="auto"/>
            <w:right w:val="none" w:sz="0" w:space="0" w:color="auto"/>
          </w:divBdr>
        </w:div>
        <w:div w:id="9572193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DE9E37-3595-48DC-AD52-A7461C3B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7082</Words>
  <Characters>40370</Characters>
  <Application>Microsoft Office Word</Application>
  <DocSecurity>0</DocSecurity>
  <Lines>336</Lines>
  <Paragraphs>94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1. ОБЩАЯ ХАРАКТЕРИСТИКА ПРИМЕРНОЙ РАБОЧЕЙ ПРОГРАММЫ ОБЩЕОБРАЗОВАТЕЛЬНОЙ ДИСЦИПЛ</vt:lpstr>
      <vt:lpstr>2. СТРУКТУРА И СОДЕРЖАНИЕ ОБЩЕОБРАЗОВАТЕЛЬНОЙ ДИСЦИПЛИНЫ «ХИМИЯ» для всех, кроме</vt:lpstr>
      <vt:lpstr>3. УСЛОВИЯ РЕАЛИЗАЦИИ ПРОГРАММЫ ОБЩЕОБРАЗОВАТЕЛЬНОЙ ДИСЦИПЛИНЫ</vt:lpstr>
      <vt:lpstr>4. КОНТРОЛЬ И ОЦЕНКА РЕЗУЛЬТАТОВ ОСВОЕНИЯ ОБЩЕОБРАЗОВАТЕЛЬНОЙ ДИСЦИПЛИНЫ</vt:lpstr>
    </vt:vector>
  </TitlesOfParts>
  <Company/>
  <LinksUpToDate>false</LinksUpToDate>
  <CharactersWithSpaces>47358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Богданова</dc:creator>
  <cp:lastModifiedBy>Пользователь</cp:lastModifiedBy>
  <cp:revision>4</cp:revision>
  <cp:lastPrinted>2026-05-29T10:32:00Z</cp:lastPrinted>
  <dcterms:created xsi:type="dcterms:W3CDTF">2026-05-29T10:27:00Z</dcterms:created>
  <dcterms:modified xsi:type="dcterms:W3CDTF">2026-05-29T10:53:00Z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