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3D6897CD" w14:textId="77777777" w:rsidR="00BA2F44" w:rsidRPr="00BA2F44" w:rsidRDefault="00BA2F44" w:rsidP="00BA2F44">
      <w:pPr>
        <w:jc w:val="right"/>
        <w:rPr>
          <w:rFonts w:ascii="Times New Roman" w:eastAsia="Batang" w:hAnsi="Times New Roman" w:cs="Times New Roman"/>
          <w:i/>
          <w:sz w:val="24"/>
          <w:szCs w:val="24"/>
          <w:lang w:eastAsia="ru-RU"/>
        </w:rPr>
      </w:pPr>
      <w:r w:rsidRPr="00BA2F44">
        <w:rPr>
          <w:rFonts w:ascii="Times New Roman" w:eastAsia="Batang" w:hAnsi="Times New Roman" w:cs="Times New Roman"/>
          <w:bCs/>
          <w:sz w:val="24"/>
          <w:szCs w:val="24"/>
          <w:lang w:eastAsia="ru-RU"/>
        </w:rPr>
        <w:t xml:space="preserve">к ПОП-П по </w:t>
      </w:r>
      <w:r w:rsidRPr="00BA2F44">
        <w:rPr>
          <w:rFonts w:ascii="Times New Roman" w:eastAsia="Batang" w:hAnsi="Times New Roman" w:cs="Times New Roman"/>
          <w:sz w:val="24"/>
          <w:szCs w:val="24"/>
          <w:lang w:eastAsia="ru-RU"/>
        </w:rPr>
        <w:t>специальности</w:t>
      </w:r>
    </w:p>
    <w:p w14:paraId="70947660" w14:textId="77777777" w:rsidR="00BA2F44" w:rsidRPr="00BA2F44" w:rsidRDefault="00BA2F44" w:rsidP="00BA2F44">
      <w:pPr>
        <w:ind w:hanging="2"/>
        <w:jc w:val="right"/>
        <w:rPr>
          <w:rFonts w:ascii="Times New Roman" w:eastAsia="Batang" w:hAnsi="Times New Roman" w:cs="Times New Roman"/>
          <w:sz w:val="24"/>
          <w:szCs w:val="24"/>
          <w:lang w:eastAsia="ru-RU"/>
        </w:rPr>
      </w:pPr>
      <w:bookmarkStart w:id="1" w:name="_Hlk127735502"/>
      <w:r w:rsidRPr="00BA2F44">
        <w:rPr>
          <w:rFonts w:ascii="Times New Roman" w:eastAsia="Batang" w:hAnsi="Times New Roman" w:cs="Times New Roman"/>
          <w:sz w:val="24"/>
          <w:szCs w:val="24"/>
          <w:lang w:eastAsia="ru-RU"/>
        </w:rPr>
        <w:t xml:space="preserve">08.02.09 </w:t>
      </w:r>
      <w:bookmarkStart w:id="2" w:name="_Hlk127736539"/>
      <w:r w:rsidRPr="00BA2F44">
        <w:rPr>
          <w:rFonts w:ascii="Times New Roman" w:eastAsia="Batang" w:hAnsi="Times New Roman" w:cs="Times New Roman"/>
          <w:sz w:val="24"/>
          <w:szCs w:val="24"/>
          <w:lang w:eastAsia="ru-RU"/>
        </w:rPr>
        <w:t>Монтаж, наладка и эксплуатации</w:t>
      </w:r>
    </w:p>
    <w:p w14:paraId="0A8E3817" w14:textId="77777777" w:rsidR="00BA2F44" w:rsidRPr="00BA2F44" w:rsidRDefault="00BA2F44" w:rsidP="00BA2F44">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 xml:space="preserve"> электрооборудования промышленных и </w:t>
      </w:r>
    </w:p>
    <w:p w14:paraId="0D0A7D89" w14:textId="77777777" w:rsidR="00BA2F44" w:rsidRPr="00BA2F44" w:rsidRDefault="00BA2F44" w:rsidP="00BA2F44">
      <w:pPr>
        <w:ind w:hanging="2"/>
        <w:jc w:val="right"/>
        <w:rPr>
          <w:rFonts w:ascii="Times New Roman" w:eastAsia="Batang" w:hAnsi="Times New Roman" w:cs="Times New Roman"/>
          <w:i/>
          <w:sz w:val="18"/>
          <w:szCs w:val="18"/>
          <w:lang w:eastAsia="ru-RU"/>
        </w:rPr>
      </w:pPr>
      <w:r w:rsidRPr="00BA2F44">
        <w:rPr>
          <w:rFonts w:ascii="Times New Roman" w:eastAsia="Batang" w:hAnsi="Times New Roman" w:cs="Times New Roman"/>
          <w:sz w:val="24"/>
          <w:szCs w:val="24"/>
          <w:lang w:eastAsia="ru-RU"/>
        </w:rPr>
        <w:t>гражданских зданий</w:t>
      </w:r>
      <w:bookmarkEnd w:id="1"/>
      <w:bookmarkEnd w:id="2"/>
    </w:p>
    <w:p w14:paraId="43FA2AF0" w14:textId="77777777" w:rsidR="008F578C" w:rsidRPr="004D41E5" w:rsidRDefault="008F578C" w:rsidP="004D41E5"/>
    <w:p w14:paraId="3BD51D45" w14:textId="7BB7AE3A" w:rsidR="00CD2973" w:rsidRPr="006E7FF4" w:rsidRDefault="008018C7"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3" w:name="_Toc150695620"/>
      <w:r>
        <w:rPr>
          <w:rFonts w:ascii="Times New Roman" w:eastAsia="Times New Roman" w:hAnsi="Times New Roman" w:cs="Times New Roman"/>
          <w:b/>
          <w:bCs/>
          <w:kern w:val="32"/>
          <w:sz w:val="24"/>
          <w:szCs w:val="24"/>
          <w:lang w:eastAsia="x-none"/>
        </w:rPr>
        <w:t xml:space="preserve">ПРИМЕРНЫЕ </w:t>
      </w:r>
      <w:r w:rsidR="008F578C">
        <w:rPr>
          <w:rFonts w:ascii="Times New Roman" w:eastAsia="Times New Roman" w:hAnsi="Times New Roman" w:cs="Times New Roman"/>
          <w:b/>
          <w:bCs/>
          <w:kern w:val="32"/>
          <w:sz w:val="24"/>
          <w:szCs w:val="24"/>
          <w:lang w:eastAsia="x-none"/>
        </w:rPr>
        <w:t>РАБОЧИЕ</w:t>
      </w:r>
      <w:r w:rsidR="008F578C" w:rsidRPr="00985111">
        <w:rPr>
          <w:rFonts w:ascii="Times New Roman" w:eastAsia="Times New Roman" w:hAnsi="Times New Roman" w:cs="Times New Roman"/>
          <w:b/>
          <w:bCs/>
          <w:kern w:val="32"/>
          <w:sz w:val="24"/>
          <w:szCs w:val="24"/>
          <w:lang w:eastAsia="x-none"/>
        </w:rPr>
        <w:t xml:space="preserve"> </w:t>
      </w:r>
      <w:r w:rsidR="008F578C"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3"/>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737D22B2" w14:textId="27B830DF" w:rsidR="009D116C"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1313282" w:history="1">
        <w:r w:rsidR="009D116C" w:rsidRPr="00267DA1">
          <w:rPr>
            <w:rStyle w:val="af0"/>
          </w:rPr>
          <w:t>«</w:t>
        </w:r>
        <w:r w:rsidR="00BA2F44" w:rsidRPr="00BA2F44">
          <w:rPr>
            <w:rStyle w:val="af0"/>
          </w:rPr>
          <w:t>ПМ.01. ВЫПОЛНЕНИЕ РАБОТ ПО ВВОДУ ДОМОВЫХ СИЛОВЫХ И СЛАБОТОЧНЫХ СИСТЕМ В ЭКСПЛУАТАЦИЮ С ПРИМЕНЕНИЕМ СРЕДСТВ АВТОМАТИЗАЦИИ</w:t>
        </w:r>
        <w:r w:rsidR="009D116C" w:rsidRPr="00267DA1">
          <w:rPr>
            <w:rStyle w:val="af0"/>
          </w:rPr>
          <w:t>»</w:t>
        </w:r>
        <w:r w:rsidR="009D116C">
          <w:rPr>
            <w:webHidden/>
          </w:rPr>
          <w:tab/>
        </w:r>
        <w:r w:rsidR="009D116C">
          <w:rPr>
            <w:webHidden/>
          </w:rPr>
          <w:fldChar w:fldCharType="begin"/>
        </w:r>
        <w:r w:rsidR="009D116C">
          <w:rPr>
            <w:webHidden/>
          </w:rPr>
          <w:instrText xml:space="preserve"> PAGEREF _Toc161313282 \h </w:instrText>
        </w:r>
        <w:r w:rsidR="009D116C">
          <w:rPr>
            <w:webHidden/>
          </w:rPr>
        </w:r>
        <w:r w:rsidR="009D116C">
          <w:rPr>
            <w:webHidden/>
          </w:rPr>
          <w:fldChar w:fldCharType="separate"/>
        </w:r>
        <w:r w:rsidR="009D116C">
          <w:rPr>
            <w:webHidden/>
          </w:rPr>
          <w:t>2</w:t>
        </w:r>
        <w:r w:rsidR="009D116C">
          <w:rPr>
            <w:webHidden/>
          </w:rPr>
          <w:fldChar w:fldCharType="end"/>
        </w:r>
      </w:hyperlink>
    </w:p>
    <w:p w14:paraId="2E028E39" w14:textId="3C86090E" w:rsidR="00A56C17" w:rsidRDefault="009F7964" w:rsidP="00A56C17">
      <w:pPr>
        <w:pStyle w:val="14"/>
      </w:pPr>
      <w:hyperlink w:anchor="_Toc161313283" w:history="1">
        <w:r w:rsidR="00A56C17" w:rsidRPr="00A56C17">
          <w:rPr>
            <w:rStyle w:val="af0"/>
          </w:rPr>
          <w:t>«ПМ.02. ВЫПОЛНЕНИЕ РАБОТ ПРИ ЭКСПЛУАТАЦИИ МУНИЦИПАЛЬНЫХ ЛИНИЙ ЭЛЕКТРОПЕРЕДАЧИ»</w:t>
        </w:r>
        <w:r w:rsidR="009D116C" w:rsidRPr="00267DA1">
          <w:rPr>
            <w:rStyle w:val="af0"/>
          </w:rPr>
          <w:t>»</w:t>
        </w:r>
        <w:r w:rsidR="009D116C">
          <w:rPr>
            <w:webHidden/>
          </w:rPr>
          <w:tab/>
        </w:r>
        <w:r w:rsidR="00A56C17">
          <w:rPr>
            <w:webHidden/>
          </w:rPr>
          <w:t>2</w:t>
        </w:r>
        <w:r w:rsidR="009D116C">
          <w:rPr>
            <w:webHidden/>
          </w:rPr>
          <w:fldChar w:fldCharType="begin"/>
        </w:r>
        <w:r w:rsidR="009D116C">
          <w:rPr>
            <w:webHidden/>
          </w:rPr>
          <w:instrText xml:space="preserve"> PAGEREF _Toc161313283 \h </w:instrText>
        </w:r>
        <w:r w:rsidR="009D116C">
          <w:rPr>
            <w:webHidden/>
          </w:rPr>
        </w:r>
        <w:r w:rsidR="009D116C">
          <w:rPr>
            <w:webHidden/>
          </w:rPr>
          <w:fldChar w:fldCharType="separate"/>
        </w:r>
        <w:r w:rsidR="009D116C">
          <w:rPr>
            <w:webHidden/>
          </w:rPr>
          <w:t>8</w:t>
        </w:r>
        <w:r w:rsidR="009D116C">
          <w:rPr>
            <w:webHidden/>
          </w:rPr>
          <w:fldChar w:fldCharType="end"/>
        </w:r>
      </w:hyperlink>
    </w:p>
    <w:p w14:paraId="39744500" w14:textId="31F26E81" w:rsidR="00A56C17" w:rsidRDefault="009F7964" w:rsidP="00A56C17">
      <w:pPr>
        <w:pStyle w:val="14"/>
        <w:rPr>
          <w:rFonts w:asciiTheme="minorHAnsi" w:eastAsiaTheme="minorEastAsia" w:hAnsiTheme="minorHAnsi" w:cstheme="minorBidi"/>
          <w:b w:val="0"/>
          <w:bCs w:val="0"/>
          <w:lang w:eastAsia="ru-RU"/>
        </w:rPr>
      </w:pPr>
      <w:hyperlink w:anchor="_Toc161313282" w:history="1">
        <w:r w:rsidR="00A56C17" w:rsidRPr="00A56C17">
          <w:rPr>
            <w:rStyle w:val="af0"/>
          </w:rPr>
          <w:t>«ПМ.03 ВЫПОЛНЕНИЕ РАБОТ ПРИ МОНТАЖЕ И НАЛАДКЕ ЭЛЕКТРООБОРУДОВАНИЯ, ОСВЕТИТЕЛЬНЫХ СЕТЕЙ И СВЕТИЛЬНИКОВ»</w:t>
        </w:r>
        <w:r w:rsidR="00A56C17">
          <w:rPr>
            <w:webHidden/>
          </w:rPr>
          <w:tab/>
          <w:t>43</w:t>
        </w:r>
      </w:hyperlink>
    </w:p>
    <w:p w14:paraId="782B8AAF" w14:textId="36581F99" w:rsidR="00A56C17" w:rsidRPr="00A56C17" w:rsidRDefault="009F7964" w:rsidP="00A56C17">
      <w:pPr>
        <w:pStyle w:val="14"/>
        <w:rPr>
          <w:rFonts w:asciiTheme="minorHAnsi" w:eastAsiaTheme="minorEastAsia" w:hAnsiTheme="minorHAnsi" w:cstheme="minorBidi"/>
          <w:b w:val="0"/>
          <w:bCs w:val="0"/>
          <w:lang w:eastAsia="ru-RU"/>
        </w:rPr>
      </w:pPr>
      <w:hyperlink w:anchor="_Toc161313283" w:history="1">
        <w:r w:rsidR="00A56C17" w:rsidRPr="00A56C17">
          <w:rPr>
            <w:rStyle w:val="af0"/>
          </w:rPr>
          <w:t>«ПМ.04. ВЫПОЛНЕНИЕ РАБОТ ПО РЕМОНТУ И ОБСЛУЖИВАНИЮ ЭЛЕКТРООБОРУДОВАНИЯ</w:t>
        </w:r>
        <w:r w:rsidR="00A56C17" w:rsidRPr="00267DA1">
          <w:rPr>
            <w:rStyle w:val="af0"/>
          </w:rPr>
          <w:t>»</w:t>
        </w:r>
        <w:r w:rsidR="00A56C17">
          <w:rPr>
            <w:webHidden/>
          </w:rPr>
          <w:tab/>
          <w:t>74</w:t>
        </w:r>
      </w:hyperlink>
    </w:p>
    <w:p w14:paraId="46D5C2B6" w14:textId="60379395" w:rsidR="009D116C" w:rsidRDefault="009F7964">
      <w:pPr>
        <w:pStyle w:val="14"/>
        <w:rPr>
          <w:rFonts w:asciiTheme="minorHAnsi" w:eastAsiaTheme="minorEastAsia" w:hAnsiTheme="minorHAnsi" w:cstheme="minorBidi"/>
          <w:b w:val="0"/>
          <w:bCs w:val="0"/>
          <w:lang w:eastAsia="ru-RU"/>
        </w:rPr>
      </w:pPr>
      <w:hyperlink w:anchor="_Toc161313284" w:history="1">
        <w:r w:rsidR="009D116C" w:rsidRPr="00267DA1">
          <w:rPr>
            <w:rStyle w:val="af0"/>
          </w:rPr>
          <w:t>«</w:t>
        </w:r>
        <w:r w:rsidR="00A56C17" w:rsidRPr="00A56C17">
          <w:rPr>
            <w:rStyle w:val="af0"/>
          </w:rPr>
          <w:t>ПМ.05 ВЫПОЛНЕНИЕ РАБОТ ПО ПРОФЕССИИ РАБОЧИХ, ДОЛЖНОСТЯМ СЛУЖАЩИХ</w:t>
        </w:r>
        <w:r w:rsidR="009D116C" w:rsidRPr="00267DA1">
          <w:rPr>
            <w:rStyle w:val="af0"/>
          </w:rPr>
          <w:t>»</w:t>
        </w:r>
        <w:r w:rsidR="009D116C">
          <w:rPr>
            <w:webHidden/>
          </w:rPr>
          <w:tab/>
        </w:r>
        <w:r w:rsidR="008B50BD">
          <w:rPr>
            <w:webHidden/>
          </w:rPr>
          <w:t>104</w:t>
        </w:r>
      </w:hyperlink>
    </w:p>
    <w:p w14:paraId="15516DDC" w14:textId="119BA2E0" w:rsidR="00CD2973" w:rsidRDefault="00896BB3" w:rsidP="00502F97">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p>
    <w:p w14:paraId="27B3CCC9" w14:textId="7E68D7D1" w:rsidR="006E7FF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10C0D6CF" w:rsidR="00D32F37" w:rsidRDefault="00D32F37" w:rsidP="00CD2973">
      <w:pPr>
        <w:jc w:val="center"/>
        <w:rPr>
          <w:rFonts w:ascii="Times New Roman" w:hAnsi="Times New Roman" w:cs="Times New Roman"/>
          <w:b/>
          <w:i/>
          <w:sz w:val="24"/>
          <w:szCs w:val="24"/>
        </w:rPr>
      </w:pP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5246F115" w14:textId="069BA559" w:rsidR="00D32F37" w:rsidRDefault="00D32F37" w:rsidP="00CD2973">
      <w:pPr>
        <w:jc w:val="center"/>
        <w:rPr>
          <w:rFonts w:ascii="Times New Roman" w:hAnsi="Times New Roman" w:cs="Times New Roman"/>
          <w:b/>
          <w:i/>
          <w:sz w:val="24"/>
          <w:szCs w:val="24"/>
        </w:rPr>
      </w:pPr>
    </w:p>
    <w:p w14:paraId="1C22FE55" w14:textId="0583C2CC" w:rsidR="00D32F37" w:rsidRDefault="00D32F37" w:rsidP="00CD2973">
      <w:pPr>
        <w:jc w:val="center"/>
        <w:rPr>
          <w:rFonts w:ascii="Times New Roman" w:hAnsi="Times New Roman" w:cs="Times New Roman"/>
          <w:b/>
          <w:i/>
          <w:sz w:val="24"/>
          <w:szCs w:val="24"/>
        </w:rPr>
      </w:pPr>
    </w:p>
    <w:p w14:paraId="2AD4BD44" w14:textId="3E6D932C"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281DB7DC" w:rsidR="00502F97" w:rsidRDefault="00502F97" w:rsidP="00CD2973">
      <w:pPr>
        <w:jc w:val="center"/>
        <w:rPr>
          <w:rFonts w:ascii="Times New Roman" w:hAnsi="Times New Roman" w:cs="Times New Roman"/>
          <w:b/>
          <w:i/>
          <w:sz w:val="24"/>
          <w:szCs w:val="24"/>
        </w:rPr>
      </w:pPr>
    </w:p>
    <w:p w14:paraId="172342B9" w14:textId="3EC377D7" w:rsidR="00145F67" w:rsidRDefault="00145F67" w:rsidP="00CD2973">
      <w:pPr>
        <w:jc w:val="center"/>
        <w:rPr>
          <w:rFonts w:ascii="Times New Roman" w:hAnsi="Times New Roman" w:cs="Times New Roman"/>
          <w:b/>
          <w:i/>
          <w:sz w:val="24"/>
          <w:szCs w:val="24"/>
        </w:rPr>
      </w:pPr>
    </w:p>
    <w:p w14:paraId="6BD95BA1" w14:textId="0C9D183E" w:rsidR="00145F67" w:rsidRDefault="00145F67" w:rsidP="00CD2973">
      <w:pPr>
        <w:jc w:val="center"/>
        <w:rPr>
          <w:rFonts w:ascii="Times New Roman" w:hAnsi="Times New Roman" w:cs="Times New Roman"/>
          <w:b/>
          <w:i/>
          <w:sz w:val="24"/>
          <w:szCs w:val="24"/>
        </w:rPr>
      </w:pPr>
    </w:p>
    <w:p w14:paraId="01B7B39B" w14:textId="7F71F3CF" w:rsidR="00145F67" w:rsidRDefault="00145F67" w:rsidP="00CD2973">
      <w:pPr>
        <w:jc w:val="center"/>
        <w:rPr>
          <w:rFonts w:ascii="Times New Roman" w:hAnsi="Times New Roman" w:cs="Times New Roman"/>
          <w:b/>
          <w:i/>
          <w:sz w:val="24"/>
          <w:szCs w:val="24"/>
        </w:rPr>
      </w:pPr>
    </w:p>
    <w:p w14:paraId="51A33660" w14:textId="7D69DA1C" w:rsidR="00145F67" w:rsidRDefault="00145F67" w:rsidP="00CD2973">
      <w:pPr>
        <w:jc w:val="center"/>
        <w:rPr>
          <w:rFonts w:ascii="Times New Roman" w:hAnsi="Times New Roman" w:cs="Times New Roman"/>
          <w:b/>
          <w:i/>
          <w:sz w:val="24"/>
          <w:szCs w:val="24"/>
        </w:rPr>
      </w:pPr>
    </w:p>
    <w:p w14:paraId="60E1712F" w14:textId="43C01295" w:rsidR="00145F67" w:rsidRDefault="00145F67" w:rsidP="00CD2973">
      <w:pPr>
        <w:jc w:val="center"/>
        <w:rPr>
          <w:rFonts w:ascii="Times New Roman" w:hAnsi="Times New Roman" w:cs="Times New Roman"/>
          <w:b/>
          <w:i/>
          <w:sz w:val="24"/>
          <w:szCs w:val="24"/>
        </w:rPr>
      </w:pPr>
    </w:p>
    <w:p w14:paraId="3A95B74B" w14:textId="1CA597EF" w:rsidR="00145F67" w:rsidRDefault="00145F67" w:rsidP="00CD2973">
      <w:pPr>
        <w:jc w:val="center"/>
        <w:rPr>
          <w:rFonts w:ascii="Times New Roman" w:hAnsi="Times New Roman" w:cs="Times New Roman"/>
          <w:b/>
          <w:i/>
          <w:sz w:val="24"/>
          <w:szCs w:val="24"/>
        </w:rPr>
      </w:pPr>
    </w:p>
    <w:p w14:paraId="30ECB5D9" w14:textId="77777777" w:rsidR="00145F67" w:rsidRDefault="00145F6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6FF0472B" w14:textId="025757ED" w:rsidR="00CD2973" w:rsidRPr="00F53FDC" w:rsidRDefault="00A56C17" w:rsidP="00A56C17">
      <w:pPr>
        <w:rPr>
          <w:rFonts w:ascii="Times New Roman" w:hAnsi="Times New Roman" w:cs="Times New Roman"/>
          <w:b/>
          <w:bCs/>
          <w:sz w:val="24"/>
          <w:szCs w:val="24"/>
        </w:rPr>
      </w:pPr>
      <w:r>
        <w:rPr>
          <w:rFonts w:ascii="Times New Roman" w:hAnsi="Times New Roman" w:cs="Times New Roman"/>
          <w:b/>
          <w:i/>
          <w:sz w:val="24"/>
          <w:szCs w:val="24"/>
        </w:rPr>
        <w:t xml:space="preserve">                                                                                 </w:t>
      </w:r>
      <w:r w:rsidR="008018C7" w:rsidRPr="00F53FDC">
        <w:rPr>
          <w:rFonts w:ascii="Times New Roman" w:hAnsi="Times New Roman" w:cs="Times New Roman"/>
          <w:b/>
          <w:bCs/>
          <w:sz w:val="24"/>
          <w:szCs w:val="24"/>
        </w:rPr>
        <w:t>202</w:t>
      </w:r>
      <w:r w:rsidR="0061790C">
        <w:rPr>
          <w:rFonts w:ascii="Times New Roman" w:hAnsi="Times New Roman" w:cs="Times New Roman"/>
          <w:b/>
          <w:bCs/>
          <w:sz w:val="24"/>
          <w:szCs w:val="24"/>
        </w:rPr>
        <w:t>5</w:t>
      </w:r>
      <w:r w:rsidR="008018C7" w:rsidRPr="00F53FDC">
        <w:rPr>
          <w:rFonts w:ascii="Times New Roman" w:hAnsi="Times New Roman" w:cs="Times New Roman"/>
          <w:b/>
          <w:bCs/>
          <w:sz w:val="24"/>
          <w:szCs w:val="24"/>
        </w:rPr>
        <w:t xml:space="preserve"> г.</w:t>
      </w:r>
    </w:p>
    <w:p w14:paraId="46DB3426" w14:textId="69FF1E31" w:rsidR="00502F97" w:rsidRDefault="006E7FF4" w:rsidP="00145F67">
      <w:pPr>
        <w:jc w:val="right"/>
        <w:rPr>
          <w:rFonts w:ascii="Times New Roman" w:hAnsi="Times New Roman" w:cs="Times New Roman"/>
          <w:b/>
          <w:bCs/>
          <w:sz w:val="24"/>
          <w:szCs w:val="24"/>
        </w:rPr>
      </w:pPr>
      <w:r>
        <w:rPr>
          <w:rFonts w:ascii="Times New Roman" w:hAnsi="Times New Roman" w:cs="Times New Roman"/>
          <w:b/>
          <w:color w:val="000000"/>
          <w:sz w:val="24"/>
          <w:szCs w:val="24"/>
        </w:rPr>
        <w:br w:type="page"/>
      </w:r>
      <w:r w:rsidR="00A56C17">
        <w:rPr>
          <w:rFonts w:ascii="Times New Roman" w:hAnsi="Times New Roman" w:cs="Times New Roman"/>
          <w:b/>
          <w:color w:val="000000"/>
          <w:sz w:val="24"/>
          <w:szCs w:val="24"/>
        </w:rPr>
        <w:lastRenderedPageBreak/>
        <w:t xml:space="preserve">                                                                                                                        </w:t>
      </w:r>
      <w:r w:rsidR="00502F97">
        <w:rPr>
          <w:rFonts w:ascii="Times New Roman" w:hAnsi="Times New Roman" w:cs="Times New Roman"/>
          <w:b/>
          <w:bCs/>
          <w:sz w:val="24"/>
          <w:szCs w:val="24"/>
        </w:rPr>
        <w:t>Приложение 1.1</w:t>
      </w:r>
    </w:p>
    <w:p w14:paraId="276F414D" w14:textId="77777777" w:rsidR="00BA2F44" w:rsidRPr="00BA2F44" w:rsidRDefault="00BA2F44" w:rsidP="00BA2F44">
      <w:pPr>
        <w:jc w:val="right"/>
        <w:rPr>
          <w:rFonts w:ascii="Times New Roman" w:eastAsia="Batang" w:hAnsi="Times New Roman" w:cs="Times New Roman"/>
          <w:i/>
          <w:sz w:val="24"/>
          <w:szCs w:val="24"/>
          <w:lang w:eastAsia="ru-RU"/>
        </w:rPr>
      </w:pPr>
      <w:r w:rsidRPr="00BA2F44">
        <w:rPr>
          <w:rFonts w:ascii="Times New Roman" w:eastAsia="Batang" w:hAnsi="Times New Roman" w:cs="Times New Roman"/>
          <w:bCs/>
          <w:sz w:val="24"/>
          <w:szCs w:val="24"/>
          <w:lang w:eastAsia="ru-RU"/>
        </w:rPr>
        <w:t xml:space="preserve">к ПОП-П по </w:t>
      </w:r>
      <w:r w:rsidRPr="00BA2F44">
        <w:rPr>
          <w:rFonts w:ascii="Times New Roman" w:eastAsia="Batang" w:hAnsi="Times New Roman" w:cs="Times New Roman"/>
          <w:sz w:val="24"/>
          <w:szCs w:val="24"/>
          <w:lang w:eastAsia="ru-RU"/>
        </w:rPr>
        <w:t>специальности</w:t>
      </w:r>
    </w:p>
    <w:p w14:paraId="7228FC93" w14:textId="77777777" w:rsidR="00BA2F44" w:rsidRPr="00BA2F44" w:rsidRDefault="00BA2F44" w:rsidP="00BA2F44">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08.02.09 Монтаж, наладка и эксплуатации</w:t>
      </w:r>
    </w:p>
    <w:p w14:paraId="296E948B" w14:textId="77777777" w:rsidR="00BA2F44" w:rsidRPr="00BA2F44" w:rsidRDefault="00BA2F44" w:rsidP="00BA2F44">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 xml:space="preserve"> электрооборудования промышленных и </w:t>
      </w:r>
    </w:p>
    <w:p w14:paraId="12456168" w14:textId="77777777" w:rsidR="00BA2F44" w:rsidRPr="00BA2F44" w:rsidRDefault="00BA2F44" w:rsidP="00BA2F44">
      <w:pPr>
        <w:ind w:hanging="2"/>
        <w:jc w:val="right"/>
        <w:rPr>
          <w:rFonts w:ascii="Times New Roman" w:eastAsia="Batang" w:hAnsi="Times New Roman" w:cs="Times New Roman"/>
          <w:i/>
          <w:sz w:val="18"/>
          <w:szCs w:val="18"/>
          <w:lang w:eastAsia="ru-RU"/>
        </w:rPr>
      </w:pPr>
      <w:r w:rsidRPr="00BA2F44">
        <w:rPr>
          <w:rFonts w:ascii="Times New Roman" w:eastAsia="Batang" w:hAnsi="Times New Roman" w:cs="Times New Roman"/>
          <w:sz w:val="24"/>
          <w:szCs w:val="24"/>
          <w:lang w:eastAsia="ru-RU"/>
        </w:rPr>
        <w:t>гражданских зданий</w:t>
      </w:r>
    </w:p>
    <w:p w14:paraId="12B2A2FA" w14:textId="6A2319A6" w:rsidR="00502F97" w:rsidRDefault="00502F97" w:rsidP="00502F97">
      <w:pPr>
        <w:jc w:val="right"/>
        <w:rPr>
          <w:rFonts w:ascii="Times New Roman" w:hAnsi="Times New Roman" w:cs="Times New Roman"/>
          <w:b/>
          <w:bCs/>
          <w:color w:val="0070C0"/>
          <w:sz w:val="24"/>
          <w:szCs w:val="24"/>
        </w:rPr>
      </w:pP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431486D4" w14:textId="49662C46" w:rsidR="00502F97" w:rsidRDefault="00502F97" w:rsidP="00502F97">
      <w:pPr>
        <w:jc w:val="right"/>
        <w:rPr>
          <w:rFonts w:ascii="Times New Roman" w:hAnsi="Times New Roman" w:cs="Times New Roman"/>
          <w:b/>
          <w:bCs/>
          <w:color w:val="0070C0"/>
          <w:sz w:val="24"/>
          <w:szCs w:val="24"/>
        </w:rPr>
      </w:pPr>
    </w:p>
    <w:p w14:paraId="6FBD57E9" w14:textId="77777777" w:rsidR="00502F97" w:rsidRDefault="00502F97" w:rsidP="00502F97">
      <w:pPr>
        <w:jc w:val="right"/>
        <w:rPr>
          <w:rFonts w:ascii="Times New Roman" w:hAnsi="Times New Roman" w:cs="Times New Roman"/>
          <w:b/>
          <w:bCs/>
          <w:color w:val="0070C0"/>
          <w:sz w:val="24"/>
          <w:szCs w:val="24"/>
        </w:rPr>
      </w:pPr>
    </w:p>
    <w:p w14:paraId="42E2CEED" w14:textId="122943F9" w:rsidR="00502F97" w:rsidRDefault="00502F97" w:rsidP="00502F97">
      <w:pPr>
        <w:jc w:val="right"/>
        <w:rPr>
          <w:rFonts w:ascii="Times New Roman" w:hAnsi="Times New Roman" w:cs="Times New Roman"/>
          <w:b/>
          <w:bCs/>
          <w:color w:val="0070C0"/>
          <w:sz w:val="24"/>
          <w:szCs w:val="24"/>
        </w:rPr>
      </w:pPr>
    </w:p>
    <w:p w14:paraId="5421742F" w14:textId="227308EA" w:rsidR="00502F97" w:rsidRDefault="00502F97" w:rsidP="00502F97">
      <w:pPr>
        <w:jc w:val="right"/>
        <w:rPr>
          <w:rFonts w:ascii="Times New Roman" w:hAnsi="Times New Roman" w:cs="Times New Roman"/>
          <w:b/>
          <w:bCs/>
          <w:color w:val="0070C0"/>
          <w:sz w:val="24"/>
          <w:szCs w:val="24"/>
        </w:rPr>
      </w:pPr>
    </w:p>
    <w:p w14:paraId="3229CAAE" w14:textId="08514E9B" w:rsidR="00502F97" w:rsidRDefault="00502F97" w:rsidP="00502F97">
      <w:pPr>
        <w:jc w:val="right"/>
        <w:rPr>
          <w:rFonts w:ascii="Times New Roman" w:hAnsi="Times New Roman" w:cs="Times New Roman"/>
          <w:b/>
          <w:bCs/>
          <w:color w:val="0070C0"/>
          <w:sz w:val="24"/>
          <w:szCs w:val="24"/>
        </w:rPr>
      </w:pPr>
    </w:p>
    <w:p w14:paraId="3241382C" w14:textId="0B14BBBE" w:rsidR="00502F97" w:rsidRDefault="00502F97" w:rsidP="00502F97">
      <w:pPr>
        <w:jc w:val="right"/>
        <w:rPr>
          <w:rFonts w:ascii="Times New Roman" w:hAnsi="Times New Roman" w:cs="Times New Roman"/>
          <w:b/>
          <w:bCs/>
          <w:color w:val="0070C0"/>
          <w:sz w:val="24"/>
          <w:szCs w:val="24"/>
        </w:rPr>
      </w:pPr>
    </w:p>
    <w:p w14:paraId="35730DA3" w14:textId="77777777" w:rsidR="00502F97" w:rsidRPr="00502F97" w:rsidRDefault="00502F97" w:rsidP="00502F97">
      <w:pPr>
        <w:jc w:val="right"/>
        <w:rPr>
          <w:rFonts w:ascii="Times New Roman" w:hAnsi="Times New Roman" w:cs="Times New Roman"/>
          <w:b/>
          <w:bCs/>
          <w:color w:val="0070C0"/>
          <w:sz w:val="24"/>
          <w:szCs w:val="24"/>
        </w:rPr>
      </w:pPr>
    </w:p>
    <w:p w14:paraId="1E0024D1" w14:textId="1AE463F3" w:rsidR="008F578C" w:rsidRPr="008F578C" w:rsidRDefault="00D32F37" w:rsidP="008F578C">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62499A62" w14:textId="5C6E79D9" w:rsidR="00CD2973" w:rsidRDefault="008F578C" w:rsidP="006E7FF4">
      <w:pPr>
        <w:pStyle w:val="1"/>
      </w:pPr>
      <w:bookmarkStart w:id="4" w:name="_Toc150695621"/>
      <w:bookmarkStart w:id="5" w:name="_Toc150695786"/>
      <w:bookmarkStart w:id="6" w:name="_Toc161313282"/>
      <w:r w:rsidRPr="006E7FF4">
        <w:t>«</w:t>
      </w:r>
      <w:r w:rsidR="00BA2F44" w:rsidRPr="00BA2F44">
        <w:t>ПМ.01. ВЫПОЛНЕНИЕ РАБОТ ПО ВВОДУ ДОМОВЫХ СИЛОВЫХ И СЛАБОТОЧНЫХ СИСТЕМ В ЭКСПЛУАТАЦИЮ С ПРИМЕНЕНИЕМ СРЕДСТВ АВТОМАТИЗАЦИИ</w:t>
      </w:r>
      <w:r w:rsidRPr="006E7FF4">
        <w:t>»</w:t>
      </w:r>
      <w:bookmarkEnd w:id="4"/>
      <w:bookmarkEnd w:id="5"/>
      <w:bookmarkEnd w:id="6"/>
    </w:p>
    <w:p w14:paraId="41E9DB3F" w14:textId="600FBBAA" w:rsidR="00502F97" w:rsidRPr="00F53FDC" w:rsidRDefault="00502F97" w:rsidP="00F53FDC">
      <w:pPr>
        <w:spacing w:line="360" w:lineRule="auto"/>
        <w:jc w:val="center"/>
        <w:rPr>
          <w:rFonts w:ascii="Times New Roman" w:hAnsi="Times New Roman" w:cs="Times New Roman"/>
          <w:sz w:val="24"/>
          <w:szCs w:val="24"/>
        </w:rPr>
      </w:pPr>
    </w:p>
    <w:p w14:paraId="569F4FC8" w14:textId="2B3DF486" w:rsidR="00502F97" w:rsidRPr="00F53FDC" w:rsidRDefault="00502F97" w:rsidP="00F53FDC">
      <w:pPr>
        <w:spacing w:line="360" w:lineRule="auto"/>
        <w:jc w:val="center"/>
        <w:rPr>
          <w:rFonts w:ascii="Times New Roman" w:hAnsi="Times New Roman" w:cs="Times New Roman"/>
          <w:sz w:val="24"/>
          <w:szCs w:val="24"/>
        </w:rPr>
      </w:pPr>
    </w:p>
    <w:p w14:paraId="02DA7D2B" w14:textId="13BD8956" w:rsidR="00502F97" w:rsidRPr="00F53FDC" w:rsidRDefault="00502F97" w:rsidP="00F53FDC">
      <w:pPr>
        <w:spacing w:line="360" w:lineRule="auto"/>
        <w:jc w:val="center"/>
        <w:rPr>
          <w:rFonts w:ascii="Times New Roman" w:hAnsi="Times New Roman" w:cs="Times New Roman"/>
          <w:sz w:val="24"/>
          <w:szCs w:val="24"/>
        </w:rPr>
      </w:pPr>
    </w:p>
    <w:p w14:paraId="694A6A67" w14:textId="61169B7C" w:rsidR="00502F97" w:rsidRPr="00F53FDC" w:rsidRDefault="00502F97" w:rsidP="00F53FDC">
      <w:pPr>
        <w:spacing w:line="360" w:lineRule="auto"/>
        <w:jc w:val="center"/>
        <w:rPr>
          <w:rFonts w:ascii="Times New Roman" w:hAnsi="Times New Roman" w:cs="Times New Roman"/>
          <w:sz w:val="24"/>
          <w:szCs w:val="24"/>
        </w:rPr>
      </w:pPr>
    </w:p>
    <w:p w14:paraId="3B57E081" w14:textId="4DE287B8" w:rsidR="00502F97" w:rsidRPr="00F53FDC" w:rsidRDefault="00502F97" w:rsidP="00F53FDC">
      <w:pPr>
        <w:spacing w:line="360" w:lineRule="auto"/>
        <w:jc w:val="center"/>
        <w:rPr>
          <w:rFonts w:ascii="Times New Roman" w:hAnsi="Times New Roman" w:cs="Times New Roman"/>
          <w:sz w:val="24"/>
          <w:szCs w:val="24"/>
        </w:rPr>
      </w:pPr>
    </w:p>
    <w:p w14:paraId="067D8446" w14:textId="18483086" w:rsidR="00502F97" w:rsidRPr="00F53FDC" w:rsidRDefault="00502F97" w:rsidP="00F53FDC">
      <w:pPr>
        <w:spacing w:line="360" w:lineRule="auto"/>
        <w:jc w:val="center"/>
        <w:rPr>
          <w:rFonts w:ascii="Times New Roman" w:hAnsi="Times New Roman" w:cs="Times New Roman"/>
          <w:sz w:val="24"/>
          <w:szCs w:val="24"/>
        </w:rPr>
      </w:pPr>
    </w:p>
    <w:p w14:paraId="247A35E9" w14:textId="7F72EC14" w:rsidR="00502F97" w:rsidRPr="00F53FDC" w:rsidRDefault="00502F97" w:rsidP="00F53FDC">
      <w:pPr>
        <w:spacing w:line="360" w:lineRule="auto"/>
        <w:jc w:val="center"/>
        <w:rPr>
          <w:rFonts w:ascii="Times New Roman" w:hAnsi="Times New Roman" w:cs="Times New Roman"/>
          <w:sz w:val="24"/>
          <w:szCs w:val="24"/>
        </w:rPr>
      </w:pPr>
    </w:p>
    <w:p w14:paraId="76D7C38F" w14:textId="4E762E5F" w:rsidR="00502F97" w:rsidRPr="00F53FDC" w:rsidRDefault="00502F97" w:rsidP="00F53FDC">
      <w:pPr>
        <w:spacing w:line="360" w:lineRule="auto"/>
        <w:jc w:val="center"/>
        <w:rPr>
          <w:rFonts w:ascii="Times New Roman" w:hAnsi="Times New Roman" w:cs="Times New Roman"/>
          <w:sz w:val="24"/>
          <w:szCs w:val="24"/>
        </w:rPr>
      </w:pPr>
    </w:p>
    <w:p w14:paraId="26DDE23B" w14:textId="77777777" w:rsidR="00502F97" w:rsidRPr="00F53FDC" w:rsidRDefault="00502F97" w:rsidP="00F53FDC">
      <w:pPr>
        <w:spacing w:line="360" w:lineRule="auto"/>
        <w:jc w:val="center"/>
        <w:rPr>
          <w:rFonts w:ascii="Times New Roman" w:hAnsi="Times New Roman" w:cs="Times New Roman"/>
          <w:sz w:val="24"/>
          <w:szCs w:val="24"/>
        </w:rPr>
      </w:pPr>
    </w:p>
    <w:p w14:paraId="0E85E081" w14:textId="367F7151" w:rsidR="00502F97" w:rsidRPr="00F53FDC" w:rsidRDefault="00502F97" w:rsidP="00F53FDC">
      <w:pPr>
        <w:spacing w:line="360" w:lineRule="auto"/>
        <w:jc w:val="center"/>
        <w:rPr>
          <w:rFonts w:ascii="Times New Roman" w:hAnsi="Times New Roman" w:cs="Times New Roman"/>
          <w:sz w:val="24"/>
          <w:szCs w:val="24"/>
        </w:rPr>
      </w:pPr>
    </w:p>
    <w:p w14:paraId="522AF655" w14:textId="4C229FCD" w:rsidR="00502F97" w:rsidRPr="00F53FDC" w:rsidRDefault="00502F97" w:rsidP="00F53FDC">
      <w:pPr>
        <w:spacing w:line="360" w:lineRule="auto"/>
        <w:jc w:val="center"/>
        <w:rPr>
          <w:rFonts w:ascii="Times New Roman" w:hAnsi="Times New Roman" w:cs="Times New Roman"/>
          <w:sz w:val="24"/>
          <w:szCs w:val="24"/>
        </w:rPr>
      </w:pPr>
    </w:p>
    <w:p w14:paraId="67595370" w14:textId="66669932" w:rsidR="00502F97" w:rsidRPr="00F53FDC" w:rsidRDefault="00502F97" w:rsidP="00F53FDC">
      <w:pPr>
        <w:spacing w:line="360" w:lineRule="auto"/>
        <w:jc w:val="center"/>
        <w:rPr>
          <w:rFonts w:ascii="Times New Roman" w:hAnsi="Times New Roman" w:cs="Times New Roman"/>
          <w:sz w:val="24"/>
          <w:szCs w:val="24"/>
        </w:rPr>
      </w:pPr>
    </w:p>
    <w:p w14:paraId="090FF9E5" w14:textId="1E6817EA" w:rsidR="00502F97" w:rsidRPr="00F53FDC" w:rsidRDefault="00502F97" w:rsidP="00F53FDC">
      <w:pPr>
        <w:spacing w:line="360" w:lineRule="auto"/>
        <w:jc w:val="center"/>
        <w:rPr>
          <w:rFonts w:ascii="Times New Roman" w:hAnsi="Times New Roman" w:cs="Times New Roman"/>
          <w:sz w:val="24"/>
          <w:szCs w:val="24"/>
        </w:rPr>
      </w:pPr>
    </w:p>
    <w:p w14:paraId="1A6A1C57" w14:textId="04090B72" w:rsidR="00502F97" w:rsidRDefault="00502F97" w:rsidP="00F53FDC">
      <w:pPr>
        <w:spacing w:line="360" w:lineRule="auto"/>
        <w:jc w:val="center"/>
        <w:rPr>
          <w:rFonts w:ascii="Times New Roman" w:hAnsi="Times New Roman" w:cs="Times New Roman"/>
          <w:sz w:val="24"/>
          <w:szCs w:val="24"/>
        </w:rPr>
      </w:pPr>
    </w:p>
    <w:p w14:paraId="6A08BE12" w14:textId="6C70B870" w:rsidR="00145F67" w:rsidRDefault="00145F67" w:rsidP="00F53FDC">
      <w:pPr>
        <w:spacing w:line="360" w:lineRule="auto"/>
        <w:jc w:val="center"/>
        <w:rPr>
          <w:rFonts w:ascii="Times New Roman" w:hAnsi="Times New Roman" w:cs="Times New Roman"/>
          <w:sz w:val="24"/>
          <w:szCs w:val="24"/>
        </w:rPr>
      </w:pPr>
    </w:p>
    <w:p w14:paraId="3B60A337" w14:textId="056238A5" w:rsidR="00145F67" w:rsidRDefault="00145F67" w:rsidP="00F53FDC">
      <w:pPr>
        <w:spacing w:line="360" w:lineRule="auto"/>
        <w:jc w:val="center"/>
        <w:rPr>
          <w:rFonts w:ascii="Times New Roman" w:hAnsi="Times New Roman" w:cs="Times New Roman"/>
          <w:sz w:val="24"/>
          <w:szCs w:val="24"/>
        </w:rPr>
      </w:pPr>
    </w:p>
    <w:p w14:paraId="2423C63E" w14:textId="0B790A20" w:rsidR="00145F67" w:rsidRDefault="00145F67" w:rsidP="00F53FDC">
      <w:pPr>
        <w:spacing w:line="360" w:lineRule="auto"/>
        <w:jc w:val="center"/>
        <w:rPr>
          <w:rFonts w:ascii="Times New Roman" w:hAnsi="Times New Roman" w:cs="Times New Roman"/>
          <w:sz w:val="24"/>
          <w:szCs w:val="24"/>
        </w:rPr>
      </w:pPr>
    </w:p>
    <w:p w14:paraId="39BFC91D" w14:textId="77777777" w:rsidR="00145F67" w:rsidRPr="00F53FDC" w:rsidRDefault="00145F67" w:rsidP="00F53FDC">
      <w:pPr>
        <w:spacing w:line="360" w:lineRule="auto"/>
        <w:jc w:val="center"/>
        <w:rPr>
          <w:rFonts w:ascii="Times New Roman" w:hAnsi="Times New Roman" w:cs="Times New Roman"/>
          <w:sz w:val="24"/>
          <w:szCs w:val="24"/>
        </w:rPr>
      </w:pPr>
    </w:p>
    <w:p w14:paraId="4DF11363" w14:textId="5E9C4334" w:rsidR="00F53FDC" w:rsidRPr="00F53FDC" w:rsidRDefault="00F53FDC" w:rsidP="00F53FDC">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61790C">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70F752F4" w14:textId="41B9B345" w:rsidR="00B766E1" w:rsidRDefault="00B766E1">
      <w:pPr>
        <w:rPr>
          <w:rFonts w:ascii="Times New Roman" w:eastAsia="Times New Roman" w:hAnsi="Times New Roman" w:cs="Times New Roman"/>
          <w:b/>
          <w:bCs/>
          <w:kern w:val="36"/>
          <w:sz w:val="24"/>
          <w:szCs w:val="24"/>
          <w:lang w:eastAsia="ru-RU"/>
        </w:rPr>
      </w:pPr>
      <w:r>
        <w:br w:type="page"/>
      </w: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32535149" w:rsidR="00B766E1" w:rsidRPr="00B766E1" w:rsidRDefault="009F7964">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1.1. Цель и место профессионального модуля «Индекс Наименование ПМ»  в структуре образовательной программы</w:t>
        </w:r>
        <w:r w:rsidR="00B766E1" w:rsidRPr="00B766E1">
          <w:rPr>
            <w:i w:val="0"/>
            <w:iCs w:val="0"/>
            <w:webHidden/>
          </w:rPr>
          <w:tab/>
        </w:r>
      </w:hyperlink>
    </w:p>
    <w:p w14:paraId="4E75BACC" w14:textId="4162212E" w:rsidR="00B766E1" w:rsidRPr="00B766E1" w:rsidRDefault="009F7964">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9F7964">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9F7964">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9F7964">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78EF7473" w:rsidR="00B766E1" w:rsidRPr="00B766E1" w:rsidRDefault="009F7964">
      <w:pPr>
        <w:pStyle w:val="21"/>
        <w:rPr>
          <w:rFonts w:asciiTheme="minorHAnsi" w:eastAsiaTheme="minorEastAsia" w:hAnsiTheme="minorHAnsi" w:cstheme="minorBidi"/>
          <w:i w:val="0"/>
          <w:iCs w:val="0"/>
          <w:sz w:val="22"/>
          <w:szCs w:val="22"/>
        </w:rPr>
      </w:pPr>
      <w:hyperlink w:anchor="_Toc156820315" w:history="1">
        <w:r w:rsidR="00B766E1" w:rsidRPr="00B766E1">
          <w:rPr>
            <w:rStyle w:val="af0"/>
            <w:i w:val="0"/>
            <w:iCs w:val="0"/>
          </w:rPr>
          <w:t>2.3. Примерное содержание профессионального модуля</w:t>
        </w:r>
        <w:r w:rsidR="00B766E1" w:rsidRPr="00B766E1">
          <w:rPr>
            <w:i w:val="0"/>
            <w:iCs w:val="0"/>
            <w:webHidden/>
          </w:rPr>
          <w:tab/>
        </w:r>
      </w:hyperlink>
    </w:p>
    <w:p w14:paraId="59C4B41D" w14:textId="15535F75" w:rsidR="00B766E1" w:rsidRPr="00B766E1" w:rsidRDefault="009F7964">
      <w:pPr>
        <w:pStyle w:val="21"/>
        <w:rPr>
          <w:rFonts w:asciiTheme="minorHAnsi" w:eastAsiaTheme="minorEastAsia" w:hAnsiTheme="minorHAnsi" w:cstheme="minorBidi"/>
          <w:i w:val="0"/>
          <w:iCs w:val="0"/>
          <w:sz w:val="22"/>
          <w:szCs w:val="22"/>
        </w:rPr>
      </w:pPr>
      <w:hyperlink w:anchor="_Toc156820316" w:history="1">
        <w:r w:rsidR="00B766E1" w:rsidRPr="00B766E1">
          <w:rPr>
            <w:rStyle w:val="af0"/>
            <w:i w:val="0"/>
            <w:iCs w:val="0"/>
          </w:rPr>
          <w:t>2.4. Курсовой проект (работа) (для специальностей СПО, если предусмотрено)</w:t>
        </w:r>
        <w:r w:rsidR="00B766E1" w:rsidRPr="00B766E1">
          <w:rPr>
            <w:i w:val="0"/>
            <w:iCs w:val="0"/>
            <w:webHidden/>
          </w:rPr>
          <w:tab/>
        </w:r>
      </w:hyperlink>
    </w:p>
    <w:p w14:paraId="6A3E9446" w14:textId="3A81D2C3" w:rsidR="00B766E1" w:rsidRDefault="009F7964">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9F7964">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9F7964">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9F7964">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7" w:name="_Toc149904144"/>
      <w:bookmarkStart w:id="8" w:name="_Toc150695622"/>
      <w:bookmarkStart w:id="9" w:name="_Toc150695787"/>
    </w:p>
    <w:p w14:paraId="03B6880D" w14:textId="48DFECCF" w:rsidR="00E52263" w:rsidRPr="00C13371" w:rsidRDefault="006E7FF4" w:rsidP="00E52263">
      <w:pPr>
        <w:pStyle w:val="1f"/>
      </w:pPr>
      <w:bookmarkStart w:id="10" w:name="_Toc156820309"/>
      <w:r w:rsidRPr="007863C1">
        <w:lastRenderedPageBreak/>
        <w:t xml:space="preserve">1. Общая </w:t>
      </w:r>
      <w:r w:rsidRPr="00C13371">
        <w:t>характеристика</w:t>
      </w:r>
      <w:bookmarkEnd w:id="7"/>
      <w:bookmarkEnd w:id="8"/>
      <w:bookmarkEnd w:id="9"/>
      <w:bookmarkEnd w:id="10"/>
      <w:r w:rsidR="00E52263" w:rsidRPr="00C13371">
        <w:t xml:space="preserve"> ПРИМЕРНОЙ</w:t>
      </w:r>
      <w:r w:rsidR="00E52263" w:rsidRPr="00C13371">
        <w:rPr>
          <w:rFonts w:asciiTheme="minorHAnsi" w:hAnsiTheme="minorHAnsi"/>
          <w:lang w:val="ru-RU"/>
        </w:rPr>
        <w:t xml:space="preserve"> </w:t>
      </w:r>
      <w:r w:rsidR="00E52263" w:rsidRPr="00C13371">
        <w:t>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0C8E1B64" w14:textId="013B5948" w:rsidR="00E52263" w:rsidRPr="00BA2F44" w:rsidRDefault="00E52263" w:rsidP="00E52263">
      <w:pPr>
        <w:pStyle w:val="1d"/>
        <w:jc w:val="center"/>
        <w:rPr>
          <w:rFonts w:eastAsia="Segoe UI"/>
          <w:u w:val="single"/>
          <w:lang w:val="ru-RU"/>
        </w:rPr>
      </w:pPr>
      <w:r w:rsidRPr="00C13371">
        <w:rPr>
          <w:rFonts w:eastAsia="Segoe UI"/>
          <w:lang w:val="ru-RU"/>
        </w:rPr>
        <w:t>«</w:t>
      </w:r>
      <w:r w:rsidR="00BA2F44" w:rsidRPr="00BA2F44">
        <w:rPr>
          <w:rFonts w:eastAsia="Segoe UI"/>
          <w:u w:val="single"/>
          <w:lang w:val="ru-RU"/>
        </w:rPr>
        <w:t>ПМ 01. Выполнение работ по вводу домовых силовых и слаботочных систем в эксплуатацию с применением средств автоматизации</w:t>
      </w:r>
      <w:r w:rsidRPr="00BA2F44">
        <w:rPr>
          <w:rFonts w:eastAsia="Segoe UI"/>
          <w:u w:val="single"/>
          <w:lang w:val="ru-RU"/>
        </w:rPr>
        <w:t>»</w:t>
      </w:r>
    </w:p>
    <w:p w14:paraId="42BD7570" w14:textId="77777777" w:rsidR="00E52263" w:rsidRPr="00C13371" w:rsidRDefault="00E52263" w:rsidP="00E52263">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9B931A0" w14:textId="794F26AC" w:rsidR="006E7FF4" w:rsidRPr="00C13371" w:rsidRDefault="006E7FF4" w:rsidP="0020413C">
      <w:pPr>
        <w:pStyle w:val="1f"/>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11" w:name="_Toc150695623"/>
      <w:bookmarkStart w:id="12" w:name="_Toc156820310"/>
      <w:r w:rsidRPr="00C13371">
        <w:rPr>
          <w:rFonts w:ascii="Times New Roman" w:hAnsi="Times New Roman"/>
        </w:rPr>
        <w:t xml:space="preserve">1.1. </w:t>
      </w:r>
      <w:bookmarkEnd w:id="11"/>
      <w:bookmarkEnd w:id="12"/>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24866CB2" w:rsidR="00C63897" w:rsidRPr="00BA2F44" w:rsidRDefault="004F5C5E" w:rsidP="00A3570A">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00896BB3" w:rsidRPr="00BA2F44">
        <w:rPr>
          <w:rFonts w:ascii="Times New Roman" w:eastAsia="Times New Roman" w:hAnsi="Times New Roman" w:cs="Times New Roman"/>
          <w:sz w:val="24"/>
          <w:szCs w:val="24"/>
          <w:lang w:eastAsia="ru-RU"/>
        </w:rPr>
        <w:t>«</w:t>
      </w:r>
      <w:r w:rsidR="00BA2F44" w:rsidRPr="00BA2F44">
        <w:rPr>
          <w:rFonts w:ascii="Times New Roman" w:eastAsia="Times New Roman" w:hAnsi="Times New Roman" w:cs="Times New Roman"/>
          <w:sz w:val="24"/>
          <w:szCs w:val="24"/>
          <w:lang w:eastAsia="ru-RU"/>
        </w:rPr>
        <w:t>Выполнение работ по вводу домовых силовых и слаботочных систем в эксплуатацию с применением средств автоматизации</w:t>
      </w:r>
      <w:r w:rsidR="00896BB3" w:rsidRPr="00BA2F44">
        <w:rPr>
          <w:rFonts w:ascii="Times New Roman" w:eastAsia="Times New Roman" w:hAnsi="Times New Roman" w:cs="Times New Roman"/>
          <w:bCs/>
          <w:sz w:val="24"/>
          <w:szCs w:val="24"/>
          <w:lang w:eastAsia="ru-RU"/>
        </w:rPr>
        <w:t>»</w:t>
      </w:r>
      <w:r w:rsidR="00896BB3" w:rsidRPr="00BA2F44">
        <w:rPr>
          <w:rFonts w:ascii="Times New Roman" w:eastAsia="Times New Roman" w:hAnsi="Times New Roman" w:cs="Times New Roman"/>
          <w:sz w:val="24"/>
          <w:szCs w:val="24"/>
          <w:lang w:eastAsia="ru-RU"/>
        </w:rPr>
        <w:t>.</w:t>
      </w:r>
      <w:r w:rsidRPr="00BA2F44">
        <w:rPr>
          <w:rFonts w:ascii="Times New Roman" w:eastAsia="Times New Roman" w:hAnsi="Times New Roman" w:cs="Times New Roman"/>
          <w:sz w:val="24"/>
          <w:szCs w:val="24"/>
          <w:lang w:eastAsia="ru-RU"/>
        </w:rPr>
        <w:t xml:space="preserve"> </w:t>
      </w:r>
    </w:p>
    <w:p w14:paraId="6DF4969D" w14:textId="54049D56" w:rsidR="004F5C5E" w:rsidRPr="00BA2F44" w:rsidRDefault="004F5C5E" w:rsidP="00A3570A">
      <w:pPr>
        <w:suppressAutoHyphens/>
        <w:spacing w:line="276" w:lineRule="auto"/>
        <w:ind w:firstLine="709"/>
        <w:jc w:val="both"/>
        <w:rPr>
          <w:rFonts w:ascii="Times New Roman" w:hAnsi="Times New Roman" w:cs="Times New Roman"/>
          <w:sz w:val="24"/>
          <w:szCs w:val="24"/>
        </w:rPr>
      </w:pPr>
      <w:r w:rsidRPr="00BA2F4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D789A95" w14:textId="56CF2AAE" w:rsidR="00EA6E1D" w:rsidRPr="00BA2F44"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13"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13"/>
    </w:p>
    <w:p w14:paraId="006FC725" w14:textId="314D4CB7"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 xml:space="preserve">матрице компетенций выпускника (п. </w:t>
      </w:r>
      <w:r w:rsidR="00F53FDC">
        <w:rPr>
          <w:rFonts w:ascii="Times New Roman" w:eastAsia="Times New Roman" w:hAnsi="Times New Roman" w:cs="Times New Roman"/>
          <w:sz w:val="24"/>
          <w:szCs w:val="24"/>
          <w:lang w:eastAsia="ru-RU"/>
        </w:rPr>
        <w:t>4.3</w:t>
      </w:r>
      <w:r w:rsidR="0020413C">
        <w:rPr>
          <w:rFonts w:ascii="Times New Roman" w:eastAsia="Times New Roman" w:hAnsi="Times New Roman" w:cs="Times New Roman"/>
          <w:sz w:val="24"/>
          <w:szCs w:val="24"/>
          <w:lang w:eastAsia="ru-RU"/>
        </w:rPr>
        <w:t xml:space="preserve"> </w:t>
      </w:r>
      <w:r w:rsidR="00D37EAF">
        <w:rPr>
          <w:rFonts w:ascii="Times New Roman" w:eastAsia="Times New Roman" w:hAnsi="Times New Roman" w:cs="Times New Roman"/>
          <w:sz w:val="24"/>
          <w:szCs w:val="24"/>
          <w:lang w:eastAsia="ru-RU"/>
        </w:rPr>
        <w:t>ПОП-П</w:t>
      </w:r>
      <w:r w:rsidR="0020413C">
        <w:rPr>
          <w:rFonts w:ascii="Times New Roman" w:eastAsia="Times New Roman" w:hAnsi="Times New Roman" w:cs="Times New Roman"/>
          <w:sz w:val="24"/>
          <w:szCs w:val="24"/>
          <w:lang w:eastAsia="ru-RU"/>
        </w:rPr>
        <w:t>)</w:t>
      </w:r>
      <w:r w:rsidRPr="00FA680C">
        <w:rPr>
          <w:rFonts w:ascii="Times New Roman" w:eastAsia="Times New Roman" w:hAnsi="Times New Roman" w:cs="Times New Roman"/>
          <w:sz w:val="24"/>
          <w:szCs w:val="24"/>
          <w:lang w:eastAsia="ru-RU"/>
        </w:rPr>
        <w:t>.</w:t>
      </w:r>
    </w:p>
    <w:p w14:paraId="2C55BA32" w14:textId="3568E0EF"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14732F">
        <w:tc>
          <w:tcPr>
            <w:tcW w:w="1129" w:type="dxa"/>
            <w:tcBorders>
              <w:top w:val="single" w:sz="4" w:space="0" w:color="auto"/>
              <w:left w:val="single" w:sz="4" w:space="0" w:color="auto"/>
              <w:right w:val="single" w:sz="4" w:space="0" w:color="auto"/>
            </w:tcBorders>
          </w:tcPr>
          <w:p w14:paraId="2ADE0C2B" w14:textId="77777777" w:rsidR="00E52263" w:rsidRPr="00C13371" w:rsidRDefault="00E52263" w:rsidP="0014732F">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14732F">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14732F">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14732F">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BA2F44" w:rsidRPr="000E591D" w14:paraId="2F76FF93" w14:textId="77777777" w:rsidTr="00BA2F44">
        <w:tc>
          <w:tcPr>
            <w:tcW w:w="1129" w:type="dxa"/>
          </w:tcPr>
          <w:p w14:paraId="10D001FC" w14:textId="715C92EC" w:rsidR="00BA2F44" w:rsidRPr="00BA2F44" w:rsidRDefault="00BA2F44" w:rsidP="00BA2F44">
            <w:pPr>
              <w:rPr>
                <w:rFonts w:ascii="Times New Roman" w:hAnsi="Times New Roman" w:cs="Times New Roman"/>
                <w:bCs/>
                <w:sz w:val="24"/>
                <w:szCs w:val="24"/>
              </w:rPr>
            </w:pPr>
            <w:r w:rsidRPr="00BA2F44">
              <w:rPr>
                <w:rStyle w:val="afb"/>
                <w:bCs/>
                <w:i w:val="0"/>
                <w:sz w:val="24"/>
                <w:szCs w:val="24"/>
              </w:rPr>
              <w:t>ОК 1</w:t>
            </w:r>
          </w:p>
        </w:tc>
        <w:tc>
          <w:tcPr>
            <w:tcW w:w="2833" w:type="dxa"/>
            <w:tcBorders>
              <w:top w:val="single" w:sz="4" w:space="0" w:color="auto"/>
              <w:left w:val="single" w:sz="4" w:space="0" w:color="auto"/>
              <w:right w:val="single" w:sz="4" w:space="0" w:color="auto"/>
            </w:tcBorders>
          </w:tcPr>
          <w:p w14:paraId="332019E2"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718DB39D"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643076EF"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324F940E"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-владеть актуальными методами работы в профессиональной и смежных сферах</w:t>
            </w:r>
          </w:p>
          <w:p w14:paraId="16E8CE08" w14:textId="31EF9FC6" w:rsidR="00BA2F44" w:rsidRPr="00C13371"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0D13BBB"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14:paraId="05ED55BF"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14:paraId="7CFF2792"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14:paraId="639E0C2A"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-методы работы в профессиональной и смежных сферах</w:t>
            </w:r>
          </w:p>
          <w:p w14:paraId="7C34C632" w14:textId="4145987A" w:rsidR="00BA2F44" w:rsidRPr="00C13371" w:rsidRDefault="00BA2F44" w:rsidP="00BA2F44">
            <w:pPr>
              <w:rPr>
                <w:rFonts w:ascii="Times New Roman" w:hAnsi="Times New Roman" w:cs="Times New Roman"/>
                <w:bCs/>
                <w:i/>
                <w:sz w:val="24"/>
                <w:szCs w:val="24"/>
              </w:rPr>
            </w:pPr>
            <w:r w:rsidRPr="006A50D5">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0FA45C56" w14:textId="77777777" w:rsidR="00BA2F44" w:rsidRPr="00C13371" w:rsidRDefault="00BA2F44" w:rsidP="00BA2F44">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BA2F44" w:rsidRPr="000E591D" w14:paraId="6846F772" w14:textId="77777777" w:rsidTr="008C73EA">
        <w:tc>
          <w:tcPr>
            <w:tcW w:w="1129" w:type="dxa"/>
          </w:tcPr>
          <w:p w14:paraId="033763F4" w14:textId="532FF1D0" w:rsidR="00BA2F44" w:rsidRPr="00BA2F44" w:rsidRDefault="00BA2F44" w:rsidP="00BA2F44">
            <w:pPr>
              <w:rPr>
                <w:rFonts w:ascii="Times New Roman" w:hAnsi="Times New Roman" w:cs="Times New Roman"/>
                <w:bCs/>
                <w:sz w:val="24"/>
                <w:szCs w:val="24"/>
              </w:rPr>
            </w:pPr>
            <w:r w:rsidRPr="00BA2F44">
              <w:rPr>
                <w:rStyle w:val="afb"/>
                <w:bCs/>
                <w:i w:val="0"/>
                <w:sz w:val="24"/>
                <w:szCs w:val="24"/>
              </w:rPr>
              <w:lastRenderedPageBreak/>
              <w:t>ОК 2</w:t>
            </w:r>
          </w:p>
        </w:tc>
        <w:tc>
          <w:tcPr>
            <w:tcW w:w="2833" w:type="dxa"/>
            <w:tcBorders>
              <w:left w:val="single" w:sz="4" w:space="0" w:color="auto"/>
              <w:bottom w:val="single" w:sz="4" w:space="0" w:color="auto"/>
              <w:right w:val="single" w:sz="4" w:space="0" w:color="auto"/>
            </w:tcBorders>
          </w:tcPr>
          <w:p w14:paraId="787E8455"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28A7B50E"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44D99D72"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B7A0391"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42E7B3C2"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F0227EE" w14:textId="4DE7EA79" w:rsidR="00BA2F44" w:rsidRPr="00C13371"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51B0B5B"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098F9560"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64624C41"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2A144549"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10C2E0AF" w14:textId="66B2DC08" w:rsidR="00BA2F44" w:rsidRPr="00C13371" w:rsidRDefault="00BA2F44" w:rsidP="00BA2F44">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1F325080" w14:textId="77777777" w:rsidR="00BA2F44" w:rsidRPr="00C13371" w:rsidRDefault="00BA2F44" w:rsidP="00BA2F44">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BA2F44" w:rsidRPr="000E591D" w14:paraId="17D5857E" w14:textId="77777777" w:rsidTr="00BA2F44">
        <w:tc>
          <w:tcPr>
            <w:tcW w:w="1129" w:type="dxa"/>
          </w:tcPr>
          <w:p w14:paraId="058FAC0E" w14:textId="41221297" w:rsidR="00BA2F44" w:rsidRPr="00BA2F44" w:rsidRDefault="00BA2F44" w:rsidP="00BA2F44">
            <w:pPr>
              <w:rPr>
                <w:rFonts w:ascii="Times New Roman" w:hAnsi="Times New Roman" w:cs="Times New Roman"/>
                <w:bCs/>
                <w:sz w:val="24"/>
                <w:szCs w:val="24"/>
              </w:rPr>
            </w:pPr>
            <w:r w:rsidRPr="00BA2F44">
              <w:rPr>
                <w:rStyle w:val="afb"/>
                <w:bCs/>
                <w:i w:val="0"/>
                <w:sz w:val="24"/>
                <w:szCs w:val="24"/>
              </w:rPr>
              <w:t>ОК 3</w:t>
            </w:r>
          </w:p>
        </w:tc>
        <w:tc>
          <w:tcPr>
            <w:tcW w:w="2833" w:type="dxa"/>
            <w:tcBorders>
              <w:top w:val="single" w:sz="4" w:space="0" w:color="auto"/>
              <w:left w:val="single" w:sz="4" w:space="0" w:color="auto"/>
              <w:right w:val="single" w:sz="4" w:space="0" w:color="auto"/>
            </w:tcBorders>
          </w:tcPr>
          <w:p w14:paraId="41875479"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FC0766D"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-применять современную научную профессиональную терминологию</w:t>
            </w:r>
          </w:p>
          <w:p w14:paraId="158C36F3"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3F24CBCA"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-выявлять достоинства и недостатки коммерческой идеи</w:t>
            </w:r>
          </w:p>
          <w:p w14:paraId="01AAD11D"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 xml:space="preserve">-определять инвестиционную привлекательность </w:t>
            </w:r>
            <w:r w:rsidRPr="006A50D5">
              <w:rPr>
                <w:rFonts w:ascii="Times New Roman" w:hAnsi="Times New Roman" w:cs="Times New Roman"/>
                <w:bCs/>
                <w:sz w:val="24"/>
                <w:szCs w:val="24"/>
              </w:rPr>
              <w:lastRenderedPageBreak/>
              <w:t>коммерческих идей в рамках профессиональной деятельности, выявлять источники финансирования</w:t>
            </w:r>
          </w:p>
          <w:p w14:paraId="1124F904"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-презентовать идеи открытия собственного дела в профессиональной деятельности</w:t>
            </w:r>
          </w:p>
          <w:p w14:paraId="5271B9C3"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-определять источники достоверной правовой информации</w:t>
            </w:r>
          </w:p>
          <w:p w14:paraId="6FF05E3B"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-составлять различные правовые документы</w:t>
            </w:r>
          </w:p>
          <w:p w14:paraId="735BE8F4" w14:textId="77777777" w:rsidR="00BA2F44" w:rsidRPr="006A50D5"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73C84E2E" w14:textId="2804CBA8" w:rsidR="00BA2F44" w:rsidRPr="00C13371" w:rsidRDefault="00BA2F44" w:rsidP="00BA2F44">
            <w:pPr>
              <w:rPr>
                <w:rFonts w:ascii="Times New Roman" w:hAnsi="Times New Roman" w:cs="Times New Roman"/>
                <w:bCs/>
                <w:sz w:val="24"/>
                <w:szCs w:val="24"/>
              </w:rPr>
            </w:pPr>
            <w:r w:rsidRPr="006A50D5">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05BEFA"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-содержание актуальной нормативно-правовой документации</w:t>
            </w:r>
          </w:p>
          <w:p w14:paraId="067C5996"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-современная научная и профессиональная терминология</w:t>
            </w:r>
          </w:p>
          <w:p w14:paraId="6B857E05"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-возможные траектории профессионального развития и самообразования</w:t>
            </w:r>
          </w:p>
          <w:p w14:paraId="7B407E4C"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43A2CCE" w14:textId="77777777" w:rsidR="00BA2F44" w:rsidRPr="006A50D5" w:rsidRDefault="00BA2F44" w:rsidP="00BA2F44">
            <w:pPr>
              <w:rPr>
                <w:rFonts w:ascii="Times New Roman" w:hAnsi="Times New Roman" w:cs="Times New Roman"/>
                <w:bCs/>
                <w:iCs/>
                <w:sz w:val="24"/>
                <w:szCs w:val="24"/>
              </w:rPr>
            </w:pPr>
            <w:r w:rsidRPr="006A50D5">
              <w:rPr>
                <w:rFonts w:ascii="Times New Roman" w:hAnsi="Times New Roman" w:cs="Times New Roman"/>
                <w:bCs/>
                <w:iCs/>
                <w:sz w:val="24"/>
                <w:szCs w:val="24"/>
              </w:rPr>
              <w:t>-правила разработки презентации</w:t>
            </w:r>
          </w:p>
          <w:p w14:paraId="666C2448" w14:textId="76D5DD22" w:rsidR="00BA2F44" w:rsidRPr="00C13371" w:rsidRDefault="00BA2F44" w:rsidP="00BA2F44">
            <w:pPr>
              <w:rPr>
                <w:rFonts w:ascii="Times New Roman" w:hAnsi="Times New Roman" w:cs="Times New Roman"/>
                <w:bCs/>
                <w:i/>
                <w:sz w:val="24"/>
                <w:szCs w:val="24"/>
              </w:rPr>
            </w:pPr>
            <w:r w:rsidRPr="006A50D5">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5DB8DBCF" w14:textId="2F00E1FF" w:rsidR="00BA2F44" w:rsidRPr="00C13371" w:rsidRDefault="00BA2F44" w:rsidP="00BA2F4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37935" w14:paraId="6122CDC2" w14:textId="77777777" w:rsidTr="008C73EA">
        <w:trPr>
          <w:trHeight w:val="327"/>
        </w:trPr>
        <w:tc>
          <w:tcPr>
            <w:tcW w:w="1129" w:type="dxa"/>
          </w:tcPr>
          <w:p w14:paraId="756EFED3" w14:textId="409F7A42" w:rsidR="00D37935" w:rsidRPr="00BA2F44" w:rsidRDefault="00D37935" w:rsidP="00D37935">
            <w:pPr>
              <w:rPr>
                <w:rFonts w:ascii="Times New Roman" w:hAnsi="Times New Roman" w:cs="Times New Roman"/>
                <w:bCs/>
                <w:sz w:val="24"/>
                <w:szCs w:val="24"/>
              </w:rPr>
            </w:pPr>
            <w:r w:rsidRPr="00BA2F44">
              <w:rPr>
                <w:rStyle w:val="afb"/>
                <w:bCs/>
                <w:i w:val="0"/>
                <w:sz w:val="24"/>
                <w:szCs w:val="24"/>
              </w:rPr>
              <w:t>ОК 4</w:t>
            </w:r>
          </w:p>
        </w:tc>
        <w:tc>
          <w:tcPr>
            <w:tcW w:w="2833" w:type="dxa"/>
            <w:tcBorders>
              <w:left w:val="single" w:sz="4" w:space="0" w:color="auto"/>
              <w:bottom w:val="single" w:sz="4" w:space="0" w:color="auto"/>
              <w:right w:val="single" w:sz="4" w:space="0" w:color="auto"/>
            </w:tcBorders>
          </w:tcPr>
          <w:p w14:paraId="394CE714"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3E32CC81" w14:textId="5649C813" w:rsidR="00D37935" w:rsidRPr="00C13371" w:rsidRDefault="00D37935" w:rsidP="00D37935">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78D6AA0"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3DDC4169" w14:textId="37406147" w:rsidR="00D37935" w:rsidRPr="00C13371" w:rsidRDefault="00D37935" w:rsidP="00D37935">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45C63D19" w14:textId="7C63E3CD" w:rsidR="00D37935" w:rsidRPr="00C13371" w:rsidRDefault="00D37935" w:rsidP="00D3793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37935" w:rsidRPr="00C13371" w14:paraId="09E2C0A9" w14:textId="77777777" w:rsidTr="004F4006">
        <w:tc>
          <w:tcPr>
            <w:tcW w:w="1129" w:type="dxa"/>
          </w:tcPr>
          <w:p w14:paraId="7E6704B3" w14:textId="46C64DB2" w:rsidR="00D37935" w:rsidRPr="00BA2F44" w:rsidRDefault="00D37935" w:rsidP="00D37935">
            <w:pPr>
              <w:rPr>
                <w:rFonts w:ascii="Times New Roman" w:hAnsi="Times New Roman" w:cs="Times New Roman"/>
                <w:bCs/>
                <w:sz w:val="24"/>
                <w:szCs w:val="24"/>
              </w:rPr>
            </w:pPr>
            <w:r w:rsidRPr="00BA2F44">
              <w:rPr>
                <w:rFonts w:ascii="Times New Roman" w:hAnsi="Times New Roman"/>
                <w:bCs/>
              </w:rPr>
              <w:t xml:space="preserve">ОК 9 </w:t>
            </w:r>
          </w:p>
        </w:tc>
        <w:tc>
          <w:tcPr>
            <w:tcW w:w="2833" w:type="dxa"/>
            <w:tcBorders>
              <w:left w:val="single" w:sz="4" w:space="0" w:color="auto"/>
              <w:bottom w:val="single" w:sz="4" w:space="0" w:color="auto"/>
              <w:right w:val="single" w:sz="4" w:space="0" w:color="auto"/>
            </w:tcBorders>
          </w:tcPr>
          <w:p w14:paraId="63539A91"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195D956E"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участвовать в диалогах на знакомые общие и профессиональные темы</w:t>
            </w:r>
          </w:p>
          <w:p w14:paraId="363A4DE4"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строить простые высказывания о себе и о своей профессиональной деятельности</w:t>
            </w:r>
          </w:p>
          <w:p w14:paraId="75CAEEC1"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кратко обосновывать и объяснять свои действия (текущие и планируемые)</w:t>
            </w:r>
          </w:p>
          <w:p w14:paraId="512C449B" w14:textId="05365488" w:rsidR="00D37935" w:rsidRPr="00C13371" w:rsidRDefault="00D37935" w:rsidP="00D37935">
            <w:pPr>
              <w:rPr>
                <w:rFonts w:ascii="Times New Roman" w:hAnsi="Times New Roman" w:cs="Times New Roman"/>
                <w:bCs/>
                <w:sz w:val="24"/>
                <w:szCs w:val="24"/>
              </w:rPr>
            </w:pPr>
            <w:r>
              <w:rPr>
                <w:rFonts w:ascii="Times New Roman" w:hAnsi="Times New Roman" w:cs="Times New Roman"/>
                <w:bCs/>
                <w:iCs/>
                <w:sz w:val="24"/>
                <w:szCs w:val="24"/>
              </w:rPr>
              <w:lastRenderedPageBreak/>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55A6F9"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lastRenderedPageBreak/>
              <w:t>правила построения простых и сложных предложений на профессиональные темы</w:t>
            </w:r>
          </w:p>
          <w:p w14:paraId="40F34F76"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основные общеупотребительные глаголы (бытовая и профессиональная лексика)</w:t>
            </w:r>
          </w:p>
          <w:p w14:paraId="513C33C3"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0D9AAE23" w14:textId="77777777" w:rsidR="00D37935" w:rsidRDefault="00D37935" w:rsidP="00D37935">
            <w:pPr>
              <w:rPr>
                <w:rFonts w:ascii="Times New Roman" w:hAnsi="Times New Roman" w:cs="Times New Roman"/>
                <w:bCs/>
                <w:iCs/>
                <w:sz w:val="24"/>
                <w:szCs w:val="24"/>
              </w:rPr>
            </w:pPr>
            <w:r>
              <w:rPr>
                <w:rFonts w:ascii="Times New Roman" w:hAnsi="Times New Roman" w:cs="Times New Roman"/>
                <w:bCs/>
                <w:iCs/>
                <w:sz w:val="24"/>
                <w:szCs w:val="24"/>
              </w:rPr>
              <w:t>особенности произношения</w:t>
            </w:r>
          </w:p>
          <w:p w14:paraId="2A50D8A2" w14:textId="02173695" w:rsidR="00D37935" w:rsidRPr="00C13371" w:rsidRDefault="00D37935" w:rsidP="00D37935">
            <w:pPr>
              <w:rPr>
                <w:rFonts w:ascii="Times New Roman" w:hAnsi="Times New Roman" w:cs="Times New Roman"/>
                <w:bCs/>
                <w:i/>
                <w:sz w:val="24"/>
                <w:szCs w:val="24"/>
              </w:rPr>
            </w:pPr>
            <w:r>
              <w:rPr>
                <w:rFonts w:ascii="Times New Roman" w:hAnsi="Times New Roman" w:cs="Times New Roman"/>
                <w:bCs/>
                <w:iCs/>
                <w:sz w:val="24"/>
                <w:szCs w:val="24"/>
              </w:rPr>
              <w:lastRenderedPageBreak/>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7A938F06" w14:textId="77777777" w:rsidR="00D37935" w:rsidRPr="00C13371" w:rsidRDefault="00D37935" w:rsidP="00D37935">
            <w:pPr>
              <w:jc w:val="center"/>
              <w:rPr>
                <w:rFonts w:ascii="Times New Roman" w:hAnsi="Times New Roman" w:cs="Times New Roman"/>
                <w:bCs/>
                <w:i/>
                <w:sz w:val="24"/>
                <w:szCs w:val="24"/>
              </w:rPr>
            </w:pPr>
            <w:r w:rsidRPr="00C13371">
              <w:rPr>
                <w:rFonts w:ascii="Times New Roman" w:hAnsi="Times New Roman" w:cs="Times New Roman"/>
                <w:bCs/>
                <w:i/>
                <w:sz w:val="24"/>
                <w:szCs w:val="24"/>
              </w:rPr>
              <w:lastRenderedPageBreak/>
              <w:t>-</w:t>
            </w:r>
          </w:p>
        </w:tc>
      </w:tr>
      <w:tr w:rsidR="00BA2F44" w:rsidRPr="00C13371" w14:paraId="716DC4F9" w14:textId="77777777" w:rsidTr="00B323C4">
        <w:tc>
          <w:tcPr>
            <w:tcW w:w="1129" w:type="dxa"/>
            <w:tcBorders>
              <w:left w:val="single" w:sz="4" w:space="0" w:color="auto"/>
              <w:bottom w:val="single" w:sz="4" w:space="0" w:color="auto"/>
              <w:right w:val="single" w:sz="4" w:space="0" w:color="auto"/>
            </w:tcBorders>
          </w:tcPr>
          <w:p w14:paraId="5B05C106" w14:textId="0E2EA52D" w:rsidR="00BA2F44" w:rsidRPr="00C13371" w:rsidRDefault="00BA2F44" w:rsidP="00B323C4">
            <w:pPr>
              <w:rPr>
                <w:rFonts w:ascii="Times New Roman" w:hAnsi="Times New Roman" w:cs="Times New Roman"/>
                <w:bCs/>
                <w:sz w:val="24"/>
                <w:szCs w:val="24"/>
              </w:rPr>
            </w:pPr>
            <w:r>
              <w:rPr>
                <w:rFonts w:ascii="Times New Roman" w:hAnsi="Times New Roman" w:cs="Times New Roman"/>
                <w:bCs/>
                <w:sz w:val="24"/>
                <w:szCs w:val="24"/>
              </w:rPr>
              <w:t>ПК 1.1</w:t>
            </w:r>
          </w:p>
        </w:tc>
        <w:tc>
          <w:tcPr>
            <w:tcW w:w="2833" w:type="dxa"/>
            <w:tcBorders>
              <w:left w:val="single" w:sz="4" w:space="0" w:color="auto"/>
              <w:bottom w:val="single" w:sz="4" w:space="0" w:color="auto"/>
              <w:right w:val="single" w:sz="4" w:space="0" w:color="auto"/>
            </w:tcBorders>
          </w:tcPr>
          <w:p w14:paraId="09910410"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-Определять исправность средств индивидуальной защиты, средств измерения и инструмента.</w:t>
            </w:r>
          </w:p>
          <w:p w14:paraId="1B557E28"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-Подбирать материалы и электроизмерительный инструмент согласно заданию.</w:t>
            </w:r>
          </w:p>
          <w:p w14:paraId="39D57BAE"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-Визуально определять внешний вид кабелей, проводки, коммутационной аппаратуры, осветительных приборов.</w:t>
            </w:r>
          </w:p>
          <w:p w14:paraId="4DF69010"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-Измерять значения напряжения в различных точках сети.</w:t>
            </w:r>
          </w:p>
          <w:p w14:paraId="07018517"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-Выявлять и устранять неисправности устройств домовых силовых систем.</w:t>
            </w:r>
          </w:p>
          <w:p w14:paraId="605B7D93"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-Измерять сопротивление изоляции кабелей и проводов.</w:t>
            </w:r>
          </w:p>
          <w:p w14:paraId="30ED4F6A"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-Использовать программные продукты для графического отображения алгоритмов.</w:t>
            </w:r>
          </w:p>
          <w:p w14:paraId="1B0C554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-Работы с различными типами логических реле и другого программируемого и настраиваемого оборудования.</w:t>
            </w:r>
          </w:p>
          <w:p w14:paraId="43302802"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-Программировать в различных средах и программных продуктах различных производителей.</w:t>
            </w:r>
          </w:p>
          <w:p w14:paraId="06CAF4C6" w14:textId="297BBCCE" w:rsidR="00BA2F44" w:rsidRPr="00C13371"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-Пользоваться средствами связи.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4797334"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Формы, структуры технического задания.</w:t>
            </w:r>
          </w:p>
          <w:p w14:paraId="32456BCE"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Технологии и техники работ по пуску и наладке домовых электрических сетей.</w:t>
            </w:r>
          </w:p>
          <w:p w14:paraId="2C45967A"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Видов, назначения, устройства, принципа работы домовых силовых систем.</w:t>
            </w:r>
          </w:p>
          <w:p w14:paraId="04AA9B98"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Видов, назначения и правил применения электроинструмента.</w:t>
            </w:r>
          </w:p>
          <w:p w14:paraId="201FBE75"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Видов и типов программируемого оборудования и логических реле.</w:t>
            </w:r>
          </w:p>
          <w:p w14:paraId="7CDA56BB"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Методов настройки программируемого оборудования.</w:t>
            </w:r>
          </w:p>
          <w:p w14:paraId="5F3E4808"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Программных продуктов для графического отображения алгоритмов.</w:t>
            </w:r>
          </w:p>
          <w:p w14:paraId="331D117E" w14:textId="0D4226AA" w:rsidR="00BA2F44" w:rsidRPr="00C13371" w:rsidRDefault="00BA2F44" w:rsidP="00B323C4">
            <w:pPr>
              <w:rPr>
                <w:rFonts w:ascii="Times New Roman" w:hAnsi="Times New Roman" w:cs="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14:paraId="7A3CA1BA"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Планирования выполнения работ по вводу домовых силовых систем в эксплуатацию на основании задания и на основе должностной инструкции.</w:t>
            </w:r>
          </w:p>
          <w:p w14:paraId="031567DE"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Выбора электроизмерительных инструментов в соответствии с полученным заданием.</w:t>
            </w:r>
          </w:p>
          <w:p w14:paraId="673E5689"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Выбора средств индивидуальной защиты.</w:t>
            </w:r>
          </w:p>
          <w:p w14:paraId="5D8AAA06"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Подготовки рабочего места на соответствие требованиям охраны труда.</w:t>
            </w:r>
          </w:p>
          <w:p w14:paraId="2BA99A5F"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 xml:space="preserve">Контроля мультиметром напряжения подключенных устройств (ламп, стартеров, </w:t>
            </w:r>
            <w:proofErr w:type="spellStart"/>
            <w:r w:rsidRPr="007108B5">
              <w:rPr>
                <w:rFonts w:ascii="Times New Roman" w:eastAsia="Times New Roman" w:hAnsi="Times New Roman" w:cs="Times New Roman"/>
                <w:sz w:val="24"/>
                <w:szCs w:val="24"/>
                <w:lang w:eastAsia="ru-RU"/>
              </w:rPr>
              <w:t>светорегуляторов</w:t>
            </w:r>
            <w:proofErr w:type="spellEnd"/>
            <w:r w:rsidRPr="007108B5">
              <w:rPr>
                <w:rFonts w:ascii="Times New Roman" w:eastAsia="Times New Roman" w:hAnsi="Times New Roman" w:cs="Times New Roman"/>
                <w:sz w:val="24"/>
                <w:szCs w:val="24"/>
                <w:lang w:eastAsia="ru-RU"/>
              </w:rPr>
              <w:t xml:space="preserve">, датчиков движения, </w:t>
            </w:r>
            <w:proofErr w:type="spellStart"/>
            <w:r w:rsidRPr="007108B5">
              <w:rPr>
                <w:rFonts w:ascii="Times New Roman" w:eastAsia="Times New Roman" w:hAnsi="Times New Roman" w:cs="Times New Roman"/>
                <w:sz w:val="24"/>
                <w:szCs w:val="24"/>
                <w:lang w:eastAsia="ru-RU"/>
              </w:rPr>
              <w:t>фоторегуляторов</w:t>
            </w:r>
            <w:proofErr w:type="spellEnd"/>
            <w:r w:rsidRPr="007108B5">
              <w:rPr>
                <w:rFonts w:ascii="Times New Roman" w:eastAsia="Times New Roman" w:hAnsi="Times New Roman" w:cs="Times New Roman"/>
                <w:sz w:val="24"/>
                <w:szCs w:val="24"/>
                <w:lang w:eastAsia="ru-RU"/>
              </w:rPr>
              <w:t>, домовых указателей).</w:t>
            </w:r>
          </w:p>
          <w:p w14:paraId="24940176"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Контроля подключения розеток, выключателей, устройств защитного отключения, автоматических выключателей.</w:t>
            </w:r>
          </w:p>
          <w:p w14:paraId="5D08C244"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Контроля мультиметром напряжения в электрощите домового ввода на вводных и выводных кабелях.</w:t>
            </w:r>
          </w:p>
          <w:p w14:paraId="34117F99"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Приборного контроля сопротивления изоляции кабелей и проводов.</w:t>
            </w:r>
          </w:p>
          <w:p w14:paraId="1E58E2B5"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Контроля приборных установок в соответствии со схемой и заданием.</w:t>
            </w:r>
          </w:p>
          <w:p w14:paraId="52FDF03A"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Программирования логических реле и контроллеров.</w:t>
            </w:r>
          </w:p>
          <w:p w14:paraId="72F5BCEE"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7108B5">
              <w:rPr>
                <w:rFonts w:ascii="Times New Roman" w:eastAsia="Times New Roman" w:hAnsi="Times New Roman" w:cs="Times New Roman"/>
                <w:sz w:val="24"/>
                <w:szCs w:val="24"/>
                <w:lang w:eastAsia="ru-RU"/>
              </w:rPr>
              <w:t>Проверки и реализации алгоритмов программирования в соответствии с требованиями технического задания.</w:t>
            </w:r>
          </w:p>
          <w:p w14:paraId="585DEAD3"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Записи в оперативном журнале результатов проведенных работ.</w:t>
            </w:r>
          </w:p>
          <w:p w14:paraId="26067DF1"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7D34E623" w14:textId="3478C10D" w:rsidR="00BA2F44" w:rsidRPr="00DD5ACF"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Соблюдения трудовой, технологической и производственной дисциплины</w:t>
            </w:r>
          </w:p>
        </w:tc>
      </w:tr>
      <w:tr w:rsidR="00BA2F44" w:rsidRPr="00C13371" w14:paraId="04CEB20E" w14:textId="77777777" w:rsidTr="00BA2F44">
        <w:tc>
          <w:tcPr>
            <w:tcW w:w="1129" w:type="dxa"/>
            <w:tcBorders>
              <w:top w:val="single" w:sz="4" w:space="0" w:color="auto"/>
              <w:left w:val="single" w:sz="4" w:space="0" w:color="auto"/>
              <w:right w:val="single" w:sz="4" w:space="0" w:color="auto"/>
            </w:tcBorders>
          </w:tcPr>
          <w:p w14:paraId="1B2A72D4" w14:textId="44E8A43B" w:rsidR="00BA2F44" w:rsidRPr="00C13371" w:rsidRDefault="00BA2F44" w:rsidP="00BA2F44">
            <w:pPr>
              <w:rPr>
                <w:rFonts w:ascii="Times New Roman" w:hAnsi="Times New Roman" w:cs="Times New Roman"/>
                <w:bCs/>
                <w:sz w:val="24"/>
                <w:szCs w:val="24"/>
              </w:rPr>
            </w:pPr>
            <w:r w:rsidRPr="00C37EFB">
              <w:rPr>
                <w:rFonts w:ascii="Times New Roman" w:hAnsi="Times New Roman" w:cs="Times New Roman"/>
                <w:bCs/>
                <w:sz w:val="24"/>
                <w:szCs w:val="24"/>
              </w:rPr>
              <w:lastRenderedPageBreak/>
              <w:t>ПК 1.</w:t>
            </w:r>
            <w:r>
              <w:rPr>
                <w:rFonts w:ascii="Times New Roman" w:hAnsi="Times New Roman" w:cs="Times New Roman"/>
                <w:bCs/>
                <w:sz w:val="24"/>
                <w:szCs w:val="24"/>
              </w:rPr>
              <w:t>2</w:t>
            </w:r>
          </w:p>
        </w:tc>
        <w:tc>
          <w:tcPr>
            <w:tcW w:w="2833" w:type="dxa"/>
            <w:tcBorders>
              <w:top w:val="single" w:sz="4" w:space="0" w:color="auto"/>
              <w:left w:val="single" w:sz="4" w:space="0" w:color="auto"/>
              <w:right w:val="single" w:sz="4" w:space="0" w:color="auto"/>
            </w:tcBorders>
          </w:tcPr>
          <w:p w14:paraId="3A44E6C2"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-Определять исправность средств индивидуальной защиты, средств измерения и инструмента.</w:t>
            </w:r>
          </w:p>
          <w:p w14:paraId="0055864F"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-Подбирать материалы и электроизмерительный инструмент согласно заданию.</w:t>
            </w:r>
          </w:p>
          <w:p w14:paraId="6C0E3267"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-Измерять значения напряжения и других параметров в различных точках сети.</w:t>
            </w:r>
          </w:p>
          <w:p w14:paraId="77B091FA"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-Выявлять и устранять неисправности устройств домовых слаботочных систем.</w:t>
            </w:r>
          </w:p>
          <w:p w14:paraId="4BDD161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-Измерять сопротивление изоляции кабелей и проводов.</w:t>
            </w:r>
          </w:p>
          <w:p w14:paraId="7BA523FA"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--Использовать методы и приемы алгоритмизации поставленных задач.</w:t>
            </w:r>
          </w:p>
          <w:p w14:paraId="096233CC"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Использовать программные продукты для графического отображения алгоритмов.</w:t>
            </w:r>
          </w:p>
          <w:p w14:paraId="1769C3E5"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 xml:space="preserve">-Работать с различными типами логических реле и другого </w:t>
            </w:r>
            <w:r w:rsidRPr="00DD5ACF">
              <w:rPr>
                <w:rFonts w:ascii="Times New Roman" w:hAnsi="Times New Roman" w:cs="Times New Roman"/>
                <w:bCs/>
                <w:sz w:val="24"/>
                <w:szCs w:val="24"/>
              </w:rPr>
              <w:lastRenderedPageBreak/>
              <w:t>программируемого и настраиваемого оборудования.</w:t>
            </w:r>
          </w:p>
          <w:p w14:paraId="4F8CF72A"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-Программировать в различных средах и программных продуктах различных производителей.</w:t>
            </w:r>
          </w:p>
          <w:p w14:paraId="4683F7EC" w14:textId="6DF2F154" w:rsidR="00BA2F44" w:rsidRPr="00C13371"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-Пользоваться средствами связи.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E60121C"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lastRenderedPageBreak/>
              <w:t>-Формы, структуры технического задания</w:t>
            </w:r>
          </w:p>
          <w:p w14:paraId="56A3A18C"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-Методов настройки программируемого оборудования</w:t>
            </w:r>
          </w:p>
          <w:p w14:paraId="5E796ED8"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-Технологий и техники работ по пуску и наладке домовых электрических сетей</w:t>
            </w:r>
          </w:p>
          <w:p w14:paraId="739E3F63"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-Видов, назначения, устройства, принципа работы домовых слаботочных систем</w:t>
            </w:r>
          </w:p>
          <w:p w14:paraId="18F2C0E3"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-Способов выявления дефектов и причин износа деталей путем осмотра аппаратуры телеавтоматики на месте установки</w:t>
            </w:r>
          </w:p>
          <w:p w14:paraId="33DE8B20"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-Технических характеристик обслуживаемого оборудования</w:t>
            </w:r>
          </w:p>
          <w:p w14:paraId="7B8C091D"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-Принципиальных и монтажных схем многоканальных высокочастотных систем уплотнения, телеавтоматики и коммутаторов</w:t>
            </w:r>
          </w:p>
          <w:p w14:paraId="46468A1B"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lastRenderedPageBreak/>
              <w:t>-Принципиальных схем цепей телеавтоматики и телесигнализации</w:t>
            </w:r>
          </w:p>
          <w:p w14:paraId="1B2D0F4B"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--Электрических норм оборудования и каналов телеавтоматики</w:t>
            </w:r>
          </w:p>
          <w:p w14:paraId="2AB06FC9"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Основных методов измерений, настройки и регулирования оборудования и систем управления</w:t>
            </w:r>
          </w:p>
          <w:p w14:paraId="4DBD4D0F"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-Конструктивного устройства самопишущих и электронно-регистрирующих приборов</w:t>
            </w:r>
          </w:p>
          <w:p w14:paraId="72420686"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-Устройства источников питания тока</w:t>
            </w:r>
          </w:p>
          <w:p w14:paraId="6A0126DB"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-Правил настройки и регулирования сложных контрольно-измерительных приборов</w:t>
            </w:r>
          </w:p>
          <w:p w14:paraId="493C9A37"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-Видов, назначения и правил применения электроинструмента</w:t>
            </w:r>
          </w:p>
          <w:p w14:paraId="34F51715"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-Видов и типов программируемого оборудования и логических реле</w:t>
            </w:r>
          </w:p>
          <w:p w14:paraId="39835812"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-Методов и приемов формализации задач и программирования</w:t>
            </w:r>
          </w:p>
          <w:p w14:paraId="7ED68367"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-Методов и приемов алгоритмизации поставленных задач</w:t>
            </w:r>
          </w:p>
          <w:p w14:paraId="4FCAE875" w14:textId="067BF098" w:rsidR="00BA2F44" w:rsidRPr="00C13371" w:rsidRDefault="00DD5ACF" w:rsidP="00DD5ACF">
            <w:pPr>
              <w:rPr>
                <w:rFonts w:ascii="Times New Roman" w:hAnsi="Times New Roman" w:cs="Times New Roman"/>
                <w:bCs/>
                <w:i/>
                <w:sz w:val="24"/>
                <w:szCs w:val="24"/>
              </w:rPr>
            </w:pPr>
            <w:r w:rsidRPr="00DD5ACF">
              <w:rPr>
                <w:rFonts w:ascii="Times New Roman" w:hAnsi="Times New Roman" w:cs="Times New Roman"/>
                <w:bCs/>
                <w:iCs/>
                <w:sz w:val="24"/>
                <w:szCs w:val="24"/>
              </w:rPr>
              <w:t>-Программных продуктов для графического отображения алгоритмов</w:t>
            </w:r>
          </w:p>
        </w:tc>
        <w:tc>
          <w:tcPr>
            <w:tcW w:w="2833" w:type="dxa"/>
            <w:tcBorders>
              <w:top w:val="single" w:sz="4" w:space="0" w:color="auto"/>
              <w:left w:val="single" w:sz="4" w:space="0" w:color="auto"/>
              <w:bottom w:val="single" w:sz="4" w:space="0" w:color="auto"/>
              <w:right w:val="single" w:sz="4" w:space="0" w:color="auto"/>
            </w:tcBorders>
          </w:tcPr>
          <w:p w14:paraId="51CE208E"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lastRenderedPageBreak/>
              <w:t>-Ознакомления со сменным заданием на ввод в эксплуатацию домовых слаботочных систем.</w:t>
            </w:r>
          </w:p>
          <w:p w14:paraId="6BC3BC07"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-Планирования выполнения работ по вводу домовых слаботочных систем в эксплуатацию на основании задания и на основе должностной инструкции.</w:t>
            </w:r>
          </w:p>
          <w:p w14:paraId="4F114D95"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-Выбора электроизмерительных инструментов в соответствии с полученным заданием.</w:t>
            </w:r>
          </w:p>
          <w:p w14:paraId="65DA1C7A"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-Выбора средств индивидуальной защиты.</w:t>
            </w:r>
          </w:p>
          <w:p w14:paraId="7B835BDE"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-Проведения измерений электрических характеристик обслуживаемого диспетчерского оборудования и аппаратуры телеавтоматики.</w:t>
            </w:r>
          </w:p>
          <w:p w14:paraId="796854E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 xml:space="preserve">-Сборки испытательных схем для проверки и </w:t>
            </w:r>
            <w:r w:rsidRPr="00DD5ACF">
              <w:rPr>
                <w:rFonts w:ascii="Times New Roman" w:hAnsi="Times New Roman" w:cs="Times New Roman"/>
                <w:bCs/>
                <w:sz w:val="24"/>
                <w:szCs w:val="24"/>
              </w:rPr>
              <w:lastRenderedPageBreak/>
              <w:t>наладки схем телеавтоматики.</w:t>
            </w:r>
          </w:p>
          <w:p w14:paraId="328DE222"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-Выполнения работ по монтажу оборудования телеавтоматики.</w:t>
            </w:r>
          </w:p>
          <w:p w14:paraId="0828FF75"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-Разборки и сборки, а также механического и электрического регулирование оборудования.</w:t>
            </w:r>
          </w:p>
          <w:p w14:paraId="27DCDB7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-Монтажа и модернизации оборудования.</w:t>
            </w:r>
          </w:p>
          <w:p w14:paraId="5EDBFAEF"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-Настройки специальных установок со сложной электрической схемой, предназначенной для регулирования и испытания аппаратуры телеавтоматики.</w:t>
            </w:r>
          </w:p>
          <w:p w14:paraId="38367E1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-Испытания и наладки цепей схем телеавтоматики.</w:t>
            </w:r>
          </w:p>
          <w:p w14:paraId="1D8FF4FA"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-Ремонта и наладки контактно-релейной аппаратуры.</w:t>
            </w:r>
          </w:p>
          <w:p w14:paraId="36B5CC4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-Контроля мультиметром напряжения подключенных устройств маршрутизаторов, датчиков сигнализации и оповещения.</w:t>
            </w:r>
          </w:p>
          <w:p w14:paraId="776A6EC5"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-Контроля подключения информационных розеток, выключателей.</w:t>
            </w:r>
          </w:p>
          <w:p w14:paraId="4928777F"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-Приборного контроля сопротивления изоляции кабелей и проводов.</w:t>
            </w:r>
          </w:p>
          <w:p w14:paraId="307D2DC3"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-Контроля приборных установок в соответствии со схемой и заданием.</w:t>
            </w:r>
          </w:p>
          <w:p w14:paraId="4D51578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-Настройки сетевого маршрутизатора.</w:t>
            </w:r>
          </w:p>
          <w:p w14:paraId="449786AC"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-Проверки и реализации алгоритмов программирования контроллеров в соответствии с требованиями технического задания.</w:t>
            </w:r>
          </w:p>
          <w:p w14:paraId="041649E8"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lastRenderedPageBreak/>
              <w:t>-Записи в оперативном журнале результатов проведенных работ.</w:t>
            </w:r>
          </w:p>
          <w:p w14:paraId="661DFF74"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3644B489" w14:textId="27DDEB7F" w:rsidR="00BA2F44" w:rsidRPr="00C13371"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-Соблюдения трудовой, технологической и производственной дисциплины</w:t>
            </w:r>
          </w:p>
        </w:tc>
      </w:tr>
      <w:tr w:rsidR="00BA2F44" w:rsidRPr="00C13371" w14:paraId="45AD3FD8" w14:textId="77777777" w:rsidTr="00B323C4">
        <w:trPr>
          <w:trHeight w:val="327"/>
        </w:trPr>
        <w:tc>
          <w:tcPr>
            <w:tcW w:w="1129" w:type="dxa"/>
            <w:tcBorders>
              <w:left w:val="single" w:sz="4" w:space="0" w:color="auto"/>
              <w:bottom w:val="single" w:sz="4" w:space="0" w:color="auto"/>
              <w:right w:val="single" w:sz="4" w:space="0" w:color="auto"/>
            </w:tcBorders>
          </w:tcPr>
          <w:p w14:paraId="0891851A" w14:textId="6345F13A" w:rsidR="00BA2F44" w:rsidRPr="00C13371" w:rsidRDefault="00BA2F44" w:rsidP="00BA2F44">
            <w:pPr>
              <w:rPr>
                <w:rFonts w:ascii="Times New Roman" w:hAnsi="Times New Roman" w:cs="Times New Roman"/>
                <w:bCs/>
                <w:sz w:val="24"/>
                <w:szCs w:val="24"/>
              </w:rPr>
            </w:pPr>
            <w:r w:rsidRPr="00C37EFB">
              <w:rPr>
                <w:rFonts w:ascii="Times New Roman" w:hAnsi="Times New Roman" w:cs="Times New Roman"/>
                <w:bCs/>
                <w:sz w:val="24"/>
                <w:szCs w:val="24"/>
              </w:rPr>
              <w:lastRenderedPageBreak/>
              <w:t>ПК 1.</w:t>
            </w:r>
            <w:r>
              <w:rPr>
                <w:rFonts w:ascii="Times New Roman" w:hAnsi="Times New Roman" w:cs="Times New Roman"/>
                <w:bCs/>
                <w:sz w:val="24"/>
                <w:szCs w:val="24"/>
              </w:rPr>
              <w:t>3</w:t>
            </w:r>
          </w:p>
        </w:tc>
        <w:tc>
          <w:tcPr>
            <w:tcW w:w="2833" w:type="dxa"/>
            <w:tcBorders>
              <w:left w:val="single" w:sz="4" w:space="0" w:color="auto"/>
              <w:bottom w:val="single" w:sz="4" w:space="0" w:color="auto"/>
              <w:right w:val="single" w:sz="4" w:space="0" w:color="auto"/>
            </w:tcBorders>
          </w:tcPr>
          <w:p w14:paraId="46DEB6FB"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 Выбирать типовые методы и способы выполнения профессиональных задач.</w:t>
            </w:r>
          </w:p>
          <w:p w14:paraId="691E8476"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-Применять необходимые нормативные правовые акты, инструктивные и методические документы.</w:t>
            </w:r>
          </w:p>
          <w:p w14:paraId="52CC956F"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-Использовать результаты анализа объемов и качества поставленной электрической энергии по каждому абоненту для начисления платежей.</w:t>
            </w:r>
          </w:p>
          <w:p w14:paraId="0D8D92C0"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-Прогнозировать объемы (количество) потребляемой абонентами электрической энергии.</w:t>
            </w:r>
          </w:p>
          <w:p w14:paraId="0B4397E9"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-Применять программные средства и информационные технологии при осуществлении трудовой функции.</w:t>
            </w:r>
          </w:p>
          <w:p w14:paraId="51ABEAE5" w14:textId="3B27760D" w:rsidR="00BA2F44" w:rsidRPr="00C13371"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-Осуществлять поиск и использование информации для эффективного выполнения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5F64B48"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Нормативных правовых актов и методических документы, регламентирующие деятельность электросетевых и сбытовых организаций.</w:t>
            </w:r>
          </w:p>
          <w:p w14:paraId="34B30131"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Требований, предъявляемых к качественным параметрам электрической энергии и режимам их предоставления абонентам.</w:t>
            </w:r>
          </w:p>
          <w:p w14:paraId="52418E30"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Принципов формирования тарифов на электрическую энергию.</w:t>
            </w:r>
          </w:p>
          <w:p w14:paraId="37F8BC07"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Основ экономических знаний в сфере поставки электрической энергии.</w:t>
            </w:r>
          </w:p>
          <w:p w14:paraId="5C52244B"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Правил внутреннего трудового распорядка.</w:t>
            </w:r>
          </w:p>
          <w:p w14:paraId="56474396"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14:paraId="06F8B261"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 xml:space="preserve">Основ современных информационно-коммуникационных технологий, </w:t>
            </w:r>
            <w:r w:rsidRPr="007108B5">
              <w:rPr>
                <w:rFonts w:ascii="Times New Roman" w:eastAsia="Times New Roman" w:hAnsi="Times New Roman" w:cs="Times New Roman"/>
                <w:sz w:val="24"/>
                <w:szCs w:val="24"/>
                <w:lang w:eastAsia="ru-RU"/>
              </w:rPr>
              <w:lastRenderedPageBreak/>
              <w:t>применяемых в системах учета электрической энергии.</w:t>
            </w:r>
          </w:p>
          <w:p w14:paraId="4B5F32BA" w14:textId="618029DF" w:rsidR="00BA2F44" w:rsidRPr="00C13371" w:rsidRDefault="00BA2F44" w:rsidP="00BA2F44">
            <w:pPr>
              <w:rPr>
                <w:rFonts w:ascii="Times New Roman" w:hAnsi="Times New Roman" w:cs="Times New Roman"/>
                <w:bCs/>
                <w:i/>
                <w:sz w:val="24"/>
                <w:szCs w:val="24"/>
              </w:rPr>
            </w:pPr>
          </w:p>
        </w:tc>
        <w:tc>
          <w:tcPr>
            <w:tcW w:w="2833" w:type="dxa"/>
            <w:tcBorders>
              <w:top w:val="single" w:sz="4" w:space="0" w:color="auto"/>
              <w:left w:val="single" w:sz="4" w:space="0" w:color="auto"/>
              <w:bottom w:val="single" w:sz="4" w:space="0" w:color="auto"/>
              <w:right w:val="single" w:sz="4" w:space="0" w:color="auto"/>
            </w:tcBorders>
          </w:tcPr>
          <w:p w14:paraId="0647DAC9"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7108B5">
              <w:rPr>
                <w:rFonts w:ascii="Times New Roman" w:eastAsia="Times New Roman" w:hAnsi="Times New Roman" w:cs="Times New Roman"/>
                <w:sz w:val="24"/>
                <w:szCs w:val="24"/>
                <w:lang w:eastAsia="ru-RU"/>
              </w:rPr>
              <w:t>Подготовки документов для заключения договоров на поставку электрической энергии потребителям.</w:t>
            </w:r>
          </w:p>
          <w:p w14:paraId="0DA10A58"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Анализа информации по каждому потребителю об объемах, режиме и качестве поставленной электрической энергии.</w:t>
            </w:r>
          </w:p>
          <w:p w14:paraId="761683B8"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Начисления платы абонентам за потребленную электрическую энергию в соответствии с тарифами и заключенными договорами и оформление платежных документов.</w:t>
            </w:r>
          </w:p>
          <w:p w14:paraId="58C81B0F"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Расчета задолженности за потребленную электрическую энергию, начисление штрафных санкций за просрочку платежей.</w:t>
            </w:r>
          </w:p>
          <w:p w14:paraId="0FC2F9F9"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Оформления документов по сверке показаний приборов учета абонентов и электросетевых организаций.</w:t>
            </w:r>
          </w:p>
          <w:p w14:paraId="45FC9209"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 xml:space="preserve">Выполнения требований охраны труда, промышленной и пожарной безопасности, проведение мероприятий </w:t>
            </w:r>
            <w:r w:rsidRPr="007108B5">
              <w:rPr>
                <w:rFonts w:ascii="Times New Roman" w:eastAsia="Times New Roman" w:hAnsi="Times New Roman" w:cs="Times New Roman"/>
                <w:sz w:val="24"/>
                <w:szCs w:val="24"/>
                <w:lang w:eastAsia="ru-RU"/>
              </w:rPr>
              <w:lastRenderedPageBreak/>
              <w:t>по предупреждению производственного травматизма.</w:t>
            </w:r>
          </w:p>
          <w:p w14:paraId="057B2F2D"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Соблюдения трудовой, технологической и производственной дисциплины</w:t>
            </w:r>
          </w:p>
          <w:p w14:paraId="1E29D3C0" w14:textId="3D17D4B3" w:rsidR="00BA2F44" w:rsidRPr="00C13371" w:rsidRDefault="00BA2F44" w:rsidP="00BA2F44">
            <w:pPr>
              <w:rPr>
                <w:rFonts w:ascii="Times New Roman" w:hAnsi="Times New Roman" w:cs="Times New Roman"/>
                <w:bCs/>
                <w:i/>
                <w:sz w:val="24"/>
                <w:szCs w:val="24"/>
              </w:rPr>
            </w:pPr>
          </w:p>
        </w:tc>
      </w:tr>
      <w:tr w:rsidR="00BA2F44" w:rsidRPr="00C13371" w14:paraId="28563711" w14:textId="77777777" w:rsidTr="00B323C4">
        <w:tc>
          <w:tcPr>
            <w:tcW w:w="1129" w:type="dxa"/>
            <w:tcBorders>
              <w:left w:val="single" w:sz="4" w:space="0" w:color="auto"/>
              <w:bottom w:val="single" w:sz="4" w:space="0" w:color="auto"/>
              <w:right w:val="single" w:sz="4" w:space="0" w:color="auto"/>
            </w:tcBorders>
          </w:tcPr>
          <w:p w14:paraId="1C636368" w14:textId="0BFC4D4A" w:rsidR="00BA2F44" w:rsidRPr="00C13371" w:rsidRDefault="00BA2F44" w:rsidP="00BA2F44">
            <w:pPr>
              <w:rPr>
                <w:rFonts w:ascii="Times New Roman" w:hAnsi="Times New Roman" w:cs="Times New Roman"/>
                <w:bCs/>
                <w:sz w:val="24"/>
                <w:szCs w:val="24"/>
              </w:rPr>
            </w:pPr>
            <w:r w:rsidRPr="00C37EFB">
              <w:rPr>
                <w:rFonts w:ascii="Times New Roman" w:hAnsi="Times New Roman" w:cs="Times New Roman"/>
                <w:bCs/>
                <w:sz w:val="24"/>
                <w:szCs w:val="24"/>
              </w:rPr>
              <w:lastRenderedPageBreak/>
              <w:t>ПК 1.</w:t>
            </w:r>
            <w:r>
              <w:rPr>
                <w:rFonts w:ascii="Times New Roman" w:hAnsi="Times New Roman" w:cs="Times New Roman"/>
                <w:bCs/>
                <w:sz w:val="24"/>
                <w:szCs w:val="24"/>
              </w:rPr>
              <w:t>4</w:t>
            </w:r>
          </w:p>
        </w:tc>
        <w:tc>
          <w:tcPr>
            <w:tcW w:w="2833" w:type="dxa"/>
            <w:tcBorders>
              <w:left w:val="single" w:sz="4" w:space="0" w:color="auto"/>
              <w:bottom w:val="single" w:sz="4" w:space="0" w:color="auto"/>
              <w:right w:val="single" w:sz="4" w:space="0" w:color="auto"/>
            </w:tcBorders>
          </w:tcPr>
          <w:p w14:paraId="664C0A7D"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Проводить работы с соблюдением требований промышленной, пожарной, экологической безопасности и охраны труда.</w:t>
            </w:r>
          </w:p>
          <w:p w14:paraId="0E3B3EE5"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Контролировать исправность и правильную эксплуатацию оборудования по его внешнему состоянию и отображению на контрольно-измерительной аппаратуре.</w:t>
            </w:r>
          </w:p>
          <w:p w14:paraId="11E896BC"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Оформлять техническую документацию в рамках эксплуатации контрольно-измерительных приборов и механизмов.</w:t>
            </w:r>
          </w:p>
          <w:p w14:paraId="22EB5EF9"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Прогнозировать возможные варианты развития ситуации</w:t>
            </w:r>
          </w:p>
          <w:p w14:paraId="3AA74488"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Принимать меры предосторожности при обслуживании электротехнического оборудования, механизмов и устройств и работе с опасными в пожарном отношении веществами, материалами и электротехническим оборудованием</w:t>
            </w:r>
          </w:p>
          <w:p w14:paraId="3DFCF996"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 xml:space="preserve">Использовать средства индивидуальной защиты от поражения электрическим током </w:t>
            </w:r>
            <w:r w:rsidRPr="007108B5">
              <w:rPr>
                <w:rFonts w:ascii="Times New Roman" w:eastAsia="Times New Roman" w:hAnsi="Times New Roman" w:cs="Times New Roman"/>
                <w:sz w:val="24"/>
                <w:szCs w:val="24"/>
                <w:lang w:eastAsia="ru-RU"/>
              </w:rPr>
              <w:lastRenderedPageBreak/>
              <w:t>при работе с электротехническим оборудованием, механизмами и устройствами</w:t>
            </w:r>
          </w:p>
          <w:p w14:paraId="2CFFC3B7"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Излагать техническую информацию в устной и письменной форме</w:t>
            </w:r>
          </w:p>
          <w:p w14:paraId="6B03FD3F"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Разъяснять значение профессиональных норм и правил для обеспечения надежной работы электротехнического оборудования и безопасности труда.</w:t>
            </w:r>
          </w:p>
          <w:p w14:paraId="2BE94FD8" w14:textId="13175BD1" w:rsidR="00BA2F44" w:rsidRPr="00C13371" w:rsidRDefault="00DD5ACF" w:rsidP="00DD5ACF">
            <w:pPr>
              <w:rPr>
                <w:rFonts w:ascii="Times New Roman" w:hAnsi="Times New Roman" w:cs="Times New Roman"/>
                <w:bCs/>
                <w:sz w:val="24"/>
                <w:szCs w:val="24"/>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Вести оперативно-техническую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DE0CF77"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lastRenderedPageBreak/>
              <w:t>-Инструкций по оказанию первой помощи, пострадавшим в связи с несчастными случаями при обслуживании энергетического оборудования</w:t>
            </w:r>
          </w:p>
          <w:p w14:paraId="1483F75A"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-Правил технологического функционирования электроэнергетических систем в зоне своей ответственности</w:t>
            </w:r>
          </w:p>
          <w:p w14:paraId="25B4F97C"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-Правил организации технического обслуживания и ремонта объектов электроэнергетики в зоне своей ответственности</w:t>
            </w:r>
          </w:p>
          <w:p w14:paraId="2AD3CFF5"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-Требований охраны труда и пожарной безопасности Порядка работы с электроизмерительными приборами</w:t>
            </w:r>
          </w:p>
          <w:p w14:paraId="1ADDAF8A"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 Правил безопасности при работе с инструментом и приспособлениями</w:t>
            </w:r>
          </w:p>
          <w:p w14:paraId="45A40A30"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-Правил применения и испытания средств защиты, применяемых в электроустановках</w:t>
            </w:r>
          </w:p>
          <w:p w14:paraId="4127B119"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--Правил применения первичных средств пожаротушения на объектах энергетической отрасли</w:t>
            </w:r>
          </w:p>
          <w:p w14:paraId="30A8DAC0" w14:textId="2AC1E7DF" w:rsidR="00BA2F44"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 xml:space="preserve">-Положений и инструкций, регламентирующие действия при ликвидации аварий и </w:t>
            </w:r>
            <w:r w:rsidRPr="00DD5ACF">
              <w:rPr>
                <w:rFonts w:ascii="Times New Roman" w:hAnsi="Times New Roman" w:cs="Times New Roman"/>
                <w:bCs/>
                <w:iCs/>
                <w:sz w:val="24"/>
                <w:szCs w:val="24"/>
              </w:rPr>
              <w:lastRenderedPageBreak/>
              <w:t>других технологических нарушений в работе электрооборудования, несчастных случаях на производстве.</w:t>
            </w:r>
          </w:p>
        </w:tc>
        <w:tc>
          <w:tcPr>
            <w:tcW w:w="2833" w:type="dxa"/>
            <w:tcBorders>
              <w:top w:val="single" w:sz="4" w:space="0" w:color="auto"/>
              <w:left w:val="single" w:sz="4" w:space="0" w:color="auto"/>
              <w:bottom w:val="single" w:sz="4" w:space="0" w:color="auto"/>
              <w:right w:val="single" w:sz="4" w:space="0" w:color="auto"/>
            </w:tcBorders>
          </w:tcPr>
          <w:p w14:paraId="12CEC59A"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7108B5">
              <w:rPr>
                <w:rFonts w:ascii="Times New Roman" w:eastAsia="Times New Roman" w:hAnsi="Times New Roman" w:cs="Times New Roman"/>
                <w:sz w:val="24"/>
                <w:szCs w:val="24"/>
                <w:lang w:eastAsia="ru-RU"/>
              </w:rPr>
              <w:t>Контроль исправности рабочего и резервного освещения закрепленного электротехнического оборудования, зданий и сооружений.</w:t>
            </w:r>
          </w:p>
          <w:p w14:paraId="217F58CC"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2D7E5843"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Соблюдения трудовой, технологической и производственной дисциплины</w:t>
            </w:r>
          </w:p>
          <w:p w14:paraId="630CC71F" w14:textId="77777777" w:rsidR="00DD5ACF" w:rsidRPr="007108B5" w:rsidRDefault="00DD5ACF" w:rsidP="00DD5AC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7108B5">
              <w:rPr>
                <w:rFonts w:ascii="Times New Roman" w:eastAsia="Times New Roman" w:hAnsi="Times New Roman" w:cs="Times New Roman"/>
                <w:sz w:val="24"/>
                <w:szCs w:val="24"/>
                <w:lang w:eastAsia="ru-RU"/>
              </w:rPr>
              <w:t>Аварийное отключение оборудования в случаях, когда оборудованию или людям угрожает опасность.</w:t>
            </w:r>
          </w:p>
          <w:p w14:paraId="58DCC3F3" w14:textId="5647A733" w:rsidR="00BA2F44" w:rsidRPr="00C13371" w:rsidRDefault="00BA2F44" w:rsidP="00BA2F44">
            <w:pPr>
              <w:jc w:val="center"/>
              <w:rPr>
                <w:rFonts w:ascii="Times New Roman" w:hAnsi="Times New Roman" w:cs="Times New Roman"/>
                <w:bCs/>
                <w:i/>
                <w:sz w:val="24"/>
                <w:szCs w:val="24"/>
              </w:rPr>
            </w:pPr>
          </w:p>
        </w:tc>
      </w:tr>
      <w:tr w:rsidR="00BA2F44" w:rsidRPr="00C13371" w14:paraId="7A6093E1" w14:textId="77777777" w:rsidTr="00BA2F44">
        <w:tc>
          <w:tcPr>
            <w:tcW w:w="1129" w:type="dxa"/>
            <w:tcBorders>
              <w:top w:val="single" w:sz="4" w:space="0" w:color="auto"/>
              <w:left w:val="single" w:sz="4" w:space="0" w:color="auto"/>
              <w:right w:val="single" w:sz="4" w:space="0" w:color="auto"/>
            </w:tcBorders>
          </w:tcPr>
          <w:p w14:paraId="0E8B4F56" w14:textId="1C1C8D0D" w:rsidR="00BA2F44" w:rsidRPr="00C13371" w:rsidRDefault="00BA2F44" w:rsidP="00BA2F44">
            <w:pPr>
              <w:rPr>
                <w:rFonts w:ascii="Times New Roman" w:hAnsi="Times New Roman" w:cs="Times New Roman"/>
                <w:bCs/>
                <w:sz w:val="24"/>
                <w:szCs w:val="24"/>
              </w:rPr>
            </w:pPr>
            <w:r w:rsidRPr="00C37EFB">
              <w:rPr>
                <w:rFonts w:ascii="Times New Roman" w:hAnsi="Times New Roman" w:cs="Times New Roman"/>
                <w:bCs/>
                <w:sz w:val="24"/>
                <w:szCs w:val="24"/>
              </w:rPr>
              <w:t>ПК 1.</w:t>
            </w:r>
            <w:r>
              <w:rPr>
                <w:rFonts w:ascii="Times New Roman" w:hAnsi="Times New Roman" w:cs="Times New Roman"/>
                <w:bCs/>
                <w:sz w:val="24"/>
                <w:szCs w:val="24"/>
              </w:rPr>
              <w:t>5</w:t>
            </w:r>
          </w:p>
        </w:tc>
        <w:tc>
          <w:tcPr>
            <w:tcW w:w="2833" w:type="dxa"/>
            <w:tcBorders>
              <w:top w:val="single" w:sz="4" w:space="0" w:color="auto"/>
              <w:left w:val="single" w:sz="4" w:space="0" w:color="auto"/>
              <w:right w:val="single" w:sz="4" w:space="0" w:color="auto"/>
            </w:tcBorders>
          </w:tcPr>
          <w:p w14:paraId="14319187"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-Выбирать типовые методы и способы выполнения профессиональных задач.</w:t>
            </w:r>
          </w:p>
          <w:p w14:paraId="4CA89F90"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-Применять необходимые нормативные правовые акты, инструктивные и методические документы.</w:t>
            </w:r>
          </w:p>
          <w:p w14:paraId="7BFE4800"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-Использовать оптимальные формы коммуникации с абонентами при осуществлении контроля объективности, предоставляемой информации об объемах и качестве поставленной электрической энергии.</w:t>
            </w:r>
          </w:p>
          <w:p w14:paraId="651D2F65"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--Систематизировать информацию о количестве, режиме и качестве поставленной электрической энергии по каждому абоненту.</w:t>
            </w:r>
          </w:p>
          <w:p w14:paraId="2BB01839"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Пользоваться конструкторской, эксплуатационной и технологической документацией.</w:t>
            </w:r>
          </w:p>
          <w:p w14:paraId="1D9E1714"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lastRenderedPageBreak/>
              <w:t>-Формировать предложения по совершенствованию процессов учета и контроля поставки электрической энергии.</w:t>
            </w:r>
          </w:p>
          <w:p w14:paraId="54E821F9"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-Осуществлять поиск и использование информации для эффективного выполнения профессиональных задач.</w:t>
            </w:r>
          </w:p>
          <w:p w14:paraId="116F46A6" w14:textId="686C20C6" w:rsidR="00BA2F44" w:rsidRPr="00C13371"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-Использовать специализированное программное обеспечение.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B3D3D1C"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lastRenderedPageBreak/>
              <w:t>-Нормативных правовых актов и методических документы, регламентирующие деятельность электросетевых и сбытовых организаций.</w:t>
            </w:r>
          </w:p>
          <w:p w14:paraId="075E4A85"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-Основных технических характеристик систем и приборов учета электрической энергии.</w:t>
            </w:r>
          </w:p>
          <w:p w14:paraId="475D80A5"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-Номенклатуры и правил эксплуатации систем и приборов учета электрической энергии.</w:t>
            </w:r>
          </w:p>
          <w:p w14:paraId="691D19D9"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-Основ документоведения, современных стандартных требований к отчетности.</w:t>
            </w:r>
          </w:p>
          <w:p w14:paraId="1C7586DB"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-Этику делового общения.</w:t>
            </w:r>
          </w:p>
          <w:p w14:paraId="63C33E0C"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-Основ метрологии и стандартизации.</w:t>
            </w:r>
          </w:p>
          <w:p w14:paraId="54303EEE"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-Правил внутреннего трудового распорядка.</w:t>
            </w:r>
          </w:p>
          <w:p w14:paraId="59EB11DE"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 xml:space="preserve">-Положений о структурном подразделении, осуществляющем деятельность по абонентскому обслуживанию </w:t>
            </w:r>
            <w:r w:rsidRPr="00DD5ACF">
              <w:rPr>
                <w:rFonts w:ascii="Times New Roman" w:hAnsi="Times New Roman" w:cs="Times New Roman"/>
                <w:bCs/>
                <w:iCs/>
                <w:sz w:val="24"/>
                <w:szCs w:val="24"/>
              </w:rPr>
              <w:lastRenderedPageBreak/>
              <w:t>потребителей электрической энергии.</w:t>
            </w:r>
          </w:p>
          <w:p w14:paraId="74F60ED1" w14:textId="2A195096" w:rsidR="00BA2F44" w:rsidRPr="00C13371" w:rsidRDefault="00DD5ACF" w:rsidP="00DD5ACF">
            <w:pPr>
              <w:rPr>
                <w:rFonts w:ascii="Times New Roman" w:hAnsi="Times New Roman" w:cs="Times New Roman"/>
                <w:bCs/>
                <w:i/>
                <w:sz w:val="24"/>
                <w:szCs w:val="24"/>
              </w:rPr>
            </w:pPr>
            <w:r w:rsidRPr="00DD5ACF">
              <w:rPr>
                <w:rFonts w:ascii="Times New Roman" w:hAnsi="Times New Roman" w:cs="Times New Roman"/>
                <w:bCs/>
                <w:iCs/>
                <w:sz w:val="24"/>
                <w:szCs w:val="24"/>
              </w:rPr>
              <w:t>-Основ современных информационно-коммуникационных технологий, применяемых в системах учета электрической энергии.</w:t>
            </w:r>
          </w:p>
        </w:tc>
        <w:tc>
          <w:tcPr>
            <w:tcW w:w="2833" w:type="dxa"/>
            <w:tcBorders>
              <w:top w:val="single" w:sz="4" w:space="0" w:color="auto"/>
              <w:left w:val="single" w:sz="4" w:space="0" w:color="auto"/>
              <w:bottom w:val="single" w:sz="4" w:space="0" w:color="auto"/>
              <w:right w:val="single" w:sz="4" w:space="0" w:color="auto"/>
            </w:tcBorders>
          </w:tcPr>
          <w:p w14:paraId="7CD0AFC9"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lastRenderedPageBreak/>
              <w:t>-Приема в эксплуатацию приборов учета электрической энергии после их плановой и внеплановой замены.</w:t>
            </w:r>
          </w:p>
          <w:p w14:paraId="6CF4B405"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-Анализа степени оснащения приборами учета узлов отпуска электрической энергии потребителям.</w:t>
            </w:r>
          </w:p>
          <w:p w14:paraId="02AB035B"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-Контроля достоверности информации абонентов об объемах (количестве) потребленной ими электрической энергии.</w:t>
            </w:r>
          </w:p>
          <w:p w14:paraId="75AC5DF2"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-Проверки сроков государственной поверки приборов учета, принятие мер по ее проведению или замене приборов учета.</w:t>
            </w:r>
          </w:p>
          <w:p w14:paraId="709D0D57"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-Систематизации и передачи информации об объемах, режиме и качестве поставленной электрической энергии в расчетные центры по каждому абоненту.</w:t>
            </w:r>
          </w:p>
          <w:p w14:paraId="5415C042"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 xml:space="preserve">-Оформления необходимых документов о времени прекращения подачи </w:t>
            </w:r>
            <w:r w:rsidRPr="00DD5ACF">
              <w:rPr>
                <w:rFonts w:ascii="Times New Roman" w:hAnsi="Times New Roman" w:cs="Times New Roman"/>
                <w:bCs/>
                <w:sz w:val="24"/>
                <w:szCs w:val="24"/>
              </w:rPr>
              <w:lastRenderedPageBreak/>
              <w:t>электрической энергии, времени локализации неисправности в инженерных системах и оборудовании.</w:t>
            </w:r>
          </w:p>
          <w:p w14:paraId="617D9557"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-Составления актов о нарушении абонентами правил пользования электрической энергии.</w:t>
            </w:r>
          </w:p>
          <w:p w14:paraId="29D723FE"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-Организации работы малых коллективов исполнителей.</w:t>
            </w:r>
          </w:p>
          <w:p w14:paraId="3D8C84A4" w14:textId="77777777" w:rsidR="00DD5ACF" w:rsidRPr="00DD5ACF"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1EA350D4" w14:textId="52C9585A" w:rsidR="00BA2F44" w:rsidRPr="00C13371" w:rsidRDefault="00DD5ACF" w:rsidP="00DD5ACF">
            <w:pPr>
              <w:rPr>
                <w:rFonts w:ascii="Times New Roman" w:hAnsi="Times New Roman" w:cs="Times New Roman"/>
                <w:bCs/>
                <w:sz w:val="24"/>
                <w:szCs w:val="24"/>
              </w:rPr>
            </w:pPr>
            <w:r w:rsidRPr="00DD5ACF">
              <w:rPr>
                <w:rFonts w:ascii="Times New Roman" w:hAnsi="Times New Roman" w:cs="Times New Roman"/>
                <w:bCs/>
                <w:sz w:val="24"/>
                <w:szCs w:val="24"/>
              </w:rPr>
              <w:t>-Соблюдения трудовой, технологической и производственной дисциплины</w:t>
            </w:r>
          </w:p>
        </w:tc>
      </w:tr>
      <w:tr w:rsidR="00BA2F44" w:rsidRPr="00C13371" w14:paraId="53F0F395" w14:textId="77777777" w:rsidTr="00B323C4">
        <w:trPr>
          <w:trHeight w:val="327"/>
        </w:trPr>
        <w:tc>
          <w:tcPr>
            <w:tcW w:w="1129" w:type="dxa"/>
            <w:tcBorders>
              <w:left w:val="single" w:sz="4" w:space="0" w:color="auto"/>
              <w:bottom w:val="single" w:sz="4" w:space="0" w:color="auto"/>
              <w:right w:val="single" w:sz="4" w:space="0" w:color="auto"/>
            </w:tcBorders>
          </w:tcPr>
          <w:p w14:paraId="661607C9" w14:textId="7A26244D" w:rsidR="00BA2F44" w:rsidRPr="00C13371" w:rsidRDefault="00BA2F44" w:rsidP="00BA2F44">
            <w:pPr>
              <w:rPr>
                <w:rFonts w:ascii="Times New Roman" w:hAnsi="Times New Roman" w:cs="Times New Roman"/>
                <w:bCs/>
                <w:sz w:val="24"/>
                <w:szCs w:val="24"/>
              </w:rPr>
            </w:pPr>
            <w:r w:rsidRPr="00C37EFB">
              <w:rPr>
                <w:rFonts w:ascii="Times New Roman" w:hAnsi="Times New Roman" w:cs="Times New Roman"/>
                <w:bCs/>
                <w:sz w:val="24"/>
                <w:szCs w:val="24"/>
              </w:rPr>
              <w:lastRenderedPageBreak/>
              <w:t>ПК 1.</w:t>
            </w:r>
            <w:r>
              <w:rPr>
                <w:rFonts w:ascii="Times New Roman" w:hAnsi="Times New Roman" w:cs="Times New Roman"/>
                <w:bCs/>
                <w:sz w:val="24"/>
                <w:szCs w:val="24"/>
              </w:rPr>
              <w:t>6</w:t>
            </w:r>
          </w:p>
        </w:tc>
        <w:tc>
          <w:tcPr>
            <w:tcW w:w="2833" w:type="dxa"/>
            <w:tcBorders>
              <w:left w:val="single" w:sz="4" w:space="0" w:color="auto"/>
              <w:bottom w:val="single" w:sz="4" w:space="0" w:color="auto"/>
              <w:right w:val="single" w:sz="4" w:space="0" w:color="auto"/>
            </w:tcBorders>
          </w:tcPr>
          <w:p w14:paraId="76359D55" w14:textId="1A8C9F85" w:rsidR="00BA2F44" w:rsidRPr="00C13371" w:rsidRDefault="00DD5ACF" w:rsidP="00BA2F44">
            <w:pPr>
              <w:rPr>
                <w:rFonts w:ascii="Times New Roman" w:hAnsi="Times New Roman" w:cs="Times New Roman"/>
                <w:bCs/>
                <w:sz w:val="24"/>
                <w:szCs w:val="24"/>
              </w:rPr>
            </w:pPr>
            <w:r w:rsidRPr="00DD5ACF">
              <w:rPr>
                <w:rFonts w:ascii="Times New Roman" w:hAnsi="Times New Roman" w:cs="Times New Roman"/>
                <w:bCs/>
                <w:sz w:val="24"/>
                <w:szCs w:val="24"/>
              </w:rPr>
              <w:t xml:space="preserve">-Выбирать типовые методы и способы выполнения профессиональных задач. Применять наиболее эффективные методы формирования и актуализации баз данных о потребителях электрической энергии. Использовать современные технологии хранения и учета данных о потребителях электрической энергии. Выбирать оптимальные формы коммуникаций с абонентами при выявлении фактов самовольного или неучтенного потребления электрической энергии. Оценивать результаты деятельности с точки зрения эффективности конечных результатов труда. Осуществлять </w:t>
            </w:r>
            <w:r w:rsidRPr="00DD5ACF">
              <w:rPr>
                <w:rFonts w:ascii="Times New Roman" w:hAnsi="Times New Roman" w:cs="Times New Roman"/>
                <w:bCs/>
                <w:sz w:val="24"/>
                <w:szCs w:val="24"/>
              </w:rPr>
              <w:lastRenderedPageBreak/>
              <w:t>поиск и использование информации для эффективного выполнения профессиональных задач. Использовать специализированное программное обеспечение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1E1B4A1" w14:textId="038068F1" w:rsidR="00BA2F44" w:rsidRPr="00DD5ACF" w:rsidRDefault="00DD5ACF" w:rsidP="00BA2F44">
            <w:pPr>
              <w:rPr>
                <w:rFonts w:ascii="Times New Roman" w:hAnsi="Times New Roman" w:cs="Times New Roman"/>
                <w:bCs/>
                <w:iCs/>
                <w:sz w:val="24"/>
                <w:szCs w:val="24"/>
              </w:rPr>
            </w:pPr>
            <w:r w:rsidRPr="00DD5ACF">
              <w:rPr>
                <w:rFonts w:ascii="Times New Roman" w:hAnsi="Times New Roman" w:cs="Times New Roman"/>
                <w:bCs/>
                <w:iCs/>
                <w:sz w:val="24"/>
                <w:szCs w:val="24"/>
              </w:rPr>
              <w:lastRenderedPageBreak/>
              <w:t xml:space="preserve">- Нормативно правовых актов и методических документов, регламентирующих деятельность электросетевых и сбытовых организаций. Основ документоведения, современных стандартных требований к отчетности. Правил внутреннего трудового распорядка. Положения о структурном подразделении, осуществляющем деятельность по абонентскому обслуживанию потребителей электрической энергии. Основ современных информационно-коммуникационных технологий, применяемых в системах учета и регулирования </w:t>
            </w:r>
            <w:r w:rsidRPr="00DD5ACF">
              <w:rPr>
                <w:rFonts w:ascii="Times New Roman" w:hAnsi="Times New Roman" w:cs="Times New Roman"/>
                <w:bCs/>
                <w:iCs/>
                <w:sz w:val="24"/>
                <w:szCs w:val="24"/>
              </w:rPr>
              <w:lastRenderedPageBreak/>
              <w:t>потребления электрической энергии.</w:t>
            </w:r>
          </w:p>
        </w:tc>
        <w:tc>
          <w:tcPr>
            <w:tcW w:w="2833" w:type="dxa"/>
            <w:tcBorders>
              <w:top w:val="single" w:sz="4" w:space="0" w:color="auto"/>
              <w:left w:val="single" w:sz="4" w:space="0" w:color="auto"/>
              <w:bottom w:val="single" w:sz="4" w:space="0" w:color="auto"/>
              <w:right w:val="single" w:sz="4" w:space="0" w:color="auto"/>
            </w:tcBorders>
          </w:tcPr>
          <w:p w14:paraId="6FE100F3"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lastRenderedPageBreak/>
              <w:t xml:space="preserve">- Осуществления сбора и систематизации информации о потребителях электрической энергии. Обеспечения сохранности информации и учетных данных по каждому потребителю электрической энергии. Ведения учета объемов электрической энергии, предоставляемых потребителям. Организации проведения инвентаризации сетевого хозяйства предприятия с целью выявления фактов самовольного или неучтенного потребления электрической энергии. Оформления необходимых документов при обнаружении самовольного или </w:t>
            </w:r>
            <w:r w:rsidRPr="00DD5ACF">
              <w:rPr>
                <w:rFonts w:ascii="Times New Roman" w:hAnsi="Times New Roman" w:cs="Times New Roman"/>
                <w:bCs/>
                <w:iCs/>
                <w:sz w:val="24"/>
                <w:szCs w:val="24"/>
              </w:rPr>
              <w:lastRenderedPageBreak/>
              <w:t>неучтенного потребления электрической энергии. Определения величины ущерба, нанесенного предприятию, и объемов потерь электрической энергии</w:t>
            </w:r>
          </w:p>
          <w:p w14:paraId="25EE647D" w14:textId="77777777" w:rsidR="00DD5ACF"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4ADB2395" w14:textId="4591CCC7" w:rsidR="00BA2F44" w:rsidRPr="00DD5ACF" w:rsidRDefault="00DD5ACF" w:rsidP="00DD5ACF">
            <w:pPr>
              <w:rPr>
                <w:rFonts w:ascii="Times New Roman" w:hAnsi="Times New Roman" w:cs="Times New Roman"/>
                <w:bCs/>
                <w:iCs/>
                <w:sz w:val="24"/>
                <w:szCs w:val="24"/>
              </w:rPr>
            </w:pPr>
            <w:r w:rsidRPr="00DD5ACF">
              <w:rPr>
                <w:rFonts w:ascii="Times New Roman" w:hAnsi="Times New Roman" w:cs="Times New Roman"/>
                <w:bCs/>
                <w:iCs/>
                <w:sz w:val="24"/>
                <w:szCs w:val="24"/>
              </w:rPr>
              <w:t>-Соблюдения трудовой, технологической и производственной дисциплины</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77D7F18A" w14:textId="77777777" w:rsidR="007108B5" w:rsidRDefault="007108B5" w:rsidP="000156CF">
      <w:pPr>
        <w:pStyle w:val="1f"/>
        <w:rPr>
          <w:rFonts w:ascii="Times New Roman" w:hAnsi="Times New Roman"/>
        </w:rPr>
      </w:pPr>
      <w:bookmarkStart w:id="14" w:name="_Toc152334663"/>
      <w:bookmarkStart w:id="15" w:name="_Toc156820312"/>
    </w:p>
    <w:p w14:paraId="48A09B10" w14:textId="77777777" w:rsidR="007108B5" w:rsidRDefault="007108B5" w:rsidP="000156CF">
      <w:pPr>
        <w:pStyle w:val="1f"/>
        <w:rPr>
          <w:rFonts w:ascii="Times New Roman" w:hAnsi="Times New Roman"/>
        </w:rPr>
      </w:pPr>
    </w:p>
    <w:p w14:paraId="5B4B5E66" w14:textId="546996F8" w:rsidR="000156CF" w:rsidRPr="00E11160" w:rsidRDefault="000156CF" w:rsidP="000156CF">
      <w:pPr>
        <w:pStyle w:val="1f"/>
        <w:rPr>
          <w:rFonts w:ascii="Times New Roman" w:hAnsi="Times New Roman"/>
        </w:rPr>
      </w:pPr>
      <w:r w:rsidRPr="00E11160">
        <w:rPr>
          <w:rFonts w:ascii="Times New Roman" w:hAnsi="Times New Roman"/>
        </w:rPr>
        <w:t>2. Структура и содержание профессионального модуля</w:t>
      </w:r>
      <w:bookmarkEnd w:id="14"/>
      <w:bookmarkEnd w:id="15"/>
    </w:p>
    <w:p w14:paraId="757157CD" w14:textId="77777777" w:rsidR="000156CF" w:rsidRPr="00E11160" w:rsidRDefault="000156CF" w:rsidP="000156CF">
      <w:pPr>
        <w:pStyle w:val="114"/>
        <w:rPr>
          <w:rFonts w:ascii="Times New Roman" w:hAnsi="Times New Roman"/>
        </w:rPr>
      </w:pPr>
      <w:bookmarkStart w:id="16" w:name="_Toc152334664"/>
      <w:bookmarkStart w:id="17" w:name="_Toc156820313"/>
      <w:r w:rsidRPr="00E11160">
        <w:rPr>
          <w:rFonts w:ascii="Times New Roman" w:hAnsi="Times New Roman"/>
        </w:rPr>
        <w:t>2.1. Трудоемкость освоения модуля</w:t>
      </w:r>
      <w:bookmarkEnd w:id="16"/>
      <w:bookmarkEnd w:id="17"/>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E52263" w:rsidRPr="000E591D" w14:paraId="2AAF9ABC" w14:textId="77777777" w:rsidTr="0014732F">
        <w:trPr>
          <w:trHeight w:val="23"/>
        </w:trPr>
        <w:tc>
          <w:tcPr>
            <w:tcW w:w="2460" w:type="pct"/>
            <w:vAlign w:val="center"/>
          </w:tcPr>
          <w:p w14:paraId="5B206047" w14:textId="77777777" w:rsidR="00E52263" w:rsidRPr="00C13371" w:rsidRDefault="00E52263" w:rsidP="0014732F">
            <w:pPr>
              <w:jc w:val="center"/>
              <w:rPr>
                <w:rFonts w:ascii="Times New Roman" w:hAnsi="Times New Roman" w:cs="Times New Roman"/>
                <w:b/>
                <w:sz w:val="24"/>
              </w:rPr>
            </w:pPr>
            <w:bookmarkStart w:id="18" w:name="_Hlk152333186"/>
            <w:r w:rsidRPr="00C13371">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049D8979" w14:textId="77777777" w:rsidR="00E52263" w:rsidRPr="00C13371" w:rsidRDefault="00E52263" w:rsidP="0014732F">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E52263" w:rsidRPr="000E591D" w14:paraId="28B769CC" w14:textId="77777777" w:rsidTr="0014732F">
        <w:trPr>
          <w:trHeight w:val="23"/>
        </w:trPr>
        <w:tc>
          <w:tcPr>
            <w:tcW w:w="2460" w:type="pct"/>
            <w:vAlign w:val="center"/>
          </w:tcPr>
          <w:p w14:paraId="2DCFE57B"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1BA36897" w14:textId="1F9D9F1F" w:rsidR="00E52263" w:rsidRPr="00C13371" w:rsidRDefault="00122AA1" w:rsidP="0014732F">
            <w:pPr>
              <w:jc w:val="center"/>
              <w:rPr>
                <w:rFonts w:ascii="Times New Roman" w:hAnsi="Times New Roman" w:cs="Times New Roman"/>
                <w:bCs/>
                <w:sz w:val="24"/>
                <w:szCs w:val="24"/>
              </w:rPr>
            </w:pPr>
            <w:r>
              <w:rPr>
                <w:rFonts w:ascii="Times New Roman" w:hAnsi="Times New Roman" w:cs="Times New Roman"/>
                <w:bCs/>
                <w:sz w:val="24"/>
                <w:szCs w:val="24"/>
              </w:rPr>
              <w:t>128</w:t>
            </w:r>
          </w:p>
        </w:tc>
        <w:tc>
          <w:tcPr>
            <w:tcW w:w="1345" w:type="pct"/>
            <w:vAlign w:val="center"/>
          </w:tcPr>
          <w:p w14:paraId="66F03894" w14:textId="2F8F015E" w:rsidR="00E52263" w:rsidRPr="00C13371" w:rsidRDefault="00122AA1" w:rsidP="0014732F">
            <w:pPr>
              <w:jc w:val="center"/>
              <w:rPr>
                <w:rFonts w:ascii="Times New Roman" w:hAnsi="Times New Roman" w:cs="Times New Roman"/>
                <w:bCs/>
                <w:sz w:val="24"/>
                <w:szCs w:val="24"/>
              </w:rPr>
            </w:pPr>
            <w:r>
              <w:rPr>
                <w:rFonts w:ascii="Times New Roman" w:hAnsi="Times New Roman" w:cs="Times New Roman"/>
                <w:bCs/>
                <w:sz w:val="24"/>
                <w:szCs w:val="24"/>
              </w:rPr>
              <w:t>60</w:t>
            </w:r>
          </w:p>
        </w:tc>
      </w:tr>
      <w:tr w:rsidR="00E52263" w:rsidRPr="000E591D" w14:paraId="73D3236C" w14:textId="77777777" w:rsidTr="0014732F">
        <w:trPr>
          <w:trHeight w:val="23"/>
        </w:trPr>
        <w:tc>
          <w:tcPr>
            <w:tcW w:w="2460" w:type="pct"/>
            <w:vAlign w:val="center"/>
          </w:tcPr>
          <w:p w14:paraId="1F627D65"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20714DB5"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c>
          <w:tcPr>
            <w:tcW w:w="1345" w:type="pct"/>
            <w:vAlign w:val="center"/>
          </w:tcPr>
          <w:p w14:paraId="35BECD34"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E52263" w:rsidRPr="000E591D" w14:paraId="11D29532" w14:textId="77777777" w:rsidTr="0014732F">
        <w:trPr>
          <w:trHeight w:val="23"/>
        </w:trPr>
        <w:tc>
          <w:tcPr>
            <w:tcW w:w="2460" w:type="pct"/>
            <w:vAlign w:val="center"/>
          </w:tcPr>
          <w:p w14:paraId="0602D6C8"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35F6638A"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48557767"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E52263" w:rsidRPr="000E591D" w14:paraId="13A6F7FA" w14:textId="77777777" w:rsidTr="0014732F">
        <w:trPr>
          <w:trHeight w:val="23"/>
        </w:trPr>
        <w:tc>
          <w:tcPr>
            <w:tcW w:w="2460" w:type="pct"/>
            <w:vAlign w:val="center"/>
          </w:tcPr>
          <w:p w14:paraId="56B24C6B"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112A99FD" w14:textId="7DF31064" w:rsidR="00E52263" w:rsidRPr="00C13371" w:rsidRDefault="00122AA1" w:rsidP="0014732F">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2A622EB7" w14:textId="15374761" w:rsidR="00E52263" w:rsidRPr="00C13371" w:rsidRDefault="00122AA1" w:rsidP="0014732F">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E52263" w:rsidRPr="000E591D" w14:paraId="3DFC8064" w14:textId="77777777" w:rsidTr="0014732F">
        <w:trPr>
          <w:trHeight w:val="23"/>
        </w:trPr>
        <w:tc>
          <w:tcPr>
            <w:tcW w:w="2460" w:type="pct"/>
            <w:vAlign w:val="center"/>
          </w:tcPr>
          <w:p w14:paraId="0783EEF7"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B733599" w14:textId="314E1EDF" w:rsidR="00E52263" w:rsidRPr="00C13371" w:rsidRDefault="00122AA1" w:rsidP="0014732F">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345" w:type="pct"/>
            <w:vAlign w:val="center"/>
          </w:tcPr>
          <w:p w14:paraId="3DDC0D71" w14:textId="0AEBDBCF" w:rsidR="00E52263" w:rsidRPr="00C13371" w:rsidRDefault="00122AA1" w:rsidP="0014732F">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E52263" w:rsidRPr="000E591D" w14:paraId="5DAC4275" w14:textId="77777777" w:rsidTr="0014732F">
        <w:trPr>
          <w:trHeight w:val="23"/>
        </w:trPr>
        <w:tc>
          <w:tcPr>
            <w:tcW w:w="2460" w:type="pct"/>
            <w:vAlign w:val="center"/>
          </w:tcPr>
          <w:p w14:paraId="1AD65C17"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2C979714" w14:textId="7193973D" w:rsidR="00E52263" w:rsidRPr="00C13371" w:rsidRDefault="00122AA1" w:rsidP="0014732F">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345" w:type="pct"/>
            <w:vAlign w:val="center"/>
          </w:tcPr>
          <w:p w14:paraId="4E8BA0FF" w14:textId="6BBB5BCD" w:rsidR="00E52263" w:rsidRPr="00C13371" w:rsidRDefault="00122AA1" w:rsidP="0014732F">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E52263" w:rsidRPr="000E591D" w14:paraId="5472E0DC" w14:textId="77777777" w:rsidTr="0014732F">
        <w:trPr>
          <w:trHeight w:val="23"/>
        </w:trPr>
        <w:tc>
          <w:tcPr>
            <w:tcW w:w="2460" w:type="pct"/>
            <w:vAlign w:val="center"/>
          </w:tcPr>
          <w:p w14:paraId="347E6AF4"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70D9F46B" w14:textId="6A8CB8B9" w:rsidR="00E52263" w:rsidRPr="00C13371" w:rsidRDefault="00122AA1" w:rsidP="0014732F">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77777777" w:rsidR="00E52263" w:rsidRPr="00C13371" w:rsidRDefault="00E52263" w:rsidP="0014732F">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E52263" w:rsidRPr="00257255" w14:paraId="1B09F0D6" w14:textId="77777777" w:rsidTr="0014732F">
        <w:trPr>
          <w:trHeight w:val="23"/>
        </w:trPr>
        <w:tc>
          <w:tcPr>
            <w:tcW w:w="2460" w:type="pct"/>
            <w:vAlign w:val="center"/>
          </w:tcPr>
          <w:p w14:paraId="56292792" w14:textId="77777777" w:rsidR="00E52263" w:rsidRPr="00C13371" w:rsidRDefault="00E52263" w:rsidP="0014732F">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03DFE91B" w14:textId="1F702004" w:rsidR="00E52263" w:rsidRPr="00C13371" w:rsidRDefault="00122AA1" w:rsidP="0014732F">
            <w:pPr>
              <w:jc w:val="center"/>
              <w:rPr>
                <w:rFonts w:ascii="Times New Roman" w:hAnsi="Times New Roman" w:cs="Times New Roman"/>
                <w:b/>
                <w:sz w:val="24"/>
                <w:szCs w:val="24"/>
              </w:rPr>
            </w:pPr>
            <w:r>
              <w:rPr>
                <w:rFonts w:ascii="Times New Roman" w:hAnsi="Times New Roman" w:cs="Times New Roman"/>
                <w:b/>
                <w:sz w:val="24"/>
                <w:szCs w:val="24"/>
              </w:rPr>
              <w:t>212</w:t>
            </w:r>
          </w:p>
        </w:tc>
        <w:tc>
          <w:tcPr>
            <w:tcW w:w="1345" w:type="pct"/>
            <w:vAlign w:val="center"/>
          </w:tcPr>
          <w:p w14:paraId="3FFE54D9" w14:textId="6AA528EB" w:rsidR="00E52263" w:rsidRPr="00C13371" w:rsidRDefault="00122AA1" w:rsidP="0014732F">
            <w:pPr>
              <w:jc w:val="center"/>
              <w:rPr>
                <w:rFonts w:ascii="Times New Roman" w:hAnsi="Times New Roman" w:cs="Times New Roman"/>
                <w:b/>
                <w:sz w:val="24"/>
                <w:szCs w:val="24"/>
              </w:rPr>
            </w:pPr>
            <w:r>
              <w:rPr>
                <w:rFonts w:ascii="Times New Roman" w:hAnsi="Times New Roman" w:cs="Times New Roman"/>
                <w:b/>
                <w:sz w:val="24"/>
                <w:szCs w:val="24"/>
              </w:rPr>
              <w:t>132</w:t>
            </w:r>
          </w:p>
        </w:tc>
      </w:tr>
      <w:bookmarkEnd w:id="18"/>
    </w:tbl>
    <w:p w14:paraId="76B5549A" w14:textId="09776E01" w:rsidR="00EA6E1D" w:rsidRDefault="00EA6E1D" w:rsidP="00C63897">
      <w:pPr>
        <w:rPr>
          <w:rFonts w:ascii="Times New Roman" w:hAnsi="Times New Roman" w:cs="Times New Roman"/>
          <w:i/>
          <w:sz w:val="24"/>
          <w:szCs w:val="24"/>
        </w:rPr>
      </w:pPr>
    </w:p>
    <w:p w14:paraId="45C3D17D" w14:textId="70468D8F" w:rsidR="00782EFC" w:rsidRDefault="00782EFC" w:rsidP="00C63897">
      <w:pPr>
        <w:rPr>
          <w:rFonts w:ascii="Times New Roman" w:hAnsi="Times New Roman" w:cs="Times New Roman"/>
          <w:i/>
          <w:sz w:val="24"/>
          <w:szCs w:val="24"/>
        </w:rPr>
      </w:pPr>
    </w:p>
    <w:p w14:paraId="5DB1A700" w14:textId="760EC0D8" w:rsidR="00DD5ACF" w:rsidRDefault="00DD5ACF" w:rsidP="00C63897">
      <w:pPr>
        <w:rPr>
          <w:rFonts w:ascii="Times New Roman" w:hAnsi="Times New Roman" w:cs="Times New Roman"/>
          <w:i/>
          <w:sz w:val="24"/>
          <w:szCs w:val="24"/>
        </w:rPr>
      </w:pPr>
    </w:p>
    <w:p w14:paraId="2F091801" w14:textId="0AEAA9D2" w:rsidR="00DD5ACF" w:rsidRDefault="00DD5ACF" w:rsidP="00C63897">
      <w:pPr>
        <w:rPr>
          <w:rFonts w:ascii="Times New Roman" w:hAnsi="Times New Roman" w:cs="Times New Roman"/>
          <w:i/>
          <w:sz w:val="24"/>
          <w:szCs w:val="24"/>
        </w:rPr>
      </w:pPr>
    </w:p>
    <w:p w14:paraId="67818D64" w14:textId="1389F1CA" w:rsidR="00DD5ACF" w:rsidRDefault="00DD5ACF" w:rsidP="00C63897">
      <w:pPr>
        <w:rPr>
          <w:rFonts w:ascii="Times New Roman" w:hAnsi="Times New Roman" w:cs="Times New Roman"/>
          <w:i/>
          <w:sz w:val="24"/>
          <w:szCs w:val="24"/>
        </w:rPr>
      </w:pPr>
    </w:p>
    <w:p w14:paraId="2E0D985E" w14:textId="77777777" w:rsidR="00145F67" w:rsidRDefault="00145F67" w:rsidP="00C63897">
      <w:pPr>
        <w:rPr>
          <w:rFonts w:ascii="Times New Roman" w:hAnsi="Times New Roman" w:cs="Times New Roman"/>
          <w:i/>
          <w:sz w:val="24"/>
          <w:szCs w:val="24"/>
        </w:rPr>
      </w:pPr>
    </w:p>
    <w:p w14:paraId="43712488" w14:textId="6693541D" w:rsidR="00122AA1" w:rsidRDefault="00122AA1" w:rsidP="00C63897">
      <w:pPr>
        <w:rPr>
          <w:rFonts w:ascii="Times New Roman" w:hAnsi="Times New Roman" w:cs="Times New Roman"/>
          <w:i/>
          <w:sz w:val="24"/>
          <w:szCs w:val="24"/>
        </w:rPr>
      </w:pPr>
    </w:p>
    <w:p w14:paraId="3D0ECD27" w14:textId="7BE12B3A" w:rsidR="00122AA1" w:rsidRDefault="00122AA1" w:rsidP="00C63897">
      <w:pPr>
        <w:rPr>
          <w:rFonts w:ascii="Times New Roman" w:hAnsi="Times New Roman" w:cs="Times New Roman"/>
          <w:i/>
          <w:sz w:val="24"/>
          <w:szCs w:val="24"/>
        </w:rPr>
      </w:pPr>
    </w:p>
    <w:p w14:paraId="08445D04" w14:textId="41B10931" w:rsidR="00122AA1" w:rsidRDefault="00122AA1" w:rsidP="00C63897">
      <w:pPr>
        <w:rPr>
          <w:rFonts w:ascii="Times New Roman" w:hAnsi="Times New Roman" w:cs="Times New Roman"/>
          <w:i/>
          <w:sz w:val="24"/>
          <w:szCs w:val="24"/>
        </w:rPr>
      </w:pPr>
    </w:p>
    <w:p w14:paraId="3FBA731E" w14:textId="6EDF2953" w:rsidR="00122AA1" w:rsidRDefault="00122AA1" w:rsidP="00C63897">
      <w:pPr>
        <w:rPr>
          <w:rFonts w:ascii="Times New Roman" w:hAnsi="Times New Roman" w:cs="Times New Roman"/>
          <w:i/>
          <w:sz w:val="24"/>
          <w:szCs w:val="24"/>
        </w:rPr>
      </w:pPr>
    </w:p>
    <w:p w14:paraId="024156C8" w14:textId="1FAAF36D" w:rsidR="00122AA1" w:rsidRDefault="00122AA1" w:rsidP="00C63897">
      <w:pPr>
        <w:rPr>
          <w:rFonts w:ascii="Times New Roman" w:hAnsi="Times New Roman" w:cs="Times New Roman"/>
          <w:i/>
          <w:sz w:val="24"/>
          <w:szCs w:val="24"/>
        </w:rPr>
      </w:pPr>
    </w:p>
    <w:p w14:paraId="7C495BFC" w14:textId="255ADD04" w:rsidR="00122AA1" w:rsidRDefault="00122AA1" w:rsidP="00C63897">
      <w:pPr>
        <w:rPr>
          <w:rFonts w:ascii="Times New Roman" w:hAnsi="Times New Roman" w:cs="Times New Roman"/>
          <w:i/>
          <w:sz w:val="24"/>
          <w:szCs w:val="24"/>
        </w:rPr>
      </w:pPr>
    </w:p>
    <w:p w14:paraId="29DDAFB5" w14:textId="77777777" w:rsidR="00122AA1" w:rsidRDefault="00122AA1" w:rsidP="00C63897">
      <w:pPr>
        <w:rPr>
          <w:rFonts w:ascii="Times New Roman" w:hAnsi="Times New Roman" w:cs="Times New Roman"/>
          <w:i/>
          <w:sz w:val="24"/>
          <w:szCs w:val="24"/>
        </w:rPr>
      </w:pPr>
    </w:p>
    <w:p w14:paraId="5DD891DC" w14:textId="6B4583FB" w:rsidR="00E52263" w:rsidRDefault="00E52263" w:rsidP="00C63897">
      <w:pPr>
        <w:rPr>
          <w:rFonts w:ascii="Times New Roman" w:hAnsi="Times New Roman" w:cs="Times New Roman"/>
          <w:i/>
          <w:sz w:val="24"/>
          <w:szCs w:val="24"/>
        </w:rPr>
      </w:pPr>
    </w:p>
    <w:p w14:paraId="18C85FF8" w14:textId="29FA0E43" w:rsidR="00C63897" w:rsidRPr="000156CF" w:rsidRDefault="00C63897" w:rsidP="007863C1">
      <w:pPr>
        <w:pStyle w:val="114"/>
        <w:rPr>
          <w:rFonts w:ascii="Times New Roman" w:hAnsi="Times New Roman"/>
        </w:rPr>
      </w:pPr>
      <w:bookmarkStart w:id="19" w:name="_Toc150695625"/>
      <w:bookmarkStart w:id="20" w:name="_Toc156820314"/>
      <w:r w:rsidRPr="000156CF">
        <w:rPr>
          <w:rFonts w:ascii="Times New Roman" w:hAnsi="Times New Roman"/>
        </w:rPr>
        <w:lastRenderedPageBreak/>
        <w:t>2.</w:t>
      </w:r>
      <w:r w:rsidR="000156CF" w:rsidRPr="000156CF">
        <w:rPr>
          <w:rFonts w:ascii="Times New Roman" w:hAnsi="Times New Roman"/>
        </w:rPr>
        <w:t>2</w:t>
      </w:r>
      <w:r w:rsidRPr="000156CF">
        <w:rPr>
          <w:rFonts w:ascii="Times New Roman" w:hAnsi="Times New Roman"/>
        </w:rPr>
        <w:t>. Структура профессионального модуля</w:t>
      </w:r>
      <w:bookmarkEnd w:id="19"/>
      <w:bookmarkEnd w:id="20"/>
      <w:r w:rsidRPr="000156CF">
        <w:rPr>
          <w:rFonts w:ascii="Times New Roman" w:hAnsi="Times New Roman"/>
        </w:rPr>
        <w:t xml:space="preserve">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3839"/>
        <w:gridCol w:w="995"/>
        <w:gridCol w:w="707"/>
        <w:gridCol w:w="709"/>
        <w:gridCol w:w="565"/>
        <w:gridCol w:w="476"/>
        <w:gridCol w:w="412"/>
        <w:gridCol w:w="10"/>
        <w:gridCol w:w="521"/>
        <w:gridCol w:w="561"/>
      </w:tblGrid>
      <w:tr w:rsidR="00122AA1" w:rsidRPr="00C63897" w14:paraId="6F87E685" w14:textId="77777777" w:rsidTr="00FC10DB">
        <w:trPr>
          <w:cantSplit/>
          <w:trHeight w:val="3271"/>
        </w:trPr>
        <w:tc>
          <w:tcPr>
            <w:tcW w:w="748" w:type="pct"/>
            <w:tcBorders>
              <w:bottom w:val="single" w:sz="4" w:space="0" w:color="auto"/>
            </w:tcBorders>
          </w:tcPr>
          <w:p w14:paraId="64CDAFAF"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41D9AA4F"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14:paraId="56677B74" w14:textId="77777777" w:rsidR="00E52263" w:rsidRPr="00C13371" w:rsidRDefault="00E52263" w:rsidP="0014732F">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5AF7FA6A" w14:textId="77777777" w:rsidR="00E52263" w:rsidRPr="00C13371" w:rsidRDefault="00E52263" w:rsidP="0014732F">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43" w:type="pct"/>
            <w:shd w:val="clear" w:color="auto" w:fill="D9D9D9" w:themeFill="background1" w:themeFillShade="D9"/>
            <w:textDirection w:val="btLr"/>
            <w:vAlign w:val="center"/>
          </w:tcPr>
          <w:p w14:paraId="764E9636" w14:textId="77777777" w:rsidR="00E52263" w:rsidRPr="00C13371" w:rsidRDefault="00E52263" w:rsidP="0014732F">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73" w:type="pct"/>
            <w:textDirection w:val="btLr"/>
            <w:vAlign w:val="center"/>
          </w:tcPr>
          <w:p w14:paraId="3FE5906D" w14:textId="77777777" w:rsidR="00E52263" w:rsidRPr="00C13371" w:rsidRDefault="00E52263" w:rsidP="0014732F">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30" w:type="pct"/>
            <w:textDirection w:val="btLr"/>
            <w:vAlign w:val="center"/>
          </w:tcPr>
          <w:p w14:paraId="64E27458" w14:textId="77777777" w:rsidR="00E52263" w:rsidRPr="00C63897" w:rsidRDefault="00E52263" w:rsidP="0014732F">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14:paraId="5E96507F" w14:textId="320AC1D5" w:rsidR="00E52263" w:rsidRPr="00C63897" w:rsidRDefault="00E52263" w:rsidP="0014732F">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14:paraId="479B13FE" w14:textId="77777777" w:rsidR="00E52263" w:rsidRPr="00C63897" w:rsidRDefault="00E52263" w:rsidP="0014732F">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71" w:type="pct"/>
            <w:shd w:val="clear" w:color="auto" w:fill="D9D9D9" w:themeFill="background1" w:themeFillShade="D9"/>
            <w:textDirection w:val="btLr"/>
          </w:tcPr>
          <w:p w14:paraId="235ADAC8" w14:textId="77777777" w:rsidR="00E52263" w:rsidRPr="00C63897" w:rsidRDefault="00E52263" w:rsidP="0014732F">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122AA1" w:rsidRPr="005643D7" w14:paraId="1E0380C1" w14:textId="77777777" w:rsidTr="00FC10DB">
        <w:trPr>
          <w:cantSplit/>
          <w:trHeight w:val="73"/>
        </w:trPr>
        <w:tc>
          <w:tcPr>
            <w:tcW w:w="748" w:type="pct"/>
            <w:tcBorders>
              <w:bottom w:val="single" w:sz="4" w:space="0" w:color="auto"/>
            </w:tcBorders>
            <w:vAlign w:val="center"/>
          </w:tcPr>
          <w:p w14:paraId="4BA3818A"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5AAD6379"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14:paraId="48CDF8B7" w14:textId="77777777" w:rsidR="00E52263" w:rsidRPr="00C13371" w:rsidRDefault="00E52263" w:rsidP="0014732F">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20CB6391" w14:textId="77777777" w:rsidR="00E52263" w:rsidRPr="00C13371" w:rsidRDefault="00E52263" w:rsidP="0014732F">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14:paraId="35B77869"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73" w:type="pct"/>
            <w:vAlign w:val="center"/>
          </w:tcPr>
          <w:p w14:paraId="5A93199A" w14:textId="77777777" w:rsidR="00E52263" w:rsidRPr="00C13371" w:rsidRDefault="00E52263" w:rsidP="0014732F">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30" w:type="pct"/>
            <w:vAlign w:val="center"/>
          </w:tcPr>
          <w:p w14:paraId="584A1165"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04" w:type="pct"/>
            <w:gridSpan w:val="2"/>
            <w:vAlign w:val="center"/>
          </w:tcPr>
          <w:p w14:paraId="2C8A3179"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14:paraId="4C98CA5E"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14:paraId="1C986911" w14:textId="77777777" w:rsidR="00E52263" w:rsidRPr="005643D7" w:rsidRDefault="00E52263" w:rsidP="0014732F">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122AA1" w:rsidRPr="00C63897" w14:paraId="69946EFA" w14:textId="77777777" w:rsidTr="00FC10DB">
        <w:tc>
          <w:tcPr>
            <w:tcW w:w="748" w:type="pct"/>
            <w:vMerge w:val="restart"/>
          </w:tcPr>
          <w:p w14:paraId="694C9199" w14:textId="5A99D2BE" w:rsidR="00122AA1" w:rsidRDefault="00122AA1" w:rsidP="00122AA1">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 ОК 02 ОК 03 ОК 04</w:t>
            </w:r>
          </w:p>
          <w:p w14:paraId="397A9158" w14:textId="77777777" w:rsidR="00122AA1" w:rsidRPr="00434F9E" w:rsidRDefault="00122AA1" w:rsidP="00122AA1">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09</w:t>
            </w:r>
          </w:p>
          <w:p w14:paraId="2E26B2FD" w14:textId="77777777" w:rsidR="00122AA1" w:rsidRPr="00434F9E" w:rsidRDefault="00122AA1" w:rsidP="00122AA1">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1.1</w:t>
            </w:r>
            <w:r w:rsidRPr="00434F9E">
              <w:rPr>
                <w:rFonts w:ascii="Times New Roman" w:eastAsia="Times New Roman" w:hAnsi="Times New Roman" w:cs="Times New Roman"/>
                <w:bCs/>
                <w:lang w:eastAsia="ru-RU"/>
              </w:rPr>
              <w:t xml:space="preserve"> ПК 1.2 </w:t>
            </w:r>
          </w:p>
          <w:p w14:paraId="71CB0436" w14:textId="77777777" w:rsidR="00122AA1" w:rsidRDefault="00122AA1" w:rsidP="00122AA1">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1.3</w:t>
            </w:r>
            <w:r w:rsidRPr="00434F9E">
              <w:rPr>
                <w:rFonts w:ascii="Times New Roman" w:eastAsia="Times New Roman" w:hAnsi="Times New Roman" w:cs="Times New Roman"/>
                <w:bCs/>
                <w:lang w:eastAsia="ru-RU"/>
              </w:rPr>
              <w:t xml:space="preserve"> ПК 1.4</w:t>
            </w:r>
          </w:p>
          <w:p w14:paraId="076F1BD9" w14:textId="69DA1FC0" w:rsidR="00122AA1" w:rsidRPr="00C13371" w:rsidRDefault="00122AA1" w:rsidP="00122AA1">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1.5</w:t>
            </w:r>
            <w:r w:rsidRPr="00434F9E">
              <w:rPr>
                <w:rFonts w:ascii="Times New Roman" w:eastAsia="Times New Roman" w:hAnsi="Times New Roman" w:cs="Times New Roman"/>
                <w:bCs/>
                <w:lang w:eastAsia="ru-RU"/>
              </w:rPr>
              <w:t xml:space="preserve"> ПК 1.</w:t>
            </w:r>
            <w:r>
              <w:rPr>
                <w:rFonts w:ascii="Times New Roman" w:eastAsia="Times New Roman" w:hAnsi="Times New Roman" w:cs="Times New Roman"/>
                <w:bCs/>
                <w:lang w:eastAsia="ru-RU"/>
              </w:rPr>
              <w:t>6</w:t>
            </w:r>
          </w:p>
        </w:tc>
        <w:tc>
          <w:tcPr>
            <w:tcW w:w="1856" w:type="pct"/>
          </w:tcPr>
          <w:p w14:paraId="4C8BFBFE" w14:textId="0A336212" w:rsidR="00122AA1" w:rsidRPr="00C13371" w:rsidRDefault="00122AA1" w:rsidP="00122AA1">
            <w:pPr>
              <w:rPr>
                <w:rFonts w:ascii="Times New Roman" w:eastAsia="Times New Roman" w:hAnsi="Times New Roman" w:cs="Times New Roman"/>
                <w:lang w:eastAsia="ru-RU"/>
              </w:rPr>
            </w:pPr>
            <w:r w:rsidRPr="005664E0">
              <w:rPr>
                <w:rFonts w:ascii="Times New Roman" w:hAnsi="Times New Roman"/>
              </w:rPr>
              <w:t xml:space="preserve">Раздел 1. Монтаж и эксплуатация домовых силовых и слаботочных систем </w:t>
            </w:r>
          </w:p>
        </w:tc>
        <w:tc>
          <w:tcPr>
            <w:tcW w:w="481" w:type="pct"/>
          </w:tcPr>
          <w:p w14:paraId="314F26E7" w14:textId="51D566FE" w:rsidR="00122AA1" w:rsidRPr="00C13371" w:rsidRDefault="00122AA1"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342" w:type="pct"/>
          </w:tcPr>
          <w:p w14:paraId="44942769" w14:textId="5202FA4B" w:rsidR="00122AA1" w:rsidRPr="00C13371" w:rsidRDefault="00FC10DB" w:rsidP="00122AA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343" w:type="pct"/>
            <w:shd w:val="clear" w:color="auto" w:fill="D9D9D9" w:themeFill="background1" w:themeFillShade="D9"/>
          </w:tcPr>
          <w:p w14:paraId="02B8C988" w14:textId="6349B9BC" w:rsidR="00122AA1" w:rsidRPr="00C13371" w:rsidRDefault="000544DB"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273" w:type="pct"/>
          </w:tcPr>
          <w:p w14:paraId="0618067B" w14:textId="3D95D002" w:rsidR="00122AA1" w:rsidRPr="00C13371" w:rsidRDefault="000544DB" w:rsidP="00122AA1">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230" w:type="pct"/>
          </w:tcPr>
          <w:p w14:paraId="62BD4645" w14:textId="77777777" w:rsidR="00122AA1" w:rsidRPr="00C63897" w:rsidRDefault="00122AA1" w:rsidP="00122AA1">
            <w:pPr>
              <w:jc w:val="center"/>
              <w:rPr>
                <w:rFonts w:ascii="Times New Roman" w:eastAsia="Times New Roman" w:hAnsi="Times New Roman" w:cs="Times New Roman"/>
                <w:b/>
                <w:bCs/>
                <w:lang w:eastAsia="ru-RU"/>
              </w:rPr>
            </w:pPr>
            <w:r w:rsidRPr="005643D7">
              <w:rPr>
                <w:rFonts w:ascii="Times New Roman" w:eastAsia="Times New Roman" w:hAnsi="Times New Roman" w:cs="Times New Roman"/>
                <w:lang w:eastAsia="ru-RU"/>
              </w:rPr>
              <w:t>х</w:t>
            </w:r>
          </w:p>
        </w:tc>
        <w:tc>
          <w:tcPr>
            <w:tcW w:w="204" w:type="pct"/>
            <w:gridSpan w:val="2"/>
          </w:tcPr>
          <w:p w14:paraId="123DAEA2" w14:textId="77777777" w:rsidR="00122AA1" w:rsidRPr="00C63897" w:rsidRDefault="00122AA1"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52" w:type="pct"/>
            <w:shd w:val="clear" w:color="auto" w:fill="D9D9D9" w:themeFill="background1" w:themeFillShade="D9"/>
          </w:tcPr>
          <w:p w14:paraId="636144C8" w14:textId="77777777" w:rsidR="00122AA1" w:rsidRPr="00C63897" w:rsidRDefault="00122AA1" w:rsidP="00122AA1">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259894E2" w14:textId="77777777" w:rsidR="00122AA1" w:rsidRPr="00C63897" w:rsidRDefault="00122AA1" w:rsidP="00122AA1">
            <w:pPr>
              <w:jc w:val="center"/>
              <w:rPr>
                <w:rFonts w:ascii="Times New Roman" w:eastAsia="Times New Roman" w:hAnsi="Times New Roman" w:cs="Times New Roman"/>
                <w:b/>
                <w:bCs/>
                <w:lang w:eastAsia="ru-RU"/>
              </w:rPr>
            </w:pPr>
          </w:p>
        </w:tc>
      </w:tr>
      <w:tr w:rsidR="00122AA1" w:rsidRPr="00C63897" w14:paraId="7964359A" w14:textId="77777777" w:rsidTr="00FC10DB">
        <w:trPr>
          <w:trHeight w:val="314"/>
        </w:trPr>
        <w:tc>
          <w:tcPr>
            <w:tcW w:w="748" w:type="pct"/>
            <w:vMerge/>
          </w:tcPr>
          <w:p w14:paraId="7E725498" w14:textId="77777777" w:rsidR="00122AA1" w:rsidRPr="00C13371" w:rsidRDefault="00122AA1" w:rsidP="00122AA1">
            <w:pPr>
              <w:rPr>
                <w:rFonts w:ascii="Times New Roman" w:eastAsia="Times New Roman" w:hAnsi="Times New Roman" w:cs="Times New Roman"/>
                <w:bCs/>
                <w:lang w:eastAsia="ru-RU"/>
              </w:rPr>
            </w:pPr>
          </w:p>
        </w:tc>
        <w:tc>
          <w:tcPr>
            <w:tcW w:w="1856" w:type="pct"/>
          </w:tcPr>
          <w:p w14:paraId="03243B04" w14:textId="66FA9088" w:rsidR="00122AA1" w:rsidRPr="00C13371" w:rsidRDefault="00122AA1" w:rsidP="00122AA1">
            <w:pPr>
              <w:rPr>
                <w:rFonts w:ascii="Times New Roman" w:eastAsia="Times New Roman" w:hAnsi="Times New Roman" w:cs="Times New Roman"/>
                <w:lang w:eastAsia="ru-RU"/>
              </w:rPr>
            </w:pPr>
            <w:r w:rsidRPr="005664E0">
              <w:rPr>
                <w:rFonts w:ascii="Times New Roman" w:hAnsi="Times New Roman"/>
              </w:rPr>
              <w:t xml:space="preserve">Раздел 2. </w:t>
            </w:r>
            <w:r w:rsidR="009F7964" w:rsidRPr="009F7964">
              <w:rPr>
                <w:rFonts w:ascii="Times New Roman" w:hAnsi="Times New Roman"/>
              </w:rPr>
              <w:t>Обеспечение контроля, учета и регулирования бесперебойной поставки электрической энергии потребителям</w:t>
            </w:r>
          </w:p>
        </w:tc>
        <w:tc>
          <w:tcPr>
            <w:tcW w:w="481" w:type="pct"/>
          </w:tcPr>
          <w:p w14:paraId="1FF8BC3B" w14:textId="7A6281DB" w:rsidR="00122AA1" w:rsidRPr="00C13371" w:rsidRDefault="00FC10DB"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342" w:type="pct"/>
          </w:tcPr>
          <w:p w14:paraId="2459EA9F" w14:textId="7FF73CE3" w:rsidR="00122AA1" w:rsidRPr="00C13371" w:rsidRDefault="00FC10DB" w:rsidP="00122AA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343" w:type="pct"/>
            <w:shd w:val="clear" w:color="auto" w:fill="D9D9D9" w:themeFill="background1" w:themeFillShade="D9"/>
          </w:tcPr>
          <w:p w14:paraId="288A8F4F" w14:textId="080A9DF2" w:rsidR="00122AA1" w:rsidRPr="00C13371" w:rsidRDefault="000544DB"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64</w:t>
            </w:r>
          </w:p>
        </w:tc>
        <w:tc>
          <w:tcPr>
            <w:tcW w:w="273" w:type="pct"/>
          </w:tcPr>
          <w:p w14:paraId="66A8905B" w14:textId="6E22654B" w:rsidR="00122AA1" w:rsidRPr="00C13371" w:rsidRDefault="000544DB"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lang w:eastAsia="ru-RU"/>
              </w:rPr>
              <w:t>64</w:t>
            </w:r>
          </w:p>
        </w:tc>
        <w:tc>
          <w:tcPr>
            <w:tcW w:w="230" w:type="pct"/>
          </w:tcPr>
          <w:p w14:paraId="6BB6D7E9" w14:textId="77777777" w:rsidR="00122AA1" w:rsidRPr="00C63897" w:rsidRDefault="00122AA1" w:rsidP="00122AA1">
            <w:pPr>
              <w:jc w:val="center"/>
              <w:rPr>
                <w:rFonts w:ascii="Times New Roman" w:eastAsia="Times New Roman" w:hAnsi="Times New Roman" w:cs="Times New Roman"/>
                <w:b/>
                <w:bCs/>
                <w:lang w:eastAsia="ru-RU"/>
              </w:rPr>
            </w:pPr>
            <w:r w:rsidRPr="005643D7">
              <w:rPr>
                <w:rFonts w:ascii="Times New Roman" w:eastAsia="Times New Roman" w:hAnsi="Times New Roman" w:cs="Times New Roman"/>
                <w:lang w:eastAsia="ru-RU"/>
              </w:rPr>
              <w:t>х</w:t>
            </w:r>
          </w:p>
        </w:tc>
        <w:tc>
          <w:tcPr>
            <w:tcW w:w="204" w:type="pct"/>
            <w:gridSpan w:val="2"/>
          </w:tcPr>
          <w:p w14:paraId="6085F237" w14:textId="77777777" w:rsidR="00122AA1" w:rsidRPr="00C63897" w:rsidRDefault="00122AA1" w:rsidP="00122AA1">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52" w:type="pct"/>
            <w:shd w:val="clear" w:color="auto" w:fill="D9D9D9" w:themeFill="background1" w:themeFillShade="D9"/>
          </w:tcPr>
          <w:p w14:paraId="0DAA0977" w14:textId="77777777" w:rsidR="00122AA1" w:rsidRPr="00C63897" w:rsidRDefault="00122AA1" w:rsidP="00122AA1">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4F39D9C5" w14:textId="77777777" w:rsidR="00122AA1" w:rsidRPr="00C63897" w:rsidRDefault="00122AA1" w:rsidP="00122AA1">
            <w:pPr>
              <w:jc w:val="center"/>
              <w:rPr>
                <w:rFonts w:ascii="Times New Roman" w:eastAsia="Times New Roman" w:hAnsi="Times New Roman" w:cs="Times New Roman"/>
                <w:b/>
                <w:bCs/>
                <w:lang w:eastAsia="ru-RU"/>
              </w:rPr>
            </w:pPr>
          </w:p>
        </w:tc>
      </w:tr>
      <w:tr w:rsidR="00122AA1" w:rsidRPr="00C63897" w14:paraId="7D7DCCE8" w14:textId="77777777" w:rsidTr="00FC10DB">
        <w:trPr>
          <w:trHeight w:val="314"/>
        </w:trPr>
        <w:tc>
          <w:tcPr>
            <w:tcW w:w="748" w:type="pct"/>
            <w:vMerge/>
          </w:tcPr>
          <w:p w14:paraId="14694963" w14:textId="77777777" w:rsidR="00122AA1" w:rsidRPr="00C63897" w:rsidRDefault="00122AA1" w:rsidP="0014732F">
            <w:pPr>
              <w:rPr>
                <w:rFonts w:ascii="Times New Roman" w:eastAsia="Times New Roman" w:hAnsi="Times New Roman" w:cs="Times New Roman"/>
                <w:bCs/>
                <w:lang w:eastAsia="ru-RU"/>
              </w:rPr>
            </w:pPr>
          </w:p>
        </w:tc>
        <w:tc>
          <w:tcPr>
            <w:tcW w:w="1856" w:type="pct"/>
          </w:tcPr>
          <w:p w14:paraId="263118EF" w14:textId="77777777" w:rsidR="00122AA1" w:rsidRPr="00C63897" w:rsidRDefault="00122AA1" w:rsidP="0014732F">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481" w:type="pct"/>
          </w:tcPr>
          <w:p w14:paraId="4496449E" w14:textId="1DE8576F" w:rsidR="00122AA1" w:rsidRPr="00C63897" w:rsidRDefault="00FC10DB"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53D3394A" w14:textId="007643D9" w:rsidR="00122AA1" w:rsidRPr="00C63897" w:rsidRDefault="00FC10DB" w:rsidP="0014732F">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3" w:type="pct"/>
            <w:shd w:val="clear" w:color="auto" w:fill="D9D9D9" w:themeFill="background1" w:themeFillShade="D9"/>
          </w:tcPr>
          <w:p w14:paraId="6949A831" w14:textId="77777777" w:rsidR="00122AA1" w:rsidRPr="00C63897" w:rsidRDefault="00122AA1" w:rsidP="0014732F">
            <w:pPr>
              <w:jc w:val="center"/>
              <w:rPr>
                <w:rFonts w:ascii="Times New Roman" w:eastAsia="Times New Roman" w:hAnsi="Times New Roman" w:cs="Times New Roman"/>
                <w:b/>
                <w:bCs/>
                <w:lang w:eastAsia="ru-RU"/>
              </w:rPr>
            </w:pPr>
          </w:p>
        </w:tc>
        <w:tc>
          <w:tcPr>
            <w:tcW w:w="702" w:type="pct"/>
            <w:gridSpan w:val="3"/>
            <w:shd w:val="clear" w:color="auto" w:fill="auto"/>
          </w:tcPr>
          <w:p w14:paraId="49C6579C" w14:textId="77777777" w:rsidR="00122AA1" w:rsidRPr="00C63897" w:rsidRDefault="00122AA1" w:rsidP="0014732F">
            <w:pPr>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14:paraId="591BE685" w14:textId="7141CA7F" w:rsidR="00122AA1" w:rsidRPr="00C63897" w:rsidRDefault="00122AA1"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71" w:type="pct"/>
            <w:shd w:val="clear" w:color="auto" w:fill="D9D9D9" w:themeFill="background1" w:themeFillShade="D9"/>
          </w:tcPr>
          <w:p w14:paraId="1E6756E8" w14:textId="77777777" w:rsidR="00122AA1" w:rsidRPr="00C63897" w:rsidRDefault="00122AA1" w:rsidP="0014732F">
            <w:pPr>
              <w:jc w:val="center"/>
              <w:rPr>
                <w:rFonts w:ascii="Times New Roman" w:eastAsia="Times New Roman" w:hAnsi="Times New Roman" w:cs="Times New Roman"/>
                <w:b/>
                <w:bCs/>
                <w:lang w:eastAsia="ru-RU"/>
              </w:rPr>
            </w:pPr>
          </w:p>
        </w:tc>
      </w:tr>
      <w:tr w:rsidR="00122AA1" w:rsidRPr="00C63897" w14:paraId="7E9EC039" w14:textId="77777777" w:rsidTr="00FC10DB">
        <w:trPr>
          <w:trHeight w:val="314"/>
        </w:trPr>
        <w:tc>
          <w:tcPr>
            <w:tcW w:w="748" w:type="pct"/>
            <w:vMerge/>
          </w:tcPr>
          <w:p w14:paraId="5E2ADD2F" w14:textId="77777777" w:rsidR="00122AA1" w:rsidRPr="00C63897" w:rsidRDefault="00122AA1" w:rsidP="0014732F">
            <w:pPr>
              <w:rPr>
                <w:rFonts w:ascii="Times New Roman" w:eastAsia="Times New Roman" w:hAnsi="Times New Roman" w:cs="Times New Roman"/>
                <w:lang w:eastAsia="ru-RU"/>
              </w:rPr>
            </w:pPr>
          </w:p>
        </w:tc>
        <w:tc>
          <w:tcPr>
            <w:tcW w:w="1856" w:type="pct"/>
          </w:tcPr>
          <w:p w14:paraId="2D744C7C" w14:textId="77777777" w:rsidR="00122AA1" w:rsidRPr="00C63897" w:rsidRDefault="00122AA1" w:rsidP="0014732F">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481" w:type="pct"/>
          </w:tcPr>
          <w:p w14:paraId="61A706EA" w14:textId="0361E8EF" w:rsidR="00122AA1" w:rsidRPr="00C63897" w:rsidRDefault="00FC10DB"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5FC11EFD" w14:textId="55F4B3D6" w:rsidR="00122AA1" w:rsidRPr="00C63897" w:rsidRDefault="00FC10DB" w:rsidP="0014732F">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3" w:type="pct"/>
            <w:shd w:val="clear" w:color="auto" w:fill="D9D9D9" w:themeFill="background1" w:themeFillShade="D9"/>
          </w:tcPr>
          <w:p w14:paraId="0ECEC3E7" w14:textId="77777777" w:rsidR="00122AA1" w:rsidRPr="00C63897" w:rsidRDefault="00122AA1" w:rsidP="0014732F">
            <w:pPr>
              <w:jc w:val="center"/>
              <w:rPr>
                <w:rFonts w:ascii="Times New Roman" w:eastAsia="Times New Roman" w:hAnsi="Times New Roman" w:cs="Times New Roman"/>
                <w:b/>
                <w:bCs/>
                <w:lang w:eastAsia="ru-RU"/>
              </w:rPr>
            </w:pPr>
          </w:p>
        </w:tc>
        <w:tc>
          <w:tcPr>
            <w:tcW w:w="702" w:type="pct"/>
            <w:gridSpan w:val="3"/>
            <w:shd w:val="clear" w:color="auto" w:fill="auto"/>
          </w:tcPr>
          <w:p w14:paraId="2D3E2F4A" w14:textId="77777777" w:rsidR="00122AA1" w:rsidRPr="00C63897" w:rsidRDefault="00122AA1" w:rsidP="0014732F">
            <w:pPr>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14:paraId="45A8F077" w14:textId="77777777" w:rsidR="00122AA1" w:rsidRPr="00C63897" w:rsidRDefault="00122AA1" w:rsidP="0014732F">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7D1DE31D" w14:textId="75A7549C" w:rsidR="00122AA1" w:rsidRPr="00C63897" w:rsidRDefault="00122AA1" w:rsidP="0014732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r>
      <w:tr w:rsidR="00122AA1" w:rsidRPr="00C63897" w14:paraId="6936528C" w14:textId="77777777" w:rsidTr="00FC10DB">
        <w:tc>
          <w:tcPr>
            <w:tcW w:w="748" w:type="pct"/>
          </w:tcPr>
          <w:p w14:paraId="2B41521B" w14:textId="77777777" w:rsidR="00E52263" w:rsidRPr="00C63897" w:rsidRDefault="00E52263" w:rsidP="0014732F">
            <w:pPr>
              <w:suppressAutoHyphens/>
              <w:rPr>
                <w:rFonts w:ascii="Times New Roman" w:eastAsia="Times New Roman" w:hAnsi="Times New Roman" w:cs="Times New Roman"/>
                <w:lang w:eastAsia="ru-RU"/>
              </w:rPr>
            </w:pPr>
          </w:p>
        </w:tc>
        <w:tc>
          <w:tcPr>
            <w:tcW w:w="1856" w:type="pct"/>
          </w:tcPr>
          <w:p w14:paraId="03F791FB" w14:textId="77777777" w:rsidR="00E52263" w:rsidRPr="00C63897" w:rsidRDefault="00E52263" w:rsidP="0014732F">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481" w:type="pct"/>
          </w:tcPr>
          <w:p w14:paraId="4BA7F830" w14:textId="37D902A3" w:rsidR="00E52263" w:rsidRPr="00C63897" w:rsidRDefault="00FC10DB" w:rsidP="0014732F">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05E93783" w14:textId="77777777" w:rsidR="00E52263" w:rsidRPr="00C63897" w:rsidRDefault="00E52263" w:rsidP="0014732F">
            <w:pPr>
              <w:jc w:val="center"/>
              <w:rPr>
                <w:rFonts w:ascii="Times New Roman" w:eastAsia="Times New Roman" w:hAnsi="Times New Roman" w:cs="Times New Roman"/>
                <w:b/>
                <w:lang w:eastAsia="ru-RU"/>
              </w:rPr>
            </w:pPr>
          </w:p>
        </w:tc>
        <w:tc>
          <w:tcPr>
            <w:tcW w:w="343" w:type="pct"/>
            <w:shd w:val="clear" w:color="auto" w:fill="D9D9D9" w:themeFill="background1" w:themeFillShade="D9"/>
          </w:tcPr>
          <w:p w14:paraId="5F03498C" w14:textId="77777777" w:rsidR="00E52263" w:rsidRPr="00C63897" w:rsidRDefault="00E52263" w:rsidP="0014732F">
            <w:pPr>
              <w:jc w:val="center"/>
              <w:rPr>
                <w:rFonts w:ascii="Times New Roman" w:eastAsia="Times New Roman" w:hAnsi="Times New Roman" w:cs="Times New Roman"/>
                <w:i/>
                <w:lang w:eastAsia="ru-RU"/>
              </w:rPr>
            </w:pPr>
          </w:p>
        </w:tc>
        <w:tc>
          <w:tcPr>
            <w:tcW w:w="702" w:type="pct"/>
            <w:gridSpan w:val="3"/>
            <w:shd w:val="clear" w:color="auto" w:fill="auto"/>
          </w:tcPr>
          <w:p w14:paraId="1C29591A" w14:textId="77777777" w:rsidR="00E52263" w:rsidRPr="00C63897" w:rsidRDefault="00E52263" w:rsidP="0014732F">
            <w:pPr>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14:paraId="794BFABB" w14:textId="77777777" w:rsidR="00E52263" w:rsidRPr="00C63897" w:rsidRDefault="00E52263" w:rsidP="0014732F">
            <w:pPr>
              <w:jc w:val="center"/>
              <w:rPr>
                <w:rFonts w:ascii="Times New Roman" w:eastAsia="Times New Roman" w:hAnsi="Times New Roman" w:cs="Times New Roman"/>
                <w:i/>
                <w:lang w:eastAsia="ru-RU"/>
              </w:rPr>
            </w:pPr>
          </w:p>
        </w:tc>
        <w:tc>
          <w:tcPr>
            <w:tcW w:w="271" w:type="pct"/>
            <w:shd w:val="clear" w:color="auto" w:fill="D9D9D9" w:themeFill="background1" w:themeFillShade="D9"/>
          </w:tcPr>
          <w:p w14:paraId="72DED24A" w14:textId="77777777" w:rsidR="00E52263" w:rsidRPr="00C63897" w:rsidRDefault="00E52263" w:rsidP="0014732F">
            <w:pPr>
              <w:jc w:val="center"/>
              <w:rPr>
                <w:rFonts w:ascii="Times New Roman" w:eastAsia="Times New Roman" w:hAnsi="Times New Roman" w:cs="Times New Roman"/>
                <w:i/>
                <w:lang w:eastAsia="ru-RU"/>
              </w:rPr>
            </w:pPr>
          </w:p>
        </w:tc>
      </w:tr>
      <w:tr w:rsidR="00122AA1" w:rsidRPr="00C63897" w14:paraId="409E2AC5" w14:textId="77777777" w:rsidTr="00FC10DB">
        <w:trPr>
          <w:trHeight w:val="217"/>
        </w:trPr>
        <w:tc>
          <w:tcPr>
            <w:tcW w:w="748" w:type="pct"/>
          </w:tcPr>
          <w:p w14:paraId="6409B3D4" w14:textId="77777777" w:rsidR="00E52263" w:rsidRPr="00C63897" w:rsidRDefault="00E52263" w:rsidP="0014732F">
            <w:pPr>
              <w:rPr>
                <w:rFonts w:ascii="Times New Roman" w:eastAsia="Times New Roman" w:hAnsi="Times New Roman" w:cs="Times New Roman"/>
                <w:b/>
                <w:i/>
                <w:lang w:eastAsia="ru-RU"/>
              </w:rPr>
            </w:pPr>
          </w:p>
        </w:tc>
        <w:tc>
          <w:tcPr>
            <w:tcW w:w="1856" w:type="pct"/>
          </w:tcPr>
          <w:p w14:paraId="6344A63A" w14:textId="77777777" w:rsidR="00E52263" w:rsidRPr="00C63897" w:rsidRDefault="00E52263" w:rsidP="0014732F">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481" w:type="pct"/>
          </w:tcPr>
          <w:p w14:paraId="5BA9F395" w14:textId="50BBF010" w:rsidR="00E52263" w:rsidRPr="00FC10DB" w:rsidRDefault="00FC10DB" w:rsidP="0014732F">
            <w:pPr>
              <w:jc w:val="center"/>
              <w:rPr>
                <w:rFonts w:ascii="Times New Roman" w:eastAsia="Times New Roman" w:hAnsi="Times New Roman" w:cs="Times New Roman"/>
                <w:b/>
                <w:lang w:eastAsia="ru-RU"/>
              </w:rPr>
            </w:pPr>
            <w:r w:rsidRPr="00FC10DB">
              <w:rPr>
                <w:rFonts w:ascii="Times New Roman" w:eastAsia="Times New Roman" w:hAnsi="Times New Roman" w:cs="Times New Roman"/>
                <w:b/>
                <w:bCs/>
                <w:lang w:eastAsia="ru-RU"/>
              </w:rPr>
              <w:t>212</w:t>
            </w:r>
            <w:r w:rsidR="00E52263" w:rsidRPr="00FC10DB">
              <w:rPr>
                <w:rFonts w:ascii="Times New Roman" w:eastAsia="Times New Roman" w:hAnsi="Times New Roman" w:cs="Times New Roman"/>
                <w:b/>
                <w:bCs/>
                <w:lang w:eastAsia="ru-RU"/>
              </w:rPr>
              <w:t xml:space="preserve"> </w:t>
            </w:r>
          </w:p>
        </w:tc>
        <w:tc>
          <w:tcPr>
            <w:tcW w:w="342" w:type="pct"/>
          </w:tcPr>
          <w:p w14:paraId="21F28647" w14:textId="619584C9" w:rsidR="00E52263" w:rsidRPr="00C63897" w:rsidRDefault="000544DB"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132</w:t>
            </w:r>
          </w:p>
        </w:tc>
        <w:tc>
          <w:tcPr>
            <w:tcW w:w="343" w:type="pct"/>
            <w:shd w:val="clear" w:color="auto" w:fill="D9D9D9" w:themeFill="background1" w:themeFillShade="D9"/>
          </w:tcPr>
          <w:p w14:paraId="701621E4" w14:textId="0AD266CB" w:rsidR="00E52263" w:rsidRPr="000544DB" w:rsidRDefault="000544DB" w:rsidP="0014732F">
            <w:pPr>
              <w:jc w:val="center"/>
              <w:rPr>
                <w:rFonts w:ascii="Times New Roman" w:eastAsia="Times New Roman" w:hAnsi="Times New Roman" w:cs="Times New Roman"/>
                <w:b/>
                <w:iCs/>
                <w:lang w:eastAsia="ru-RU"/>
              </w:rPr>
            </w:pPr>
            <w:r w:rsidRPr="000544DB">
              <w:rPr>
                <w:rFonts w:ascii="Times New Roman" w:eastAsia="Times New Roman" w:hAnsi="Times New Roman" w:cs="Times New Roman"/>
                <w:b/>
                <w:iCs/>
                <w:lang w:eastAsia="ru-RU"/>
              </w:rPr>
              <w:t>128</w:t>
            </w:r>
          </w:p>
        </w:tc>
        <w:tc>
          <w:tcPr>
            <w:tcW w:w="273" w:type="pct"/>
          </w:tcPr>
          <w:p w14:paraId="1C1F0857" w14:textId="16250BCD" w:rsidR="00E52263" w:rsidRPr="000544DB" w:rsidRDefault="000544DB" w:rsidP="0014732F">
            <w:pPr>
              <w:jc w:val="center"/>
              <w:rPr>
                <w:rFonts w:ascii="Times New Roman" w:eastAsia="Times New Roman" w:hAnsi="Times New Roman" w:cs="Times New Roman"/>
                <w:b/>
                <w:iCs/>
                <w:lang w:eastAsia="ru-RU"/>
              </w:rPr>
            </w:pPr>
            <w:r w:rsidRPr="000544DB">
              <w:rPr>
                <w:rFonts w:ascii="Times New Roman" w:eastAsia="Times New Roman" w:hAnsi="Times New Roman" w:cs="Times New Roman"/>
                <w:b/>
                <w:iCs/>
                <w:lang w:eastAsia="ru-RU"/>
              </w:rPr>
              <w:t>128</w:t>
            </w:r>
          </w:p>
        </w:tc>
        <w:tc>
          <w:tcPr>
            <w:tcW w:w="230" w:type="pct"/>
          </w:tcPr>
          <w:p w14:paraId="6D8FA348" w14:textId="77777777" w:rsidR="00E52263" w:rsidRPr="00C63897" w:rsidRDefault="00E52263" w:rsidP="0014732F">
            <w:pPr>
              <w:jc w:val="cente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Х</w:t>
            </w:r>
          </w:p>
        </w:tc>
        <w:tc>
          <w:tcPr>
            <w:tcW w:w="204" w:type="pct"/>
            <w:gridSpan w:val="2"/>
          </w:tcPr>
          <w:p w14:paraId="3A77EB68" w14:textId="77777777" w:rsidR="00E52263" w:rsidRPr="00C63897" w:rsidRDefault="00E52263" w:rsidP="0014732F">
            <w:pPr>
              <w:jc w:val="cente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Х</w:t>
            </w:r>
          </w:p>
        </w:tc>
        <w:tc>
          <w:tcPr>
            <w:tcW w:w="252" w:type="pct"/>
            <w:shd w:val="clear" w:color="auto" w:fill="D9D9D9" w:themeFill="background1" w:themeFillShade="D9"/>
          </w:tcPr>
          <w:p w14:paraId="258EBE23" w14:textId="230B282F" w:rsidR="00E52263" w:rsidRPr="00C63897" w:rsidRDefault="00122AA1"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14:paraId="702117E2" w14:textId="07CC0F4F" w:rsidR="00E52263" w:rsidRPr="00C63897" w:rsidRDefault="00122AA1" w:rsidP="0014732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09A25031" w14:textId="79B17E50" w:rsidR="00C63897" w:rsidRDefault="00C63897" w:rsidP="00C63897">
      <w:pPr>
        <w:spacing w:after="200" w:line="276" w:lineRule="auto"/>
        <w:rPr>
          <w:rFonts w:ascii="Times New Roman" w:eastAsia="Times New Roman" w:hAnsi="Times New Roman" w:cs="Times New Roman"/>
          <w:b/>
          <w:i/>
          <w:color w:val="0070C0"/>
          <w:sz w:val="24"/>
          <w:szCs w:val="24"/>
          <w:lang w:eastAsia="ru-RU"/>
        </w:rPr>
      </w:pPr>
    </w:p>
    <w:p w14:paraId="7EC4B882" w14:textId="5AF24FC4" w:rsidR="00C63897" w:rsidRDefault="00C63897" w:rsidP="007863C1">
      <w:pPr>
        <w:pStyle w:val="114"/>
        <w:rPr>
          <w:rFonts w:ascii="Times New Roman" w:hAnsi="Times New Roman"/>
        </w:rPr>
      </w:pPr>
      <w:bookmarkStart w:id="21" w:name="_Toc150695626"/>
      <w:bookmarkStart w:id="22" w:name="_Toc156820315"/>
      <w:r w:rsidRPr="00782EFC">
        <w:rPr>
          <w:rFonts w:ascii="Times New Roman" w:hAnsi="Times New Roman"/>
        </w:rPr>
        <w:t>2.</w:t>
      </w:r>
      <w:r w:rsidR="00782EFC" w:rsidRPr="00782EFC">
        <w:rPr>
          <w:rFonts w:ascii="Times New Roman" w:hAnsi="Times New Roman"/>
        </w:rPr>
        <w:t>3</w:t>
      </w:r>
      <w:r w:rsidRPr="00782EFC">
        <w:rPr>
          <w:rFonts w:ascii="Times New Roman" w:hAnsi="Times New Roman"/>
        </w:rPr>
        <w:t>. </w:t>
      </w:r>
      <w:r w:rsidR="007863C1" w:rsidRPr="00782EFC">
        <w:rPr>
          <w:rFonts w:ascii="Times New Roman" w:hAnsi="Times New Roman"/>
        </w:rPr>
        <w:t>Примерн</w:t>
      </w:r>
      <w:r w:rsidR="00782EFC" w:rsidRPr="00782EFC">
        <w:rPr>
          <w:rFonts w:ascii="Times New Roman" w:hAnsi="Times New Roman"/>
        </w:rPr>
        <w:t>о</w:t>
      </w:r>
      <w:r w:rsidR="007863C1" w:rsidRPr="00782EFC">
        <w:rPr>
          <w:rFonts w:ascii="Times New Roman" w:hAnsi="Times New Roman"/>
        </w:rPr>
        <w:t xml:space="preserve">е </w:t>
      </w:r>
      <w:r w:rsidRPr="00782EFC">
        <w:rPr>
          <w:rFonts w:ascii="Times New Roman" w:hAnsi="Times New Roman"/>
        </w:rPr>
        <w:t xml:space="preserve">содержание </w:t>
      </w:r>
      <w:bookmarkEnd w:id="21"/>
      <w:r w:rsidR="00782EFC">
        <w:rPr>
          <w:rFonts w:ascii="Times New Roman" w:hAnsi="Times New Roman"/>
        </w:rPr>
        <w:t>профессионального модуля</w:t>
      </w:r>
      <w:bookmarkEnd w:id="22"/>
    </w:p>
    <w:tbl>
      <w:tblPr>
        <w:tblW w:w="5374"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5"/>
        <w:gridCol w:w="7403"/>
      </w:tblGrid>
      <w:tr w:rsidR="000544DB" w:rsidRPr="000544DB" w14:paraId="270A4F93" w14:textId="77777777" w:rsidTr="00145F67">
        <w:trPr>
          <w:trHeight w:val="1204"/>
        </w:trPr>
        <w:tc>
          <w:tcPr>
            <w:tcW w:w="1423" w:type="pct"/>
            <w:vAlign w:val="center"/>
          </w:tcPr>
          <w:p w14:paraId="00BF0BF5" w14:textId="77777777" w:rsidR="000544DB" w:rsidRPr="000544DB" w:rsidRDefault="000544DB" w:rsidP="000544DB">
            <w:pPr>
              <w:spacing w:line="276" w:lineRule="auto"/>
              <w:jc w:val="cente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Наименование разделов и тем</w:t>
            </w:r>
          </w:p>
        </w:tc>
        <w:tc>
          <w:tcPr>
            <w:tcW w:w="3577" w:type="pct"/>
            <w:vAlign w:val="center"/>
          </w:tcPr>
          <w:p w14:paraId="3C3A6390" w14:textId="77777777" w:rsidR="000544DB" w:rsidRPr="000544DB" w:rsidRDefault="000544DB" w:rsidP="000544DB">
            <w:pPr>
              <w:suppressAutoHyphens/>
              <w:jc w:val="cente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Примерное содержание учебного материала, практических и лабораторных занятия, </w:t>
            </w:r>
            <w:r w:rsidRPr="000544DB">
              <w:rPr>
                <w:rFonts w:ascii="Times New Roman" w:eastAsia="Times New Roman" w:hAnsi="Times New Roman" w:cs="Times New Roman"/>
                <w:b/>
                <w:bCs/>
                <w:i/>
                <w:iCs/>
                <w:lang w:eastAsia="ru-RU"/>
              </w:rPr>
              <w:t>курсовой проект (работа)</w:t>
            </w:r>
          </w:p>
        </w:tc>
      </w:tr>
      <w:tr w:rsidR="000544DB" w:rsidRPr="000544DB" w14:paraId="1DC7BC3D" w14:textId="77777777" w:rsidTr="00145F67">
        <w:tc>
          <w:tcPr>
            <w:tcW w:w="1423" w:type="pct"/>
          </w:tcPr>
          <w:p w14:paraId="519B8B8D" w14:textId="77777777" w:rsidR="000544DB" w:rsidRPr="000544DB" w:rsidRDefault="000544DB" w:rsidP="000544DB">
            <w:pPr>
              <w:spacing w:line="276" w:lineRule="auto"/>
              <w:jc w:val="cente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1</w:t>
            </w:r>
          </w:p>
        </w:tc>
        <w:tc>
          <w:tcPr>
            <w:tcW w:w="3577" w:type="pct"/>
          </w:tcPr>
          <w:p w14:paraId="57456F32" w14:textId="77777777" w:rsidR="000544DB" w:rsidRPr="000544DB" w:rsidRDefault="000544DB" w:rsidP="000544DB">
            <w:pPr>
              <w:spacing w:line="276" w:lineRule="auto"/>
              <w:jc w:val="cente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2</w:t>
            </w:r>
          </w:p>
        </w:tc>
      </w:tr>
      <w:tr w:rsidR="000544DB" w:rsidRPr="000544DB" w14:paraId="4EDBB083" w14:textId="77777777" w:rsidTr="00145F67">
        <w:tc>
          <w:tcPr>
            <w:tcW w:w="5000" w:type="pct"/>
            <w:gridSpan w:val="2"/>
          </w:tcPr>
          <w:p w14:paraId="128D394B" w14:textId="1F9DF7AD" w:rsidR="000544DB" w:rsidRPr="000544DB" w:rsidRDefault="000544DB" w:rsidP="000544DB">
            <w:pPr>
              <w:rPr>
                <w:rFonts w:ascii="Times New Roman" w:eastAsia="Times New Roman" w:hAnsi="Times New Roman" w:cs="Times New Roman"/>
                <w:b/>
                <w:i/>
                <w:lang w:eastAsia="ru-RU"/>
              </w:rPr>
            </w:pPr>
            <w:r w:rsidRPr="000544DB">
              <w:rPr>
                <w:rFonts w:ascii="Times New Roman" w:eastAsia="Times New Roman" w:hAnsi="Times New Roman" w:cs="Times New Roman"/>
                <w:b/>
                <w:bCs/>
                <w:lang w:eastAsia="ru-RU"/>
              </w:rPr>
              <w:t xml:space="preserve">Раздел 1. </w:t>
            </w:r>
            <w:r w:rsidRPr="000544DB">
              <w:rPr>
                <w:rFonts w:ascii="Times New Roman" w:eastAsia="Times New Roman" w:hAnsi="Times New Roman" w:cs="Times New Roman"/>
                <w:b/>
                <w:lang w:eastAsia="ru-RU"/>
              </w:rPr>
              <w:t xml:space="preserve">Монтаж и эксплуатация домовых силовых и слаботочных систем </w:t>
            </w:r>
            <w:r w:rsidR="004A430E">
              <w:rPr>
                <w:rFonts w:ascii="Times New Roman" w:eastAsia="Times New Roman" w:hAnsi="Times New Roman" w:cs="Times New Roman"/>
                <w:b/>
                <w:lang w:eastAsia="ru-RU"/>
              </w:rPr>
              <w:t>(64)</w:t>
            </w:r>
          </w:p>
        </w:tc>
      </w:tr>
      <w:tr w:rsidR="000544DB" w:rsidRPr="000544DB" w14:paraId="3345D062" w14:textId="77777777" w:rsidTr="00145F67">
        <w:trPr>
          <w:trHeight w:val="423"/>
        </w:trPr>
        <w:tc>
          <w:tcPr>
            <w:tcW w:w="5000" w:type="pct"/>
            <w:gridSpan w:val="2"/>
          </w:tcPr>
          <w:p w14:paraId="5D0F6941" w14:textId="4271B79E" w:rsidR="000544DB" w:rsidRPr="000544DB" w:rsidRDefault="000544DB" w:rsidP="000544DB">
            <w:pPr>
              <w:rPr>
                <w:rFonts w:ascii="Times New Roman" w:eastAsia="Times New Roman" w:hAnsi="Times New Roman" w:cs="Times New Roman"/>
                <w:i/>
                <w:lang w:eastAsia="ru-RU"/>
              </w:rPr>
            </w:pPr>
            <w:r w:rsidRPr="000544DB">
              <w:rPr>
                <w:rFonts w:ascii="Times New Roman" w:eastAsia="Times New Roman" w:hAnsi="Times New Roman" w:cs="Times New Roman"/>
                <w:b/>
                <w:bCs/>
                <w:lang w:eastAsia="ru-RU"/>
              </w:rPr>
              <w:t xml:space="preserve">МДК. 01.01. </w:t>
            </w:r>
            <w:r w:rsidR="009F7964" w:rsidRPr="009F7964">
              <w:rPr>
                <w:rFonts w:ascii="Times New Roman" w:eastAsia="Times New Roman" w:hAnsi="Times New Roman" w:cs="Times New Roman"/>
                <w:b/>
                <w:lang w:eastAsia="ru-RU"/>
              </w:rPr>
              <w:t>Монтаж и эксплуатация домовых силовых и слаботочных систем</w:t>
            </w:r>
          </w:p>
        </w:tc>
      </w:tr>
      <w:tr w:rsidR="000544DB" w:rsidRPr="000544DB" w14:paraId="02ABDFCE" w14:textId="77777777" w:rsidTr="00145F67">
        <w:tc>
          <w:tcPr>
            <w:tcW w:w="1423" w:type="pct"/>
            <w:vMerge w:val="restart"/>
          </w:tcPr>
          <w:p w14:paraId="18581D6A" w14:textId="77777777"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Тема 1.1. Инженерные системы зданий и сооружений.</w:t>
            </w:r>
          </w:p>
        </w:tc>
        <w:tc>
          <w:tcPr>
            <w:tcW w:w="3577" w:type="pct"/>
          </w:tcPr>
          <w:p w14:paraId="076D2EDF" w14:textId="77777777"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Содержание</w:t>
            </w:r>
          </w:p>
        </w:tc>
      </w:tr>
      <w:tr w:rsidR="000544DB" w:rsidRPr="000544DB" w14:paraId="12946FAA" w14:textId="77777777" w:rsidTr="00145F67">
        <w:tc>
          <w:tcPr>
            <w:tcW w:w="1423" w:type="pct"/>
            <w:vMerge/>
          </w:tcPr>
          <w:p w14:paraId="16B59D8E" w14:textId="77777777" w:rsidR="000544DB" w:rsidRPr="000544DB" w:rsidRDefault="000544DB" w:rsidP="000544DB">
            <w:pPr>
              <w:rPr>
                <w:rFonts w:ascii="Times New Roman" w:eastAsia="Times New Roman" w:hAnsi="Times New Roman" w:cs="Times New Roman"/>
                <w:b/>
                <w:bCs/>
                <w:lang w:eastAsia="ru-RU"/>
              </w:rPr>
            </w:pPr>
          </w:p>
        </w:tc>
        <w:tc>
          <w:tcPr>
            <w:tcW w:w="3577" w:type="pct"/>
          </w:tcPr>
          <w:p w14:paraId="506A2183" w14:textId="77777777" w:rsidR="000544DB" w:rsidRPr="000544DB" w:rsidRDefault="000544DB" w:rsidP="000544DB">
            <w:pPr>
              <w:rPr>
                <w:rFonts w:ascii="Times New Roman" w:eastAsia="Times New Roman" w:hAnsi="Times New Roman" w:cs="Times New Roman"/>
                <w:bCs/>
                <w:lang w:eastAsia="ru-RU"/>
              </w:rPr>
            </w:pPr>
            <w:r w:rsidRPr="000544DB">
              <w:rPr>
                <w:rFonts w:ascii="Times New Roman" w:eastAsia="Times New Roman" w:hAnsi="Times New Roman" w:cs="Times New Roman"/>
                <w:bCs/>
                <w:lang w:eastAsia="ru-RU"/>
              </w:rPr>
              <w:t>1.Понятие инженерных систем зданий.</w:t>
            </w:r>
          </w:p>
        </w:tc>
      </w:tr>
      <w:tr w:rsidR="000544DB" w:rsidRPr="000544DB" w14:paraId="19F2DE07" w14:textId="77777777" w:rsidTr="00145F67">
        <w:tc>
          <w:tcPr>
            <w:tcW w:w="1423" w:type="pct"/>
            <w:vMerge/>
          </w:tcPr>
          <w:p w14:paraId="638C94C3" w14:textId="77777777" w:rsidR="000544DB" w:rsidRPr="000544DB" w:rsidRDefault="000544DB" w:rsidP="000544DB">
            <w:pPr>
              <w:rPr>
                <w:rFonts w:ascii="Times New Roman" w:eastAsia="Times New Roman" w:hAnsi="Times New Roman" w:cs="Times New Roman"/>
                <w:b/>
                <w:bCs/>
                <w:lang w:eastAsia="ru-RU"/>
              </w:rPr>
            </w:pPr>
          </w:p>
        </w:tc>
        <w:tc>
          <w:tcPr>
            <w:tcW w:w="3577" w:type="pct"/>
          </w:tcPr>
          <w:p w14:paraId="2333EC09" w14:textId="77777777" w:rsidR="000544DB" w:rsidRPr="000544DB" w:rsidRDefault="000544DB" w:rsidP="000544DB">
            <w:pPr>
              <w:rPr>
                <w:rFonts w:ascii="Times New Roman" w:eastAsia="Times New Roman" w:hAnsi="Times New Roman" w:cs="Times New Roman"/>
                <w:bCs/>
                <w:lang w:eastAsia="ru-RU"/>
              </w:rPr>
            </w:pPr>
            <w:r w:rsidRPr="000544DB">
              <w:rPr>
                <w:rFonts w:ascii="Times New Roman" w:eastAsia="Times New Roman" w:hAnsi="Times New Roman" w:cs="Times New Roman"/>
                <w:bCs/>
                <w:lang w:eastAsia="ru-RU"/>
              </w:rPr>
              <w:t>2.Классификация и назначение инженерных систем.</w:t>
            </w:r>
          </w:p>
        </w:tc>
      </w:tr>
      <w:tr w:rsidR="0056590A" w:rsidRPr="000544DB" w14:paraId="381DF86D" w14:textId="77777777" w:rsidTr="00145F67">
        <w:tc>
          <w:tcPr>
            <w:tcW w:w="1423" w:type="pct"/>
            <w:vMerge w:val="restart"/>
          </w:tcPr>
          <w:p w14:paraId="153C7455" w14:textId="77777777" w:rsidR="0056590A" w:rsidRPr="000544DB" w:rsidRDefault="0056590A"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Тема 1.2. Технология, способы и методика работ по монтажу силовых и слаботочных домовых систем.</w:t>
            </w:r>
          </w:p>
          <w:p w14:paraId="4B47A6C9"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16D658EB"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Содержание </w:t>
            </w:r>
          </w:p>
        </w:tc>
      </w:tr>
      <w:tr w:rsidR="0056590A" w:rsidRPr="000544DB" w14:paraId="22B16C50" w14:textId="77777777" w:rsidTr="00145F67">
        <w:trPr>
          <w:trHeight w:val="423"/>
        </w:trPr>
        <w:tc>
          <w:tcPr>
            <w:tcW w:w="1423" w:type="pct"/>
            <w:vMerge/>
          </w:tcPr>
          <w:p w14:paraId="70D04B41"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1E3FEC5" w14:textId="77777777" w:rsidR="0056590A" w:rsidRPr="000544DB" w:rsidRDefault="0056590A" w:rsidP="000544DB">
            <w:pPr>
              <w:keepNext/>
              <w:shd w:val="clear" w:color="auto" w:fill="FFFFFF"/>
              <w:outlineLvl w:val="1"/>
              <w:rPr>
                <w:rFonts w:ascii="Times New Roman" w:eastAsia="Times New Roman" w:hAnsi="Times New Roman" w:cs="Times New Roman"/>
                <w:bCs/>
                <w:color w:val="111111"/>
                <w:lang w:eastAsia="ru-RU"/>
              </w:rPr>
            </w:pPr>
            <w:bookmarkStart w:id="23" w:name="_Toc158717282"/>
            <w:r w:rsidRPr="000544DB">
              <w:rPr>
                <w:rFonts w:ascii="Times New Roman" w:eastAsia="Times New Roman" w:hAnsi="Times New Roman" w:cs="Times New Roman"/>
                <w:bCs/>
                <w:iCs/>
                <w:sz w:val="24"/>
                <w:szCs w:val="24"/>
                <w:lang w:val="x-none" w:eastAsia="x-none"/>
              </w:rPr>
              <w:t>1.</w:t>
            </w:r>
            <w:r w:rsidRPr="000544DB">
              <w:rPr>
                <w:rFonts w:ascii="Times New Roman" w:eastAsia="Times New Roman" w:hAnsi="Times New Roman" w:cs="Times New Roman"/>
                <w:bCs/>
                <w:iCs/>
                <w:sz w:val="28"/>
                <w:szCs w:val="28"/>
                <w:lang w:val="x-none" w:eastAsia="x-none"/>
              </w:rPr>
              <w:t xml:space="preserve"> </w:t>
            </w:r>
            <w:r w:rsidRPr="000544DB">
              <w:rPr>
                <w:rFonts w:ascii="Times New Roman" w:eastAsia="Times New Roman" w:hAnsi="Times New Roman" w:cs="Times New Roman"/>
                <w:bCs/>
                <w:color w:val="111111"/>
                <w:lang w:eastAsia="ru-RU"/>
              </w:rPr>
              <w:t>Проектно-техническая и нормативная документация объекта.</w:t>
            </w:r>
            <w:bookmarkEnd w:id="23"/>
            <w:r w:rsidRPr="000544DB">
              <w:rPr>
                <w:rFonts w:ascii="Times New Roman" w:eastAsia="Times New Roman" w:hAnsi="Times New Roman" w:cs="Times New Roman"/>
                <w:bCs/>
                <w:color w:val="111111"/>
                <w:lang w:eastAsia="ru-RU"/>
              </w:rPr>
              <w:t xml:space="preserve"> </w:t>
            </w:r>
          </w:p>
        </w:tc>
      </w:tr>
      <w:tr w:rsidR="0056590A" w:rsidRPr="000544DB" w14:paraId="33E2746C" w14:textId="77777777" w:rsidTr="00145F67">
        <w:trPr>
          <w:trHeight w:val="539"/>
        </w:trPr>
        <w:tc>
          <w:tcPr>
            <w:tcW w:w="1423" w:type="pct"/>
            <w:vMerge/>
          </w:tcPr>
          <w:p w14:paraId="0B94FB01"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D6E19D8" w14:textId="77777777" w:rsidR="0056590A" w:rsidRPr="000544DB" w:rsidRDefault="0056590A" w:rsidP="000544DB">
            <w:pPr>
              <w:suppressAutoHyphens/>
              <w:jc w:val="both"/>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2. Электротехнические материалы, </w:t>
            </w:r>
            <w:proofErr w:type="spellStart"/>
            <w:r w:rsidRPr="000544DB">
              <w:rPr>
                <w:rFonts w:ascii="Times New Roman" w:eastAsia="Times New Roman" w:hAnsi="Times New Roman" w:cs="Times New Roman"/>
                <w:lang w:eastAsia="ru-RU"/>
              </w:rPr>
              <w:t>электроустановочные</w:t>
            </w:r>
            <w:proofErr w:type="spellEnd"/>
            <w:r w:rsidRPr="000544DB">
              <w:rPr>
                <w:rFonts w:ascii="Times New Roman" w:eastAsia="Times New Roman" w:hAnsi="Times New Roman" w:cs="Times New Roman"/>
                <w:lang w:eastAsia="ru-RU"/>
              </w:rPr>
              <w:t xml:space="preserve"> изделия и электроизмерительный инструмент.</w:t>
            </w:r>
          </w:p>
        </w:tc>
      </w:tr>
      <w:tr w:rsidR="0056590A" w:rsidRPr="000544DB" w14:paraId="39FD69E1" w14:textId="77777777" w:rsidTr="00145F67">
        <w:tc>
          <w:tcPr>
            <w:tcW w:w="1423" w:type="pct"/>
            <w:vMerge/>
          </w:tcPr>
          <w:p w14:paraId="11991DF1"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3A1E5DB3" w14:textId="77777777" w:rsidR="0056590A" w:rsidRPr="000544DB" w:rsidRDefault="0056590A" w:rsidP="000544DB">
            <w:pPr>
              <w:suppressAutoHyphens/>
              <w:autoSpaceDN w:val="0"/>
              <w:ind w:left="33"/>
              <w:textAlignment w:val="baseline"/>
              <w:rPr>
                <w:rFonts w:ascii="Times New Roman" w:eastAsia="Times New Roman" w:hAnsi="Times New Roman" w:cs="Times New Roman"/>
                <w:kern w:val="3"/>
                <w:lang w:eastAsia="ru-RU"/>
              </w:rPr>
            </w:pPr>
            <w:r w:rsidRPr="000544DB">
              <w:rPr>
                <w:rFonts w:ascii="Times New Roman" w:eastAsia="Times New Roman" w:hAnsi="Times New Roman" w:cs="Times New Roman"/>
                <w:lang w:eastAsia="ru-RU"/>
              </w:rPr>
              <w:t xml:space="preserve">3. </w:t>
            </w:r>
            <w:r w:rsidRPr="000544DB">
              <w:rPr>
                <w:rFonts w:ascii="Times New Roman" w:eastAsia="Times New Roman" w:hAnsi="Times New Roman" w:cs="Times New Roman"/>
                <w:kern w:val="3"/>
                <w:lang w:eastAsia="ru-RU"/>
              </w:rPr>
              <w:t xml:space="preserve">Организационно-технические мероприятия по обеспечению безопасного проведения работ в электроустановках. Виды, назначение и правила применения </w:t>
            </w:r>
            <w:proofErr w:type="spellStart"/>
            <w:r w:rsidRPr="000544DB">
              <w:rPr>
                <w:rFonts w:ascii="Times New Roman" w:eastAsia="Times New Roman" w:hAnsi="Times New Roman" w:cs="Times New Roman"/>
                <w:kern w:val="3"/>
                <w:lang w:eastAsia="ru-RU"/>
              </w:rPr>
              <w:t>СИЗов</w:t>
            </w:r>
            <w:proofErr w:type="spellEnd"/>
          </w:p>
        </w:tc>
      </w:tr>
      <w:tr w:rsidR="0056590A" w:rsidRPr="000544DB" w14:paraId="7A7DD87D" w14:textId="77777777" w:rsidTr="00145F67">
        <w:trPr>
          <w:trHeight w:val="313"/>
        </w:trPr>
        <w:tc>
          <w:tcPr>
            <w:tcW w:w="1423" w:type="pct"/>
            <w:vMerge/>
          </w:tcPr>
          <w:p w14:paraId="49D3AC03"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87ACFAC" w14:textId="77777777" w:rsidR="0056590A" w:rsidRPr="000544DB" w:rsidRDefault="0056590A" w:rsidP="000544DB">
            <w:pPr>
              <w:rPr>
                <w:rFonts w:ascii="Times New Roman" w:eastAsia="Times New Roman" w:hAnsi="Times New Roman" w:cs="Times New Roman"/>
                <w:bCs/>
                <w:lang w:eastAsia="ru-RU"/>
              </w:rPr>
            </w:pPr>
            <w:r w:rsidRPr="000544DB">
              <w:rPr>
                <w:rFonts w:ascii="Times New Roman" w:eastAsia="Times New Roman" w:hAnsi="Times New Roman" w:cs="Times New Roman"/>
                <w:lang w:eastAsia="ru-RU"/>
              </w:rPr>
              <w:t xml:space="preserve">4. Технология и способы работ по монтажу электросетей </w:t>
            </w:r>
            <w:r w:rsidRPr="000544DB">
              <w:rPr>
                <w:rFonts w:ascii="Times New Roman" w:eastAsia="Times New Roman" w:hAnsi="Times New Roman" w:cs="Times New Roman"/>
                <w:bCs/>
                <w:lang w:eastAsia="ru-RU"/>
              </w:rPr>
              <w:t>силовых и слаботочных домовых систем.</w:t>
            </w:r>
          </w:p>
        </w:tc>
      </w:tr>
      <w:tr w:rsidR="0056590A" w:rsidRPr="000544DB" w14:paraId="7CB8B214" w14:textId="77777777" w:rsidTr="00145F67">
        <w:trPr>
          <w:trHeight w:val="313"/>
        </w:trPr>
        <w:tc>
          <w:tcPr>
            <w:tcW w:w="1423" w:type="pct"/>
            <w:vMerge/>
          </w:tcPr>
          <w:p w14:paraId="48E73FE7"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A8B4A92" w14:textId="77777777" w:rsidR="0056590A" w:rsidRPr="000544DB" w:rsidRDefault="0056590A"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5. Методы и приемы расчета необходимых материалов и оборудования при монтаже отдельных узлов силовых и слаботочных систем зданий и сооружений, системы освещения и осветительных систем объектов.</w:t>
            </w:r>
          </w:p>
        </w:tc>
      </w:tr>
      <w:tr w:rsidR="0056590A" w:rsidRPr="000544DB" w14:paraId="7F2A9D3F" w14:textId="77777777" w:rsidTr="00145F67">
        <w:trPr>
          <w:trHeight w:val="313"/>
        </w:trPr>
        <w:tc>
          <w:tcPr>
            <w:tcW w:w="1423" w:type="pct"/>
            <w:vMerge/>
          </w:tcPr>
          <w:p w14:paraId="5494B0CF"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74FE5AA" w14:textId="77777777" w:rsidR="0056590A" w:rsidRPr="000544DB" w:rsidRDefault="0056590A"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6. Системы телеавтоматики.</w:t>
            </w:r>
          </w:p>
        </w:tc>
      </w:tr>
      <w:tr w:rsidR="0056590A" w:rsidRPr="000544DB" w14:paraId="3CCA4D2B" w14:textId="77777777" w:rsidTr="00145F67">
        <w:trPr>
          <w:trHeight w:val="307"/>
        </w:trPr>
        <w:tc>
          <w:tcPr>
            <w:tcW w:w="1423" w:type="pct"/>
            <w:vMerge/>
          </w:tcPr>
          <w:p w14:paraId="20DF68B5"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35C0B41B" w14:textId="77777777" w:rsidR="0056590A" w:rsidRPr="000544DB" w:rsidRDefault="0056590A" w:rsidP="000544DB">
            <w:pPr>
              <w:suppressAutoHyphens/>
              <w:jc w:val="both"/>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В том числе практических занятий и лабораторных работ </w:t>
            </w:r>
          </w:p>
        </w:tc>
      </w:tr>
      <w:tr w:rsidR="0056590A" w:rsidRPr="000544DB" w14:paraId="267F1560" w14:textId="77777777" w:rsidTr="00145F67">
        <w:trPr>
          <w:trHeight w:val="530"/>
        </w:trPr>
        <w:tc>
          <w:tcPr>
            <w:tcW w:w="1423" w:type="pct"/>
            <w:vMerge/>
          </w:tcPr>
          <w:p w14:paraId="37FF50E6"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8CF5F12" w14:textId="77777777" w:rsidR="0056590A" w:rsidRPr="000544DB" w:rsidRDefault="0056590A" w:rsidP="000544DB">
            <w:pPr>
              <w:suppressAutoHyphens/>
              <w:ind w:left="33"/>
              <w:jc w:val="both"/>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Практическое занятие № 1</w:t>
            </w:r>
            <w:r w:rsidRPr="000544DB">
              <w:rPr>
                <w:rFonts w:ascii="Times New Roman" w:eastAsia="Times New Roman" w:hAnsi="Times New Roman" w:cs="Times New Roman"/>
                <w:b/>
                <w:bCs/>
                <w:i/>
                <w:lang w:eastAsia="ru-RU"/>
              </w:rPr>
              <w:t xml:space="preserve"> </w:t>
            </w:r>
            <w:r w:rsidRPr="000544DB">
              <w:rPr>
                <w:rFonts w:ascii="Times New Roman" w:eastAsia="Times New Roman" w:hAnsi="Times New Roman" w:cs="Times New Roman"/>
                <w:bCs/>
                <w:lang w:eastAsia="ru-RU"/>
              </w:rPr>
              <w:t>Чтение принципиальной электрической схемы и поиск недочетов проектирования (по предложенным вариантам)</w:t>
            </w:r>
          </w:p>
        </w:tc>
      </w:tr>
      <w:tr w:rsidR="0056590A" w:rsidRPr="000544DB" w14:paraId="1B7860CB" w14:textId="77777777" w:rsidTr="00145F67">
        <w:tc>
          <w:tcPr>
            <w:tcW w:w="1423" w:type="pct"/>
            <w:vMerge/>
          </w:tcPr>
          <w:p w14:paraId="7463C390" w14:textId="77777777" w:rsidR="0056590A" w:rsidRPr="000544DB" w:rsidRDefault="0056590A" w:rsidP="000544DB">
            <w:pPr>
              <w:rPr>
                <w:rFonts w:ascii="Times New Roman" w:eastAsia="Times New Roman" w:hAnsi="Times New Roman" w:cs="Times New Roman"/>
                <w:b/>
                <w:bCs/>
                <w:lang w:eastAsia="ru-RU"/>
              </w:rPr>
            </w:pPr>
          </w:p>
        </w:tc>
        <w:tc>
          <w:tcPr>
            <w:tcW w:w="3577" w:type="pct"/>
            <w:vAlign w:val="bottom"/>
          </w:tcPr>
          <w:p w14:paraId="3252544A"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1 </w:t>
            </w:r>
            <w:r w:rsidRPr="000544DB">
              <w:rPr>
                <w:rFonts w:ascii="Times New Roman" w:eastAsia="Times New Roman" w:hAnsi="Times New Roman" w:cs="Times New Roman"/>
                <w:lang w:eastAsia="ru-RU"/>
              </w:rPr>
              <w:t xml:space="preserve">Проверка целостности (исправности) электрооборудования с использованием </w:t>
            </w:r>
            <w:proofErr w:type="spellStart"/>
            <w:r w:rsidRPr="000544DB">
              <w:rPr>
                <w:rFonts w:ascii="Times New Roman" w:eastAsia="Times New Roman" w:hAnsi="Times New Roman" w:cs="Times New Roman"/>
                <w:lang w:eastAsia="ru-RU"/>
              </w:rPr>
              <w:t>мегометра</w:t>
            </w:r>
            <w:proofErr w:type="spellEnd"/>
            <w:r w:rsidRPr="000544DB">
              <w:rPr>
                <w:rFonts w:ascii="Times New Roman" w:eastAsia="Times New Roman" w:hAnsi="Times New Roman" w:cs="Times New Roman"/>
                <w:lang w:eastAsia="ru-RU"/>
              </w:rPr>
              <w:t>.</w:t>
            </w:r>
            <w:r w:rsidRPr="000544DB">
              <w:rPr>
                <w:rFonts w:ascii="Times New Roman" w:eastAsia="Times New Roman" w:hAnsi="Times New Roman" w:cs="Times New Roman"/>
                <w:bCs/>
                <w:lang w:eastAsia="ru-RU"/>
              </w:rPr>
              <w:t xml:space="preserve"> (по предложенным вариантам)</w:t>
            </w:r>
          </w:p>
        </w:tc>
      </w:tr>
      <w:tr w:rsidR="0056590A" w:rsidRPr="000544DB" w14:paraId="6DE7B55A" w14:textId="77777777" w:rsidTr="00145F67">
        <w:tc>
          <w:tcPr>
            <w:tcW w:w="1423" w:type="pct"/>
            <w:vMerge/>
          </w:tcPr>
          <w:p w14:paraId="74261147" w14:textId="77777777" w:rsidR="0056590A" w:rsidRPr="000544DB" w:rsidRDefault="0056590A" w:rsidP="000544DB">
            <w:pPr>
              <w:rPr>
                <w:rFonts w:ascii="Times New Roman" w:eastAsia="Times New Roman" w:hAnsi="Times New Roman" w:cs="Times New Roman"/>
                <w:b/>
                <w:bCs/>
                <w:lang w:eastAsia="ru-RU"/>
              </w:rPr>
            </w:pPr>
          </w:p>
        </w:tc>
        <w:tc>
          <w:tcPr>
            <w:tcW w:w="3577" w:type="pct"/>
            <w:vAlign w:val="bottom"/>
          </w:tcPr>
          <w:p w14:paraId="7371C035"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 </w:t>
            </w:r>
            <w:r w:rsidRPr="000544DB">
              <w:rPr>
                <w:rFonts w:ascii="Times New Roman" w:eastAsia="Times New Roman" w:hAnsi="Times New Roman" w:cs="Times New Roman"/>
                <w:b/>
                <w:lang w:eastAsia="ru-RU"/>
              </w:rPr>
              <w:t xml:space="preserve">2 </w:t>
            </w:r>
            <w:r w:rsidRPr="000544DB">
              <w:rPr>
                <w:rFonts w:ascii="Times New Roman" w:eastAsia="Times New Roman" w:hAnsi="Times New Roman" w:cs="Times New Roman"/>
                <w:lang w:eastAsia="ru-RU"/>
              </w:rPr>
              <w:t xml:space="preserve">Составление наряд-допуска на монтаж электрооборудования </w:t>
            </w:r>
            <w:r w:rsidRPr="000544DB">
              <w:rPr>
                <w:rFonts w:ascii="Times New Roman" w:eastAsia="Times New Roman" w:hAnsi="Times New Roman" w:cs="Times New Roman"/>
                <w:bCs/>
                <w:lang w:eastAsia="ru-RU"/>
              </w:rPr>
              <w:t>(по предложенным вариантам)</w:t>
            </w:r>
          </w:p>
        </w:tc>
      </w:tr>
      <w:tr w:rsidR="0056590A" w:rsidRPr="000544DB" w14:paraId="578FAF44" w14:textId="77777777" w:rsidTr="00145F67">
        <w:trPr>
          <w:trHeight w:val="461"/>
        </w:trPr>
        <w:tc>
          <w:tcPr>
            <w:tcW w:w="1423" w:type="pct"/>
            <w:vMerge/>
          </w:tcPr>
          <w:p w14:paraId="6D252086"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45DA4FF" w14:textId="77777777" w:rsidR="0056590A" w:rsidRPr="000544DB" w:rsidRDefault="0056590A" w:rsidP="000544DB">
            <w:pPr>
              <w:suppressAutoHyphens/>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xml:space="preserve">№ 3 </w:t>
            </w:r>
            <w:r w:rsidRPr="000544DB">
              <w:rPr>
                <w:rFonts w:ascii="Times New Roman" w:eastAsia="Times New Roman" w:hAnsi="Times New Roman" w:cs="Times New Roman"/>
                <w:lang w:eastAsia="ru-RU"/>
              </w:rPr>
              <w:t xml:space="preserve">Составление алгоритма безопасной проверки наличия напряжения на вводном устройстве </w:t>
            </w:r>
            <w:r w:rsidRPr="000544DB">
              <w:rPr>
                <w:rFonts w:ascii="Times New Roman" w:eastAsia="Times New Roman" w:hAnsi="Times New Roman" w:cs="Times New Roman"/>
                <w:bCs/>
                <w:i/>
                <w:lang w:eastAsia="ru-RU"/>
              </w:rPr>
              <w:t>(по предложенным вариантам)</w:t>
            </w:r>
          </w:p>
        </w:tc>
      </w:tr>
      <w:tr w:rsidR="0056590A" w:rsidRPr="000544DB" w14:paraId="67F5DF2E" w14:textId="77777777" w:rsidTr="00145F67">
        <w:trPr>
          <w:trHeight w:val="461"/>
        </w:trPr>
        <w:tc>
          <w:tcPr>
            <w:tcW w:w="1423" w:type="pct"/>
            <w:vMerge/>
          </w:tcPr>
          <w:p w14:paraId="3E439B5F"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2AC52EB"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xml:space="preserve">№ 2 </w:t>
            </w:r>
            <w:r w:rsidRPr="000544DB">
              <w:rPr>
                <w:rFonts w:ascii="Times New Roman" w:eastAsia="Times New Roman" w:hAnsi="Times New Roman" w:cs="Times New Roman"/>
                <w:lang w:eastAsia="ru-RU"/>
              </w:rPr>
              <w:t>Монтаж кабельных трасс (по предложенным вариантам)</w:t>
            </w:r>
          </w:p>
        </w:tc>
      </w:tr>
      <w:tr w:rsidR="0056590A" w:rsidRPr="000544DB" w14:paraId="558B4E67" w14:textId="77777777" w:rsidTr="00145F67">
        <w:trPr>
          <w:trHeight w:val="461"/>
        </w:trPr>
        <w:tc>
          <w:tcPr>
            <w:tcW w:w="1423" w:type="pct"/>
            <w:vMerge/>
          </w:tcPr>
          <w:p w14:paraId="5E7FD16F"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892747A"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xml:space="preserve">№ 4 </w:t>
            </w:r>
            <w:r w:rsidRPr="000544DB">
              <w:rPr>
                <w:rFonts w:ascii="Times New Roman" w:eastAsia="Times New Roman" w:hAnsi="Times New Roman" w:cs="Times New Roman"/>
                <w:lang w:eastAsia="ru-RU"/>
              </w:rPr>
              <w:t xml:space="preserve">Разработка схемы многоквартирного щитка с использованием автоматических выключателей, электрического счетчика, </w:t>
            </w:r>
            <w:proofErr w:type="spellStart"/>
            <w:r w:rsidRPr="000544DB">
              <w:rPr>
                <w:rFonts w:ascii="Times New Roman" w:eastAsia="Times New Roman" w:hAnsi="Times New Roman" w:cs="Times New Roman"/>
                <w:lang w:eastAsia="ru-RU"/>
              </w:rPr>
              <w:t>дифавтоматов</w:t>
            </w:r>
            <w:proofErr w:type="spellEnd"/>
            <w:r w:rsidRPr="000544DB">
              <w:rPr>
                <w:rFonts w:ascii="Times New Roman" w:eastAsia="Times New Roman" w:hAnsi="Times New Roman" w:cs="Times New Roman"/>
                <w:lang w:eastAsia="ru-RU"/>
              </w:rPr>
              <w:t>, светильников, выключателей, розеток и датчика движения.</w:t>
            </w:r>
          </w:p>
        </w:tc>
      </w:tr>
      <w:tr w:rsidR="0056590A" w:rsidRPr="000544DB" w14:paraId="7B4B18B4" w14:textId="77777777" w:rsidTr="00145F67">
        <w:trPr>
          <w:trHeight w:val="710"/>
        </w:trPr>
        <w:tc>
          <w:tcPr>
            <w:tcW w:w="1423" w:type="pct"/>
            <w:vMerge/>
          </w:tcPr>
          <w:p w14:paraId="5C4B9657"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AD36809"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3 </w:t>
            </w:r>
            <w:r w:rsidRPr="000544DB">
              <w:rPr>
                <w:rFonts w:ascii="Times New Roman" w:eastAsia="Times New Roman" w:hAnsi="Times New Roman" w:cs="Times New Roman"/>
                <w:lang w:eastAsia="ru-RU"/>
              </w:rPr>
              <w:t xml:space="preserve">Сборка схемы одноквартирного щитка с использованием автоматических выключателей, электрического счетчика, </w:t>
            </w:r>
            <w:proofErr w:type="spellStart"/>
            <w:r w:rsidRPr="000544DB">
              <w:rPr>
                <w:rFonts w:ascii="Times New Roman" w:eastAsia="Times New Roman" w:hAnsi="Times New Roman" w:cs="Times New Roman"/>
                <w:lang w:eastAsia="ru-RU"/>
              </w:rPr>
              <w:t>дифавтоматов</w:t>
            </w:r>
            <w:proofErr w:type="spellEnd"/>
            <w:r w:rsidRPr="000544DB">
              <w:rPr>
                <w:rFonts w:ascii="Times New Roman" w:eastAsia="Times New Roman" w:hAnsi="Times New Roman" w:cs="Times New Roman"/>
                <w:lang w:eastAsia="ru-RU"/>
              </w:rPr>
              <w:t>, светильников, выключателей, розеток и датчика движения.</w:t>
            </w:r>
          </w:p>
        </w:tc>
      </w:tr>
      <w:tr w:rsidR="0056590A" w:rsidRPr="000544DB" w14:paraId="31A8A31D" w14:textId="77777777" w:rsidTr="00145F67">
        <w:trPr>
          <w:trHeight w:val="461"/>
        </w:trPr>
        <w:tc>
          <w:tcPr>
            <w:tcW w:w="1423" w:type="pct"/>
            <w:vMerge/>
          </w:tcPr>
          <w:p w14:paraId="0AFF9FC3"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BA0C4C0" w14:textId="77777777" w:rsidR="0056590A" w:rsidRPr="000544DB" w:rsidRDefault="0056590A" w:rsidP="000544DB">
            <w:pPr>
              <w:suppressAutoHyphens/>
              <w:rPr>
                <w:rFonts w:ascii="Times New Roman" w:eastAsia="Times New Roman" w:hAnsi="Times New Roman" w:cs="Times New Roman"/>
                <w:b/>
                <w:bCs/>
                <w:lang w:eastAsia="ru-RU"/>
              </w:rPr>
            </w:pPr>
            <w:r w:rsidRPr="000544DB">
              <w:rPr>
                <w:rFonts w:ascii="Times New Roman" w:eastAsia="Times New Roman" w:hAnsi="Times New Roman" w:cs="Times New Roman"/>
                <w:b/>
                <w:lang w:eastAsia="ru-RU"/>
              </w:rPr>
              <w:t xml:space="preserve">Лабораторная работа № 4 </w:t>
            </w:r>
            <w:r w:rsidRPr="000544DB">
              <w:rPr>
                <w:rFonts w:ascii="Times New Roman" w:eastAsia="Times New Roman" w:hAnsi="Times New Roman" w:cs="Times New Roman"/>
                <w:lang w:eastAsia="ru-RU"/>
              </w:rPr>
              <w:t xml:space="preserve">Подключение трехфазного двигателя к трехфазной сети с использованием защитного </w:t>
            </w:r>
            <w:proofErr w:type="gramStart"/>
            <w:r w:rsidRPr="000544DB">
              <w:rPr>
                <w:rFonts w:ascii="Times New Roman" w:eastAsia="Times New Roman" w:hAnsi="Times New Roman" w:cs="Times New Roman"/>
                <w:lang w:eastAsia="ru-RU"/>
              </w:rPr>
              <w:t>автомата,  кнопки</w:t>
            </w:r>
            <w:proofErr w:type="gramEnd"/>
            <w:r w:rsidRPr="000544DB">
              <w:rPr>
                <w:rFonts w:ascii="Times New Roman" w:eastAsia="Times New Roman" w:hAnsi="Times New Roman" w:cs="Times New Roman"/>
                <w:lang w:eastAsia="ru-RU"/>
              </w:rPr>
              <w:t xml:space="preserve"> СТОП-ПУСК,  электромагнитного пускателя и реле контроля фаз.</w:t>
            </w:r>
            <w:r w:rsidRPr="000544DB">
              <w:rPr>
                <w:rFonts w:ascii="Times New Roman" w:eastAsia="Times New Roman" w:hAnsi="Times New Roman" w:cs="Times New Roman"/>
                <w:b/>
                <w:lang w:eastAsia="ru-RU"/>
              </w:rPr>
              <w:t xml:space="preserve"> </w:t>
            </w:r>
          </w:p>
        </w:tc>
      </w:tr>
      <w:tr w:rsidR="0056590A" w:rsidRPr="000544DB" w14:paraId="575DA25C" w14:textId="77777777" w:rsidTr="00145F67">
        <w:trPr>
          <w:trHeight w:val="563"/>
        </w:trPr>
        <w:tc>
          <w:tcPr>
            <w:tcW w:w="1423" w:type="pct"/>
            <w:vMerge/>
          </w:tcPr>
          <w:p w14:paraId="2D864D34"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7AE2BA49" w14:textId="77777777" w:rsidR="0056590A" w:rsidRDefault="0056590A" w:rsidP="000544DB">
            <w:pPr>
              <w:suppressAutoHyphens/>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 xml:space="preserve">Лабораторная работа № 5 </w:t>
            </w:r>
            <w:r w:rsidRPr="000544DB">
              <w:rPr>
                <w:rFonts w:ascii="Times New Roman" w:eastAsia="Times New Roman" w:hAnsi="Times New Roman" w:cs="Times New Roman"/>
                <w:lang w:eastAsia="ru-RU"/>
              </w:rPr>
              <w:t>Подключение однофазного двигателя к однофазной сети с использованием защитного автомата и УЗО.</w:t>
            </w:r>
          </w:p>
          <w:p w14:paraId="144C8A2D" w14:textId="3319ABDB" w:rsidR="0056590A" w:rsidRPr="000544DB" w:rsidRDefault="0056590A" w:rsidP="000544DB">
            <w:pPr>
              <w:suppressAutoHyphens/>
              <w:rPr>
                <w:rFonts w:ascii="Times New Roman" w:eastAsia="Times New Roman" w:hAnsi="Times New Roman" w:cs="Times New Roman"/>
                <w:b/>
                <w:lang w:eastAsia="ru-RU"/>
              </w:rPr>
            </w:pPr>
          </w:p>
        </w:tc>
      </w:tr>
      <w:tr w:rsidR="0056590A" w:rsidRPr="000544DB" w14:paraId="4C944626" w14:textId="77777777" w:rsidTr="00145F67">
        <w:trPr>
          <w:trHeight w:val="180"/>
        </w:trPr>
        <w:tc>
          <w:tcPr>
            <w:tcW w:w="1423" w:type="pct"/>
            <w:vMerge/>
          </w:tcPr>
          <w:p w14:paraId="4DF7E032"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77B4DFD2" w14:textId="77777777" w:rsidR="0056590A" w:rsidRDefault="0056590A" w:rsidP="0056590A">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960AB31" w14:textId="70FB62EA" w:rsidR="0056590A" w:rsidRPr="000544DB" w:rsidRDefault="0056590A" w:rsidP="0056590A">
            <w:pPr>
              <w:suppressAutoHyphens/>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56590A" w:rsidRPr="000544DB" w14:paraId="4BF718B2" w14:textId="77777777" w:rsidTr="00145F67">
        <w:trPr>
          <w:trHeight w:val="243"/>
        </w:trPr>
        <w:tc>
          <w:tcPr>
            <w:tcW w:w="1423" w:type="pct"/>
            <w:vMerge w:val="restart"/>
          </w:tcPr>
          <w:p w14:paraId="3E2A7E3C" w14:textId="77777777" w:rsidR="0056590A" w:rsidRPr="000544DB" w:rsidRDefault="0056590A"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Тема 1.3. Технология, способы и методика работ по наладке и обслуживанию силовых и слаботочных домовых систем.</w:t>
            </w:r>
          </w:p>
          <w:p w14:paraId="7F39A354"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13BBE0E"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Содержание </w:t>
            </w:r>
          </w:p>
        </w:tc>
      </w:tr>
      <w:tr w:rsidR="0056590A" w:rsidRPr="000544DB" w14:paraId="02351635" w14:textId="77777777" w:rsidTr="00145F67">
        <w:tc>
          <w:tcPr>
            <w:tcW w:w="1423" w:type="pct"/>
            <w:vMerge/>
          </w:tcPr>
          <w:p w14:paraId="617B36EF"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EF75999" w14:textId="77777777" w:rsidR="0056590A" w:rsidRPr="000544DB" w:rsidRDefault="0056590A"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1.Понятие пусконаладочных работ. Нормативная документация.</w:t>
            </w:r>
          </w:p>
        </w:tc>
      </w:tr>
      <w:tr w:rsidR="0056590A" w:rsidRPr="000544DB" w14:paraId="4AB13FE2" w14:textId="77777777" w:rsidTr="00145F67">
        <w:tc>
          <w:tcPr>
            <w:tcW w:w="1423" w:type="pct"/>
            <w:vMerge/>
          </w:tcPr>
          <w:p w14:paraId="49A197A4"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74344BF" w14:textId="77777777" w:rsidR="0056590A" w:rsidRPr="000544DB" w:rsidRDefault="0056590A"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2.Комплекс работ по пусконаладке смонтированных инженерных систем.</w:t>
            </w:r>
          </w:p>
        </w:tc>
      </w:tr>
      <w:tr w:rsidR="0056590A" w:rsidRPr="000544DB" w14:paraId="6B007038" w14:textId="77777777" w:rsidTr="00145F67">
        <w:trPr>
          <w:trHeight w:val="169"/>
        </w:trPr>
        <w:tc>
          <w:tcPr>
            <w:tcW w:w="1423" w:type="pct"/>
            <w:vMerge/>
          </w:tcPr>
          <w:p w14:paraId="0CEC9B8B"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C17E030"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lang w:eastAsia="ru-RU"/>
              </w:rPr>
              <w:t>3.Оформление и передача технической документации эксплуатирующей организации</w:t>
            </w:r>
          </w:p>
        </w:tc>
      </w:tr>
      <w:tr w:rsidR="0056590A" w:rsidRPr="000544DB" w14:paraId="4879C321" w14:textId="77777777" w:rsidTr="00145F67">
        <w:trPr>
          <w:trHeight w:val="315"/>
        </w:trPr>
        <w:tc>
          <w:tcPr>
            <w:tcW w:w="1423" w:type="pct"/>
            <w:vMerge/>
          </w:tcPr>
          <w:p w14:paraId="0ADE0C02"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37F5F5A" w14:textId="77777777" w:rsidR="0056590A" w:rsidRPr="000544DB" w:rsidRDefault="0056590A" w:rsidP="000544DB">
            <w:pPr>
              <w:suppressAutoHyphens/>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4. Понятие эксплуатации электрооборудования. Виды и цели.</w:t>
            </w:r>
          </w:p>
        </w:tc>
      </w:tr>
      <w:tr w:rsidR="0056590A" w:rsidRPr="000544DB" w14:paraId="504AD6A7" w14:textId="77777777" w:rsidTr="00145F67">
        <w:trPr>
          <w:trHeight w:val="418"/>
        </w:trPr>
        <w:tc>
          <w:tcPr>
            <w:tcW w:w="1423" w:type="pct"/>
            <w:vMerge/>
          </w:tcPr>
          <w:p w14:paraId="023FB51D"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113D121" w14:textId="77777777" w:rsidR="0056590A" w:rsidRPr="000544DB" w:rsidRDefault="0056590A" w:rsidP="000544DB">
            <w:pPr>
              <w:suppressAutoHyphens/>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5.Техническая эксплуатация и ремонт электрооборудования: понятие, цели, задачи, перечень мероприятий.</w:t>
            </w:r>
          </w:p>
        </w:tc>
      </w:tr>
      <w:tr w:rsidR="0056590A" w:rsidRPr="000544DB" w14:paraId="6DDA24DF" w14:textId="77777777" w:rsidTr="00145F67">
        <w:trPr>
          <w:trHeight w:val="255"/>
        </w:trPr>
        <w:tc>
          <w:tcPr>
            <w:tcW w:w="1423" w:type="pct"/>
            <w:vMerge/>
          </w:tcPr>
          <w:p w14:paraId="62199238"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A0B481D"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В том числе практических занятий и лабораторных работ</w:t>
            </w:r>
          </w:p>
        </w:tc>
      </w:tr>
      <w:tr w:rsidR="0056590A" w:rsidRPr="000544DB" w14:paraId="5C544EB3" w14:textId="77777777" w:rsidTr="00145F67">
        <w:tc>
          <w:tcPr>
            <w:tcW w:w="1423" w:type="pct"/>
            <w:vMerge/>
          </w:tcPr>
          <w:p w14:paraId="64C582E2"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83B0C52"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xml:space="preserve">№ 5 </w:t>
            </w:r>
            <w:r w:rsidRPr="000544DB">
              <w:rPr>
                <w:rFonts w:ascii="Times New Roman" w:eastAsia="Times New Roman" w:hAnsi="Times New Roman" w:cs="Times New Roman"/>
                <w:lang w:eastAsia="ru-RU"/>
              </w:rPr>
              <w:t>Составление планово-предупредительного ремонта электрооборудования по предложенным данным.</w:t>
            </w:r>
          </w:p>
        </w:tc>
      </w:tr>
      <w:tr w:rsidR="0056590A" w:rsidRPr="000544DB" w14:paraId="7B93ED56" w14:textId="77777777" w:rsidTr="00145F67">
        <w:tc>
          <w:tcPr>
            <w:tcW w:w="1423" w:type="pct"/>
            <w:vMerge/>
          </w:tcPr>
          <w:p w14:paraId="295C099D"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AE984AE"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6 </w:t>
            </w:r>
            <w:r w:rsidRPr="000544DB">
              <w:rPr>
                <w:rFonts w:ascii="Times New Roman" w:eastAsia="Times New Roman" w:hAnsi="Times New Roman" w:cs="Times New Roman"/>
                <w:lang w:eastAsia="ru-RU"/>
              </w:rPr>
              <w:t>Проведение измерений электрических характеристик обслуживаемого диспетчерского оборудования.</w:t>
            </w:r>
          </w:p>
        </w:tc>
      </w:tr>
      <w:tr w:rsidR="0056590A" w:rsidRPr="000544DB" w14:paraId="7E82E9EC" w14:textId="77777777" w:rsidTr="00145F67">
        <w:tc>
          <w:tcPr>
            <w:tcW w:w="1423" w:type="pct"/>
            <w:vMerge/>
          </w:tcPr>
          <w:p w14:paraId="7504EC2F"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8E5AF4C"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7 </w:t>
            </w:r>
            <w:r w:rsidRPr="000544DB">
              <w:rPr>
                <w:rFonts w:ascii="Times New Roman" w:eastAsia="Times New Roman" w:hAnsi="Times New Roman" w:cs="Times New Roman"/>
                <w:lang w:eastAsia="ru-RU"/>
              </w:rPr>
              <w:t>Разработка и сборка схемы системы освещения с применением датчика освещенности без дополнительных коммутирующих аппаратов.</w:t>
            </w:r>
            <w:r w:rsidRPr="000544DB">
              <w:rPr>
                <w:rFonts w:ascii="Times New Roman" w:eastAsia="Times New Roman" w:hAnsi="Times New Roman" w:cs="Times New Roman"/>
                <w:b/>
                <w:lang w:eastAsia="ru-RU"/>
              </w:rPr>
              <w:t xml:space="preserve"> </w:t>
            </w:r>
          </w:p>
        </w:tc>
      </w:tr>
      <w:tr w:rsidR="0056590A" w:rsidRPr="000544DB" w14:paraId="15BE6A9B" w14:textId="77777777" w:rsidTr="00145F67">
        <w:tc>
          <w:tcPr>
            <w:tcW w:w="1423" w:type="pct"/>
            <w:vMerge/>
          </w:tcPr>
          <w:p w14:paraId="7F54F17A"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78C0C124"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8 </w:t>
            </w:r>
            <w:r w:rsidRPr="000544DB">
              <w:rPr>
                <w:rFonts w:ascii="Times New Roman" w:eastAsia="Times New Roman" w:hAnsi="Times New Roman" w:cs="Times New Roman"/>
                <w:lang w:eastAsia="ru-RU"/>
              </w:rPr>
              <w:t>Разработка и сборка схемы системы освещения с применением астрономического реле без дополнительных коммутирующих аппаратов.</w:t>
            </w:r>
          </w:p>
        </w:tc>
      </w:tr>
      <w:tr w:rsidR="0056590A" w:rsidRPr="000544DB" w14:paraId="361970D3" w14:textId="77777777" w:rsidTr="00145F67">
        <w:tc>
          <w:tcPr>
            <w:tcW w:w="1423" w:type="pct"/>
            <w:vMerge/>
          </w:tcPr>
          <w:p w14:paraId="450C7EC5"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B6829D4"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9 </w:t>
            </w:r>
            <w:r w:rsidRPr="000544DB">
              <w:rPr>
                <w:rFonts w:ascii="Times New Roman" w:eastAsia="Times New Roman" w:hAnsi="Times New Roman" w:cs="Times New Roman"/>
                <w:lang w:eastAsia="ru-RU"/>
              </w:rPr>
              <w:t>Разработка и сборка схемы системы освещения с применением датчика освещенности с коммутирующим аппаратом.</w:t>
            </w:r>
            <w:r w:rsidRPr="000544DB">
              <w:rPr>
                <w:rFonts w:ascii="Times New Roman" w:eastAsia="Times New Roman" w:hAnsi="Times New Roman" w:cs="Times New Roman"/>
                <w:b/>
                <w:lang w:eastAsia="ru-RU"/>
              </w:rPr>
              <w:t xml:space="preserve"> </w:t>
            </w:r>
          </w:p>
        </w:tc>
      </w:tr>
      <w:tr w:rsidR="0056590A" w:rsidRPr="000544DB" w14:paraId="7F79535F" w14:textId="77777777" w:rsidTr="00145F67">
        <w:tc>
          <w:tcPr>
            <w:tcW w:w="1423" w:type="pct"/>
            <w:vMerge/>
          </w:tcPr>
          <w:p w14:paraId="090A1B15"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3BDB298"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10 </w:t>
            </w:r>
            <w:r w:rsidRPr="000544DB">
              <w:rPr>
                <w:rFonts w:ascii="Times New Roman" w:eastAsia="Times New Roman" w:hAnsi="Times New Roman" w:cs="Times New Roman"/>
                <w:lang w:eastAsia="ru-RU"/>
              </w:rPr>
              <w:t>Разработка и сборка схемы системы освещения с применением астрономического реле с коммутирующим аппаратом.</w:t>
            </w:r>
          </w:p>
        </w:tc>
      </w:tr>
      <w:tr w:rsidR="0056590A" w:rsidRPr="000544DB" w14:paraId="15A61159" w14:textId="77777777" w:rsidTr="00145F67">
        <w:tc>
          <w:tcPr>
            <w:tcW w:w="1423" w:type="pct"/>
            <w:vMerge/>
          </w:tcPr>
          <w:p w14:paraId="6C8061C3"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14337898"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11 </w:t>
            </w:r>
            <w:r w:rsidRPr="000544DB">
              <w:rPr>
                <w:rFonts w:ascii="Times New Roman" w:eastAsia="Times New Roman" w:hAnsi="Times New Roman" w:cs="Times New Roman"/>
                <w:lang w:eastAsia="ru-RU"/>
              </w:rPr>
              <w:t>Разработка и сборка схемы системы освещения с применением датчика движения с коммутирующим аппаратом.</w:t>
            </w:r>
          </w:p>
        </w:tc>
      </w:tr>
      <w:tr w:rsidR="0056590A" w:rsidRPr="000544DB" w14:paraId="065F056E" w14:textId="77777777" w:rsidTr="00145F67">
        <w:tc>
          <w:tcPr>
            <w:tcW w:w="1423" w:type="pct"/>
            <w:vMerge/>
          </w:tcPr>
          <w:p w14:paraId="1EF44AAB"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1CE1329A"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w:t>
            </w:r>
            <w:r w:rsidRPr="000544DB">
              <w:rPr>
                <w:rFonts w:ascii="Times New Roman" w:eastAsia="Times New Roman" w:hAnsi="Times New Roman" w:cs="Times New Roman"/>
                <w:lang w:eastAsia="ru-RU"/>
              </w:rPr>
              <w:t>Проведение измерений электрических характеристик аппаратуры телеавтоматики.</w:t>
            </w:r>
          </w:p>
        </w:tc>
      </w:tr>
      <w:tr w:rsidR="0056590A" w:rsidRPr="000544DB" w14:paraId="1F3FF8DA" w14:textId="77777777" w:rsidTr="00145F67">
        <w:tc>
          <w:tcPr>
            <w:tcW w:w="1423" w:type="pct"/>
            <w:vMerge/>
          </w:tcPr>
          <w:p w14:paraId="06600B61"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2DA1477B" w14:textId="77777777" w:rsidR="0056590A" w:rsidRPr="000544DB" w:rsidRDefault="0056590A" w:rsidP="000544DB">
            <w:pPr>
              <w:suppressAutoHyphens/>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13 </w:t>
            </w:r>
            <w:r w:rsidRPr="000544DB">
              <w:rPr>
                <w:rFonts w:ascii="Times New Roman" w:eastAsia="Times New Roman" w:hAnsi="Times New Roman" w:cs="Times New Roman"/>
                <w:lang w:eastAsia="ru-RU"/>
              </w:rPr>
              <w:t>Обнаружение и устранение неисправности светильника с ЛБ лампами.</w:t>
            </w:r>
          </w:p>
        </w:tc>
      </w:tr>
      <w:tr w:rsidR="0056590A" w:rsidRPr="000544DB" w14:paraId="4B00C51B" w14:textId="77777777" w:rsidTr="00145F67">
        <w:tc>
          <w:tcPr>
            <w:tcW w:w="1423" w:type="pct"/>
            <w:vMerge/>
          </w:tcPr>
          <w:p w14:paraId="743A7B64"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29C8E03"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w:t>
            </w:r>
            <w:r w:rsidRPr="000544DB">
              <w:rPr>
                <w:rFonts w:ascii="Times New Roman" w:eastAsia="Times New Roman" w:hAnsi="Times New Roman" w:cs="Times New Roman"/>
                <w:lang w:eastAsia="ru-RU"/>
              </w:rPr>
              <w:t>14 Обеспечение установки светодиодных ламп в люминесцентные светильники</w:t>
            </w:r>
            <w:r w:rsidRPr="000544DB">
              <w:rPr>
                <w:rFonts w:ascii="Times New Roman" w:eastAsia="Times New Roman" w:hAnsi="Times New Roman" w:cs="Times New Roman"/>
                <w:b/>
                <w:lang w:eastAsia="ru-RU"/>
              </w:rPr>
              <w:t xml:space="preserve">                      </w:t>
            </w:r>
          </w:p>
        </w:tc>
      </w:tr>
      <w:tr w:rsidR="0056590A" w:rsidRPr="000544DB" w14:paraId="137361FF" w14:textId="77777777" w:rsidTr="00145F67">
        <w:tc>
          <w:tcPr>
            <w:tcW w:w="1423" w:type="pct"/>
            <w:vMerge/>
          </w:tcPr>
          <w:p w14:paraId="7796899B"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529E642"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15 </w:t>
            </w:r>
            <w:r w:rsidRPr="000544DB">
              <w:rPr>
                <w:rFonts w:ascii="Times New Roman" w:eastAsia="Times New Roman" w:hAnsi="Times New Roman" w:cs="Times New Roman"/>
                <w:lang w:eastAsia="ru-RU"/>
              </w:rPr>
              <w:t>Подключение роутера к ПК по средствам витой пары с самостоятельным обжимом.</w:t>
            </w:r>
            <w:r w:rsidRPr="000544DB">
              <w:rPr>
                <w:rFonts w:ascii="Times New Roman" w:eastAsia="Times New Roman" w:hAnsi="Times New Roman" w:cs="Times New Roman"/>
                <w:b/>
                <w:lang w:eastAsia="ru-RU"/>
              </w:rPr>
              <w:t xml:space="preserve">                 </w:t>
            </w:r>
          </w:p>
        </w:tc>
      </w:tr>
      <w:tr w:rsidR="0056590A" w:rsidRPr="000544DB" w14:paraId="6428BAB3" w14:textId="77777777" w:rsidTr="00145F67">
        <w:tc>
          <w:tcPr>
            <w:tcW w:w="1423" w:type="pct"/>
            <w:vMerge/>
          </w:tcPr>
          <w:p w14:paraId="4C833C51"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1ADD09B"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Лабораторная работа № 16 </w:t>
            </w:r>
            <w:r w:rsidRPr="000544DB">
              <w:rPr>
                <w:rFonts w:ascii="Times New Roman" w:eastAsia="Times New Roman" w:hAnsi="Times New Roman" w:cs="Times New Roman"/>
                <w:lang w:eastAsia="ru-RU"/>
              </w:rPr>
              <w:t xml:space="preserve">Установка </w:t>
            </w:r>
            <w:proofErr w:type="spellStart"/>
            <w:r w:rsidRPr="000544DB">
              <w:rPr>
                <w:rFonts w:ascii="Times New Roman" w:eastAsia="Times New Roman" w:hAnsi="Times New Roman" w:cs="Times New Roman"/>
                <w:lang w:eastAsia="ru-RU"/>
              </w:rPr>
              <w:t>герконового</w:t>
            </w:r>
            <w:proofErr w:type="spellEnd"/>
            <w:r w:rsidRPr="000544DB">
              <w:rPr>
                <w:rFonts w:ascii="Times New Roman" w:eastAsia="Times New Roman" w:hAnsi="Times New Roman" w:cs="Times New Roman"/>
                <w:lang w:eastAsia="ru-RU"/>
              </w:rPr>
              <w:t xml:space="preserve"> датчика в систему при помощи реле с разным напряжением.</w:t>
            </w:r>
            <w:r w:rsidRPr="000544DB">
              <w:rPr>
                <w:rFonts w:ascii="Times New Roman" w:eastAsia="Times New Roman" w:hAnsi="Times New Roman" w:cs="Times New Roman"/>
                <w:b/>
                <w:lang w:eastAsia="ru-RU"/>
              </w:rPr>
              <w:t xml:space="preserve">          </w:t>
            </w:r>
          </w:p>
        </w:tc>
      </w:tr>
      <w:tr w:rsidR="0056590A" w:rsidRPr="000544DB" w14:paraId="7F426D5F" w14:textId="77777777" w:rsidTr="00145F67">
        <w:tc>
          <w:tcPr>
            <w:tcW w:w="1423" w:type="pct"/>
            <w:vMerge/>
          </w:tcPr>
          <w:p w14:paraId="098F508E"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A11FDCC"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xml:space="preserve">№ 6 </w:t>
            </w:r>
            <w:r w:rsidRPr="000544DB">
              <w:rPr>
                <w:rFonts w:ascii="Times New Roman" w:eastAsia="Times New Roman" w:hAnsi="Times New Roman" w:cs="Times New Roman"/>
                <w:lang w:eastAsia="ru-RU"/>
              </w:rPr>
              <w:t>Измерение параметров трехфазного асинхронного двигателя электроизмерительными приборами и определение их соответствия техническим требованиям.</w:t>
            </w:r>
            <w:r w:rsidRPr="000544DB">
              <w:rPr>
                <w:rFonts w:ascii="Times New Roman" w:eastAsia="Times New Roman" w:hAnsi="Times New Roman" w:cs="Times New Roman"/>
                <w:b/>
                <w:lang w:eastAsia="ru-RU"/>
              </w:rPr>
              <w:t xml:space="preserve"> </w:t>
            </w:r>
          </w:p>
        </w:tc>
      </w:tr>
      <w:tr w:rsidR="0056590A" w:rsidRPr="000544DB" w14:paraId="404DDE73" w14:textId="77777777" w:rsidTr="00145F67">
        <w:trPr>
          <w:trHeight w:val="548"/>
        </w:trPr>
        <w:tc>
          <w:tcPr>
            <w:tcW w:w="1423" w:type="pct"/>
            <w:vMerge/>
          </w:tcPr>
          <w:p w14:paraId="326AD5CA"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7987F06" w14:textId="1AB3AB5F"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xml:space="preserve">№ 7 </w:t>
            </w:r>
            <w:r w:rsidRPr="000544DB">
              <w:rPr>
                <w:rFonts w:ascii="Times New Roman" w:eastAsia="Times New Roman" w:hAnsi="Times New Roman" w:cs="Times New Roman"/>
                <w:lang w:eastAsia="ru-RU"/>
              </w:rPr>
              <w:t xml:space="preserve">Проведение плановых осмотров и технического обслуживания машин постоянного и переменного </w:t>
            </w:r>
            <w:r>
              <w:rPr>
                <w:rFonts w:ascii="Times New Roman" w:eastAsia="Times New Roman" w:hAnsi="Times New Roman" w:cs="Times New Roman"/>
                <w:lang w:eastAsia="ru-RU"/>
              </w:rPr>
              <w:t>тока</w:t>
            </w:r>
          </w:p>
        </w:tc>
      </w:tr>
      <w:tr w:rsidR="0056590A" w:rsidRPr="000544DB" w14:paraId="47AFA8CE" w14:textId="77777777" w:rsidTr="00145F67">
        <w:trPr>
          <w:trHeight w:val="219"/>
        </w:trPr>
        <w:tc>
          <w:tcPr>
            <w:tcW w:w="1423" w:type="pct"/>
            <w:vMerge/>
          </w:tcPr>
          <w:p w14:paraId="68ED9C63"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74092461" w14:textId="77777777" w:rsidR="0056590A" w:rsidRDefault="0056590A" w:rsidP="0056590A">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7E957B7F" w14:textId="1DC59DE4" w:rsidR="0056590A" w:rsidRPr="000544DB" w:rsidRDefault="0056590A" w:rsidP="0056590A">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544DB" w:rsidRPr="000544DB" w14:paraId="291F580D" w14:textId="77777777" w:rsidTr="00145F67">
        <w:trPr>
          <w:trHeight w:val="499"/>
        </w:trPr>
        <w:tc>
          <w:tcPr>
            <w:tcW w:w="5000" w:type="pct"/>
            <w:gridSpan w:val="2"/>
          </w:tcPr>
          <w:p w14:paraId="0003B40F" w14:textId="5A49C141" w:rsidR="000544DB" w:rsidRPr="000544DB" w:rsidRDefault="000544DB"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Раздел 2. </w:t>
            </w:r>
            <w:r w:rsidR="009F7964" w:rsidRPr="009F7964">
              <w:rPr>
                <w:rFonts w:ascii="Times New Roman" w:eastAsia="Times New Roman" w:hAnsi="Times New Roman" w:cs="Times New Roman"/>
                <w:b/>
                <w:lang w:eastAsia="ru-RU"/>
              </w:rPr>
              <w:t>Обеспечение контроля, учета и регулирования бесперебойной поставки электрической энергии потребителям</w:t>
            </w:r>
            <w:r w:rsidR="009F7964" w:rsidRPr="009F7964">
              <w:rPr>
                <w:rFonts w:ascii="Times New Roman" w:eastAsia="Times New Roman" w:hAnsi="Times New Roman" w:cs="Times New Roman"/>
                <w:b/>
                <w:lang w:eastAsia="ru-RU"/>
              </w:rPr>
              <w:t xml:space="preserve"> </w:t>
            </w:r>
            <w:r w:rsidR="004A430E">
              <w:rPr>
                <w:rFonts w:ascii="Times New Roman" w:eastAsia="Times New Roman" w:hAnsi="Times New Roman" w:cs="Times New Roman"/>
                <w:b/>
                <w:lang w:eastAsia="ru-RU"/>
              </w:rPr>
              <w:t>(64)</w:t>
            </w:r>
          </w:p>
        </w:tc>
      </w:tr>
      <w:tr w:rsidR="000544DB" w:rsidRPr="000544DB" w14:paraId="34900824" w14:textId="77777777" w:rsidTr="00145F67">
        <w:trPr>
          <w:trHeight w:val="548"/>
        </w:trPr>
        <w:tc>
          <w:tcPr>
            <w:tcW w:w="5000" w:type="pct"/>
            <w:gridSpan w:val="2"/>
          </w:tcPr>
          <w:p w14:paraId="3281B1D5" w14:textId="7D95062A"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lang w:eastAsia="ru-RU"/>
              </w:rPr>
              <w:t xml:space="preserve">МДК.01.02 </w:t>
            </w:r>
            <w:r w:rsidR="009F7964" w:rsidRPr="009F7964">
              <w:rPr>
                <w:rFonts w:ascii="Times New Roman" w:eastAsia="Times New Roman" w:hAnsi="Times New Roman" w:cs="Times New Roman"/>
                <w:b/>
                <w:lang w:eastAsia="ru-RU"/>
              </w:rPr>
              <w:t>Обеспечение контроля, учета и регулирования бесперебойной поставки электрической энергии потребителям</w:t>
            </w:r>
          </w:p>
        </w:tc>
      </w:tr>
      <w:tr w:rsidR="00E5409F" w:rsidRPr="000544DB" w14:paraId="13C9336D" w14:textId="77777777" w:rsidTr="00145F67">
        <w:trPr>
          <w:trHeight w:val="309"/>
        </w:trPr>
        <w:tc>
          <w:tcPr>
            <w:tcW w:w="1423" w:type="pct"/>
            <w:vMerge w:val="restart"/>
          </w:tcPr>
          <w:p w14:paraId="1495216A" w14:textId="77777777" w:rsidR="00E5409F" w:rsidRPr="000544DB" w:rsidRDefault="00E5409F"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Тема 2.1.</w:t>
            </w:r>
            <w:r w:rsidRPr="000544DB">
              <w:rPr>
                <w:rFonts w:ascii="Calibri" w:eastAsia="Times New Roman" w:hAnsi="Calibri" w:cs="Times New Roman"/>
                <w:lang w:eastAsia="ru-RU"/>
              </w:rPr>
              <w:t xml:space="preserve"> </w:t>
            </w:r>
            <w:r w:rsidRPr="000544DB">
              <w:rPr>
                <w:rFonts w:ascii="Times New Roman" w:eastAsia="Times New Roman" w:hAnsi="Times New Roman" w:cs="Times New Roman"/>
                <w:b/>
                <w:bCs/>
                <w:lang w:eastAsia="ru-RU"/>
              </w:rPr>
              <w:t>Автоматизированная система контроля и учета электроэнергии (АСКУЭ)</w:t>
            </w:r>
          </w:p>
        </w:tc>
        <w:tc>
          <w:tcPr>
            <w:tcW w:w="3577" w:type="pct"/>
          </w:tcPr>
          <w:p w14:paraId="382F908D" w14:textId="77777777" w:rsidR="00E5409F" w:rsidRPr="000544DB" w:rsidRDefault="00E5409F"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 xml:space="preserve">Содержание </w:t>
            </w:r>
          </w:p>
        </w:tc>
      </w:tr>
      <w:tr w:rsidR="00E5409F" w:rsidRPr="000544DB" w14:paraId="124025FF" w14:textId="77777777" w:rsidTr="00145F67">
        <w:tc>
          <w:tcPr>
            <w:tcW w:w="1423" w:type="pct"/>
            <w:vMerge/>
          </w:tcPr>
          <w:p w14:paraId="28C68F40"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64725BFF"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1. Этапы развития АСУ ТП. Управление технологическими процессами на основе систем </w:t>
            </w:r>
            <w:r w:rsidRPr="000544DB">
              <w:rPr>
                <w:rFonts w:ascii="Times New Roman" w:eastAsia="Times New Roman" w:hAnsi="Times New Roman" w:cs="Times New Roman"/>
                <w:lang w:val="en-US" w:eastAsia="ru-RU"/>
              </w:rPr>
              <w:t>SCADA</w:t>
            </w:r>
            <w:r w:rsidRPr="000544DB">
              <w:rPr>
                <w:rFonts w:ascii="Times New Roman" w:eastAsia="Times New Roman" w:hAnsi="Times New Roman" w:cs="Times New Roman"/>
                <w:lang w:eastAsia="ru-RU"/>
              </w:rPr>
              <w:t>.</w:t>
            </w:r>
          </w:p>
        </w:tc>
      </w:tr>
      <w:tr w:rsidR="00E5409F" w:rsidRPr="000544DB" w14:paraId="12826AA0" w14:textId="77777777" w:rsidTr="00145F67">
        <w:tc>
          <w:tcPr>
            <w:tcW w:w="1423" w:type="pct"/>
            <w:vMerge/>
          </w:tcPr>
          <w:p w14:paraId="41FE71BE"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595E5226"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bCs/>
                <w:lang w:eastAsia="ru-RU"/>
              </w:rPr>
              <w:t xml:space="preserve">2. Структура АСКУЭ. </w:t>
            </w:r>
          </w:p>
        </w:tc>
      </w:tr>
      <w:tr w:rsidR="00E5409F" w:rsidRPr="000544DB" w14:paraId="74188898" w14:textId="77777777" w:rsidTr="00145F67">
        <w:tc>
          <w:tcPr>
            <w:tcW w:w="1423" w:type="pct"/>
            <w:vMerge/>
          </w:tcPr>
          <w:p w14:paraId="30414867"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53836DCF" w14:textId="77777777" w:rsidR="00E5409F" w:rsidRPr="000544DB" w:rsidRDefault="00E5409F" w:rsidP="000544DB">
            <w:pPr>
              <w:rPr>
                <w:rFonts w:ascii="Times New Roman" w:eastAsia="Times New Roman" w:hAnsi="Times New Roman" w:cs="Times New Roman"/>
                <w:bCs/>
                <w:lang w:eastAsia="ru-RU"/>
              </w:rPr>
            </w:pPr>
            <w:r w:rsidRPr="000544DB">
              <w:rPr>
                <w:rFonts w:ascii="Times New Roman" w:eastAsia="Times New Roman" w:hAnsi="Times New Roman" w:cs="Times New Roman"/>
                <w:bCs/>
                <w:lang w:eastAsia="ru-RU"/>
              </w:rPr>
              <w:t>3. Технические и эксплуатационные характеристики устройств, входящих в АСКУЭ.</w:t>
            </w:r>
          </w:p>
        </w:tc>
      </w:tr>
      <w:tr w:rsidR="00E5409F" w:rsidRPr="000544DB" w14:paraId="7991808D" w14:textId="77777777" w:rsidTr="00145F67">
        <w:tc>
          <w:tcPr>
            <w:tcW w:w="1423" w:type="pct"/>
            <w:vMerge/>
          </w:tcPr>
          <w:p w14:paraId="6C3D2CB9"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01E998A4" w14:textId="77777777" w:rsidR="00E5409F" w:rsidRPr="000544DB" w:rsidRDefault="00E5409F" w:rsidP="000544DB">
            <w:pPr>
              <w:spacing w:line="276" w:lineRule="auto"/>
              <w:rPr>
                <w:rFonts w:ascii="Times New Roman" w:eastAsia="Times New Roman" w:hAnsi="Times New Roman" w:cs="Times New Roman"/>
                <w:bCs/>
                <w:spacing w:val="3"/>
                <w:lang w:eastAsia="ru-RU"/>
              </w:rPr>
            </w:pPr>
            <w:r w:rsidRPr="000544DB">
              <w:rPr>
                <w:rFonts w:ascii="Times New Roman" w:eastAsia="Times New Roman" w:hAnsi="Times New Roman" w:cs="Times New Roman"/>
                <w:bCs/>
                <w:spacing w:val="3"/>
                <w:lang w:eastAsia="ru-RU"/>
              </w:rPr>
              <w:t>4. Основные функции Автоматизированной системы диспетчерского управления электроснабжением</w:t>
            </w:r>
          </w:p>
        </w:tc>
      </w:tr>
      <w:tr w:rsidR="00E5409F" w:rsidRPr="000544DB" w14:paraId="073D431A" w14:textId="77777777" w:rsidTr="00145F67">
        <w:tc>
          <w:tcPr>
            <w:tcW w:w="1423" w:type="pct"/>
            <w:vMerge/>
          </w:tcPr>
          <w:p w14:paraId="5DFD8B2C"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62D101C1" w14:textId="77777777" w:rsidR="00E5409F" w:rsidRPr="000544DB" w:rsidRDefault="00E5409F" w:rsidP="000544DB">
            <w:pPr>
              <w:shd w:val="clear" w:color="auto" w:fill="FFFFFF"/>
              <w:spacing w:line="276" w:lineRule="auto"/>
              <w:textAlignment w:val="top"/>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5. Противоаварийная защита оборудования энергообеспечения (локальные системы на базе ЦРЗА)</w:t>
            </w:r>
          </w:p>
        </w:tc>
      </w:tr>
      <w:tr w:rsidR="00E5409F" w:rsidRPr="000544DB" w14:paraId="03ABF15B" w14:textId="77777777" w:rsidTr="00145F67">
        <w:tc>
          <w:tcPr>
            <w:tcW w:w="1423" w:type="pct"/>
            <w:vMerge/>
          </w:tcPr>
          <w:p w14:paraId="5443E4D5"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4BAE958C" w14:textId="77777777" w:rsidR="00E5409F" w:rsidRPr="000544DB" w:rsidRDefault="00E5409F" w:rsidP="000544DB">
            <w:pPr>
              <w:shd w:val="clear" w:color="auto" w:fill="FFFFFF"/>
              <w:spacing w:line="276" w:lineRule="auto"/>
              <w:textAlignment w:val="top"/>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6. Технический учет электроэнергии, формирование информации о потреблении энергоносителей</w:t>
            </w:r>
          </w:p>
        </w:tc>
      </w:tr>
      <w:tr w:rsidR="00E5409F" w:rsidRPr="000544DB" w14:paraId="67BBB469" w14:textId="77777777" w:rsidTr="00145F67">
        <w:tc>
          <w:tcPr>
            <w:tcW w:w="1423" w:type="pct"/>
            <w:vMerge/>
          </w:tcPr>
          <w:p w14:paraId="7656ED32"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7FD69FC1" w14:textId="77777777" w:rsidR="00E5409F" w:rsidRPr="000544DB" w:rsidRDefault="00E5409F"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В том числе практических и лабораторных занятий</w:t>
            </w:r>
          </w:p>
        </w:tc>
      </w:tr>
      <w:tr w:rsidR="00E5409F" w:rsidRPr="000544DB" w14:paraId="181DA7DD" w14:textId="77777777" w:rsidTr="00145F67">
        <w:tc>
          <w:tcPr>
            <w:tcW w:w="1423" w:type="pct"/>
            <w:vMerge/>
          </w:tcPr>
          <w:p w14:paraId="2704FF61"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05C600E9" w14:textId="77777777" w:rsidR="00E5409F" w:rsidRPr="000544DB" w:rsidRDefault="00E5409F" w:rsidP="000544DB">
            <w:pPr>
              <w:spacing w:line="276" w:lineRule="auto"/>
              <w:rPr>
                <w:rFonts w:ascii="Times New Roman" w:eastAsia="Times New Roman" w:hAnsi="Times New Roman" w:cs="Times New Roman"/>
                <w:color w:val="000000"/>
                <w:lang w:eastAsia="ru-RU"/>
              </w:rPr>
            </w:pPr>
            <w:r w:rsidRPr="000544DB">
              <w:rPr>
                <w:rFonts w:ascii="Times New Roman" w:eastAsia="Times New Roman" w:hAnsi="Times New Roman" w:cs="Times New Roman"/>
                <w:b/>
                <w:color w:val="000000"/>
                <w:lang w:eastAsia="ru-RU"/>
              </w:rPr>
              <w:t>Лабораторная работа № 1</w:t>
            </w:r>
            <w:r w:rsidRPr="000544DB">
              <w:rPr>
                <w:rFonts w:ascii="Times New Roman" w:eastAsia="Times New Roman" w:hAnsi="Times New Roman" w:cs="Times New Roman"/>
                <w:color w:val="000000"/>
                <w:lang w:eastAsia="ru-RU"/>
              </w:rPr>
              <w:t>. Изучение интерфейса технического комплекса АРМ - ЭЧЦ.</w:t>
            </w:r>
          </w:p>
        </w:tc>
      </w:tr>
      <w:tr w:rsidR="00E5409F" w:rsidRPr="000544DB" w14:paraId="66974490" w14:textId="77777777" w:rsidTr="00145F67">
        <w:tc>
          <w:tcPr>
            <w:tcW w:w="1423" w:type="pct"/>
            <w:vMerge/>
          </w:tcPr>
          <w:p w14:paraId="44BD8C1F"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36B55C00" w14:textId="77777777" w:rsidR="00E5409F" w:rsidRPr="000544DB" w:rsidRDefault="00E5409F"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Лабораторная работа № 2</w:t>
            </w:r>
            <w:r w:rsidRPr="000544DB">
              <w:rPr>
                <w:rFonts w:ascii="Times New Roman" w:eastAsia="Times New Roman" w:hAnsi="Times New Roman" w:cs="Times New Roman"/>
                <w:lang w:eastAsia="ru-RU"/>
              </w:rPr>
              <w:t>. Приём смены энергодиспетчером. Изучение принципа управления объектами ТУ, ТС в системе АРМ-ЭЧЦ</w:t>
            </w:r>
          </w:p>
        </w:tc>
      </w:tr>
      <w:tr w:rsidR="00E5409F" w:rsidRPr="000544DB" w14:paraId="71D53D5A" w14:textId="77777777" w:rsidTr="00145F67">
        <w:tc>
          <w:tcPr>
            <w:tcW w:w="1423" w:type="pct"/>
            <w:vMerge/>
          </w:tcPr>
          <w:p w14:paraId="542E3CFA"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0CE6158B" w14:textId="77777777" w:rsidR="00E5409F" w:rsidRPr="000544DB" w:rsidRDefault="00E5409F"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 xml:space="preserve">Лабораторная работа № </w:t>
            </w:r>
            <w:proofErr w:type="gramStart"/>
            <w:r w:rsidRPr="000544DB">
              <w:rPr>
                <w:rFonts w:ascii="Times New Roman" w:eastAsia="Times New Roman" w:hAnsi="Times New Roman" w:cs="Times New Roman"/>
                <w:b/>
                <w:lang w:eastAsia="ru-RU"/>
              </w:rPr>
              <w:t>3</w:t>
            </w:r>
            <w:r w:rsidRPr="000544DB">
              <w:rPr>
                <w:rFonts w:ascii="Times New Roman" w:eastAsia="Times New Roman" w:hAnsi="Times New Roman" w:cs="Times New Roman"/>
                <w:lang w:eastAsia="ru-RU"/>
              </w:rPr>
              <w:t>.Оперативная</w:t>
            </w:r>
            <w:proofErr w:type="gramEnd"/>
            <w:r w:rsidRPr="000544DB">
              <w:rPr>
                <w:rFonts w:ascii="Times New Roman" w:eastAsia="Times New Roman" w:hAnsi="Times New Roman" w:cs="Times New Roman"/>
                <w:lang w:eastAsia="ru-RU"/>
              </w:rPr>
              <w:t xml:space="preserve"> работа по заявкам.</w:t>
            </w:r>
          </w:p>
        </w:tc>
      </w:tr>
      <w:tr w:rsidR="00E5409F" w:rsidRPr="000544DB" w14:paraId="09AF875C" w14:textId="77777777" w:rsidTr="00145F67">
        <w:tc>
          <w:tcPr>
            <w:tcW w:w="1423" w:type="pct"/>
            <w:vMerge/>
          </w:tcPr>
          <w:p w14:paraId="1C9F86F4"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2F090FCA" w14:textId="77777777" w:rsidR="00E5409F" w:rsidRPr="000544DB" w:rsidRDefault="00E5409F"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Лабораторная работа № 4</w:t>
            </w:r>
            <w:r w:rsidRPr="000544DB">
              <w:rPr>
                <w:rFonts w:ascii="Times New Roman" w:eastAsia="Times New Roman" w:hAnsi="Times New Roman" w:cs="Times New Roman"/>
                <w:lang w:eastAsia="ru-RU"/>
              </w:rPr>
              <w:t>. Работа энергодиспетчера с оперативным журналом и каталогом событий</w:t>
            </w:r>
          </w:p>
        </w:tc>
      </w:tr>
      <w:tr w:rsidR="00E5409F" w:rsidRPr="000544DB" w14:paraId="03993151" w14:textId="77777777" w:rsidTr="00145F67">
        <w:tc>
          <w:tcPr>
            <w:tcW w:w="1423" w:type="pct"/>
            <w:vMerge/>
          </w:tcPr>
          <w:p w14:paraId="2DE89922"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4F47767B" w14:textId="77777777" w:rsidR="00E5409F" w:rsidRPr="000544DB" w:rsidRDefault="00E5409F"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Лабораторная работа № 5.</w:t>
            </w:r>
            <w:r w:rsidRPr="000544DB">
              <w:rPr>
                <w:rFonts w:ascii="Times New Roman" w:eastAsia="Times New Roman" w:hAnsi="Times New Roman" w:cs="Times New Roman"/>
                <w:lang w:eastAsia="ru-RU"/>
              </w:rPr>
              <w:t xml:space="preserve"> Действия энергодиспетчера при нарушении нормальной работы устройств электроснабжения</w:t>
            </w:r>
          </w:p>
        </w:tc>
      </w:tr>
      <w:tr w:rsidR="00E5409F" w:rsidRPr="000544DB" w14:paraId="71A2C96A" w14:textId="77777777" w:rsidTr="00145F67">
        <w:tc>
          <w:tcPr>
            <w:tcW w:w="1423" w:type="pct"/>
            <w:vMerge/>
          </w:tcPr>
          <w:p w14:paraId="2705A1BB"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1E1A4A58" w14:textId="77777777" w:rsidR="00E5409F" w:rsidRPr="000544DB" w:rsidRDefault="00E5409F"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Практическое занятие № </w:t>
            </w:r>
            <w:r w:rsidRPr="000544DB">
              <w:rPr>
                <w:rFonts w:ascii="Times New Roman" w:eastAsia="Times New Roman" w:hAnsi="Times New Roman" w:cs="Times New Roman"/>
                <w:b/>
                <w:lang w:eastAsia="ru-RU"/>
              </w:rPr>
              <w:t>1.</w:t>
            </w:r>
            <w:r w:rsidRPr="000544DB">
              <w:rPr>
                <w:rFonts w:ascii="Times New Roman" w:eastAsia="Times New Roman" w:hAnsi="Times New Roman" w:cs="Times New Roman"/>
                <w:lang w:eastAsia="ru-RU"/>
              </w:rPr>
              <w:t xml:space="preserve"> Автоматизированная </w:t>
            </w:r>
            <w:r w:rsidRPr="000544DB">
              <w:rPr>
                <w:rFonts w:ascii="Times New Roman" w:eastAsia="Times New Roman" w:hAnsi="Times New Roman" w:cs="Times New Roman"/>
                <w:bCs/>
                <w:lang w:eastAsia="ru-RU"/>
              </w:rPr>
              <w:t>система управления вентиляцией и кондиционированием </w:t>
            </w:r>
          </w:p>
        </w:tc>
      </w:tr>
      <w:tr w:rsidR="00E5409F" w:rsidRPr="000544DB" w14:paraId="7C61A171" w14:textId="77777777" w:rsidTr="00145F67">
        <w:tc>
          <w:tcPr>
            <w:tcW w:w="1423" w:type="pct"/>
            <w:vMerge/>
          </w:tcPr>
          <w:p w14:paraId="0D15D13C"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1908A9AA" w14:textId="77777777" w:rsidR="00E5409F" w:rsidRPr="000544DB" w:rsidRDefault="00E5409F" w:rsidP="000544DB">
            <w:pPr>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b/>
                <w:bCs/>
                <w:lang w:eastAsia="ru-RU"/>
              </w:rPr>
              <w:t>Практическое занятие № 2.</w:t>
            </w:r>
            <w:r w:rsidRPr="000544DB">
              <w:rPr>
                <w:rFonts w:ascii="Times New Roman" w:eastAsia="Times New Roman" w:hAnsi="Times New Roman" w:cs="Times New Roman"/>
                <w:bCs/>
                <w:lang w:eastAsia="ru-RU"/>
              </w:rPr>
              <w:t xml:space="preserve">  </w:t>
            </w:r>
            <w:r w:rsidRPr="000544DB">
              <w:rPr>
                <w:rFonts w:ascii="Times New Roman" w:eastAsia="Times New Roman" w:hAnsi="Times New Roman" w:cs="Times New Roman"/>
                <w:lang w:eastAsia="ru-RU"/>
              </w:rPr>
              <w:t>Диспетчеризация </w:t>
            </w:r>
            <w:r w:rsidRPr="000544DB">
              <w:rPr>
                <w:rFonts w:ascii="Times New Roman" w:eastAsia="Times New Roman" w:hAnsi="Times New Roman" w:cs="Times New Roman"/>
                <w:bCs/>
                <w:lang w:eastAsia="ru-RU"/>
              </w:rPr>
              <w:t>систем управления отоплением и горячим водоснабжением.</w:t>
            </w:r>
          </w:p>
        </w:tc>
      </w:tr>
      <w:tr w:rsidR="00E5409F" w:rsidRPr="000544DB" w14:paraId="734E6FCD" w14:textId="77777777" w:rsidTr="00145F67">
        <w:tc>
          <w:tcPr>
            <w:tcW w:w="1423" w:type="pct"/>
            <w:vMerge/>
          </w:tcPr>
          <w:p w14:paraId="487B5F37"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4000A1DD" w14:textId="77777777" w:rsidR="00E5409F" w:rsidRPr="000544DB" w:rsidRDefault="00E5409F" w:rsidP="000544DB">
            <w:pPr>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b/>
                <w:bCs/>
                <w:lang w:eastAsia="ru-RU"/>
              </w:rPr>
              <w:t>Практическое занятие № 3.</w:t>
            </w:r>
            <w:r w:rsidRPr="000544DB">
              <w:rPr>
                <w:rFonts w:ascii="Times New Roman" w:eastAsia="Times New Roman" w:hAnsi="Times New Roman" w:cs="Times New Roman"/>
                <w:bCs/>
                <w:lang w:eastAsia="ru-RU"/>
              </w:rPr>
              <w:t xml:space="preserve"> </w:t>
            </w:r>
            <w:r w:rsidRPr="000544DB">
              <w:rPr>
                <w:rFonts w:ascii="Times New Roman" w:eastAsia="Times New Roman" w:hAnsi="Times New Roman" w:cs="Times New Roman"/>
                <w:lang w:eastAsia="ru-RU"/>
              </w:rPr>
              <w:t>Диспетчеризации </w:t>
            </w:r>
            <w:r w:rsidRPr="000544DB">
              <w:rPr>
                <w:rFonts w:ascii="Times New Roman" w:eastAsia="Times New Roman" w:hAnsi="Times New Roman" w:cs="Times New Roman"/>
                <w:bCs/>
                <w:lang w:eastAsia="ru-RU"/>
              </w:rPr>
              <w:t>системы энергоснабжения </w:t>
            </w:r>
          </w:p>
        </w:tc>
      </w:tr>
      <w:tr w:rsidR="00E5409F" w:rsidRPr="000544DB" w14:paraId="016F26B4" w14:textId="77777777" w:rsidTr="00145F67">
        <w:tc>
          <w:tcPr>
            <w:tcW w:w="1423" w:type="pct"/>
            <w:vMerge/>
          </w:tcPr>
          <w:p w14:paraId="2324077B"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383FC4D6" w14:textId="77777777" w:rsidR="00E5409F" w:rsidRPr="000544DB" w:rsidRDefault="00E5409F"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4.</w:t>
            </w:r>
            <w:r w:rsidRPr="000544DB">
              <w:rPr>
                <w:rFonts w:ascii="Times New Roman" w:eastAsia="Times New Roman" w:hAnsi="Times New Roman" w:cs="Times New Roman"/>
                <w:lang w:eastAsia="ru-RU"/>
              </w:rPr>
              <w:t xml:space="preserve"> Управление освещением.</w:t>
            </w:r>
          </w:p>
        </w:tc>
      </w:tr>
      <w:tr w:rsidR="00E5409F" w:rsidRPr="000544DB" w14:paraId="6B261046" w14:textId="77777777" w:rsidTr="00145F67">
        <w:trPr>
          <w:trHeight w:val="610"/>
        </w:trPr>
        <w:tc>
          <w:tcPr>
            <w:tcW w:w="1423" w:type="pct"/>
            <w:vMerge/>
          </w:tcPr>
          <w:p w14:paraId="202C7C84"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26A2FC1E" w14:textId="77777777" w:rsidR="00E5409F"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5</w:t>
            </w:r>
            <w:r w:rsidRPr="000544DB">
              <w:rPr>
                <w:rFonts w:ascii="Times New Roman" w:eastAsia="Times New Roman" w:hAnsi="Times New Roman" w:cs="Times New Roman"/>
                <w:lang w:eastAsia="ru-RU"/>
              </w:rPr>
              <w:t xml:space="preserve"> Диспетчеризация систем сигнализации.</w:t>
            </w:r>
          </w:p>
          <w:p w14:paraId="65B1A579" w14:textId="79C21B6C" w:rsidR="00E5409F" w:rsidRPr="000544DB" w:rsidRDefault="00E5409F" w:rsidP="000544DB">
            <w:pPr>
              <w:rPr>
                <w:rFonts w:ascii="Times New Roman" w:eastAsia="Times New Roman" w:hAnsi="Times New Roman" w:cs="Times New Roman"/>
                <w:b/>
                <w:lang w:eastAsia="ru-RU"/>
              </w:rPr>
            </w:pPr>
          </w:p>
        </w:tc>
      </w:tr>
      <w:tr w:rsidR="00E5409F" w:rsidRPr="000544DB" w14:paraId="43B5D91D" w14:textId="77777777" w:rsidTr="00145F67">
        <w:trPr>
          <w:trHeight w:val="141"/>
        </w:trPr>
        <w:tc>
          <w:tcPr>
            <w:tcW w:w="1423" w:type="pct"/>
            <w:vMerge/>
          </w:tcPr>
          <w:p w14:paraId="5284F1D0" w14:textId="77777777" w:rsidR="00E5409F" w:rsidRPr="000544DB" w:rsidRDefault="00E5409F" w:rsidP="000544DB">
            <w:pPr>
              <w:rPr>
                <w:rFonts w:ascii="Times New Roman" w:eastAsia="Times New Roman" w:hAnsi="Times New Roman" w:cs="Times New Roman"/>
                <w:b/>
                <w:bCs/>
                <w:lang w:eastAsia="ru-RU"/>
              </w:rPr>
            </w:pPr>
          </w:p>
        </w:tc>
        <w:tc>
          <w:tcPr>
            <w:tcW w:w="3577" w:type="pct"/>
          </w:tcPr>
          <w:p w14:paraId="199159DA" w14:textId="77777777" w:rsidR="00E5409F" w:rsidRDefault="00E5409F" w:rsidP="00E5409F">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13D9CD1" w14:textId="7830BD09" w:rsidR="00E5409F" w:rsidRPr="000544DB" w:rsidRDefault="00E5409F" w:rsidP="00E5409F">
            <w:pPr>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lastRenderedPageBreak/>
              <w:t>Необходимость и тематика определяются образовательной организацией</w:t>
            </w:r>
          </w:p>
        </w:tc>
      </w:tr>
      <w:tr w:rsidR="0056590A" w:rsidRPr="000544DB" w14:paraId="5BDD8848" w14:textId="77777777" w:rsidTr="00145F67">
        <w:tc>
          <w:tcPr>
            <w:tcW w:w="1423" w:type="pct"/>
            <w:vMerge w:val="restart"/>
          </w:tcPr>
          <w:p w14:paraId="2E4B3296" w14:textId="77777777" w:rsidR="0056590A" w:rsidRPr="000544DB" w:rsidRDefault="0056590A"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lastRenderedPageBreak/>
              <w:t>Тема 2.2. Автоматика питающих линий</w:t>
            </w:r>
            <w:r w:rsidRPr="000544DB">
              <w:rPr>
                <w:rFonts w:ascii="Times New Roman" w:eastAsia="Times New Roman" w:hAnsi="Times New Roman" w:cs="Times New Roman"/>
                <w:b/>
                <w:lang w:eastAsia="ru-RU"/>
              </w:rPr>
              <w:t xml:space="preserve">  </w:t>
            </w:r>
          </w:p>
        </w:tc>
        <w:tc>
          <w:tcPr>
            <w:tcW w:w="3577" w:type="pct"/>
          </w:tcPr>
          <w:p w14:paraId="15E0605D"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Содержание </w:t>
            </w:r>
          </w:p>
        </w:tc>
      </w:tr>
      <w:tr w:rsidR="0056590A" w:rsidRPr="000544DB" w14:paraId="613F217E" w14:textId="77777777" w:rsidTr="00145F67">
        <w:tc>
          <w:tcPr>
            <w:tcW w:w="1423" w:type="pct"/>
            <w:vMerge/>
          </w:tcPr>
          <w:p w14:paraId="5CC20A58"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1B13CA28" w14:textId="77777777" w:rsidR="0056590A" w:rsidRPr="000544DB" w:rsidRDefault="0056590A" w:rsidP="000544DB">
            <w:pPr>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bCs/>
                <w:lang w:eastAsia="ru-RU"/>
              </w:rPr>
              <w:t>1. Устройства автоматического повторного включения, н</w:t>
            </w:r>
            <w:r w:rsidRPr="000544DB">
              <w:rPr>
                <w:rFonts w:ascii="Times New Roman" w:eastAsia="Times New Roman" w:hAnsi="Times New Roman" w:cs="Times New Roman"/>
                <w:lang w:eastAsia="ru-RU"/>
              </w:rPr>
              <w:t>азначение и основные</w:t>
            </w:r>
            <w:r w:rsidRPr="000544DB">
              <w:rPr>
                <w:rFonts w:ascii="Times New Roman" w:eastAsia="Times New Roman" w:hAnsi="Times New Roman" w:cs="Times New Roman"/>
                <w:bCs/>
                <w:lang w:eastAsia="ru-RU"/>
              </w:rPr>
              <w:t xml:space="preserve"> требования к ним. </w:t>
            </w:r>
          </w:p>
        </w:tc>
      </w:tr>
      <w:tr w:rsidR="0056590A" w:rsidRPr="000544DB" w14:paraId="6B589423" w14:textId="77777777" w:rsidTr="00145F67">
        <w:tc>
          <w:tcPr>
            <w:tcW w:w="1423" w:type="pct"/>
            <w:vMerge/>
          </w:tcPr>
          <w:p w14:paraId="4DF4CB1F"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32130C3" w14:textId="77777777" w:rsidR="0056590A" w:rsidRPr="000544DB" w:rsidRDefault="0056590A" w:rsidP="000544DB">
            <w:pPr>
              <w:rPr>
                <w:rFonts w:ascii="Times New Roman" w:eastAsia="Times New Roman" w:hAnsi="Times New Roman" w:cs="Times New Roman"/>
                <w:lang w:eastAsia="ru-RU"/>
              </w:rPr>
            </w:pPr>
            <w:r w:rsidRPr="000544DB">
              <w:rPr>
                <w:rFonts w:ascii="Times New Roman" w:eastAsia="Times New Roman" w:hAnsi="Times New Roman" w:cs="Times New Roman"/>
                <w:bCs/>
                <w:lang w:eastAsia="ru-RU"/>
              </w:rPr>
              <w:t>2. Устройства автоматического включения резервных линий.</w:t>
            </w:r>
          </w:p>
        </w:tc>
      </w:tr>
      <w:tr w:rsidR="0056590A" w:rsidRPr="000544DB" w14:paraId="72E1981C" w14:textId="77777777" w:rsidTr="00145F67">
        <w:tc>
          <w:tcPr>
            <w:tcW w:w="1423" w:type="pct"/>
            <w:vMerge/>
          </w:tcPr>
          <w:p w14:paraId="4037E0C0"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3AB5FE17"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Cs/>
                <w:lang w:eastAsia="ru-RU"/>
              </w:rPr>
              <w:t>3. АПВ линии с двусторонним питанием</w:t>
            </w:r>
          </w:p>
        </w:tc>
      </w:tr>
      <w:tr w:rsidR="0056590A" w:rsidRPr="000544DB" w14:paraId="3577A78F" w14:textId="77777777" w:rsidTr="00145F67">
        <w:trPr>
          <w:trHeight w:val="782"/>
        </w:trPr>
        <w:tc>
          <w:tcPr>
            <w:tcW w:w="1423" w:type="pct"/>
            <w:vMerge/>
          </w:tcPr>
          <w:p w14:paraId="53956F9E"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26E7ED92"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4. Автоматическое регулирование напряжения. </w:t>
            </w:r>
          </w:p>
          <w:p w14:paraId="2A91C678" w14:textId="77777777" w:rsidR="0056590A" w:rsidRPr="000544DB" w:rsidRDefault="0056590A" w:rsidP="000544DB">
            <w:pPr>
              <w:shd w:val="clear" w:color="auto" w:fill="FFFFFF"/>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lang w:eastAsia="ru-RU"/>
              </w:rPr>
              <w:t>Отклонения напряжения и его влияние на работу ЭП. Причины возникновения отклонения напряжения сети.</w:t>
            </w:r>
            <w:r w:rsidRPr="000544DB">
              <w:rPr>
                <w:rFonts w:ascii="Times New Roman" w:eastAsia="Times New Roman" w:hAnsi="Times New Roman" w:cs="Times New Roman"/>
                <w:bCs/>
                <w:lang w:eastAsia="ru-RU"/>
              </w:rPr>
              <w:t xml:space="preserve"> </w:t>
            </w:r>
          </w:p>
        </w:tc>
      </w:tr>
      <w:tr w:rsidR="0056590A" w:rsidRPr="000544DB" w14:paraId="6FCB3956" w14:textId="77777777" w:rsidTr="00145F67">
        <w:tc>
          <w:tcPr>
            <w:tcW w:w="1423" w:type="pct"/>
            <w:vMerge/>
          </w:tcPr>
          <w:p w14:paraId="4A63FB1B"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78A512B2"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Cs/>
                <w:lang w:eastAsia="ru-RU"/>
              </w:rPr>
              <w:t>5. Методы регулирования напряжения</w:t>
            </w:r>
          </w:p>
        </w:tc>
      </w:tr>
      <w:tr w:rsidR="0056590A" w:rsidRPr="000544DB" w14:paraId="0C119903" w14:textId="77777777" w:rsidTr="00145F67">
        <w:tc>
          <w:tcPr>
            <w:tcW w:w="1423" w:type="pct"/>
            <w:vMerge/>
          </w:tcPr>
          <w:p w14:paraId="6263900D"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209A2DA6"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6. Назначение устройств автоматики фидеров контактной сети. </w:t>
            </w:r>
          </w:p>
          <w:p w14:paraId="55D5F47F"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Устройство автоматики фидеров контактной сети переменного и постоянного тока.</w:t>
            </w:r>
          </w:p>
        </w:tc>
      </w:tr>
      <w:tr w:rsidR="0056590A" w:rsidRPr="000544DB" w14:paraId="2DF5BCFD" w14:textId="77777777" w:rsidTr="00145F67">
        <w:tc>
          <w:tcPr>
            <w:tcW w:w="1423" w:type="pct"/>
            <w:vMerge/>
          </w:tcPr>
          <w:p w14:paraId="1A27B8A5"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0E36065" w14:textId="77777777" w:rsidR="0056590A" w:rsidRPr="000544DB" w:rsidRDefault="0056590A" w:rsidP="000544DB">
            <w:pPr>
              <w:spacing w:line="276" w:lineRule="auto"/>
              <w:rPr>
                <w:rFonts w:ascii="Times New Roman" w:eastAsia="Times New Roman" w:hAnsi="Times New Roman" w:cs="Times New Roman"/>
                <w:bCs/>
                <w:spacing w:val="2"/>
                <w:lang w:eastAsia="ru-RU"/>
              </w:rPr>
            </w:pPr>
            <w:r w:rsidRPr="000544DB">
              <w:rPr>
                <w:rFonts w:ascii="Times New Roman" w:eastAsia="Times New Roman" w:hAnsi="Times New Roman" w:cs="Times New Roman"/>
                <w:bCs/>
                <w:spacing w:val="2"/>
                <w:lang w:eastAsia="ru-RU"/>
              </w:rPr>
              <w:t>7. Управление мощностью осветительных приборов с помощью контроллера.</w:t>
            </w:r>
          </w:p>
        </w:tc>
      </w:tr>
      <w:tr w:rsidR="0056590A" w:rsidRPr="000544DB" w14:paraId="09962102" w14:textId="77777777" w:rsidTr="00145F67">
        <w:tc>
          <w:tcPr>
            <w:tcW w:w="1423" w:type="pct"/>
            <w:vMerge/>
          </w:tcPr>
          <w:p w14:paraId="475FF586"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475B0330"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Cs/>
                <w:spacing w:val="2"/>
                <w:lang w:eastAsia="ru-RU"/>
              </w:rPr>
              <w:t>8. Автоматическое включение дизель-генератора.</w:t>
            </w:r>
          </w:p>
        </w:tc>
      </w:tr>
      <w:tr w:rsidR="0056590A" w:rsidRPr="000544DB" w14:paraId="2D570B8B" w14:textId="77777777" w:rsidTr="00145F67">
        <w:tc>
          <w:tcPr>
            <w:tcW w:w="1423" w:type="pct"/>
            <w:vMerge/>
          </w:tcPr>
          <w:p w14:paraId="5F7CF1A9"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574FD97A" w14:textId="77777777" w:rsidR="0056590A" w:rsidRPr="000544DB" w:rsidRDefault="0056590A"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В том числе практических и лабораторных занятий </w:t>
            </w:r>
          </w:p>
        </w:tc>
      </w:tr>
      <w:tr w:rsidR="0056590A" w:rsidRPr="000544DB" w14:paraId="4DD84EA1" w14:textId="77777777" w:rsidTr="00145F67">
        <w:tc>
          <w:tcPr>
            <w:tcW w:w="1423" w:type="pct"/>
            <w:vMerge/>
          </w:tcPr>
          <w:p w14:paraId="7F628E63"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2FD6354" w14:textId="77777777" w:rsidR="0056590A" w:rsidRPr="000544DB" w:rsidRDefault="0056590A" w:rsidP="000544DB">
            <w:pPr>
              <w:shd w:val="clear" w:color="auto" w:fill="FFFFFF"/>
              <w:tabs>
                <w:tab w:val="left" w:pos="9918"/>
              </w:tabs>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6.</w:t>
            </w:r>
            <w:r w:rsidRPr="000544DB">
              <w:rPr>
                <w:rFonts w:ascii="Times New Roman" w:eastAsia="Times New Roman" w:hAnsi="Times New Roman" w:cs="Times New Roman"/>
                <w:lang w:eastAsia="ru-RU"/>
              </w:rPr>
              <w:t xml:space="preserve"> Схема одноступенчатого управления конденсаторной батареи в функции напряжения.</w:t>
            </w:r>
          </w:p>
        </w:tc>
      </w:tr>
      <w:tr w:rsidR="0056590A" w:rsidRPr="000544DB" w14:paraId="233A6DEA" w14:textId="77777777" w:rsidTr="00145F67">
        <w:tc>
          <w:tcPr>
            <w:tcW w:w="1423" w:type="pct"/>
            <w:vMerge/>
          </w:tcPr>
          <w:p w14:paraId="7E4D4A68"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762C7967" w14:textId="77777777" w:rsidR="0056590A" w:rsidRPr="000544DB" w:rsidRDefault="0056590A" w:rsidP="000544DB">
            <w:pPr>
              <w:shd w:val="clear" w:color="auto" w:fill="FFFFFF"/>
              <w:tabs>
                <w:tab w:val="left" w:pos="9918"/>
              </w:tabs>
              <w:spacing w:line="276" w:lineRule="auto"/>
              <w:rPr>
                <w:rFonts w:ascii="Times New Roman" w:eastAsia="Times New Roman" w:hAnsi="Times New Roman" w:cs="Times New Roman"/>
                <w:iCs/>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7</w:t>
            </w:r>
            <w:r w:rsidRPr="000544DB">
              <w:rPr>
                <w:rFonts w:ascii="Times New Roman" w:eastAsia="Times New Roman" w:hAnsi="Times New Roman" w:cs="Times New Roman"/>
                <w:lang w:eastAsia="ru-RU"/>
              </w:rPr>
              <w:t xml:space="preserve">. </w:t>
            </w:r>
            <w:r w:rsidRPr="000544DB">
              <w:rPr>
                <w:rFonts w:ascii="Times New Roman" w:eastAsia="Times New Roman" w:hAnsi="Times New Roman" w:cs="Times New Roman"/>
                <w:iCs/>
                <w:lang w:eastAsia="ru-RU"/>
              </w:rPr>
              <w:t>Схема одноступенчатого управления конденсаторной установкой в функции времени.</w:t>
            </w:r>
          </w:p>
        </w:tc>
      </w:tr>
      <w:tr w:rsidR="0056590A" w:rsidRPr="000544DB" w14:paraId="66110F76" w14:textId="77777777" w:rsidTr="00145F67">
        <w:tc>
          <w:tcPr>
            <w:tcW w:w="1423" w:type="pct"/>
            <w:vMerge/>
          </w:tcPr>
          <w:p w14:paraId="1397697A"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32B61B07" w14:textId="77777777" w:rsidR="0056590A" w:rsidRPr="000544DB" w:rsidRDefault="0056590A" w:rsidP="000544DB">
            <w:pPr>
              <w:shd w:val="clear" w:color="auto" w:fill="FFFFFF"/>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8</w:t>
            </w:r>
            <w:r w:rsidRPr="000544DB">
              <w:rPr>
                <w:rFonts w:ascii="Times New Roman" w:eastAsia="Times New Roman" w:hAnsi="Times New Roman" w:cs="Times New Roman"/>
                <w:lang w:eastAsia="ru-RU"/>
              </w:rPr>
              <w:t xml:space="preserve">. Регулирование мощности конденсаторных батарей </w:t>
            </w:r>
          </w:p>
          <w:p w14:paraId="0F37ADBE" w14:textId="77777777" w:rsidR="0056590A" w:rsidRPr="000544DB" w:rsidRDefault="0056590A" w:rsidP="000544DB">
            <w:pPr>
              <w:spacing w:line="276" w:lineRule="auto"/>
              <w:jc w:val="both"/>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по времени суток</w:t>
            </w:r>
          </w:p>
        </w:tc>
      </w:tr>
      <w:tr w:rsidR="0056590A" w:rsidRPr="000544DB" w14:paraId="5FF40211" w14:textId="77777777" w:rsidTr="00145F67">
        <w:tc>
          <w:tcPr>
            <w:tcW w:w="1423" w:type="pct"/>
            <w:vMerge/>
          </w:tcPr>
          <w:p w14:paraId="378B1FF9"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6F5661D4" w14:textId="77777777" w:rsidR="0056590A" w:rsidRPr="000544DB" w:rsidRDefault="0056590A"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9</w:t>
            </w:r>
            <w:r w:rsidRPr="000544DB">
              <w:rPr>
                <w:rFonts w:ascii="Times New Roman" w:eastAsia="Times New Roman" w:hAnsi="Times New Roman" w:cs="Times New Roman"/>
                <w:lang w:eastAsia="ru-RU"/>
              </w:rPr>
              <w:t>. Схема испытателя коротких замыканий ИКЗ.</w:t>
            </w:r>
          </w:p>
        </w:tc>
      </w:tr>
      <w:tr w:rsidR="0056590A" w:rsidRPr="000544DB" w14:paraId="3382D02E" w14:textId="77777777" w:rsidTr="00145F67">
        <w:tc>
          <w:tcPr>
            <w:tcW w:w="1423" w:type="pct"/>
            <w:vMerge/>
          </w:tcPr>
          <w:p w14:paraId="2F00305A"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354BAEEF" w14:textId="77777777" w:rsidR="0056590A" w:rsidRPr="000544DB" w:rsidRDefault="0056590A" w:rsidP="000544DB">
            <w:pPr>
              <w:spacing w:line="276" w:lineRule="auto"/>
              <w:jc w:val="both"/>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10</w:t>
            </w:r>
            <w:r w:rsidRPr="000544DB">
              <w:rPr>
                <w:rFonts w:ascii="Times New Roman" w:eastAsia="Times New Roman" w:hAnsi="Times New Roman" w:cs="Times New Roman"/>
                <w:lang w:eastAsia="ru-RU"/>
              </w:rPr>
              <w:t xml:space="preserve"> Автоматическое включение защит.</w:t>
            </w:r>
          </w:p>
        </w:tc>
      </w:tr>
      <w:tr w:rsidR="0056590A" w:rsidRPr="000544DB" w14:paraId="65C9824F" w14:textId="77777777" w:rsidTr="00145F67">
        <w:trPr>
          <w:trHeight w:val="627"/>
        </w:trPr>
        <w:tc>
          <w:tcPr>
            <w:tcW w:w="1423" w:type="pct"/>
            <w:vMerge/>
          </w:tcPr>
          <w:p w14:paraId="3C7947E2"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13C77468" w14:textId="67B8AEE0" w:rsidR="0056590A" w:rsidRPr="000544DB" w:rsidRDefault="0056590A" w:rsidP="000544DB">
            <w:pPr>
              <w:spacing w:line="276" w:lineRule="auto"/>
              <w:jc w:val="both"/>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Практическое занятие </w:t>
            </w:r>
            <w:r w:rsidRPr="000544DB">
              <w:rPr>
                <w:rFonts w:ascii="Times New Roman" w:eastAsia="Times New Roman" w:hAnsi="Times New Roman" w:cs="Times New Roman"/>
                <w:b/>
                <w:lang w:eastAsia="ru-RU"/>
              </w:rPr>
              <w:t>№ 11</w:t>
            </w:r>
            <w:r w:rsidRPr="000544DB">
              <w:rPr>
                <w:rFonts w:ascii="Times New Roman" w:eastAsia="Times New Roman" w:hAnsi="Times New Roman" w:cs="Times New Roman"/>
                <w:lang w:eastAsia="ru-RU"/>
              </w:rPr>
              <w:t>. Автоматическое включение и отключение резерва.</w:t>
            </w:r>
          </w:p>
        </w:tc>
      </w:tr>
      <w:tr w:rsidR="0056590A" w:rsidRPr="000544DB" w14:paraId="2B662676" w14:textId="77777777" w:rsidTr="00145F67">
        <w:trPr>
          <w:trHeight w:val="250"/>
        </w:trPr>
        <w:tc>
          <w:tcPr>
            <w:tcW w:w="1423" w:type="pct"/>
            <w:vMerge/>
          </w:tcPr>
          <w:p w14:paraId="5ECE7A98" w14:textId="77777777" w:rsidR="0056590A" w:rsidRPr="000544DB" w:rsidRDefault="0056590A" w:rsidP="000544DB">
            <w:pPr>
              <w:rPr>
                <w:rFonts w:ascii="Times New Roman" w:eastAsia="Times New Roman" w:hAnsi="Times New Roman" w:cs="Times New Roman"/>
                <w:b/>
                <w:bCs/>
                <w:lang w:eastAsia="ru-RU"/>
              </w:rPr>
            </w:pPr>
          </w:p>
        </w:tc>
        <w:tc>
          <w:tcPr>
            <w:tcW w:w="3577" w:type="pct"/>
          </w:tcPr>
          <w:p w14:paraId="03AB302D" w14:textId="77777777" w:rsidR="0056590A" w:rsidRDefault="0056590A" w:rsidP="0056590A">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32420FD5" w14:textId="5963E0EC" w:rsidR="0056590A" w:rsidRPr="000544DB" w:rsidRDefault="0056590A" w:rsidP="0056590A">
            <w:pPr>
              <w:spacing w:line="276" w:lineRule="auto"/>
              <w:jc w:val="both"/>
              <w:rPr>
                <w:rFonts w:ascii="Times New Roman" w:eastAsia="Times New Roman" w:hAnsi="Times New Roman" w:cs="Times New Roman"/>
                <w:b/>
                <w:bCs/>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E5409F" w:rsidRPr="000544DB" w14:paraId="74A1F703" w14:textId="77777777" w:rsidTr="00145F67">
        <w:tc>
          <w:tcPr>
            <w:tcW w:w="1423" w:type="pct"/>
            <w:vMerge w:val="restart"/>
            <w:tcBorders>
              <w:left w:val="single" w:sz="4" w:space="0" w:color="auto"/>
              <w:right w:val="single" w:sz="4" w:space="0" w:color="auto"/>
            </w:tcBorders>
          </w:tcPr>
          <w:p w14:paraId="7E990A4E" w14:textId="77777777" w:rsidR="00E5409F" w:rsidRPr="000544DB" w:rsidRDefault="00E5409F"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Тема 2.3. Контроль технического состояния многоквартирного дома и качества предоставления коммунальных услуг</w:t>
            </w:r>
          </w:p>
        </w:tc>
        <w:tc>
          <w:tcPr>
            <w:tcW w:w="3577" w:type="pct"/>
            <w:tcBorders>
              <w:top w:val="single" w:sz="4" w:space="0" w:color="auto"/>
              <w:left w:val="single" w:sz="4" w:space="0" w:color="auto"/>
              <w:bottom w:val="single" w:sz="4" w:space="0" w:color="auto"/>
              <w:right w:val="single" w:sz="4" w:space="0" w:color="auto"/>
            </w:tcBorders>
          </w:tcPr>
          <w:p w14:paraId="502D4AF8" w14:textId="77777777" w:rsidR="00E5409F" w:rsidRPr="000544DB" w:rsidRDefault="00E5409F"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Содержание </w:t>
            </w:r>
          </w:p>
        </w:tc>
      </w:tr>
      <w:tr w:rsidR="00E5409F" w:rsidRPr="000544DB" w14:paraId="40F39F3E" w14:textId="77777777" w:rsidTr="00145F67">
        <w:tc>
          <w:tcPr>
            <w:tcW w:w="1423" w:type="pct"/>
            <w:vMerge/>
            <w:tcBorders>
              <w:left w:val="single" w:sz="4" w:space="0" w:color="auto"/>
              <w:right w:val="single" w:sz="4" w:space="0" w:color="auto"/>
            </w:tcBorders>
            <w:vAlign w:val="center"/>
          </w:tcPr>
          <w:p w14:paraId="048E3604"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5EBAD7BF"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1.Требования к качеству коммунальных услуг </w:t>
            </w:r>
          </w:p>
        </w:tc>
      </w:tr>
      <w:tr w:rsidR="00E5409F" w:rsidRPr="000544DB" w14:paraId="2F5C7E8A" w14:textId="77777777" w:rsidTr="00145F67">
        <w:tc>
          <w:tcPr>
            <w:tcW w:w="1423" w:type="pct"/>
            <w:vMerge/>
            <w:tcBorders>
              <w:left w:val="single" w:sz="4" w:space="0" w:color="auto"/>
              <w:right w:val="single" w:sz="4" w:space="0" w:color="auto"/>
            </w:tcBorders>
            <w:vAlign w:val="center"/>
          </w:tcPr>
          <w:p w14:paraId="5D30D3BB"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35378E57"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2.Федеральный закон "Об обеспечении единства измерений"</w:t>
            </w:r>
          </w:p>
        </w:tc>
      </w:tr>
      <w:tr w:rsidR="00E5409F" w:rsidRPr="000544DB" w14:paraId="5317F89D" w14:textId="77777777" w:rsidTr="00145F67">
        <w:tc>
          <w:tcPr>
            <w:tcW w:w="1423" w:type="pct"/>
            <w:vMerge/>
            <w:tcBorders>
              <w:left w:val="single" w:sz="4" w:space="0" w:color="auto"/>
              <w:right w:val="single" w:sz="4" w:space="0" w:color="auto"/>
            </w:tcBorders>
            <w:vAlign w:val="center"/>
          </w:tcPr>
          <w:p w14:paraId="0A6F534C"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6BDB31F2"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3.Правила предоставления коммунальных услуг собственникам и пользователям помещений в многоквартирных домах и жилых домов,</w:t>
            </w:r>
          </w:p>
        </w:tc>
      </w:tr>
      <w:tr w:rsidR="00E5409F" w:rsidRPr="000544DB" w14:paraId="10448EE2" w14:textId="77777777" w:rsidTr="00145F67">
        <w:tc>
          <w:tcPr>
            <w:tcW w:w="1423" w:type="pct"/>
            <w:vMerge/>
            <w:tcBorders>
              <w:left w:val="single" w:sz="4" w:space="0" w:color="auto"/>
              <w:right w:val="single" w:sz="4" w:space="0" w:color="auto"/>
            </w:tcBorders>
            <w:vAlign w:val="center"/>
          </w:tcPr>
          <w:p w14:paraId="59A987DC"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57CDE12E"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4.Виды, назначение устройство и принципы работы приборов учета и регулирования потребления энергоресурсов. </w:t>
            </w:r>
          </w:p>
        </w:tc>
      </w:tr>
      <w:tr w:rsidR="00E5409F" w:rsidRPr="000544DB" w14:paraId="6C29A1AA" w14:textId="77777777" w:rsidTr="00145F67">
        <w:tc>
          <w:tcPr>
            <w:tcW w:w="1423" w:type="pct"/>
            <w:vMerge/>
            <w:tcBorders>
              <w:left w:val="single" w:sz="4" w:space="0" w:color="auto"/>
              <w:right w:val="single" w:sz="4" w:space="0" w:color="auto"/>
            </w:tcBorders>
            <w:vAlign w:val="center"/>
          </w:tcPr>
          <w:p w14:paraId="312A4088"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3CFA5F5F"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5.Контрольно-измерительные приборы инженерных систем многоквартирного дома</w:t>
            </w:r>
          </w:p>
        </w:tc>
      </w:tr>
      <w:tr w:rsidR="00E5409F" w:rsidRPr="000544DB" w14:paraId="7E1330BB" w14:textId="77777777" w:rsidTr="00145F67">
        <w:tc>
          <w:tcPr>
            <w:tcW w:w="1423" w:type="pct"/>
            <w:vMerge/>
            <w:tcBorders>
              <w:left w:val="single" w:sz="4" w:space="0" w:color="auto"/>
              <w:right w:val="single" w:sz="4" w:space="0" w:color="auto"/>
            </w:tcBorders>
            <w:vAlign w:val="center"/>
          </w:tcPr>
          <w:p w14:paraId="142BF504"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75635079"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6.Техника и технология обслуживания систем учета и регулирования энергоресурсов</w:t>
            </w:r>
          </w:p>
        </w:tc>
      </w:tr>
      <w:tr w:rsidR="00E5409F" w:rsidRPr="000544DB" w14:paraId="50E12A6B" w14:textId="77777777" w:rsidTr="00145F67">
        <w:tc>
          <w:tcPr>
            <w:tcW w:w="1423" w:type="pct"/>
            <w:vMerge/>
            <w:tcBorders>
              <w:left w:val="single" w:sz="4" w:space="0" w:color="auto"/>
              <w:right w:val="single" w:sz="4" w:space="0" w:color="auto"/>
            </w:tcBorders>
            <w:vAlign w:val="center"/>
          </w:tcPr>
          <w:p w14:paraId="41418306"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094C5839" w14:textId="77777777" w:rsidR="00E5409F" w:rsidRPr="000544DB" w:rsidRDefault="00E5409F" w:rsidP="000544DB">
            <w:pPr>
              <w:widowControl w:val="0"/>
              <w:autoSpaceDE w:val="0"/>
              <w:autoSpaceDN w:val="0"/>
              <w:adjustRightInd w:val="0"/>
              <w:jc w:val="both"/>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7.Принципы автоматического регулирования потребления энергоресурсов.</w:t>
            </w:r>
            <w:r w:rsidRPr="000544DB">
              <w:rPr>
                <w:rFonts w:ascii="Times New Roman" w:eastAsia="Times New Roman" w:hAnsi="Times New Roman" w:cs="Times New Roman"/>
                <w:lang w:val="x-none" w:eastAsia="x-none"/>
              </w:rPr>
              <w:t xml:space="preserve"> Технологии энергосбережения и энергоэффективности для пользователей жилых помещений;</w:t>
            </w:r>
            <w:r w:rsidRPr="000544DB">
              <w:rPr>
                <w:rFonts w:ascii="Times New Roman" w:eastAsia="Times New Roman" w:hAnsi="Times New Roman" w:cs="Times New Roman"/>
                <w:lang w:eastAsia="ru-RU"/>
              </w:rPr>
              <w:tab/>
            </w:r>
          </w:p>
        </w:tc>
      </w:tr>
      <w:tr w:rsidR="00E5409F" w:rsidRPr="000544DB" w14:paraId="33D7D2AF" w14:textId="77777777" w:rsidTr="00145F67">
        <w:tc>
          <w:tcPr>
            <w:tcW w:w="1423" w:type="pct"/>
            <w:vMerge/>
            <w:tcBorders>
              <w:left w:val="single" w:sz="4" w:space="0" w:color="auto"/>
              <w:right w:val="single" w:sz="4" w:space="0" w:color="auto"/>
            </w:tcBorders>
            <w:vAlign w:val="center"/>
          </w:tcPr>
          <w:p w14:paraId="69252F0C"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528AD9F1"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8. Контроль качества услуг. </w:t>
            </w:r>
          </w:p>
        </w:tc>
      </w:tr>
      <w:tr w:rsidR="00E5409F" w:rsidRPr="000544DB" w14:paraId="2C88AAA9" w14:textId="77777777" w:rsidTr="00145F67">
        <w:tc>
          <w:tcPr>
            <w:tcW w:w="1423" w:type="pct"/>
            <w:vMerge/>
            <w:tcBorders>
              <w:left w:val="single" w:sz="4" w:space="0" w:color="auto"/>
              <w:right w:val="single" w:sz="4" w:space="0" w:color="auto"/>
            </w:tcBorders>
            <w:vAlign w:val="center"/>
          </w:tcPr>
          <w:p w14:paraId="79BA5F22"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7DE09A34"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9. Методики оценки качества предоставления жилищно-коммунальных услуг</w:t>
            </w:r>
          </w:p>
        </w:tc>
      </w:tr>
      <w:tr w:rsidR="00E5409F" w:rsidRPr="000544DB" w14:paraId="464D0514" w14:textId="77777777" w:rsidTr="00145F67">
        <w:tc>
          <w:tcPr>
            <w:tcW w:w="1423" w:type="pct"/>
            <w:vMerge/>
            <w:tcBorders>
              <w:left w:val="single" w:sz="4" w:space="0" w:color="auto"/>
              <w:right w:val="single" w:sz="4" w:space="0" w:color="auto"/>
            </w:tcBorders>
            <w:vAlign w:val="center"/>
          </w:tcPr>
          <w:p w14:paraId="1207F348" w14:textId="77777777" w:rsidR="00E5409F" w:rsidRPr="000544DB" w:rsidRDefault="00E5409F"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560CDB7C" w14:textId="77777777" w:rsidR="00E5409F" w:rsidRPr="000544DB" w:rsidRDefault="00E5409F"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В том числе практических занятий и лабораторных работ</w:t>
            </w:r>
          </w:p>
        </w:tc>
      </w:tr>
      <w:tr w:rsidR="00E5409F" w:rsidRPr="000544DB" w14:paraId="7EBE9C7F" w14:textId="77777777" w:rsidTr="00145F67">
        <w:tc>
          <w:tcPr>
            <w:tcW w:w="1423" w:type="pct"/>
            <w:vMerge/>
            <w:tcBorders>
              <w:left w:val="single" w:sz="4" w:space="0" w:color="auto"/>
              <w:right w:val="single" w:sz="4" w:space="0" w:color="auto"/>
            </w:tcBorders>
            <w:vAlign w:val="center"/>
          </w:tcPr>
          <w:p w14:paraId="13C8B2B9" w14:textId="77777777" w:rsidR="00E5409F" w:rsidRPr="000544DB" w:rsidRDefault="00E5409F" w:rsidP="000544DB">
            <w:pPr>
              <w:rPr>
                <w:rFonts w:ascii="Times New Roman" w:eastAsia="Times New Roman" w:hAnsi="Times New Roman" w:cs="Times New Roman"/>
                <w:b/>
                <w:bCs/>
                <w:sz w:val="24"/>
                <w:szCs w:val="24"/>
                <w:lang w:eastAsia="ru-RU"/>
              </w:rPr>
            </w:pPr>
          </w:p>
        </w:tc>
        <w:tc>
          <w:tcPr>
            <w:tcW w:w="3577" w:type="pct"/>
            <w:tcBorders>
              <w:top w:val="single" w:sz="4" w:space="0" w:color="auto"/>
              <w:left w:val="single" w:sz="4" w:space="0" w:color="auto"/>
              <w:bottom w:val="single" w:sz="4" w:space="0" w:color="auto"/>
              <w:right w:val="single" w:sz="4" w:space="0" w:color="auto"/>
            </w:tcBorders>
          </w:tcPr>
          <w:p w14:paraId="157D309C"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Практическое занятие № 12.</w:t>
            </w:r>
            <w:r w:rsidRPr="000544DB">
              <w:rPr>
                <w:rFonts w:ascii="Times New Roman" w:eastAsia="Times New Roman" w:hAnsi="Times New Roman" w:cs="Times New Roman"/>
                <w:lang w:eastAsia="ru-RU"/>
              </w:rPr>
              <w:t xml:space="preserve"> Определение показателей приборов учета тепловой энергии</w:t>
            </w:r>
          </w:p>
        </w:tc>
      </w:tr>
      <w:tr w:rsidR="00E5409F" w:rsidRPr="000544DB" w14:paraId="0A5A3231" w14:textId="77777777" w:rsidTr="00145F67">
        <w:tc>
          <w:tcPr>
            <w:tcW w:w="1423" w:type="pct"/>
            <w:vMerge/>
            <w:tcBorders>
              <w:left w:val="single" w:sz="4" w:space="0" w:color="auto"/>
              <w:right w:val="single" w:sz="4" w:space="0" w:color="auto"/>
            </w:tcBorders>
            <w:vAlign w:val="center"/>
          </w:tcPr>
          <w:p w14:paraId="7186AD71" w14:textId="77777777" w:rsidR="00E5409F" w:rsidRPr="000544DB" w:rsidRDefault="00E5409F" w:rsidP="000544DB">
            <w:pPr>
              <w:rPr>
                <w:rFonts w:ascii="Times New Roman" w:eastAsia="Times New Roman" w:hAnsi="Times New Roman" w:cs="Times New Roman"/>
                <w:b/>
                <w:bCs/>
                <w:sz w:val="24"/>
                <w:szCs w:val="24"/>
                <w:lang w:eastAsia="ru-RU"/>
              </w:rPr>
            </w:pPr>
          </w:p>
        </w:tc>
        <w:tc>
          <w:tcPr>
            <w:tcW w:w="3577" w:type="pct"/>
            <w:tcBorders>
              <w:top w:val="single" w:sz="4" w:space="0" w:color="auto"/>
              <w:left w:val="single" w:sz="4" w:space="0" w:color="auto"/>
              <w:bottom w:val="single" w:sz="4" w:space="0" w:color="auto"/>
              <w:right w:val="single" w:sz="4" w:space="0" w:color="auto"/>
            </w:tcBorders>
          </w:tcPr>
          <w:p w14:paraId="56B8CB40"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Практическое занятие № 13.</w:t>
            </w:r>
            <w:r w:rsidRPr="000544DB">
              <w:rPr>
                <w:rFonts w:ascii="Times New Roman" w:eastAsia="Times New Roman" w:hAnsi="Times New Roman" w:cs="Times New Roman"/>
                <w:lang w:eastAsia="ru-RU"/>
              </w:rPr>
              <w:t xml:space="preserve"> Обследование технического состояния узла учета тепловой энергии многоквартирного дома</w:t>
            </w:r>
          </w:p>
        </w:tc>
      </w:tr>
      <w:tr w:rsidR="00E5409F" w:rsidRPr="000544DB" w14:paraId="12CFE9BB" w14:textId="77777777" w:rsidTr="00145F67">
        <w:tc>
          <w:tcPr>
            <w:tcW w:w="1423" w:type="pct"/>
            <w:vMerge/>
            <w:tcBorders>
              <w:left w:val="single" w:sz="4" w:space="0" w:color="auto"/>
              <w:right w:val="single" w:sz="4" w:space="0" w:color="auto"/>
            </w:tcBorders>
            <w:vAlign w:val="center"/>
          </w:tcPr>
          <w:p w14:paraId="41443068" w14:textId="77777777" w:rsidR="00E5409F" w:rsidRPr="000544DB" w:rsidRDefault="00E5409F" w:rsidP="000544DB">
            <w:pPr>
              <w:rPr>
                <w:rFonts w:ascii="Times New Roman" w:eastAsia="Times New Roman" w:hAnsi="Times New Roman" w:cs="Times New Roman"/>
                <w:b/>
                <w:bCs/>
                <w:sz w:val="24"/>
                <w:szCs w:val="24"/>
                <w:lang w:eastAsia="ru-RU"/>
              </w:rPr>
            </w:pPr>
          </w:p>
        </w:tc>
        <w:tc>
          <w:tcPr>
            <w:tcW w:w="3577" w:type="pct"/>
            <w:tcBorders>
              <w:top w:val="single" w:sz="4" w:space="0" w:color="auto"/>
              <w:left w:val="single" w:sz="4" w:space="0" w:color="auto"/>
              <w:bottom w:val="single" w:sz="4" w:space="0" w:color="auto"/>
              <w:right w:val="single" w:sz="4" w:space="0" w:color="auto"/>
            </w:tcBorders>
          </w:tcPr>
          <w:p w14:paraId="7001DEDE" w14:textId="77777777" w:rsidR="00E5409F" w:rsidRPr="000544DB"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Практическое занятие № 14</w:t>
            </w:r>
            <w:r w:rsidRPr="000544DB">
              <w:rPr>
                <w:rFonts w:ascii="Times New Roman" w:eastAsia="Times New Roman" w:hAnsi="Times New Roman" w:cs="Times New Roman"/>
                <w:lang w:eastAsia="ru-RU"/>
              </w:rPr>
              <w:t>. Определение параметров микроклимата помещения</w:t>
            </w:r>
          </w:p>
        </w:tc>
      </w:tr>
      <w:tr w:rsidR="00E5409F" w:rsidRPr="000544DB" w14:paraId="3BEC6ED1" w14:textId="77777777" w:rsidTr="00145F67">
        <w:trPr>
          <w:trHeight w:val="516"/>
        </w:trPr>
        <w:tc>
          <w:tcPr>
            <w:tcW w:w="1423" w:type="pct"/>
            <w:vMerge/>
            <w:tcBorders>
              <w:left w:val="single" w:sz="4" w:space="0" w:color="auto"/>
              <w:right w:val="single" w:sz="4" w:space="0" w:color="auto"/>
            </w:tcBorders>
            <w:vAlign w:val="center"/>
          </w:tcPr>
          <w:p w14:paraId="4D4660CE" w14:textId="77777777" w:rsidR="00E5409F" w:rsidRPr="000544DB" w:rsidRDefault="00E5409F" w:rsidP="000544DB">
            <w:pPr>
              <w:rPr>
                <w:rFonts w:ascii="Times New Roman" w:eastAsia="Times New Roman" w:hAnsi="Times New Roman" w:cs="Times New Roman"/>
                <w:b/>
                <w:bCs/>
                <w:sz w:val="24"/>
                <w:szCs w:val="24"/>
                <w:lang w:eastAsia="ru-RU"/>
              </w:rPr>
            </w:pPr>
          </w:p>
        </w:tc>
        <w:tc>
          <w:tcPr>
            <w:tcW w:w="3577" w:type="pct"/>
            <w:tcBorders>
              <w:top w:val="single" w:sz="4" w:space="0" w:color="auto"/>
              <w:left w:val="single" w:sz="4" w:space="0" w:color="auto"/>
              <w:bottom w:val="single" w:sz="4" w:space="0" w:color="auto"/>
              <w:right w:val="single" w:sz="4" w:space="0" w:color="auto"/>
            </w:tcBorders>
          </w:tcPr>
          <w:p w14:paraId="6A6D4F54" w14:textId="77777777" w:rsidR="00E5409F" w:rsidRDefault="00E5409F" w:rsidP="000544DB">
            <w:pPr>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Практическое занятие № 15</w:t>
            </w:r>
            <w:r w:rsidRPr="000544DB">
              <w:rPr>
                <w:rFonts w:ascii="Times New Roman" w:eastAsia="Times New Roman" w:hAnsi="Times New Roman" w:cs="Times New Roman"/>
                <w:lang w:eastAsia="ru-RU"/>
              </w:rPr>
              <w:t>. Измерение температуры горячей воды системы централизованного горячего водоснабжения</w:t>
            </w:r>
          </w:p>
          <w:p w14:paraId="1FFCAFAE" w14:textId="00D0EEFF" w:rsidR="00E5409F" w:rsidRPr="000544DB" w:rsidRDefault="00E5409F" w:rsidP="000544DB">
            <w:pPr>
              <w:rPr>
                <w:rFonts w:ascii="Times New Roman" w:eastAsia="Times New Roman" w:hAnsi="Times New Roman" w:cs="Times New Roman"/>
                <w:lang w:eastAsia="ru-RU"/>
              </w:rPr>
            </w:pPr>
          </w:p>
        </w:tc>
      </w:tr>
      <w:tr w:rsidR="00E5409F" w:rsidRPr="000544DB" w14:paraId="639A537C" w14:textId="77777777" w:rsidTr="00145F67">
        <w:trPr>
          <w:trHeight w:val="235"/>
        </w:trPr>
        <w:tc>
          <w:tcPr>
            <w:tcW w:w="1423" w:type="pct"/>
            <w:vMerge/>
            <w:tcBorders>
              <w:left w:val="single" w:sz="4" w:space="0" w:color="auto"/>
              <w:bottom w:val="nil"/>
              <w:right w:val="single" w:sz="4" w:space="0" w:color="auto"/>
            </w:tcBorders>
            <w:vAlign w:val="center"/>
          </w:tcPr>
          <w:p w14:paraId="103F631D" w14:textId="77777777" w:rsidR="00E5409F" w:rsidRPr="000544DB" w:rsidRDefault="00E5409F" w:rsidP="000544DB">
            <w:pPr>
              <w:rPr>
                <w:rFonts w:ascii="Times New Roman" w:eastAsia="Times New Roman" w:hAnsi="Times New Roman" w:cs="Times New Roman"/>
                <w:b/>
                <w:bCs/>
                <w:sz w:val="24"/>
                <w:szCs w:val="24"/>
                <w:lang w:eastAsia="ru-RU"/>
              </w:rPr>
            </w:pPr>
          </w:p>
        </w:tc>
        <w:tc>
          <w:tcPr>
            <w:tcW w:w="3577" w:type="pct"/>
            <w:tcBorders>
              <w:top w:val="single" w:sz="4" w:space="0" w:color="auto"/>
              <w:left w:val="single" w:sz="4" w:space="0" w:color="auto"/>
              <w:bottom w:val="single" w:sz="4" w:space="0" w:color="auto"/>
              <w:right w:val="single" w:sz="4" w:space="0" w:color="auto"/>
            </w:tcBorders>
          </w:tcPr>
          <w:p w14:paraId="03007C2A" w14:textId="77777777" w:rsidR="00E5409F" w:rsidRDefault="00E5409F" w:rsidP="00E5409F">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ACA07CE" w14:textId="44A81A8B" w:rsidR="00E5409F" w:rsidRPr="000544DB" w:rsidRDefault="00E5409F" w:rsidP="00E5409F">
            <w:pPr>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75E04" w:rsidRPr="000544DB" w14:paraId="75FCD54A" w14:textId="77777777" w:rsidTr="00145F67">
        <w:tc>
          <w:tcPr>
            <w:tcW w:w="1423" w:type="pct"/>
            <w:vMerge w:val="restart"/>
          </w:tcPr>
          <w:p w14:paraId="78642223" w14:textId="77777777" w:rsidR="00075E04" w:rsidRPr="000544DB" w:rsidRDefault="00075E04"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Тема 2.4. Организация проведения расчетов с потребителями и поставщиками жилищно-коммунальных услуг</w:t>
            </w:r>
          </w:p>
        </w:tc>
        <w:tc>
          <w:tcPr>
            <w:tcW w:w="3577" w:type="pct"/>
          </w:tcPr>
          <w:p w14:paraId="347E8D3B" w14:textId="77777777" w:rsidR="00075E04" w:rsidRPr="000544DB" w:rsidRDefault="00075E04"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bCs/>
                <w:lang w:eastAsia="ru-RU"/>
              </w:rPr>
              <w:t xml:space="preserve">Содержание </w:t>
            </w:r>
          </w:p>
        </w:tc>
      </w:tr>
      <w:tr w:rsidR="00075E04" w:rsidRPr="000544DB" w14:paraId="7F648601" w14:textId="77777777" w:rsidTr="00145F67">
        <w:tc>
          <w:tcPr>
            <w:tcW w:w="1423" w:type="pct"/>
            <w:vMerge/>
          </w:tcPr>
          <w:p w14:paraId="7F8F754F"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3D945A99" w14:textId="77777777" w:rsidR="00075E04" w:rsidRPr="000544DB"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iCs/>
                <w:lang w:eastAsia="ru-RU"/>
              </w:rPr>
              <w:t xml:space="preserve">1.Нормативные правовые акты, методические документы, регламентирующие деятельность по начислению за жилищно-коммунальные услуги. Правила предоставления </w:t>
            </w:r>
            <w:r w:rsidRPr="000544DB">
              <w:rPr>
                <w:rFonts w:ascii="Times New Roman" w:eastAsia="Times New Roman" w:hAnsi="Times New Roman" w:cs="Times New Roman"/>
                <w:lang w:eastAsia="ru-RU"/>
              </w:rPr>
              <w:t>коммунальных услуг собственникам и пользователям помещений в многоквартирных домах</w:t>
            </w:r>
          </w:p>
        </w:tc>
      </w:tr>
      <w:tr w:rsidR="00075E04" w:rsidRPr="000544DB" w14:paraId="201E5C85" w14:textId="77777777" w:rsidTr="00145F67">
        <w:tc>
          <w:tcPr>
            <w:tcW w:w="1423" w:type="pct"/>
            <w:vMerge/>
          </w:tcPr>
          <w:p w14:paraId="4E75E02E"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1B261C74" w14:textId="77777777" w:rsidR="00075E04" w:rsidRPr="000544DB"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2.Способы оплаты жилищно-коммунальных услуг</w:t>
            </w:r>
          </w:p>
        </w:tc>
      </w:tr>
      <w:tr w:rsidR="00075E04" w:rsidRPr="000544DB" w14:paraId="37466C7B" w14:textId="77777777" w:rsidTr="00145F67">
        <w:tc>
          <w:tcPr>
            <w:tcW w:w="1423" w:type="pct"/>
            <w:vMerge/>
          </w:tcPr>
          <w:p w14:paraId="47D00DA4"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13A836AE" w14:textId="77777777" w:rsidR="00075E04" w:rsidRPr="000544DB"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3. Взаимодействие с ресурсоснабжающими организациями и коммунальными службами</w:t>
            </w:r>
          </w:p>
        </w:tc>
      </w:tr>
      <w:tr w:rsidR="00075E04" w:rsidRPr="000544DB" w14:paraId="7D47481F" w14:textId="77777777" w:rsidTr="00145F67">
        <w:tc>
          <w:tcPr>
            <w:tcW w:w="1423" w:type="pct"/>
            <w:vMerge/>
          </w:tcPr>
          <w:p w14:paraId="23BC7829"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105A8FB2" w14:textId="77777777" w:rsidR="00075E04" w:rsidRPr="000544DB"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4.Условия договора, содержащего положения о предоставлении коммунальных услуг, и порядок его заключения</w:t>
            </w:r>
          </w:p>
        </w:tc>
      </w:tr>
      <w:tr w:rsidR="00075E04" w:rsidRPr="000544DB" w14:paraId="5362CD5E" w14:textId="77777777" w:rsidTr="00145F67">
        <w:tc>
          <w:tcPr>
            <w:tcW w:w="1423" w:type="pct"/>
            <w:vMerge/>
          </w:tcPr>
          <w:p w14:paraId="32A6D0C3"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44A39A49" w14:textId="77777777" w:rsidR="00075E04" w:rsidRPr="000544DB"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xml:space="preserve">5.Организация и особенности работы </w:t>
            </w:r>
            <w:r w:rsidRPr="000544DB">
              <w:rPr>
                <w:rFonts w:ascii="Times New Roman" w:eastAsia="Times New Roman" w:hAnsi="Times New Roman" w:cs="Times New Roman"/>
                <w:iCs/>
                <w:lang w:eastAsia="ru-RU"/>
              </w:rPr>
              <w:t>с ответственными представителями собственников по контролю объемов и качества электроэнергии.</w:t>
            </w:r>
          </w:p>
        </w:tc>
      </w:tr>
      <w:tr w:rsidR="00075E04" w:rsidRPr="000544DB" w14:paraId="16C1E76E" w14:textId="77777777" w:rsidTr="00145F67">
        <w:tc>
          <w:tcPr>
            <w:tcW w:w="1423" w:type="pct"/>
            <w:vMerge/>
          </w:tcPr>
          <w:p w14:paraId="106D69BD"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507E424A" w14:textId="77777777" w:rsidR="00075E04" w:rsidRPr="000544DB"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В том числе практических занятий и лабораторных работ</w:t>
            </w:r>
          </w:p>
        </w:tc>
      </w:tr>
      <w:tr w:rsidR="00075E04" w:rsidRPr="000544DB" w14:paraId="58B4904A" w14:textId="77777777" w:rsidTr="00145F67">
        <w:tc>
          <w:tcPr>
            <w:tcW w:w="1423" w:type="pct"/>
            <w:vMerge/>
          </w:tcPr>
          <w:p w14:paraId="27D81292"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274D39F1" w14:textId="77777777" w:rsidR="00075E04" w:rsidRPr="000544DB" w:rsidRDefault="00075E04"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Практическое занятие № 19. </w:t>
            </w:r>
            <w:r w:rsidRPr="000544DB">
              <w:rPr>
                <w:rFonts w:ascii="Times New Roman" w:eastAsia="Times New Roman" w:hAnsi="Times New Roman" w:cs="Times New Roman"/>
                <w:lang w:eastAsia="ru-RU"/>
              </w:rPr>
              <w:t>Правила предоставления коммунальных услуг. Права и обязанности исполнителя и потребителя</w:t>
            </w:r>
          </w:p>
        </w:tc>
      </w:tr>
      <w:tr w:rsidR="00075E04" w:rsidRPr="000544DB" w14:paraId="2A053D84" w14:textId="77777777" w:rsidTr="00145F67">
        <w:tc>
          <w:tcPr>
            <w:tcW w:w="1423" w:type="pct"/>
            <w:vMerge/>
          </w:tcPr>
          <w:p w14:paraId="22105A80"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686C9E63" w14:textId="77777777" w:rsidR="00075E04" w:rsidRPr="000544DB" w:rsidRDefault="00075E04"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Практическое занятие № 20. </w:t>
            </w:r>
            <w:r w:rsidRPr="000544DB">
              <w:rPr>
                <w:rFonts w:ascii="Times New Roman" w:eastAsia="Times New Roman" w:hAnsi="Times New Roman" w:cs="Times New Roman"/>
                <w:kern w:val="32"/>
                <w:lang w:eastAsia="ru-RU"/>
              </w:rPr>
              <w:t>Проведение расчетов</w:t>
            </w:r>
            <w:r w:rsidRPr="000544DB">
              <w:rPr>
                <w:rFonts w:ascii="Times New Roman" w:eastAsia="Times New Roman" w:hAnsi="Times New Roman" w:cs="Times New Roman"/>
                <w:color w:val="000000"/>
                <w:lang w:eastAsia="ru-RU"/>
              </w:rPr>
              <w:t xml:space="preserve"> за коммунальные услуги</w:t>
            </w:r>
          </w:p>
        </w:tc>
      </w:tr>
      <w:tr w:rsidR="00075E04" w:rsidRPr="000544DB" w14:paraId="1617A418" w14:textId="77777777" w:rsidTr="00145F67">
        <w:tc>
          <w:tcPr>
            <w:tcW w:w="1423" w:type="pct"/>
            <w:vMerge/>
          </w:tcPr>
          <w:p w14:paraId="2615CCF8"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2D64FBAB" w14:textId="77777777" w:rsidR="00075E04" w:rsidRPr="000544DB" w:rsidRDefault="00075E04" w:rsidP="000544DB">
            <w:pPr>
              <w:rPr>
                <w:rFonts w:ascii="Times New Roman" w:eastAsia="Times New Roman" w:hAnsi="Times New Roman" w:cs="Times New Roman"/>
                <w:b/>
                <w:lang w:eastAsia="ru-RU"/>
              </w:rPr>
            </w:pPr>
            <w:r w:rsidRPr="000544DB">
              <w:rPr>
                <w:rFonts w:ascii="Times New Roman" w:eastAsia="Times New Roman" w:hAnsi="Times New Roman" w:cs="Times New Roman"/>
                <w:b/>
                <w:lang w:eastAsia="ru-RU"/>
              </w:rPr>
              <w:t xml:space="preserve">Практическое занятие № 21. </w:t>
            </w:r>
            <w:r w:rsidRPr="000544DB">
              <w:rPr>
                <w:rFonts w:ascii="Times New Roman" w:eastAsia="Times New Roman" w:hAnsi="Times New Roman" w:cs="Times New Roman"/>
                <w:lang w:eastAsia="ru-RU"/>
              </w:rPr>
              <w:t>Заполнение договора на</w:t>
            </w:r>
            <w:r w:rsidRPr="000544DB">
              <w:rPr>
                <w:rFonts w:ascii="Times New Roman" w:eastAsia="Times New Roman" w:hAnsi="Times New Roman" w:cs="Times New Roman"/>
                <w:b/>
                <w:lang w:eastAsia="ru-RU"/>
              </w:rPr>
              <w:t xml:space="preserve"> </w:t>
            </w:r>
            <w:r w:rsidRPr="000544DB">
              <w:rPr>
                <w:rFonts w:ascii="Times New Roman" w:eastAsia="Times New Roman" w:hAnsi="Times New Roman" w:cs="Times New Roman"/>
                <w:lang w:eastAsia="ru-RU"/>
              </w:rPr>
              <w:t>предоставления коммунальных услуг</w:t>
            </w:r>
          </w:p>
        </w:tc>
      </w:tr>
      <w:tr w:rsidR="00075E04" w:rsidRPr="000544DB" w14:paraId="35055B3A" w14:textId="77777777" w:rsidTr="00145F67">
        <w:trPr>
          <w:trHeight w:val="501"/>
        </w:trPr>
        <w:tc>
          <w:tcPr>
            <w:tcW w:w="1423" w:type="pct"/>
            <w:vMerge/>
          </w:tcPr>
          <w:p w14:paraId="23FEDF72"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09BCE57F" w14:textId="77777777" w:rsidR="00075E04" w:rsidRDefault="00075E04" w:rsidP="000544DB">
            <w:pPr>
              <w:rPr>
                <w:rFonts w:ascii="Times New Roman" w:eastAsia="Times New Roman" w:hAnsi="Times New Roman" w:cs="Times New Roman"/>
                <w:lang w:eastAsia="ru-RU"/>
              </w:rPr>
            </w:pPr>
            <w:r w:rsidRPr="000544DB">
              <w:rPr>
                <w:rFonts w:ascii="Times New Roman" w:eastAsia="Times New Roman" w:hAnsi="Times New Roman" w:cs="Times New Roman"/>
                <w:b/>
                <w:lang w:eastAsia="ru-RU"/>
              </w:rPr>
              <w:t xml:space="preserve">Практическое занятие № 22. </w:t>
            </w:r>
            <w:r w:rsidRPr="000544DB">
              <w:rPr>
                <w:rFonts w:ascii="Times New Roman" w:eastAsia="Times New Roman" w:hAnsi="Times New Roman" w:cs="Times New Roman"/>
                <w:lang w:eastAsia="ru-RU"/>
              </w:rPr>
              <w:t>Порядок приостановление, ограничение подачи услуг</w:t>
            </w:r>
          </w:p>
          <w:p w14:paraId="03CEF122" w14:textId="68C9332B" w:rsidR="00075E04" w:rsidRPr="000544DB" w:rsidRDefault="00075E04" w:rsidP="000544DB">
            <w:pPr>
              <w:rPr>
                <w:rFonts w:ascii="Times New Roman" w:eastAsia="Times New Roman" w:hAnsi="Times New Roman" w:cs="Times New Roman"/>
                <w:b/>
                <w:lang w:eastAsia="ru-RU"/>
              </w:rPr>
            </w:pPr>
          </w:p>
        </w:tc>
      </w:tr>
      <w:tr w:rsidR="00075E04" w:rsidRPr="000544DB" w14:paraId="2E41712E" w14:textId="77777777" w:rsidTr="00145F67">
        <w:trPr>
          <w:trHeight w:val="250"/>
        </w:trPr>
        <w:tc>
          <w:tcPr>
            <w:tcW w:w="1423" w:type="pct"/>
            <w:vMerge/>
          </w:tcPr>
          <w:p w14:paraId="5B5BCA06" w14:textId="77777777" w:rsidR="00075E04" w:rsidRPr="000544DB" w:rsidRDefault="00075E04" w:rsidP="000544DB">
            <w:pPr>
              <w:rPr>
                <w:rFonts w:ascii="Times New Roman" w:eastAsia="Times New Roman" w:hAnsi="Times New Roman" w:cs="Times New Roman"/>
                <w:b/>
                <w:bCs/>
                <w:lang w:eastAsia="ru-RU"/>
              </w:rPr>
            </w:pPr>
          </w:p>
        </w:tc>
        <w:tc>
          <w:tcPr>
            <w:tcW w:w="3577" w:type="pct"/>
            <w:tcBorders>
              <w:top w:val="single" w:sz="4" w:space="0" w:color="auto"/>
              <w:left w:val="single" w:sz="4" w:space="0" w:color="auto"/>
              <w:bottom w:val="single" w:sz="4" w:space="0" w:color="auto"/>
              <w:right w:val="single" w:sz="4" w:space="0" w:color="auto"/>
            </w:tcBorders>
          </w:tcPr>
          <w:p w14:paraId="725612AC" w14:textId="77777777" w:rsidR="00075E04" w:rsidRDefault="00075E04" w:rsidP="00075E04">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B621EB8" w14:textId="6B175003" w:rsidR="00075E04" w:rsidRPr="000544DB" w:rsidRDefault="00075E04" w:rsidP="00075E04">
            <w:pPr>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0544DB" w:rsidRPr="000544DB" w14:paraId="65CC0683" w14:textId="77777777" w:rsidTr="00145F67">
        <w:tc>
          <w:tcPr>
            <w:tcW w:w="5000" w:type="pct"/>
            <w:gridSpan w:val="2"/>
          </w:tcPr>
          <w:p w14:paraId="11C8C70E" w14:textId="77777777"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Учебная практика раздела 1. Монтаж и эксплуатация домовых силовых и слаботочных систем в эксплуатацию с применением средств автоматизации</w:t>
            </w:r>
          </w:p>
          <w:p w14:paraId="5E8931B6" w14:textId="77777777"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 xml:space="preserve">Виды работ </w:t>
            </w:r>
          </w:p>
          <w:p w14:paraId="5044F3D9"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w:t>
            </w:r>
            <w:r w:rsidRPr="000544DB">
              <w:rPr>
                <w:rFonts w:ascii="Times New Roman" w:eastAsia="Times New Roman" w:hAnsi="Times New Roman" w:cs="Times New Roman"/>
                <w:b/>
                <w:bCs/>
                <w:lang w:eastAsia="ru-RU"/>
              </w:rPr>
              <w:t>.</w:t>
            </w:r>
            <w:r w:rsidRPr="000544DB">
              <w:rPr>
                <w:rFonts w:ascii="Times New Roman" w:eastAsia="Times New Roman" w:hAnsi="Times New Roman" w:cs="Times New Roman"/>
                <w:b/>
                <w:bCs/>
                <w:lang w:eastAsia="ru-RU"/>
              </w:rPr>
              <w:tab/>
            </w:r>
            <w:r w:rsidRPr="000544DB">
              <w:rPr>
                <w:rFonts w:ascii="Times New Roman" w:eastAsia="Times New Roman" w:hAnsi="Times New Roman" w:cs="Times New Roman"/>
                <w:lang w:eastAsia="ru-RU"/>
              </w:rPr>
              <w:t xml:space="preserve">Затяжка кабеля </w:t>
            </w:r>
            <w:proofErr w:type="gramStart"/>
            <w:r w:rsidRPr="000544DB">
              <w:rPr>
                <w:rFonts w:ascii="Times New Roman" w:eastAsia="Times New Roman" w:hAnsi="Times New Roman" w:cs="Times New Roman"/>
                <w:lang w:eastAsia="ru-RU"/>
              </w:rPr>
              <w:t>в гофру</w:t>
            </w:r>
            <w:proofErr w:type="gramEnd"/>
          </w:p>
          <w:p w14:paraId="004BB8C8"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w:t>
            </w:r>
            <w:r w:rsidRPr="000544DB">
              <w:rPr>
                <w:rFonts w:ascii="Times New Roman" w:eastAsia="Times New Roman" w:hAnsi="Times New Roman" w:cs="Times New Roman"/>
                <w:lang w:eastAsia="ru-RU"/>
              </w:rPr>
              <w:tab/>
              <w:t>Монтаж кабель-канала на стену</w:t>
            </w:r>
          </w:p>
          <w:p w14:paraId="73FC882D"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3.</w:t>
            </w:r>
            <w:r w:rsidRPr="000544DB">
              <w:rPr>
                <w:rFonts w:ascii="Times New Roman" w:eastAsia="Times New Roman" w:hAnsi="Times New Roman" w:cs="Times New Roman"/>
                <w:lang w:eastAsia="ru-RU"/>
              </w:rPr>
              <w:tab/>
              <w:t>Монтаж ПВХ трубы на стену</w:t>
            </w:r>
          </w:p>
          <w:p w14:paraId="3A01170B"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4.</w:t>
            </w:r>
            <w:r w:rsidRPr="000544DB">
              <w:rPr>
                <w:rFonts w:ascii="Times New Roman" w:eastAsia="Times New Roman" w:hAnsi="Times New Roman" w:cs="Times New Roman"/>
                <w:lang w:eastAsia="ru-RU"/>
              </w:rPr>
              <w:tab/>
              <w:t>Установка клеммой коробки</w:t>
            </w:r>
          </w:p>
          <w:p w14:paraId="56DDCA0D"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5.</w:t>
            </w:r>
            <w:r w:rsidRPr="000544DB">
              <w:rPr>
                <w:rFonts w:ascii="Times New Roman" w:eastAsia="Times New Roman" w:hAnsi="Times New Roman" w:cs="Times New Roman"/>
                <w:lang w:eastAsia="ru-RU"/>
              </w:rPr>
              <w:tab/>
              <w:t xml:space="preserve">Установка </w:t>
            </w:r>
            <w:proofErr w:type="spellStart"/>
            <w:r w:rsidRPr="000544DB">
              <w:rPr>
                <w:rFonts w:ascii="Times New Roman" w:eastAsia="Times New Roman" w:hAnsi="Times New Roman" w:cs="Times New Roman"/>
                <w:lang w:eastAsia="ru-RU"/>
              </w:rPr>
              <w:t>подрозетника</w:t>
            </w:r>
            <w:proofErr w:type="spellEnd"/>
            <w:r w:rsidRPr="000544DB">
              <w:rPr>
                <w:rFonts w:ascii="Times New Roman" w:eastAsia="Times New Roman" w:hAnsi="Times New Roman" w:cs="Times New Roman"/>
                <w:lang w:eastAsia="ru-RU"/>
              </w:rPr>
              <w:t xml:space="preserve"> в </w:t>
            </w:r>
            <w:proofErr w:type="spellStart"/>
            <w:r w:rsidRPr="000544DB">
              <w:rPr>
                <w:rFonts w:ascii="Times New Roman" w:eastAsia="Times New Roman" w:hAnsi="Times New Roman" w:cs="Times New Roman"/>
                <w:lang w:eastAsia="ru-RU"/>
              </w:rPr>
              <w:t>гипрочную</w:t>
            </w:r>
            <w:proofErr w:type="spellEnd"/>
            <w:r w:rsidRPr="000544DB">
              <w:rPr>
                <w:rFonts w:ascii="Times New Roman" w:eastAsia="Times New Roman" w:hAnsi="Times New Roman" w:cs="Times New Roman"/>
                <w:lang w:eastAsia="ru-RU"/>
              </w:rPr>
              <w:t xml:space="preserve"> стену</w:t>
            </w:r>
          </w:p>
          <w:p w14:paraId="159D3263"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6.</w:t>
            </w:r>
            <w:r w:rsidRPr="000544DB">
              <w:rPr>
                <w:rFonts w:ascii="Times New Roman" w:eastAsia="Times New Roman" w:hAnsi="Times New Roman" w:cs="Times New Roman"/>
                <w:lang w:eastAsia="ru-RU"/>
              </w:rPr>
              <w:tab/>
              <w:t xml:space="preserve">Установка розетки в </w:t>
            </w:r>
            <w:proofErr w:type="spellStart"/>
            <w:r w:rsidRPr="000544DB">
              <w:rPr>
                <w:rFonts w:ascii="Times New Roman" w:eastAsia="Times New Roman" w:hAnsi="Times New Roman" w:cs="Times New Roman"/>
                <w:lang w:eastAsia="ru-RU"/>
              </w:rPr>
              <w:t>подрозетник</w:t>
            </w:r>
            <w:proofErr w:type="spellEnd"/>
          </w:p>
          <w:p w14:paraId="4AA2B563"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7.</w:t>
            </w:r>
            <w:r w:rsidRPr="000544DB">
              <w:rPr>
                <w:rFonts w:ascii="Times New Roman" w:eastAsia="Times New Roman" w:hAnsi="Times New Roman" w:cs="Times New Roman"/>
                <w:lang w:eastAsia="ru-RU"/>
              </w:rPr>
              <w:tab/>
              <w:t>Распайка клеммой коробки</w:t>
            </w:r>
          </w:p>
          <w:p w14:paraId="5F15845C"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8.</w:t>
            </w:r>
            <w:r w:rsidRPr="000544DB">
              <w:rPr>
                <w:rFonts w:ascii="Times New Roman" w:eastAsia="Times New Roman" w:hAnsi="Times New Roman" w:cs="Times New Roman"/>
                <w:lang w:eastAsia="ru-RU"/>
              </w:rPr>
              <w:tab/>
              <w:t xml:space="preserve">Соединение провода посредством: винтового </w:t>
            </w:r>
            <w:proofErr w:type="spellStart"/>
            <w:r w:rsidRPr="000544DB">
              <w:rPr>
                <w:rFonts w:ascii="Times New Roman" w:eastAsia="Times New Roman" w:hAnsi="Times New Roman" w:cs="Times New Roman"/>
                <w:lang w:eastAsia="ru-RU"/>
              </w:rPr>
              <w:t>клемника</w:t>
            </w:r>
            <w:proofErr w:type="spellEnd"/>
            <w:r w:rsidRPr="000544DB">
              <w:rPr>
                <w:rFonts w:ascii="Times New Roman" w:eastAsia="Times New Roman" w:hAnsi="Times New Roman" w:cs="Times New Roman"/>
                <w:lang w:eastAsia="ru-RU"/>
              </w:rPr>
              <w:t xml:space="preserve">, скрутки с дальнейшей </w:t>
            </w:r>
            <w:proofErr w:type="spellStart"/>
            <w:r w:rsidRPr="000544DB">
              <w:rPr>
                <w:rFonts w:ascii="Times New Roman" w:eastAsia="Times New Roman" w:hAnsi="Times New Roman" w:cs="Times New Roman"/>
                <w:lang w:eastAsia="ru-RU"/>
              </w:rPr>
              <w:t>опайки</w:t>
            </w:r>
            <w:proofErr w:type="spellEnd"/>
          </w:p>
          <w:p w14:paraId="57839EC1"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9.</w:t>
            </w:r>
            <w:r w:rsidRPr="000544DB">
              <w:rPr>
                <w:rFonts w:ascii="Times New Roman" w:eastAsia="Times New Roman" w:hAnsi="Times New Roman" w:cs="Times New Roman"/>
                <w:lang w:eastAsia="ru-RU"/>
              </w:rPr>
              <w:tab/>
              <w:t>Подключение светильников</w:t>
            </w:r>
          </w:p>
          <w:p w14:paraId="6F6E2A14"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10.</w:t>
            </w:r>
            <w:r w:rsidRPr="000544DB">
              <w:rPr>
                <w:rFonts w:ascii="Times New Roman" w:eastAsia="Times New Roman" w:hAnsi="Times New Roman" w:cs="Times New Roman"/>
                <w:lang w:eastAsia="ru-RU"/>
              </w:rPr>
              <w:tab/>
              <w:t>Смена ламп</w:t>
            </w:r>
          </w:p>
          <w:p w14:paraId="7051248B"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11.</w:t>
            </w:r>
            <w:r w:rsidRPr="000544DB">
              <w:rPr>
                <w:rFonts w:ascii="Times New Roman" w:eastAsia="Times New Roman" w:hAnsi="Times New Roman" w:cs="Times New Roman"/>
                <w:lang w:eastAsia="ru-RU"/>
              </w:rPr>
              <w:tab/>
              <w:t>Измерение параметров электрических цепей электроизмерительными приборами.</w:t>
            </w:r>
          </w:p>
          <w:p w14:paraId="73F3DC42"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12.</w:t>
            </w:r>
            <w:r w:rsidRPr="000544DB">
              <w:rPr>
                <w:rFonts w:ascii="Times New Roman" w:eastAsia="Times New Roman" w:hAnsi="Times New Roman" w:cs="Times New Roman"/>
                <w:lang w:eastAsia="ru-RU"/>
              </w:rPr>
              <w:tab/>
              <w:t>Прокладка кабеля ЛВС</w:t>
            </w:r>
          </w:p>
          <w:p w14:paraId="6D55C23D"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13.</w:t>
            </w:r>
            <w:r w:rsidRPr="000544DB">
              <w:rPr>
                <w:rFonts w:ascii="Times New Roman" w:eastAsia="Times New Roman" w:hAnsi="Times New Roman" w:cs="Times New Roman"/>
                <w:lang w:eastAsia="ru-RU"/>
              </w:rPr>
              <w:tab/>
              <w:t>Монтаж розеток ЛВС</w:t>
            </w:r>
          </w:p>
          <w:p w14:paraId="0E099E84"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14.</w:t>
            </w:r>
            <w:r w:rsidRPr="000544DB">
              <w:rPr>
                <w:rFonts w:ascii="Times New Roman" w:eastAsia="Times New Roman" w:hAnsi="Times New Roman" w:cs="Times New Roman"/>
                <w:lang w:eastAsia="ru-RU"/>
              </w:rPr>
              <w:tab/>
              <w:t>Установка коммутационных центров</w:t>
            </w:r>
          </w:p>
          <w:p w14:paraId="2212E747"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15.</w:t>
            </w:r>
            <w:r w:rsidRPr="000544DB">
              <w:rPr>
                <w:rFonts w:ascii="Times New Roman" w:eastAsia="Times New Roman" w:hAnsi="Times New Roman" w:cs="Times New Roman"/>
                <w:lang w:eastAsia="ru-RU"/>
              </w:rPr>
              <w:tab/>
              <w:t>Ознакомление с техникой безопасности при проведении электромонтажных работ в условиях учебной мастерской.</w:t>
            </w:r>
          </w:p>
          <w:p w14:paraId="4A3F408C"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16.</w:t>
            </w:r>
            <w:r w:rsidRPr="000544DB">
              <w:rPr>
                <w:rFonts w:ascii="Times New Roman" w:eastAsia="Times New Roman" w:hAnsi="Times New Roman" w:cs="Times New Roman"/>
                <w:lang w:eastAsia="ru-RU"/>
              </w:rPr>
              <w:tab/>
              <w:t>Изучение и составление электрических монтажных схем по строительным чертежам зданий и сооружений</w:t>
            </w:r>
          </w:p>
          <w:p w14:paraId="779C05B6"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17.</w:t>
            </w:r>
            <w:r w:rsidRPr="000544DB">
              <w:rPr>
                <w:rFonts w:ascii="Times New Roman" w:eastAsia="Times New Roman" w:hAnsi="Times New Roman" w:cs="Times New Roman"/>
                <w:lang w:eastAsia="ru-RU"/>
              </w:rPr>
              <w:tab/>
              <w:t>Освоение приемов пользования инструментами и электромонтажными механизмами.</w:t>
            </w:r>
          </w:p>
          <w:p w14:paraId="37940291"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18.</w:t>
            </w:r>
            <w:r w:rsidRPr="000544DB">
              <w:rPr>
                <w:rFonts w:ascii="Times New Roman" w:eastAsia="Times New Roman" w:hAnsi="Times New Roman" w:cs="Times New Roman"/>
                <w:lang w:eastAsia="ru-RU"/>
              </w:rPr>
              <w:tab/>
              <w:t xml:space="preserve">Подготавливать места установки монтажа и зарядки </w:t>
            </w:r>
            <w:proofErr w:type="spellStart"/>
            <w:r w:rsidRPr="000544DB">
              <w:rPr>
                <w:rFonts w:ascii="Times New Roman" w:eastAsia="Times New Roman" w:hAnsi="Times New Roman" w:cs="Times New Roman"/>
                <w:lang w:eastAsia="ru-RU"/>
              </w:rPr>
              <w:t>электроустановочных</w:t>
            </w:r>
            <w:proofErr w:type="spellEnd"/>
            <w:r w:rsidRPr="000544DB">
              <w:rPr>
                <w:rFonts w:ascii="Times New Roman" w:eastAsia="Times New Roman" w:hAnsi="Times New Roman" w:cs="Times New Roman"/>
                <w:lang w:eastAsia="ru-RU"/>
              </w:rPr>
              <w:t xml:space="preserve"> изделий. </w:t>
            </w:r>
          </w:p>
          <w:p w14:paraId="44333A6F"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19.</w:t>
            </w:r>
            <w:r w:rsidRPr="000544DB">
              <w:rPr>
                <w:rFonts w:ascii="Times New Roman" w:eastAsia="Times New Roman" w:hAnsi="Times New Roman" w:cs="Times New Roman"/>
                <w:lang w:eastAsia="ru-RU"/>
              </w:rPr>
              <w:tab/>
              <w:t xml:space="preserve">Подготавливать места установки монтажа систем охранной сигнализации. </w:t>
            </w:r>
          </w:p>
          <w:p w14:paraId="7C559248"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20.</w:t>
            </w:r>
            <w:r w:rsidRPr="000544DB">
              <w:rPr>
                <w:rFonts w:ascii="Times New Roman" w:eastAsia="Times New Roman" w:hAnsi="Times New Roman" w:cs="Times New Roman"/>
                <w:lang w:eastAsia="ru-RU"/>
              </w:rPr>
              <w:tab/>
              <w:t xml:space="preserve">Подготавливать места установки монтажа извещателей. </w:t>
            </w:r>
          </w:p>
          <w:p w14:paraId="79D9CBD0"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lastRenderedPageBreak/>
              <w:t>21.</w:t>
            </w:r>
            <w:r w:rsidRPr="000544DB">
              <w:rPr>
                <w:rFonts w:ascii="Times New Roman" w:eastAsia="Times New Roman" w:hAnsi="Times New Roman" w:cs="Times New Roman"/>
                <w:lang w:eastAsia="ru-RU"/>
              </w:rPr>
              <w:tab/>
              <w:t>Монтаж различных типов кабелей, проводов по заданным параметрам, применяемым в технических средствах сигнализации.</w:t>
            </w:r>
          </w:p>
          <w:p w14:paraId="336CEDEA"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22.</w:t>
            </w:r>
            <w:r w:rsidRPr="000544DB">
              <w:rPr>
                <w:rFonts w:ascii="Times New Roman" w:eastAsia="Times New Roman" w:hAnsi="Times New Roman" w:cs="Times New Roman"/>
                <w:lang w:eastAsia="ru-RU"/>
              </w:rPr>
              <w:tab/>
              <w:t>Освоение способов монтажа оптических кабелей.</w:t>
            </w:r>
          </w:p>
          <w:p w14:paraId="74EFED84"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23.</w:t>
            </w:r>
            <w:r w:rsidRPr="000544DB">
              <w:rPr>
                <w:rFonts w:ascii="Times New Roman" w:eastAsia="Times New Roman" w:hAnsi="Times New Roman" w:cs="Times New Roman"/>
                <w:lang w:eastAsia="ru-RU"/>
              </w:rPr>
              <w:tab/>
              <w:t>Освоение способов монтажа звуковых (акустических) извещателей.</w:t>
            </w:r>
          </w:p>
          <w:p w14:paraId="3377D40B"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24.</w:t>
            </w:r>
            <w:r w:rsidRPr="000544DB">
              <w:rPr>
                <w:rFonts w:ascii="Times New Roman" w:eastAsia="Times New Roman" w:hAnsi="Times New Roman" w:cs="Times New Roman"/>
                <w:lang w:eastAsia="ru-RU"/>
              </w:rPr>
              <w:tab/>
              <w:t xml:space="preserve">Освоение способов монтажа радиоволновых извещателей. </w:t>
            </w:r>
          </w:p>
          <w:p w14:paraId="170E83D7"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25.</w:t>
            </w:r>
            <w:r w:rsidRPr="000544DB">
              <w:rPr>
                <w:rFonts w:ascii="Times New Roman" w:eastAsia="Times New Roman" w:hAnsi="Times New Roman" w:cs="Times New Roman"/>
                <w:lang w:eastAsia="ru-RU"/>
              </w:rPr>
              <w:tab/>
              <w:t>Освоение типовых вариантов защиты отдельных элементов зданий, помещений.</w:t>
            </w:r>
          </w:p>
          <w:p w14:paraId="22E47A6B"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26.</w:t>
            </w:r>
            <w:r w:rsidRPr="000544DB">
              <w:rPr>
                <w:rFonts w:ascii="Times New Roman" w:eastAsia="Times New Roman" w:hAnsi="Times New Roman" w:cs="Times New Roman"/>
                <w:lang w:eastAsia="ru-RU"/>
              </w:rPr>
              <w:tab/>
              <w:t>Монтаж тепловых извещателей.</w:t>
            </w:r>
          </w:p>
          <w:p w14:paraId="32390DE6"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27.</w:t>
            </w:r>
            <w:r w:rsidRPr="000544DB">
              <w:rPr>
                <w:rFonts w:ascii="Times New Roman" w:eastAsia="Times New Roman" w:hAnsi="Times New Roman" w:cs="Times New Roman"/>
                <w:lang w:eastAsia="ru-RU"/>
              </w:rPr>
              <w:tab/>
              <w:t>Монтаж дымовых извещателей</w:t>
            </w:r>
          </w:p>
          <w:p w14:paraId="51D6FEC7"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28.</w:t>
            </w:r>
            <w:r w:rsidRPr="000544DB">
              <w:rPr>
                <w:rFonts w:ascii="Times New Roman" w:eastAsia="Times New Roman" w:hAnsi="Times New Roman" w:cs="Times New Roman"/>
                <w:lang w:eastAsia="ru-RU"/>
              </w:rPr>
              <w:tab/>
              <w:t>Прокладка и монтаж проводов и кабелей для сигнальных сетей различных типов и видов.</w:t>
            </w:r>
          </w:p>
          <w:p w14:paraId="0B9DE819" w14:textId="3FF90A69"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29.</w:t>
            </w:r>
            <w:r w:rsidRPr="000544DB">
              <w:rPr>
                <w:rFonts w:ascii="Times New Roman" w:eastAsia="Times New Roman" w:hAnsi="Times New Roman" w:cs="Times New Roman"/>
                <w:lang w:eastAsia="ru-RU"/>
              </w:rPr>
              <w:tab/>
              <w:t>Установка заземления и зануления технических средств сигнализации</w:t>
            </w:r>
          </w:p>
          <w:p w14:paraId="5D0E4386" w14:textId="77777777" w:rsidR="000544DB" w:rsidRDefault="000544DB" w:rsidP="000544DB">
            <w:pPr>
              <w:rPr>
                <w:rFonts w:ascii="Times New Roman" w:eastAsia="Times New Roman" w:hAnsi="Times New Roman" w:cs="Times New Roman"/>
                <w:b/>
                <w:bCs/>
                <w:lang w:eastAsia="ru-RU"/>
              </w:rPr>
            </w:pPr>
          </w:p>
          <w:p w14:paraId="216B3E47" w14:textId="2D6D8183"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Учебная практика раздела 2.</w:t>
            </w:r>
            <w:r w:rsidRPr="000544DB">
              <w:rPr>
                <w:rFonts w:ascii="Times New Roman" w:eastAsia="Times New Roman" w:hAnsi="Times New Roman" w:cs="Times New Roman"/>
                <w:b/>
                <w:lang w:eastAsia="ru-RU"/>
              </w:rPr>
              <w:t xml:space="preserve"> Осуществление контроля, учета и регулирования бесперебойной поставки электрической энергии потребителям</w:t>
            </w:r>
          </w:p>
          <w:p w14:paraId="2A40F9E5" w14:textId="77777777" w:rsidR="000544DB" w:rsidRPr="000544DB" w:rsidRDefault="000544DB" w:rsidP="000544DB">
            <w:pPr>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 xml:space="preserve">Виды работ </w:t>
            </w:r>
          </w:p>
          <w:p w14:paraId="19BF8057"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Технический учет электроэнергии, формирование информации о потреблении энергоносителей</w:t>
            </w:r>
            <w:r w:rsidRPr="000544DB">
              <w:rPr>
                <w:rFonts w:ascii="Times New Roman" w:eastAsia="Calibri" w:hAnsi="Times New Roman" w:cs="Times New Roman"/>
                <w:bCs/>
                <w:lang w:eastAsia="ru-RU"/>
              </w:rPr>
              <w:t>;</w:t>
            </w:r>
          </w:p>
          <w:p w14:paraId="62AB3B48"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Calibri" w:hAnsi="Times New Roman" w:cs="Times New Roman"/>
                <w:bCs/>
                <w:lang w:eastAsia="ru-RU"/>
              </w:rPr>
              <w:t xml:space="preserve">- </w:t>
            </w:r>
            <w:r w:rsidRPr="000544DB">
              <w:rPr>
                <w:rFonts w:ascii="Times New Roman" w:eastAsia="Times New Roman" w:hAnsi="Times New Roman" w:cs="Times New Roman"/>
                <w:lang w:eastAsia="ru-RU"/>
              </w:rPr>
              <w:t xml:space="preserve">Приём смены энергодиспетчером. </w:t>
            </w:r>
          </w:p>
          <w:p w14:paraId="5E0E2367"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Изучение принципа управления объектами ТУ, ТС в системе АРМ-ЭЧЦ</w:t>
            </w:r>
          </w:p>
          <w:p w14:paraId="5F7115FC"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Calibri" w:hAnsi="Times New Roman" w:cs="Times New Roman"/>
                <w:bCs/>
                <w:lang w:eastAsia="ru-RU"/>
              </w:rPr>
              <w:t>-</w:t>
            </w:r>
            <w:r w:rsidRPr="000544DB">
              <w:rPr>
                <w:rFonts w:ascii="Times New Roman" w:eastAsia="Times New Roman" w:hAnsi="Times New Roman" w:cs="Times New Roman"/>
                <w:lang w:eastAsia="ru-RU"/>
              </w:rPr>
              <w:t xml:space="preserve"> Оперативная работа по заявкам.</w:t>
            </w:r>
          </w:p>
          <w:p w14:paraId="10655026"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Calibri" w:hAnsi="Times New Roman" w:cs="Times New Roman"/>
                <w:bCs/>
                <w:lang w:eastAsia="ru-RU"/>
              </w:rPr>
              <w:t>-</w:t>
            </w:r>
            <w:r w:rsidRPr="000544DB">
              <w:rPr>
                <w:rFonts w:ascii="Times New Roman" w:eastAsia="Times New Roman" w:hAnsi="Times New Roman" w:cs="Times New Roman"/>
                <w:lang w:eastAsia="ru-RU"/>
              </w:rPr>
              <w:t xml:space="preserve"> Работа энергодиспетчера с оперативным журналом и каталогом событий</w:t>
            </w:r>
          </w:p>
          <w:p w14:paraId="19C06EFD"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Calibri" w:hAnsi="Times New Roman" w:cs="Times New Roman"/>
                <w:bCs/>
                <w:lang w:eastAsia="ru-RU"/>
              </w:rPr>
              <w:t>-</w:t>
            </w:r>
            <w:r w:rsidRPr="000544DB">
              <w:rPr>
                <w:rFonts w:ascii="Times New Roman" w:eastAsia="Times New Roman" w:hAnsi="Times New Roman" w:cs="Times New Roman"/>
                <w:lang w:eastAsia="ru-RU"/>
              </w:rPr>
              <w:t xml:space="preserve"> Действия энергодиспетчера при нарушении нормальной работы устройств электроснабжения.</w:t>
            </w:r>
          </w:p>
          <w:p w14:paraId="066EA7B2" w14:textId="77777777" w:rsidR="000544DB" w:rsidRPr="000544DB" w:rsidRDefault="000544DB" w:rsidP="000544DB">
            <w:pPr>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lang w:eastAsia="ru-RU"/>
              </w:rPr>
              <w:t>- Диспетчеризация </w:t>
            </w:r>
            <w:r w:rsidRPr="000544DB">
              <w:rPr>
                <w:rFonts w:ascii="Times New Roman" w:eastAsia="Times New Roman" w:hAnsi="Times New Roman" w:cs="Times New Roman"/>
                <w:bCs/>
                <w:lang w:eastAsia="ru-RU"/>
              </w:rPr>
              <w:t>системы отопления</w:t>
            </w:r>
          </w:p>
          <w:p w14:paraId="5E240B96" w14:textId="77777777" w:rsidR="000544DB" w:rsidRPr="000544DB" w:rsidRDefault="000544DB" w:rsidP="000544DB">
            <w:pPr>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bCs/>
                <w:lang w:eastAsia="ru-RU"/>
              </w:rPr>
              <w:t>- Диспетчеризация системы горячего водоснабжения</w:t>
            </w:r>
          </w:p>
          <w:p w14:paraId="27DD74FA" w14:textId="77777777" w:rsidR="000544DB" w:rsidRPr="000544DB" w:rsidRDefault="000544DB" w:rsidP="000544DB">
            <w:pPr>
              <w:spacing w:line="276" w:lineRule="auto"/>
              <w:rPr>
                <w:rFonts w:ascii="Times New Roman" w:eastAsia="Times New Roman" w:hAnsi="Times New Roman" w:cs="Times New Roman"/>
                <w:bCs/>
                <w:lang w:eastAsia="ru-RU"/>
              </w:rPr>
            </w:pPr>
            <w:r w:rsidRPr="000544DB">
              <w:rPr>
                <w:rFonts w:ascii="Times New Roman" w:eastAsia="Times New Roman" w:hAnsi="Times New Roman" w:cs="Times New Roman"/>
                <w:lang w:eastAsia="ru-RU"/>
              </w:rPr>
              <w:t>- Диспетчеризации </w:t>
            </w:r>
            <w:r w:rsidRPr="000544DB">
              <w:rPr>
                <w:rFonts w:ascii="Times New Roman" w:eastAsia="Times New Roman" w:hAnsi="Times New Roman" w:cs="Times New Roman"/>
                <w:bCs/>
                <w:lang w:eastAsia="ru-RU"/>
              </w:rPr>
              <w:t>системы энергоснабжения </w:t>
            </w:r>
          </w:p>
          <w:p w14:paraId="75DD5B7B"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Диспетчеризация систем сигнализации.</w:t>
            </w:r>
          </w:p>
          <w:p w14:paraId="480B7485" w14:textId="77777777" w:rsidR="000544DB" w:rsidRPr="000544DB" w:rsidRDefault="000544DB" w:rsidP="000544DB">
            <w:pPr>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Производство контроля выполненных работ.</w:t>
            </w:r>
          </w:p>
          <w:p w14:paraId="7A81EF73" w14:textId="77777777" w:rsidR="000544DB" w:rsidRPr="000544DB" w:rsidRDefault="000544DB" w:rsidP="000544DB">
            <w:pPr>
              <w:rPr>
                <w:rFonts w:ascii="Times New Roman" w:eastAsia="Times New Roman" w:hAnsi="Times New Roman" w:cs="Times New Roman"/>
                <w:b/>
                <w:lang w:eastAsia="ru-RU"/>
              </w:rPr>
            </w:pPr>
            <w:r w:rsidRPr="000544DB">
              <w:rPr>
                <w:rFonts w:ascii="Times New Roman" w:eastAsia="Times New Roman" w:hAnsi="Times New Roman" w:cs="Times New Roman"/>
                <w:lang w:eastAsia="ru-RU"/>
              </w:rPr>
              <w:t>-Составление договоров на поставку электроэнергии.</w:t>
            </w:r>
          </w:p>
        </w:tc>
      </w:tr>
      <w:tr w:rsidR="000544DB" w:rsidRPr="000544DB" w14:paraId="6B24D882" w14:textId="77777777" w:rsidTr="00145F67">
        <w:tc>
          <w:tcPr>
            <w:tcW w:w="5000" w:type="pct"/>
            <w:gridSpan w:val="2"/>
          </w:tcPr>
          <w:p w14:paraId="5F22B39E" w14:textId="77777777" w:rsidR="000544DB" w:rsidRPr="000544DB" w:rsidRDefault="000544DB" w:rsidP="000544DB">
            <w:pPr>
              <w:suppressAutoHyphens/>
              <w:jc w:val="both"/>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lastRenderedPageBreak/>
              <w:t xml:space="preserve">Производственная практика </w:t>
            </w:r>
            <w:r w:rsidRPr="000544DB">
              <w:rPr>
                <w:rFonts w:ascii="Times New Roman" w:eastAsia="Times New Roman" w:hAnsi="Times New Roman" w:cs="Times New Roman"/>
                <w:b/>
                <w:lang w:eastAsia="ru-RU"/>
              </w:rPr>
              <w:t>(</w:t>
            </w:r>
            <w:r w:rsidRPr="000544DB">
              <w:rPr>
                <w:rFonts w:ascii="Times New Roman" w:eastAsia="Times New Roman" w:hAnsi="Times New Roman" w:cs="Times New Roman"/>
                <w:b/>
                <w:bCs/>
                <w:lang w:eastAsia="ru-RU"/>
              </w:rPr>
              <w:t>если предусмотрена</w:t>
            </w:r>
            <w:r w:rsidRPr="000544DB">
              <w:rPr>
                <w:rFonts w:ascii="Times New Roman" w:eastAsia="Times New Roman" w:hAnsi="Times New Roman" w:cs="Times New Roman"/>
                <w:b/>
                <w:lang w:eastAsia="ru-RU"/>
              </w:rPr>
              <w:t xml:space="preserve"> итоговая (концентрированная) практика</w:t>
            </w:r>
            <w:r w:rsidRPr="000544DB">
              <w:rPr>
                <w:rFonts w:ascii="Times New Roman" w:eastAsia="Times New Roman" w:hAnsi="Times New Roman" w:cs="Times New Roman"/>
                <w:b/>
                <w:bCs/>
                <w:lang w:eastAsia="ru-RU"/>
              </w:rPr>
              <w:t>)</w:t>
            </w:r>
          </w:p>
          <w:p w14:paraId="3D748FE3" w14:textId="77777777" w:rsidR="000544DB" w:rsidRDefault="000544DB" w:rsidP="000544DB">
            <w:pPr>
              <w:spacing w:line="276" w:lineRule="auto"/>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Виды работ</w:t>
            </w:r>
          </w:p>
          <w:p w14:paraId="2AD87B87"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lang w:eastAsia="ru-RU"/>
              </w:rPr>
            </w:pPr>
            <w:r w:rsidRPr="000544DB">
              <w:rPr>
                <w:rFonts w:ascii="Times New Roman" w:eastAsia="Times New Roman" w:hAnsi="Times New Roman" w:cs="Times New Roman"/>
                <w:b/>
                <w:bCs/>
                <w:lang w:eastAsia="ru-RU"/>
              </w:rPr>
              <w:t xml:space="preserve"> </w:t>
            </w:r>
            <w:r w:rsidRPr="000544DB">
              <w:rPr>
                <w:rFonts w:ascii="Times New Roman" w:eastAsia="Times New Roman" w:hAnsi="Times New Roman" w:cs="Times New Roman"/>
                <w:lang w:eastAsia="ru-RU"/>
              </w:rPr>
              <w:t>-ознакомление с правилами безопасности при обслуживании устройств автоматизация и диспетчеризации систем энергоснабжения промышленных и гражданских зданий;</w:t>
            </w:r>
          </w:p>
          <w:p w14:paraId="4E07B26C"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bCs/>
                <w:spacing w:val="2"/>
                <w:lang w:eastAsia="ru-RU"/>
              </w:rPr>
            </w:pPr>
            <w:r w:rsidRPr="000544DB">
              <w:rPr>
                <w:rFonts w:ascii="Times New Roman" w:eastAsia="Times New Roman" w:hAnsi="Times New Roman" w:cs="Times New Roman"/>
                <w:lang w:eastAsia="ru-RU"/>
              </w:rPr>
              <w:t>- ознакомление с к</w:t>
            </w:r>
            <w:r w:rsidRPr="000544DB">
              <w:rPr>
                <w:rFonts w:ascii="Times New Roman" w:eastAsia="Times New Roman" w:hAnsi="Times New Roman" w:cs="Times New Roman"/>
                <w:bCs/>
                <w:spacing w:val="2"/>
                <w:lang w:eastAsia="ru-RU"/>
              </w:rPr>
              <w:t>атегориями электроустановок и обязательными требованиями по автоматизации;</w:t>
            </w:r>
          </w:p>
          <w:p w14:paraId="1854C4E9"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bCs/>
                <w:spacing w:val="2"/>
                <w:lang w:eastAsia="ru-RU"/>
              </w:rPr>
              <w:t>- выполнение работ по з</w:t>
            </w:r>
            <w:r w:rsidRPr="000544DB">
              <w:rPr>
                <w:rFonts w:ascii="Times New Roman" w:eastAsia="Times New Roman" w:hAnsi="Times New Roman" w:cs="Times New Roman"/>
                <w:spacing w:val="-3"/>
                <w:lang w:eastAsia="ru-RU"/>
              </w:rPr>
              <w:t>ащите электросети от перегрузок, коротких замыканий, перепадов напряжения;</w:t>
            </w:r>
          </w:p>
          <w:p w14:paraId="0712D2CC"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spacing w:val="-3"/>
                <w:lang w:eastAsia="ru-RU"/>
              </w:rPr>
              <w:t>- участие в обеспечение нормального уровня напряжения и бесперебойного питания потребителей с учетом нагрузки на оборудование;</w:t>
            </w:r>
          </w:p>
          <w:p w14:paraId="782D9FC4"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spacing w:val="-3"/>
                <w:lang w:eastAsia="ru-RU"/>
              </w:rPr>
              <w:t>- ознакомление с минимизацией потребления электроэнергии, автоматическим управлением питанием оборудования;</w:t>
            </w:r>
          </w:p>
          <w:p w14:paraId="0957233C"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spacing w:val="-3"/>
                <w:lang w:eastAsia="ru-RU"/>
              </w:rPr>
              <w:t>- участие в предотвращение, локализация и ликвидация аварий;</w:t>
            </w:r>
          </w:p>
          <w:p w14:paraId="6EEF602E"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spacing w:val="-3"/>
                <w:lang w:eastAsia="ru-RU"/>
              </w:rPr>
              <w:t>- выполнение работ дистанционного управления коммутационными аппаратами и узлами инженерных систем (например, автономным электроснабжением) с ПК оператора или локальных пультов управления;</w:t>
            </w:r>
          </w:p>
          <w:p w14:paraId="7049A511"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spacing w:val="-3"/>
                <w:lang w:eastAsia="ru-RU"/>
              </w:rPr>
              <w:t>- участие в постоянном контроле и протоколирование параметров состояния сети на щитах электроснабжения;</w:t>
            </w:r>
          </w:p>
          <w:p w14:paraId="544E6DCB"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lang w:eastAsia="ru-RU"/>
              </w:rPr>
            </w:pPr>
            <w:r w:rsidRPr="000544DB">
              <w:rPr>
                <w:rFonts w:ascii="Times New Roman" w:eastAsia="Times New Roman" w:hAnsi="Times New Roman" w:cs="Times New Roman"/>
                <w:spacing w:val="-3"/>
                <w:lang w:eastAsia="ru-RU"/>
              </w:rPr>
              <w:t>- ознакомление у</w:t>
            </w:r>
            <w:r w:rsidRPr="000544DB">
              <w:rPr>
                <w:rFonts w:ascii="Times New Roman" w:eastAsia="Times New Roman" w:hAnsi="Times New Roman" w:cs="Times New Roman"/>
                <w:lang w:eastAsia="ru-RU"/>
              </w:rPr>
              <w:t>правлением мощностью осветительных приборов с помощью контроллера;</w:t>
            </w:r>
          </w:p>
          <w:p w14:paraId="5FD6DEE2"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lang w:eastAsia="ru-RU"/>
              </w:rPr>
              <w:t>- ознакомление с дистанционным</w:t>
            </w:r>
            <w:r w:rsidRPr="000544DB">
              <w:rPr>
                <w:rFonts w:ascii="Times New Roman" w:eastAsia="Times New Roman" w:hAnsi="Times New Roman" w:cs="Times New Roman"/>
                <w:spacing w:val="-3"/>
                <w:lang w:eastAsia="ru-RU"/>
              </w:rPr>
              <w:t xml:space="preserve"> управлением приборами освещения;</w:t>
            </w:r>
          </w:p>
          <w:p w14:paraId="513171A5"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spacing w:val="-3"/>
                <w:lang w:eastAsia="ru-RU"/>
              </w:rPr>
            </w:pPr>
            <w:r w:rsidRPr="000544DB">
              <w:rPr>
                <w:rFonts w:ascii="Times New Roman" w:eastAsia="Times New Roman" w:hAnsi="Times New Roman" w:cs="Times New Roman"/>
                <w:spacing w:val="-3"/>
                <w:lang w:eastAsia="ru-RU"/>
              </w:rPr>
              <w:t>- ознакомление с щ</w:t>
            </w:r>
            <w:r w:rsidRPr="000544DB">
              <w:rPr>
                <w:rFonts w:ascii="Times New Roman" w:eastAsia="Times New Roman" w:hAnsi="Times New Roman" w:cs="Times New Roman"/>
                <w:bCs/>
                <w:spacing w:val="-3"/>
                <w:lang w:eastAsia="ru-RU"/>
              </w:rPr>
              <w:t>итами управления системами электроснабжения;</w:t>
            </w:r>
            <w:r w:rsidRPr="000544DB">
              <w:rPr>
                <w:rFonts w:ascii="Times New Roman" w:eastAsia="Times New Roman" w:hAnsi="Times New Roman" w:cs="Times New Roman"/>
                <w:spacing w:val="-3"/>
                <w:lang w:eastAsia="ru-RU"/>
              </w:rPr>
              <w:t> </w:t>
            </w:r>
          </w:p>
          <w:p w14:paraId="70E1B635" w14:textId="77777777" w:rsidR="000544DB" w:rsidRPr="000544DB" w:rsidRDefault="000544DB" w:rsidP="000544DB">
            <w:pPr>
              <w:keepNext/>
              <w:tabs>
                <w:tab w:val="left" w:pos="1182"/>
                <w:tab w:val="center" w:pos="4677"/>
                <w:tab w:val="right" w:pos="9355"/>
                <w:tab w:val="left" w:pos="9548"/>
              </w:tabs>
              <w:kinsoku w:val="0"/>
              <w:overflowPunct w:val="0"/>
              <w:autoSpaceDE w:val="0"/>
              <w:autoSpaceDN w:val="0"/>
              <w:spacing w:line="276" w:lineRule="auto"/>
              <w:outlineLvl w:val="0"/>
              <w:rPr>
                <w:rFonts w:ascii="Times New Roman" w:eastAsia="Times New Roman" w:hAnsi="Times New Roman" w:cs="Times New Roman"/>
                <w:lang w:eastAsia="ru-RU"/>
              </w:rPr>
            </w:pPr>
            <w:r w:rsidRPr="000544DB">
              <w:rPr>
                <w:rFonts w:ascii="Times New Roman" w:eastAsia="Times New Roman" w:hAnsi="Times New Roman" w:cs="Times New Roman"/>
                <w:bCs/>
                <w:spacing w:val="-3"/>
                <w:lang w:eastAsia="ru-RU"/>
              </w:rPr>
              <w:t>- ознакомление с датчиками системы управления электроснабжением и электроосвещением</w:t>
            </w:r>
            <w:r w:rsidRPr="000544DB">
              <w:rPr>
                <w:rFonts w:ascii="Times New Roman" w:eastAsia="Times New Roman" w:hAnsi="Times New Roman" w:cs="Times New Roman"/>
                <w:lang w:eastAsia="ru-RU"/>
              </w:rPr>
              <w:t>;</w:t>
            </w:r>
          </w:p>
          <w:p w14:paraId="1E180558" w14:textId="77777777" w:rsidR="000544DB" w:rsidRPr="000544DB" w:rsidRDefault="000544DB" w:rsidP="000544DB">
            <w:pPr>
              <w:spacing w:line="276" w:lineRule="auto"/>
              <w:rPr>
                <w:rFonts w:ascii="Times New Roman" w:eastAsia="Calibri" w:hAnsi="Times New Roman" w:cs="Times New Roman"/>
                <w:bCs/>
                <w:lang w:eastAsia="ru-RU"/>
              </w:rPr>
            </w:pPr>
            <w:r w:rsidRPr="000544DB">
              <w:rPr>
                <w:rFonts w:ascii="Times New Roman" w:eastAsia="Calibri" w:hAnsi="Times New Roman" w:cs="Times New Roman"/>
                <w:bCs/>
                <w:lang w:eastAsia="ru-RU"/>
              </w:rPr>
              <w:t>-участие в согласовании проектов;</w:t>
            </w:r>
          </w:p>
          <w:p w14:paraId="1A91BEA3" w14:textId="77777777" w:rsidR="000544DB" w:rsidRPr="000544DB" w:rsidRDefault="000544DB" w:rsidP="000544DB">
            <w:pPr>
              <w:spacing w:line="276" w:lineRule="auto"/>
              <w:rPr>
                <w:rFonts w:ascii="Times New Roman" w:eastAsia="Times New Roman" w:hAnsi="Times New Roman" w:cs="Times New Roman"/>
                <w:bCs/>
                <w:spacing w:val="2"/>
                <w:lang w:eastAsia="ru-RU"/>
              </w:rPr>
            </w:pPr>
            <w:r w:rsidRPr="000544DB">
              <w:rPr>
                <w:rFonts w:ascii="Times New Roman" w:eastAsia="Calibri" w:hAnsi="Times New Roman" w:cs="Times New Roman"/>
                <w:bCs/>
                <w:lang w:eastAsia="ru-RU"/>
              </w:rPr>
              <w:t xml:space="preserve">- ознакомление с </w:t>
            </w:r>
            <w:r w:rsidRPr="000544DB">
              <w:rPr>
                <w:rFonts w:ascii="Times New Roman" w:eastAsia="Times New Roman" w:hAnsi="Times New Roman" w:cs="Times New Roman"/>
                <w:bCs/>
                <w:spacing w:val="2"/>
                <w:lang w:eastAsia="ru-RU"/>
              </w:rPr>
              <w:t>особенностями проектирования системы автоматического управления электроснабжением и электроосвещением;</w:t>
            </w:r>
          </w:p>
          <w:p w14:paraId="644B397F" w14:textId="77777777" w:rsidR="000544DB" w:rsidRPr="000544DB" w:rsidRDefault="000544DB" w:rsidP="000544DB">
            <w:pPr>
              <w:spacing w:line="276" w:lineRule="auto"/>
              <w:rPr>
                <w:rFonts w:ascii="Times New Roman" w:eastAsia="Times New Roman" w:hAnsi="Times New Roman" w:cs="Times New Roman"/>
                <w:b/>
                <w:bCs/>
                <w:spacing w:val="2"/>
                <w:lang w:eastAsia="ru-RU"/>
              </w:rPr>
            </w:pPr>
            <w:r w:rsidRPr="000544DB">
              <w:rPr>
                <w:rFonts w:ascii="Times New Roman" w:eastAsia="Times New Roman" w:hAnsi="Times New Roman" w:cs="Times New Roman"/>
                <w:bCs/>
                <w:spacing w:val="2"/>
                <w:lang w:eastAsia="ru-RU"/>
              </w:rPr>
              <w:t xml:space="preserve">- участие в работах по интеграции с системой автоматического управления </w:t>
            </w:r>
            <w:proofErr w:type="gramStart"/>
            <w:r w:rsidRPr="000544DB">
              <w:rPr>
                <w:rFonts w:ascii="Times New Roman" w:eastAsia="Times New Roman" w:hAnsi="Times New Roman" w:cs="Times New Roman"/>
                <w:bCs/>
                <w:spacing w:val="2"/>
                <w:lang w:eastAsia="ru-RU"/>
              </w:rPr>
              <w:t>АСКУЭ,  АСУД</w:t>
            </w:r>
            <w:proofErr w:type="gramEnd"/>
            <w:r w:rsidRPr="000544DB">
              <w:rPr>
                <w:rFonts w:ascii="Times New Roman" w:eastAsia="Times New Roman" w:hAnsi="Times New Roman" w:cs="Times New Roman"/>
                <w:bCs/>
                <w:spacing w:val="2"/>
                <w:lang w:eastAsia="ru-RU"/>
              </w:rPr>
              <w:t>;</w:t>
            </w:r>
          </w:p>
          <w:p w14:paraId="34E9A583"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-ознакомление с нормативными документами на пуско-наладочные работы;</w:t>
            </w:r>
          </w:p>
          <w:p w14:paraId="027F6D68" w14:textId="77777777" w:rsidR="000544DB" w:rsidRPr="000544DB" w:rsidRDefault="000544DB" w:rsidP="000544DB">
            <w:pPr>
              <w:spacing w:line="276" w:lineRule="auto"/>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-участие в приемосдаточных испытаниях электрооборудования;</w:t>
            </w:r>
          </w:p>
          <w:p w14:paraId="6D94E7F3" w14:textId="77777777" w:rsidR="000544DB" w:rsidRPr="000544DB" w:rsidRDefault="000544DB" w:rsidP="000544DB">
            <w:pPr>
              <w:suppressAutoHyphens/>
              <w:jc w:val="both"/>
              <w:rPr>
                <w:rFonts w:ascii="Times New Roman" w:eastAsia="Times New Roman" w:hAnsi="Times New Roman" w:cs="Times New Roman"/>
                <w:lang w:eastAsia="ru-RU"/>
              </w:rPr>
            </w:pPr>
            <w:r w:rsidRPr="000544DB">
              <w:rPr>
                <w:rFonts w:ascii="Times New Roman" w:eastAsia="Times New Roman" w:hAnsi="Times New Roman" w:cs="Times New Roman"/>
                <w:lang w:eastAsia="ru-RU"/>
              </w:rPr>
              <w:lastRenderedPageBreak/>
              <w:t>- повседневный (текущий) контроль за работой внутридомовых инженерных систем и оборудования многоквартирных домов и качества коммунальных ресурсов, в том числе по сигналам, поступающим на панель управления автоматизированных систем диспетчерского контроля и управления.</w:t>
            </w:r>
          </w:p>
          <w:p w14:paraId="049345D3" w14:textId="77777777" w:rsidR="000544DB" w:rsidRPr="000544DB" w:rsidRDefault="000544DB" w:rsidP="000544DB">
            <w:pPr>
              <w:suppressAutoHyphens/>
              <w:jc w:val="both"/>
              <w:rPr>
                <w:rFonts w:ascii="Times New Roman" w:eastAsia="Times New Roman" w:hAnsi="Times New Roman" w:cs="Times New Roman"/>
                <w:lang w:eastAsia="ru-RU"/>
              </w:rPr>
            </w:pPr>
            <w:r w:rsidRPr="000544DB">
              <w:rPr>
                <w:rFonts w:ascii="Times New Roman" w:eastAsia="Times New Roman" w:hAnsi="Times New Roman" w:cs="Times New Roman"/>
                <w:lang w:eastAsia="ru-RU"/>
              </w:rPr>
              <w:t>- оценка потребления, количества и качества поступающих коммунальных ресурсов на основании, данных контрольно-измерительных приборов (КИП) и устранение в ходе осмотра выявленных неисправностей, нарушений, не требующих отключения приборов учета и регулирования коммунальных ресурсов, КИП.</w:t>
            </w:r>
          </w:p>
          <w:p w14:paraId="511D4675" w14:textId="27623F73" w:rsidR="000544DB" w:rsidRPr="000544DB" w:rsidRDefault="000544DB" w:rsidP="000544DB">
            <w:pPr>
              <w:spacing w:line="276" w:lineRule="auto"/>
              <w:rPr>
                <w:rFonts w:ascii="Times New Roman" w:eastAsia="Times New Roman" w:hAnsi="Times New Roman" w:cs="Times New Roman"/>
                <w:b/>
                <w:bCs/>
                <w:lang w:eastAsia="ru-RU"/>
              </w:rPr>
            </w:pPr>
            <w:r w:rsidRPr="000544DB">
              <w:rPr>
                <w:rFonts w:ascii="Times New Roman" w:eastAsia="Times New Roman" w:hAnsi="Times New Roman" w:cs="Times New Roman"/>
                <w:lang w:eastAsia="ru-RU"/>
              </w:rPr>
              <w:t>- взаимодействие с диспетчером и аварийными службами коммунальных организаций при исполнении заявки диспетчерской службы.</w:t>
            </w:r>
          </w:p>
        </w:tc>
      </w:tr>
      <w:tr w:rsidR="000544DB" w:rsidRPr="000544DB" w14:paraId="41303020" w14:textId="77777777" w:rsidTr="00145F67">
        <w:tc>
          <w:tcPr>
            <w:tcW w:w="5000" w:type="pct"/>
            <w:gridSpan w:val="2"/>
          </w:tcPr>
          <w:p w14:paraId="7F92E38A" w14:textId="77777777" w:rsidR="000544DB" w:rsidRPr="000544DB" w:rsidRDefault="000544DB" w:rsidP="000544DB">
            <w:pPr>
              <w:spacing w:line="276" w:lineRule="auto"/>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lastRenderedPageBreak/>
              <w:t>Промежуточная аттестация: 12</w:t>
            </w:r>
          </w:p>
        </w:tc>
      </w:tr>
      <w:tr w:rsidR="000544DB" w:rsidRPr="000544DB" w14:paraId="20FACB87" w14:textId="77777777" w:rsidTr="00145F67">
        <w:tc>
          <w:tcPr>
            <w:tcW w:w="5000" w:type="pct"/>
            <w:gridSpan w:val="2"/>
          </w:tcPr>
          <w:p w14:paraId="70B3135D" w14:textId="77777777" w:rsidR="000544DB" w:rsidRPr="000544DB" w:rsidRDefault="000544DB" w:rsidP="000544DB">
            <w:pPr>
              <w:spacing w:line="276" w:lineRule="auto"/>
              <w:rPr>
                <w:rFonts w:ascii="Times New Roman" w:eastAsia="Times New Roman" w:hAnsi="Times New Roman" w:cs="Times New Roman"/>
                <w:b/>
                <w:bCs/>
                <w:lang w:eastAsia="ru-RU"/>
              </w:rPr>
            </w:pPr>
            <w:r w:rsidRPr="000544DB">
              <w:rPr>
                <w:rFonts w:ascii="Times New Roman" w:eastAsia="Times New Roman" w:hAnsi="Times New Roman" w:cs="Times New Roman"/>
                <w:b/>
                <w:bCs/>
                <w:lang w:eastAsia="ru-RU"/>
              </w:rPr>
              <w:t>Всего 212</w:t>
            </w:r>
          </w:p>
        </w:tc>
      </w:tr>
    </w:tbl>
    <w:p w14:paraId="1CEAFC27" w14:textId="7DD837DC" w:rsidR="000544DB" w:rsidRDefault="000544DB" w:rsidP="007863C1">
      <w:pPr>
        <w:pStyle w:val="114"/>
        <w:rPr>
          <w:rFonts w:ascii="Times New Roman" w:hAnsi="Times New Roman"/>
        </w:rPr>
      </w:pPr>
    </w:p>
    <w:p w14:paraId="74F0D779" w14:textId="77777777" w:rsidR="00782EFC" w:rsidRPr="00E11160" w:rsidRDefault="00782EFC" w:rsidP="00145F67">
      <w:pPr>
        <w:pStyle w:val="1f"/>
        <w:rPr>
          <w:rFonts w:ascii="Times New Roman" w:hAnsi="Times New Roman"/>
        </w:rPr>
      </w:pPr>
      <w:bookmarkStart w:id="24" w:name="_Toc152334671"/>
      <w:bookmarkStart w:id="25"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24"/>
      <w:bookmarkEnd w:id="25"/>
    </w:p>
    <w:p w14:paraId="5687404E" w14:textId="77777777" w:rsidR="00782EFC" w:rsidRPr="00E11160" w:rsidRDefault="00782EFC" w:rsidP="00782EFC">
      <w:pPr>
        <w:pStyle w:val="114"/>
        <w:rPr>
          <w:rFonts w:ascii="Times New Roman" w:hAnsi="Times New Roman"/>
        </w:rPr>
      </w:pPr>
      <w:bookmarkStart w:id="26" w:name="_Toc152334672"/>
      <w:bookmarkStart w:id="27" w:name="_Toc156820318"/>
      <w:r w:rsidRPr="00E11160">
        <w:rPr>
          <w:rFonts w:ascii="Times New Roman" w:hAnsi="Times New Roman"/>
        </w:rPr>
        <w:t>3.1. Материально-техническое обеспечение</w:t>
      </w:r>
      <w:bookmarkEnd w:id="26"/>
      <w:bookmarkEnd w:id="27"/>
    </w:p>
    <w:p w14:paraId="65F5172F" w14:textId="3A439F15" w:rsidR="00E5409F" w:rsidRDefault="00E5409F" w:rsidP="00782EFC">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Кабинет Общепрофессиональных дисциплин и МДК, оснащенный(е) в соответствии с приложением 3 ПОП-П.</w:t>
      </w:r>
    </w:p>
    <w:p w14:paraId="2CBCCC6C" w14:textId="277EEE27" w:rsidR="00E5409F" w:rsidRPr="00E5409F" w:rsidRDefault="00E5409F" w:rsidP="00E5409F">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14:paraId="0EA5DA6E" w14:textId="1C9AC799" w:rsidR="00E5409F" w:rsidRDefault="00E5409F" w:rsidP="00E5409F">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Мастерские: - электротехническая</w:t>
      </w:r>
      <w:r>
        <w:rPr>
          <w:rFonts w:ascii="Times New Roman" w:hAnsi="Times New Roman" w:cs="Times New Roman"/>
          <w:bCs/>
          <w:sz w:val="24"/>
          <w:szCs w:val="24"/>
        </w:rPr>
        <w:t>;</w:t>
      </w:r>
      <w:r w:rsidRPr="00E5409F">
        <w:rPr>
          <w:rFonts w:ascii="Times New Roman" w:hAnsi="Times New Roman" w:cs="Times New Roman"/>
          <w:bCs/>
          <w:sz w:val="24"/>
          <w:szCs w:val="24"/>
        </w:rPr>
        <w:t xml:space="preserve"> -монтажа, технического обслуживания и эксплуатации электрооборудования, оснащенные в</w:t>
      </w:r>
      <w:r>
        <w:rPr>
          <w:rFonts w:ascii="Times New Roman" w:hAnsi="Times New Roman" w:cs="Times New Roman"/>
          <w:bCs/>
          <w:sz w:val="24"/>
          <w:szCs w:val="24"/>
        </w:rPr>
        <w:t xml:space="preserve"> </w:t>
      </w:r>
      <w:r w:rsidRPr="00E5409F">
        <w:rPr>
          <w:rFonts w:ascii="Times New Roman" w:hAnsi="Times New Roman" w:cs="Times New Roman"/>
          <w:bCs/>
          <w:sz w:val="24"/>
          <w:szCs w:val="24"/>
        </w:rPr>
        <w:t>соответствии с приложением 3 ПОП-П.</w:t>
      </w:r>
    </w:p>
    <w:p w14:paraId="658D8CCF" w14:textId="77777777" w:rsidR="00E5409F" w:rsidRDefault="00E5409F" w:rsidP="00782EFC">
      <w:pPr>
        <w:suppressAutoHyphens/>
        <w:ind w:firstLine="709"/>
        <w:jc w:val="both"/>
        <w:rPr>
          <w:rFonts w:ascii="Times New Roman" w:hAnsi="Times New Roman" w:cs="Times New Roman"/>
          <w:bCs/>
          <w:sz w:val="24"/>
          <w:szCs w:val="24"/>
        </w:rPr>
      </w:pPr>
    </w:p>
    <w:p w14:paraId="7FD9D41E" w14:textId="77777777" w:rsidR="00782EFC" w:rsidRPr="00E11160" w:rsidRDefault="00782EFC" w:rsidP="00782EFC">
      <w:pPr>
        <w:pStyle w:val="114"/>
        <w:rPr>
          <w:rFonts w:ascii="Times New Roman" w:eastAsia="Times New Roman" w:hAnsi="Times New Roman"/>
        </w:rPr>
      </w:pPr>
      <w:bookmarkStart w:id="28" w:name="_Toc152334673"/>
      <w:bookmarkStart w:id="29" w:name="_Toc156820319"/>
      <w:r w:rsidRPr="00E11160">
        <w:rPr>
          <w:rFonts w:ascii="Times New Roman" w:hAnsi="Times New Roman"/>
        </w:rPr>
        <w:t>3.2. Учебно-методическое обеспечение</w:t>
      </w:r>
      <w:bookmarkEnd w:id="28"/>
      <w:bookmarkEnd w:id="29"/>
    </w:p>
    <w:p w14:paraId="62AB8A24" w14:textId="4794547B" w:rsidR="00782EFC" w:rsidRDefault="00782EFC" w:rsidP="00782EFC">
      <w:pPr>
        <w:pStyle w:val="a4"/>
        <w:spacing w:line="276" w:lineRule="auto"/>
        <w:ind w:left="0" w:firstLine="709"/>
        <w:jc w:val="both"/>
        <w:rPr>
          <w:rFonts w:ascii="Times New Roman" w:hAnsi="Times New Roman"/>
          <w:bCs/>
          <w:sz w:val="24"/>
          <w:szCs w:val="24"/>
        </w:rPr>
      </w:pPr>
      <w:bookmarkStart w:id="30" w:name="_Hlk152333986"/>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30"/>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7C7E76A0" w14:textId="4E2AB96B" w:rsidR="004A430E" w:rsidRPr="004A430E" w:rsidRDefault="004A430E" w:rsidP="004A430E">
      <w:pPr>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w:t>
      </w:r>
      <w:r w:rsidRPr="004A430E">
        <w:rPr>
          <w:rFonts w:ascii="Times New Roman" w:hAnsi="Times New Roman" w:cs="Times New Roman"/>
          <w:bCs/>
          <w:iCs/>
          <w:sz w:val="24"/>
          <w:szCs w:val="24"/>
        </w:rPr>
        <w:t xml:space="preserve">Бычков, А. В. Эксплуатация и ремонт электрооборудования промышленных и гражданских зданий: учебное издание / Бычков А. В., Савватеев А. С., Бычкова О. М. - </w:t>
      </w:r>
      <w:proofErr w:type="gramStart"/>
      <w:r w:rsidRPr="004A430E">
        <w:rPr>
          <w:rFonts w:ascii="Times New Roman" w:hAnsi="Times New Roman" w:cs="Times New Roman"/>
          <w:bCs/>
          <w:iCs/>
          <w:sz w:val="24"/>
          <w:szCs w:val="24"/>
        </w:rPr>
        <w:t>Москва :</w:t>
      </w:r>
      <w:proofErr w:type="gramEnd"/>
      <w:r w:rsidRPr="004A430E">
        <w:rPr>
          <w:rFonts w:ascii="Times New Roman" w:hAnsi="Times New Roman" w:cs="Times New Roman"/>
          <w:bCs/>
          <w:iCs/>
          <w:sz w:val="24"/>
          <w:szCs w:val="24"/>
        </w:rPr>
        <w:t xml:space="preserve"> Академия, 2021. - 192 c. (Специальности среднего профессионального образования). - URL: https://academia-library.ru - </w:t>
      </w:r>
      <w:proofErr w:type="gramStart"/>
      <w:r w:rsidRPr="004A430E">
        <w:rPr>
          <w:rFonts w:ascii="Times New Roman" w:hAnsi="Times New Roman" w:cs="Times New Roman"/>
          <w:bCs/>
          <w:iCs/>
          <w:sz w:val="24"/>
          <w:szCs w:val="24"/>
        </w:rPr>
        <w:t>Текст :</w:t>
      </w:r>
      <w:proofErr w:type="gramEnd"/>
      <w:r w:rsidRPr="004A430E">
        <w:rPr>
          <w:rFonts w:ascii="Times New Roman" w:hAnsi="Times New Roman" w:cs="Times New Roman"/>
          <w:bCs/>
          <w:iCs/>
          <w:sz w:val="24"/>
          <w:szCs w:val="24"/>
        </w:rPr>
        <w:t xml:space="preserve"> электронный</w:t>
      </w:r>
    </w:p>
    <w:p w14:paraId="1A99D568" w14:textId="30ED804C" w:rsidR="004A430E" w:rsidRPr="004A430E" w:rsidRDefault="004A430E" w:rsidP="004A430E">
      <w:pPr>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w:t>
      </w:r>
      <w:r w:rsidRPr="004A430E">
        <w:rPr>
          <w:rFonts w:ascii="Times New Roman" w:hAnsi="Times New Roman" w:cs="Times New Roman"/>
          <w:bCs/>
          <w:iCs/>
          <w:sz w:val="24"/>
          <w:szCs w:val="24"/>
        </w:rPr>
        <w:t xml:space="preserve">Игнатович, В. М. Электрические машины и </w:t>
      </w:r>
      <w:proofErr w:type="gramStart"/>
      <w:r w:rsidRPr="004A430E">
        <w:rPr>
          <w:rFonts w:ascii="Times New Roman" w:hAnsi="Times New Roman" w:cs="Times New Roman"/>
          <w:bCs/>
          <w:iCs/>
          <w:sz w:val="24"/>
          <w:szCs w:val="24"/>
        </w:rPr>
        <w:t>трансформаторы :</w:t>
      </w:r>
      <w:proofErr w:type="gramEnd"/>
      <w:r w:rsidRPr="004A430E">
        <w:rPr>
          <w:rFonts w:ascii="Times New Roman" w:hAnsi="Times New Roman" w:cs="Times New Roman"/>
          <w:bCs/>
          <w:iCs/>
          <w:sz w:val="24"/>
          <w:szCs w:val="24"/>
        </w:rPr>
        <w:t xml:space="preserve"> учебное пособие для среднего профессионального образования / В. М. Игнатович, Ш. С. </w:t>
      </w:r>
      <w:proofErr w:type="spellStart"/>
      <w:r w:rsidRPr="004A430E">
        <w:rPr>
          <w:rFonts w:ascii="Times New Roman" w:hAnsi="Times New Roman" w:cs="Times New Roman"/>
          <w:bCs/>
          <w:iCs/>
          <w:sz w:val="24"/>
          <w:szCs w:val="24"/>
        </w:rPr>
        <w:t>Ройз</w:t>
      </w:r>
      <w:proofErr w:type="spellEnd"/>
      <w:r w:rsidRPr="004A430E">
        <w:rPr>
          <w:rFonts w:ascii="Times New Roman" w:hAnsi="Times New Roman" w:cs="Times New Roman"/>
          <w:bCs/>
          <w:iCs/>
          <w:sz w:val="24"/>
          <w:szCs w:val="24"/>
        </w:rPr>
        <w:t xml:space="preserve">. — 6-е изд., </w:t>
      </w:r>
      <w:proofErr w:type="spellStart"/>
      <w:r w:rsidRPr="004A430E">
        <w:rPr>
          <w:rFonts w:ascii="Times New Roman" w:hAnsi="Times New Roman" w:cs="Times New Roman"/>
          <w:bCs/>
          <w:iCs/>
          <w:sz w:val="24"/>
          <w:szCs w:val="24"/>
        </w:rPr>
        <w:t>испр</w:t>
      </w:r>
      <w:proofErr w:type="spellEnd"/>
      <w:r w:rsidRPr="004A430E">
        <w:rPr>
          <w:rFonts w:ascii="Times New Roman" w:hAnsi="Times New Roman" w:cs="Times New Roman"/>
          <w:bCs/>
          <w:iCs/>
          <w:sz w:val="24"/>
          <w:szCs w:val="24"/>
        </w:rPr>
        <w:t xml:space="preserve">. и доп. — </w:t>
      </w:r>
      <w:proofErr w:type="gramStart"/>
      <w:r w:rsidRPr="004A430E">
        <w:rPr>
          <w:rFonts w:ascii="Times New Roman" w:hAnsi="Times New Roman" w:cs="Times New Roman"/>
          <w:bCs/>
          <w:iCs/>
          <w:sz w:val="24"/>
          <w:szCs w:val="24"/>
        </w:rPr>
        <w:t>Москва :</w:t>
      </w:r>
      <w:proofErr w:type="gramEnd"/>
      <w:r w:rsidRPr="004A430E">
        <w:rPr>
          <w:rFonts w:ascii="Times New Roman" w:hAnsi="Times New Roman" w:cs="Times New Roman"/>
          <w:bCs/>
          <w:iCs/>
          <w:sz w:val="24"/>
          <w:szCs w:val="24"/>
        </w:rPr>
        <w:t xml:space="preserve"> Издательство </w:t>
      </w:r>
      <w:proofErr w:type="spellStart"/>
      <w:r w:rsidRPr="004A430E">
        <w:rPr>
          <w:rFonts w:ascii="Times New Roman" w:hAnsi="Times New Roman" w:cs="Times New Roman"/>
          <w:bCs/>
          <w:iCs/>
          <w:sz w:val="24"/>
          <w:szCs w:val="24"/>
        </w:rPr>
        <w:t>Юрайт</w:t>
      </w:r>
      <w:proofErr w:type="spellEnd"/>
      <w:r w:rsidRPr="004A430E">
        <w:rPr>
          <w:rFonts w:ascii="Times New Roman" w:hAnsi="Times New Roman" w:cs="Times New Roman"/>
          <w:bCs/>
          <w:iCs/>
          <w:sz w:val="24"/>
          <w:szCs w:val="24"/>
        </w:rPr>
        <w:t xml:space="preserve">, 2023. — 181 с. — (Профессиональное образование). — ISBN 978-5-534-00798-5. — </w:t>
      </w:r>
      <w:proofErr w:type="gramStart"/>
      <w:r w:rsidRPr="004A430E">
        <w:rPr>
          <w:rFonts w:ascii="Times New Roman" w:hAnsi="Times New Roman" w:cs="Times New Roman"/>
          <w:bCs/>
          <w:iCs/>
          <w:sz w:val="24"/>
          <w:szCs w:val="24"/>
        </w:rPr>
        <w:t>Текст :</w:t>
      </w:r>
      <w:proofErr w:type="gramEnd"/>
      <w:r w:rsidRPr="004A430E">
        <w:rPr>
          <w:rFonts w:ascii="Times New Roman" w:hAnsi="Times New Roman" w:cs="Times New Roman"/>
          <w:bCs/>
          <w:iCs/>
          <w:sz w:val="24"/>
          <w:szCs w:val="24"/>
        </w:rPr>
        <w:t xml:space="preserve"> электронный // Образовательная платформа </w:t>
      </w:r>
      <w:proofErr w:type="spellStart"/>
      <w:r w:rsidRPr="004A430E">
        <w:rPr>
          <w:rFonts w:ascii="Times New Roman" w:hAnsi="Times New Roman" w:cs="Times New Roman"/>
          <w:bCs/>
          <w:iCs/>
          <w:sz w:val="24"/>
          <w:szCs w:val="24"/>
        </w:rPr>
        <w:t>Юрайт</w:t>
      </w:r>
      <w:proofErr w:type="spellEnd"/>
      <w:r w:rsidRPr="004A430E">
        <w:rPr>
          <w:rFonts w:ascii="Times New Roman" w:hAnsi="Times New Roman" w:cs="Times New Roman"/>
          <w:bCs/>
          <w:iCs/>
          <w:sz w:val="24"/>
          <w:szCs w:val="24"/>
        </w:rPr>
        <w:t xml:space="preserve"> [сайт]. — URL: https://urait.ru/bcode/513195</w:t>
      </w:r>
    </w:p>
    <w:p w14:paraId="1A9CC53C" w14:textId="4BCEAF26" w:rsidR="004A430E" w:rsidRPr="004A430E" w:rsidRDefault="004A430E" w:rsidP="004A430E">
      <w:pPr>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3.</w:t>
      </w:r>
      <w:r w:rsidRPr="004A430E">
        <w:rPr>
          <w:rFonts w:ascii="Times New Roman" w:hAnsi="Times New Roman" w:cs="Times New Roman"/>
          <w:bCs/>
          <w:iCs/>
          <w:sz w:val="24"/>
          <w:szCs w:val="24"/>
        </w:rPr>
        <w:t xml:space="preserve">Полищук, В. И. Эксплуатация, диагностика и ремонт </w:t>
      </w:r>
      <w:proofErr w:type="gramStart"/>
      <w:r w:rsidRPr="004A430E">
        <w:rPr>
          <w:rFonts w:ascii="Times New Roman" w:hAnsi="Times New Roman" w:cs="Times New Roman"/>
          <w:bCs/>
          <w:iCs/>
          <w:sz w:val="24"/>
          <w:szCs w:val="24"/>
        </w:rPr>
        <w:t>электрооборудования :</w:t>
      </w:r>
      <w:proofErr w:type="gramEnd"/>
      <w:r w:rsidRPr="004A430E">
        <w:rPr>
          <w:rFonts w:ascii="Times New Roman" w:hAnsi="Times New Roman" w:cs="Times New Roman"/>
          <w:bCs/>
          <w:iCs/>
          <w:sz w:val="24"/>
          <w:szCs w:val="24"/>
        </w:rPr>
        <w:t xml:space="preserve"> учебное пособие / В.И. Полищук. — </w:t>
      </w:r>
      <w:proofErr w:type="gramStart"/>
      <w:r w:rsidRPr="004A430E">
        <w:rPr>
          <w:rFonts w:ascii="Times New Roman" w:hAnsi="Times New Roman" w:cs="Times New Roman"/>
          <w:bCs/>
          <w:iCs/>
          <w:sz w:val="24"/>
          <w:szCs w:val="24"/>
        </w:rPr>
        <w:t>Москва :</w:t>
      </w:r>
      <w:proofErr w:type="gramEnd"/>
      <w:r w:rsidRPr="004A430E">
        <w:rPr>
          <w:rFonts w:ascii="Times New Roman" w:hAnsi="Times New Roman" w:cs="Times New Roman"/>
          <w:bCs/>
          <w:iCs/>
          <w:sz w:val="24"/>
          <w:szCs w:val="24"/>
        </w:rPr>
        <w:t xml:space="preserve"> ИНФРА-М, 2024. — 203 </w:t>
      </w:r>
      <w:proofErr w:type="gramStart"/>
      <w:r w:rsidRPr="004A430E">
        <w:rPr>
          <w:rFonts w:ascii="Times New Roman" w:hAnsi="Times New Roman" w:cs="Times New Roman"/>
          <w:bCs/>
          <w:iCs/>
          <w:sz w:val="24"/>
          <w:szCs w:val="24"/>
        </w:rPr>
        <w:t>с. :</w:t>
      </w:r>
      <w:proofErr w:type="gramEnd"/>
      <w:r w:rsidRPr="004A430E">
        <w:rPr>
          <w:rFonts w:ascii="Times New Roman" w:hAnsi="Times New Roman" w:cs="Times New Roman"/>
          <w:bCs/>
          <w:iCs/>
          <w:sz w:val="24"/>
          <w:szCs w:val="24"/>
        </w:rPr>
        <w:t xml:space="preserve"> ил. — (Среднее профессиональное образование). - ISBN 978-5-16-016457-1. - </w:t>
      </w:r>
      <w:proofErr w:type="gramStart"/>
      <w:r w:rsidRPr="004A430E">
        <w:rPr>
          <w:rFonts w:ascii="Times New Roman" w:hAnsi="Times New Roman" w:cs="Times New Roman"/>
          <w:bCs/>
          <w:iCs/>
          <w:sz w:val="24"/>
          <w:szCs w:val="24"/>
        </w:rPr>
        <w:t>Текст :</w:t>
      </w:r>
      <w:proofErr w:type="gramEnd"/>
      <w:r w:rsidRPr="004A430E">
        <w:rPr>
          <w:rFonts w:ascii="Times New Roman" w:hAnsi="Times New Roman" w:cs="Times New Roman"/>
          <w:bCs/>
          <w:iCs/>
          <w:sz w:val="24"/>
          <w:szCs w:val="24"/>
        </w:rPr>
        <w:t xml:space="preserve"> электронный. - URL: https://znanium.com/catalog/product/2117630</w:t>
      </w:r>
    </w:p>
    <w:p w14:paraId="0B474918" w14:textId="61E6F01E" w:rsidR="004A430E" w:rsidRPr="004A430E" w:rsidRDefault="004A430E" w:rsidP="004A430E">
      <w:pPr>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4.</w:t>
      </w:r>
      <w:r w:rsidRPr="004A430E">
        <w:rPr>
          <w:rFonts w:ascii="Times New Roman" w:hAnsi="Times New Roman" w:cs="Times New Roman"/>
          <w:bCs/>
          <w:iCs/>
          <w:sz w:val="24"/>
          <w:szCs w:val="24"/>
        </w:rPr>
        <w:t xml:space="preserve">Шеховцов, В. П. Расчет и проектирование ОУ и электроустановок промышленных </w:t>
      </w:r>
      <w:proofErr w:type="gramStart"/>
      <w:r w:rsidRPr="004A430E">
        <w:rPr>
          <w:rFonts w:ascii="Times New Roman" w:hAnsi="Times New Roman" w:cs="Times New Roman"/>
          <w:bCs/>
          <w:iCs/>
          <w:sz w:val="24"/>
          <w:szCs w:val="24"/>
        </w:rPr>
        <w:t>механизмов :</w:t>
      </w:r>
      <w:proofErr w:type="gramEnd"/>
      <w:r w:rsidRPr="004A430E">
        <w:rPr>
          <w:rFonts w:ascii="Times New Roman" w:hAnsi="Times New Roman" w:cs="Times New Roman"/>
          <w:bCs/>
          <w:iCs/>
          <w:sz w:val="24"/>
          <w:szCs w:val="24"/>
        </w:rPr>
        <w:t xml:space="preserve"> учебное пособие / В.П. </w:t>
      </w:r>
      <w:proofErr w:type="spellStart"/>
      <w:r w:rsidRPr="004A430E">
        <w:rPr>
          <w:rFonts w:ascii="Times New Roman" w:hAnsi="Times New Roman" w:cs="Times New Roman"/>
          <w:bCs/>
          <w:iCs/>
          <w:sz w:val="24"/>
          <w:szCs w:val="24"/>
        </w:rPr>
        <w:t>Шеховцов</w:t>
      </w:r>
      <w:proofErr w:type="spellEnd"/>
      <w:r w:rsidRPr="004A430E">
        <w:rPr>
          <w:rFonts w:ascii="Times New Roman" w:hAnsi="Times New Roman" w:cs="Times New Roman"/>
          <w:bCs/>
          <w:iCs/>
          <w:sz w:val="24"/>
          <w:szCs w:val="24"/>
        </w:rPr>
        <w:t xml:space="preserve">. — 2-е изд. — </w:t>
      </w:r>
      <w:proofErr w:type="gramStart"/>
      <w:r w:rsidRPr="004A430E">
        <w:rPr>
          <w:rFonts w:ascii="Times New Roman" w:hAnsi="Times New Roman" w:cs="Times New Roman"/>
          <w:bCs/>
          <w:iCs/>
          <w:sz w:val="24"/>
          <w:szCs w:val="24"/>
        </w:rPr>
        <w:t>Москва :</w:t>
      </w:r>
      <w:proofErr w:type="gramEnd"/>
      <w:r w:rsidRPr="004A430E">
        <w:rPr>
          <w:rFonts w:ascii="Times New Roman" w:hAnsi="Times New Roman" w:cs="Times New Roman"/>
          <w:bCs/>
          <w:iCs/>
          <w:sz w:val="24"/>
          <w:szCs w:val="24"/>
        </w:rPr>
        <w:t xml:space="preserve"> ФОРУМ : ИНФРА-М, </w:t>
      </w:r>
      <w:r w:rsidRPr="004A430E">
        <w:rPr>
          <w:rFonts w:ascii="Times New Roman" w:hAnsi="Times New Roman" w:cs="Times New Roman"/>
          <w:bCs/>
          <w:iCs/>
          <w:sz w:val="24"/>
          <w:szCs w:val="24"/>
        </w:rPr>
        <w:lastRenderedPageBreak/>
        <w:t xml:space="preserve">2024. — 352 с. — (Среднее профессиональное образование). - ISBN 978-5-00091-652-0. - </w:t>
      </w:r>
      <w:proofErr w:type="gramStart"/>
      <w:r w:rsidRPr="004A430E">
        <w:rPr>
          <w:rFonts w:ascii="Times New Roman" w:hAnsi="Times New Roman" w:cs="Times New Roman"/>
          <w:bCs/>
          <w:iCs/>
          <w:sz w:val="24"/>
          <w:szCs w:val="24"/>
        </w:rPr>
        <w:t>Текст :</w:t>
      </w:r>
      <w:proofErr w:type="gramEnd"/>
      <w:r w:rsidRPr="004A430E">
        <w:rPr>
          <w:rFonts w:ascii="Times New Roman" w:hAnsi="Times New Roman" w:cs="Times New Roman"/>
          <w:bCs/>
          <w:iCs/>
          <w:sz w:val="24"/>
          <w:szCs w:val="24"/>
        </w:rPr>
        <w:t xml:space="preserve"> электронный. - URL: https://znanium.com/catalog/product/2103207</w:t>
      </w:r>
    </w:p>
    <w:p w14:paraId="48CBDD55" w14:textId="71FCE156" w:rsidR="004A430E" w:rsidRDefault="004A430E" w:rsidP="004A430E">
      <w:pPr>
        <w:pStyle w:val="a4"/>
        <w:spacing w:line="276" w:lineRule="auto"/>
        <w:ind w:left="0" w:firstLine="709"/>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5.</w:t>
      </w:r>
      <w:r w:rsidRPr="004A430E">
        <w:rPr>
          <w:rFonts w:ascii="Times New Roman" w:hAnsi="Times New Roman" w:cs="Times New Roman"/>
          <w:bCs/>
          <w:iCs/>
          <w:sz w:val="24"/>
          <w:szCs w:val="24"/>
        </w:rPr>
        <w:t xml:space="preserve">Щербаков, Е. Ф. Электрические </w:t>
      </w:r>
      <w:proofErr w:type="gramStart"/>
      <w:r w:rsidRPr="004A430E">
        <w:rPr>
          <w:rFonts w:ascii="Times New Roman" w:hAnsi="Times New Roman" w:cs="Times New Roman"/>
          <w:bCs/>
          <w:iCs/>
          <w:sz w:val="24"/>
          <w:szCs w:val="24"/>
        </w:rPr>
        <w:t>аппараты :</w:t>
      </w:r>
      <w:proofErr w:type="gramEnd"/>
      <w:r w:rsidRPr="004A430E">
        <w:rPr>
          <w:rFonts w:ascii="Times New Roman" w:hAnsi="Times New Roman" w:cs="Times New Roman"/>
          <w:bCs/>
          <w:iCs/>
          <w:sz w:val="24"/>
          <w:szCs w:val="24"/>
        </w:rPr>
        <w:t xml:space="preserve"> учебное пособие / Е.Ф. Щербаков, Д.С. Александров. — </w:t>
      </w:r>
      <w:proofErr w:type="gramStart"/>
      <w:r w:rsidRPr="004A430E">
        <w:rPr>
          <w:rFonts w:ascii="Times New Roman" w:hAnsi="Times New Roman" w:cs="Times New Roman"/>
          <w:bCs/>
          <w:iCs/>
          <w:sz w:val="24"/>
          <w:szCs w:val="24"/>
        </w:rPr>
        <w:t>Москва :</w:t>
      </w:r>
      <w:proofErr w:type="gramEnd"/>
      <w:r w:rsidRPr="004A430E">
        <w:rPr>
          <w:rFonts w:ascii="Times New Roman" w:hAnsi="Times New Roman" w:cs="Times New Roman"/>
          <w:bCs/>
          <w:iCs/>
          <w:sz w:val="24"/>
          <w:szCs w:val="24"/>
        </w:rPr>
        <w:t xml:space="preserve"> ФОРУМ : ИНФРА-М, 2024. — 303 с. — (Высшее образование). - ISBN 978-5-00091-797-8. - </w:t>
      </w:r>
      <w:proofErr w:type="gramStart"/>
      <w:r w:rsidRPr="004A430E">
        <w:rPr>
          <w:rFonts w:ascii="Times New Roman" w:hAnsi="Times New Roman" w:cs="Times New Roman"/>
          <w:bCs/>
          <w:iCs/>
          <w:sz w:val="24"/>
          <w:szCs w:val="24"/>
        </w:rPr>
        <w:t>Текст :</w:t>
      </w:r>
      <w:proofErr w:type="gramEnd"/>
      <w:r w:rsidRPr="004A430E">
        <w:rPr>
          <w:rFonts w:ascii="Times New Roman" w:hAnsi="Times New Roman" w:cs="Times New Roman"/>
          <w:bCs/>
          <w:iCs/>
          <w:sz w:val="24"/>
          <w:szCs w:val="24"/>
        </w:rPr>
        <w:t xml:space="preserve"> электронный. - URL: https://znanium.com/catalog/product/2084333</w:t>
      </w:r>
    </w:p>
    <w:p w14:paraId="3F64249C" w14:textId="77777777" w:rsidR="004A430E" w:rsidRDefault="004A430E" w:rsidP="004A430E">
      <w:pPr>
        <w:suppressAutoHyphens/>
        <w:spacing w:line="276" w:lineRule="auto"/>
        <w:contextualSpacing/>
        <w:rPr>
          <w:rFonts w:ascii="Times New Roman" w:hAnsi="Times New Roman" w:cs="Times New Roman"/>
          <w:b/>
          <w:bCs/>
          <w:sz w:val="24"/>
          <w:szCs w:val="24"/>
        </w:rPr>
      </w:pPr>
    </w:p>
    <w:p w14:paraId="148E54D7" w14:textId="36EAAD0F" w:rsidR="006841BF" w:rsidRPr="00FA680C" w:rsidRDefault="004A430E" w:rsidP="004A430E">
      <w:pPr>
        <w:suppressAutoHyphens/>
        <w:spacing w:line="276" w:lineRule="auto"/>
        <w:contextualSpacing/>
        <w:rPr>
          <w:rFonts w:ascii="Times New Roman" w:hAnsi="Times New Roman" w:cs="Times New Roman"/>
          <w:bCs/>
          <w:i/>
          <w:sz w:val="24"/>
          <w:szCs w:val="24"/>
        </w:rPr>
      </w:pPr>
      <w:r>
        <w:rPr>
          <w:rFonts w:ascii="Times New Roman" w:hAnsi="Times New Roman" w:cs="Times New Roman"/>
          <w:b/>
          <w:bCs/>
          <w:sz w:val="24"/>
          <w:szCs w:val="24"/>
        </w:rPr>
        <w:t xml:space="preserve">            </w:t>
      </w:r>
      <w:r w:rsidR="006841BF" w:rsidRPr="00FA680C">
        <w:rPr>
          <w:rFonts w:ascii="Times New Roman" w:hAnsi="Times New Roman" w:cs="Times New Roman"/>
          <w:b/>
          <w:bCs/>
          <w:sz w:val="24"/>
          <w:szCs w:val="24"/>
        </w:rPr>
        <w:t xml:space="preserve">3.2.2. Дополнительные источники </w:t>
      </w:r>
    </w:p>
    <w:p w14:paraId="1D6C5F51" w14:textId="6D1B9E68" w:rsidR="004A430E" w:rsidRPr="004A430E" w:rsidRDefault="004A430E" w:rsidP="004A430E">
      <w:pPr>
        <w:spacing w:line="276" w:lineRule="auto"/>
        <w:ind w:firstLine="709"/>
        <w:contextualSpacing/>
        <w:jc w:val="both"/>
        <w:rPr>
          <w:rFonts w:ascii="Times New Roman" w:eastAsia="Times New Roman" w:hAnsi="Times New Roman" w:cs="Times New Roman"/>
          <w:sz w:val="24"/>
          <w:szCs w:val="24"/>
          <w:lang w:eastAsia="x-none"/>
        </w:rPr>
      </w:pPr>
      <w:bookmarkStart w:id="31" w:name="_Toc152334674"/>
      <w:bookmarkStart w:id="32" w:name="_Toc156820320"/>
      <w:r>
        <w:rPr>
          <w:rFonts w:ascii="Times New Roman" w:eastAsia="Times New Roman" w:hAnsi="Times New Roman" w:cs="Times New Roman"/>
          <w:sz w:val="24"/>
          <w:szCs w:val="24"/>
          <w:lang w:eastAsia="x-none"/>
        </w:rPr>
        <w:t>1.</w:t>
      </w:r>
      <w:r w:rsidRPr="004A430E">
        <w:rPr>
          <w:rFonts w:ascii="Times New Roman" w:eastAsia="Times New Roman" w:hAnsi="Times New Roman" w:cs="Times New Roman"/>
          <w:sz w:val="24"/>
          <w:szCs w:val="24"/>
          <w:lang w:val="x-none" w:eastAsia="x-none"/>
        </w:rPr>
        <w:t>Правила и нормы технической эксплуатации жилищного фонда</w:t>
      </w:r>
      <w:r w:rsidRPr="004A430E">
        <w:rPr>
          <w:rFonts w:ascii="Times New Roman" w:eastAsia="Times New Roman" w:hAnsi="Times New Roman" w:cs="Times New Roman"/>
          <w:sz w:val="24"/>
          <w:szCs w:val="24"/>
          <w:lang w:eastAsia="x-none"/>
        </w:rPr>
        <w:t xml:space="preserve">, утв. постановлением Государственного комитета Российской Федерации по строительству и жилищно-коммунальному комплексу от 27.09.2003 года № 170 // Электронный фонд нормативно-правовых документов. [Электронный ресурс]. – </w:t>
      </w:r>
      <w:r w:rsidRPr="004A430E">
        <w:rPr>
          <w:rFonts w:ascii="Times New Roman" w:eastAsia="Times New Roman" w:hAnsi="Times New Roman" w:cs="Times New Roman"/>
          <w:sz w:val="24"/>
          <w:szCs w:val="24"/>
          <w:lang w:val="en-US" w:eastAsia="x-none"/>
        </w:rPr>
        <w:t>URL</w:t>
      </w:r>
      <w:r w:rsidRPr="004A430E">
        <w:rPr>
          <w:rFonts w:ascii="Times New Roman" w:eastAsia="Times New Roman" w:hAnsi="Times New Roman" w:cs="Times New Roman"/>
          <w:sz w:val="24"/>
          <w:szCs w:val="24"/>
          <w:lang w:eastAsia="x-none"/>
        </w:rPr>
        <w:t xml:space="preserve">: </w:t>
      </w:r>
      <w:hyperlink r:id="rId10" w:history="1">
        <w:r w:rsidRPr="004A430E">
          <w:rPr>
            <w:rFonts w:ascii="Times New Roman" w:eastAsia="Times New Roman" w:hAnsi="Times New Roman" w:cs="Times New Roman"/>
            <w:sz w:val="24"/>
            <w:szCs w:val="24"/>
            <w:lang w:eastAsia="x-none"/>
          </w:rPr>
          <w:t>https://docs.cntd.ru/document/901877221?marker=6540IN</w:t>
        </w:r>
      </w:hyperlink>
      <w:r w:rsidRPr="004A430E">
        <w:rPr>
          <w:rFonts w:ascii="Times New Roman" w:eastAsia="Times New Roman" w:hAnsi="Times New Roman" w:cs="Times New Roman"/>
          <w:sz w:val="24"/>
          <w:szCs w:val="24"/>
          <w:lang w:eastAsia="x-none"/>
        </w:rPr>
        <w:t xml:space="preserve"> (дата обращения 17.12.2021).</w:t>
      </w:r>
    </w:p>
    <w:p w14:paraId="61915CF9" w14:textId="22E545D9" w:rsidR="004A430E" w:rsidRPr="004A430E" w:rsidRDefault="004A430E" w:rsidP="004A430E">
      <w:pPr>
        <w:spacing w:line="276" w:lineRule="auto"/>
        <w:ind w:firstLine="709"/>
        <w:contextualSpacing/>
        <w:jc w:val="both"/>
        <w:rPr>
          <w:rFonts w:ascii="Times New Roman" w:eastAsia="Times New Roman" w:hAnsi="Times New Roman" w:cs="Times New Roman"/>
          <w:sz w:val="24"/>
          <w:szCs w:val="24"/>
          <w:lang w:eastAsia="x-none"/>
        </w:rPr>
      </w:pPr>
      <w:r w:rsidRPr="004A430E">
        <w:rPr>
          <w:rFonts w:ascii="Times New Roman" w:eastAsia="Times New Roman" w:hAnsi="Times New Roman" w:cs="Times New Roman"/>
          <w:sz w:val="24"/>
          <w:szCs w:val="24"/>
          <w:lang w:eastAsia="x-none"/>
        </w:rPr>
        <w:t xml:space="preserve">2.СП 10.13130.2020. Системы противопожарной защиты. Внутренний противопожарный водопровод. Нормы и правила проектирования // Электронный фонд нормативно-правовых документов. [Электронный ресурс]. – </w:t>
      </w:r>
      <w:r w:rsidRPr="004A430E">
        <w:rPr>
          <w:rFonts w:ascii="Times New Roman" w:eastAsia="Times New Roman" w:hAnsi="Times New Roman" w:cs="Times New Roman"/>
          <w:sz w:val="24"/>
          <w:szCs w:val="24"/>
          <w:lang w:val="en-US" w:eastAsia="x-none"/>
        </w:rPr>
        <w:t>URL</w:t>
      </w:r>
      <w:r w:rsidRPr="004A430E">
        <w:rPr>
          <w:rFonts w:ascii="Times New Roman" w:eastAsia="Times New Roman" w:hAnsi="Times New Roman" w:cs="Times New Roman"/>
          <w:sz w:val="24"/>
          <w:szCs w:val="24"/>
          <w:lang w:eastAsia="x-none"/>
        </w:rPr>
        <w:t xml:space="preserve">:  </w:t>
      </w:r>
      <w:hyperlink r:id="rId11" w:history="1">
        <w:r w:rsidRPr="004A430E">
          <w:rPr>
            <w:rFonts w:ascii="Times New Roman" w:eastAsia="Times New Roman" w:hAnsi="Times New Roman" w:cs="Times New Roman"/>
            <w:sz w:val="24"/>
            <w:szCs w:val="24"/>
            <w:lang w:eastAsia="x-none"/>
          </w:rPr>
          <w:t>https://docs.cntd.ru/document/566249684</w:t>
        </w:r>
      </w:hyperlink>
      <w:r w:rsidRPr="004A430E">
        <w:rPr>
          <w:rFonts w:ascii="Times New Roman" w:eastAsia="Times New Roman" w:hAnsi="Times New Roman" w:cs="Times New Roman"/>
          <w:sz w:val="24"/>
          <w:szCs w:val="24"/>
          <w:lang w:eastAsia="x-none"/>
        </w:rPr>
        <w:t xml:space="preserve"> (дата обращения 17.12.2021).</w:t>
      </w:r>
    </w:p>
    <w:p w14:paraId="20A89F4A" w14:textId="586DAEFA" w:rsidR="004A430E" w:rsidRPr="004A430E" w:rsidRDefault="004A430E" w:rsidP="004A430E">
      <w:pPr>
        <w:suppressAutoHyphens/>
        <w:spacing w:line="276" w:lineRule="auto"/>
        <w:ind w:firstLine="709"/>
        <w:contextualSpacing/>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3.</w:t>
      </w:r>
      <w:r w:rsidRPr="004A430E">
        <w:rPr>
          <w:rFonts w:ascii="Times New Roman" w:eastAsia="Times New Roman" w:hAnsi="Times New Roman" w:cs="Times New Roman"/>
          <w:sz w:val="24"/>
          <w:szCs w:val="24"/>
          <w:lang w:eastAsia="x-none"/>
        </w:rPr>
        <w:t>Аполлонский, С. М. Электрические аппараты управления и автоматики / С. М. Аполлонский, Ю. В. Куклев, В. Я. Фролов. — 3-е изд., стер. — Санкт-</w:t>
      </w:r>
      <w:proofErr w:type="gramStart"/>
      <w:r w:rsidRPr="004A430E">
        <w:rPr>
          <w:rFonts w:ascii="Times New Roman" w:eastAsia="Times New Roman" w:hAnsi="Times New Roman" w:cs="Times New Roman"/>
          <w:sz w:val="24"/>
          <w:szCs w:val="24"/>
          <w:lang w:eastAsia="x-none"/>
        </w:rPr>
        <w:t>Петербург :</w:t>
      </w:r>
      <w:proofErr w:type="gramEnd"/>
      <w:r w:rsidRPr="004A430E">
        <w:rPr>
          <w:rFonts w:ascii="Times New Roman" w:eastAsia="Times New Roman" w:hAnsi="Times New Roman" w:cs="Times New Roman"/>
          <w:sz w:val="24"/>
          <w:szCs w:val="24"/>
          <w:lang w:eastAsia="x-none"/>
        </w:rPr>
        <w:t xml:space="preserve"> Лань, 2023. — 256 с. — ISBN 978-5-507-47223-9. — </w:t>
      </w:r>
      <w:proofErr w:type="gramStart"/>
      <w:r w:rsidRPr="004A430E">
        <w:rPr>
          <w:rFonts w:ascii="Times New Roman" w:eastAsia="Times New Roman" w:hAnsi="Times New Roman" w:cs="Times New Roman"/>
          <w:sz w:val="24"/>
          <w:szCs w:val="24"/>
          <w:lang w:eastAsia="x-none"/>
        </w:rPr>
        <w:t>Текст :</w:t>
      </w:r>
      <w:proofErr w:type="gramEnd"/>
      <w:r w:rsidRPr="004A430E">
        <w:rPr>
          <w:rFonts w:ascii="Times New Roman" w:eastAsia="Times New Roman" w:hAnsi="Times New Roman" w:cs="Times New Roman"/>
          <w:sz w:val="24"/>
          <w:szCs w:val="24"/>
          <w:lang w:eastAsia="x-none"/>
        </w:rPr>
        <w:t xml:space="preserve"> электронный // Лань : электронно-библиотечная система. — URL: https://e.lanbook.com/book/352085 (дата обращения: 12.09.2023). — Режим доступа: для </w:t>
      </w:r>
      <w:proofErr w:type="spellStart"/>
      <w:r w:rsidRPr="004A430E">
        <w:rPr>
          <w:rFonts w:ascii="Times New Roman" w:eastAsia="Times New Roman" w:hAnsi="Times New Roman" w:cs="Times New Roman"/>
          <w:sz w:val="24"/>
          <w:szCs w:val="24"/>
          <w:lang w:eastAsia="x-none"/>
        </w:rPr>
        <w:t>авториз</w:t>
      </w:r>
      <w:proofErr w:type="spellEnd"/>
      <w:r w:rsidRPr="004A430E">
        <w:rPr>
          <w:rFonts w:ascii="Times New Roman" w:eastAsia="Times New Roman" w:hAnsi="Times New Roman" w:cs="Times New Roman"/>
          <w:sz w:val="24"/>
          <w:szCs w:val="24"/>
          <w:lang w:eastAsia="x-none"/>
        </w:rPr>
        <w:t>. пользователей.</w:t>
      </w:r>
    </w:p>
    <w:p w14:paraId="7FF3A3C2" w14:textId="77777777" w:rsidR="004A430E" w:rsidRPr="004A430E" w:rsidRDefault="004A430E" w:rsidP="004A430E">
      <w:pPr>
        <w:spacing w:after="200" w:line="276" w:lineRule="auto"/>
        <w:jc w:val="both"/>
        <w:rPr>
          <w:rFonts w:ascii="Times New Roman" w:eastAsia="Times New Roman" w:hAnsi="Times New Roman" w:cs="Times New Roman"/>
          <w:i/>
          <w:iCs/>
          <w:sz w:val="24"/>
          <w:szCs w:val="24"/>
          <w:lang w:eastAsia="ru-RU"/>
        </w:rPr>
      </w:pPr>
    </w:p>
    <w:p w14:paraId="3D8B51C7" w14:textId="5782C72A" w:rsidR="00E5409F" w:rsidRPr="00145F67" w:rsidRDefault="006841BF" w:rsidP="00145F67">
      <w:pPr>
        <w:pStyle w:val="1f"/>
        <w:rPr>
          <w:rFonts w:ascii="Times New Roman" w:hAnsi="Times New Roman"/>
        </w:rPr>
      </w:pPr>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31"/>
      <w:bookmarkEnd w:id="32"/>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4097"/>
        <w:gridCol w:w="2864"/>
      </w:tblGrid>
      <w:tr w:rsidR="00E5409F" w:rsidRPr="00E5409F" w14:paraId="657DEE7F" w14:textId="77777777" w:rsidTr="00145F67">
        <w:trPr>
          <w:trHeight w:val="994"/>
        </w:trPr>
        <w:tc>
          <w:tcPr>
            <w:tcW w:w="2707" w:type="dxa"/>
          </w:tcPr>
          <w:p w14:paraId="24CD0F3E"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r w:rsidRPr="00E5409F">
              <w:rPr>
                <w:rFonts w:ascii="Times New Roman" w:eastAsia="Times New Roman" w:hAnsi="Times New Roman" w:cs="Times New Roman"/>
                <w:b/>
                <w:iCs/>
                <w:sz w:val="24"/>
                <w:szCs w:val="24"/>
                <w:lang w:eastAsia="ru-RU"/>
              </w:rPr>
              <w:t>Код ПК, ОК</w:t>
            </w:r>
          </w:p>
        </w:tc>
        <w:tc>
          <w:tcPr>
            <w:tcW w:w="4097" w:type="dxa"/>
            <w:vAlign w:val="center"/>
          </w:tcPr>
          <w:p w14:paraId="69CE9018"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r w:rsidRPr="00E5409F">
              <w:rPr>
                <w:rFonts w:ascii="Times New Roman" w:eastAsia="Times New Roman" w:hAnsi="Times New Roman" w:cs="Times New Roman"/>
                <w:b/>
                <w:iCs/>
                <w:sz w:val="24"/>
                <w:szCs w:val="24"/>
                <w:lang w:eastAsia="ru-RU"/>
              </w:rPr>
              <w:t xml:space="preserve">Критерии оценки результата </w:t>
            </w:r>
            <w:r w:rsidRPr="00E5409F">
              <w:rPr>
                <w:rFonts w:ascii="Times New Roman" w:eastAsia="Times New Roman" w:hAnsi="Times New Roman" w:cs="Times New Roman"/>
                <w:b/>
                <w:iCs/>
                <w:sz w:val="24"/>
                <w:szCs w:val="24"/>
                <w:lang w:eastAsia="ru-RU"/>
              </w:rPr>
              <w:br/>
              <w:t>(показатели освоенности компетенций)</w:t>
            </w:r>
          </w:p>
        </w:tc>
        <w:tc>
          <w:tcPr>
            <w:tcW w:w="2864" w:type="dxa"/>
            <w:vAlign w:val="center"/>
          </w:tcPr>
          <w:p w14:paraId="347AC901"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r w:rsidRPr="00E5409F">
              <w:rPr>
                <w:rFonts w:ascii="Times New Roman" w:eastAsia="Times New Roman" w:hAnsi="Times New Roman" w:cs="Times New Roman"/>
                <w:b/>
                <w:sz w:val="24"/>
                <w:szCs w:val="24"/>
                <w:lang w:eastAsia="ru-RU"/>
              </w:rPr>
              <w:t>Формы контроля и методы оценки</w:t>
            </w:r>
          </w:p>
        </w:tc>
      </w:tr>
      <w:tr w:rsidR="00E5409F" w:rsidRPr="00E5409F" w14:paraId="7BD0688C" w14:textId="77777777" w:rsidTr="00145F67">
        <w:trPr>
          <w:trHeight w:val="2400"/>
        </w:trPr>
        <w:tc>
          <w:tcPr>
            <w:tcW w:w="2707" w:type="dxa"/>
          </w:tcPr>
          <w:p w14:paraId="2B3374C0" w14:textId="77777777" w:rsidR="00E5409F" w:rsidRPr="00E5409F" w:rsidRDefault="00E5409F" w:rsidP="00E5409F">
            <w:pPr>
              <w:rPr>
                <w:rFonts w:ascii="Times New Roman" w:eastAsia="Calibri" w:hAnsi="Times New Roman" w:cs="Times New Roman"/>
                <w:sz w:val="24"/>
                <w:szCs w:val="24"/>
              </w:rPr>
            </w:pPr>
            <w:r w:rsidRPr="00E5409F">
              <w:rPr>
                <w:rFonts w:ascii="Times New Roman" w:eastAsia="Calibri" w:hAnsi="Times New Roman" w:cs="Times New Roman"/>
                <w:sz w:val="24"/>
                <w:szCs w:val="24"/>
              </w:rPr>
              <w:t xml:space="preserve">ПК.1.1. Выполнять работы </w:t>
            </w:r>
            <w:r w:rsidRPr="00E5409F">
              <w:rPr>
                <w:rFonts w:ascii="Times New Roman" w:eastAsia="Times New Roman" w:hAnsi="Times New Roman" w:cs="Times New Roman"/>
                <w:sz w:val="24"/>
                <w:szCs w:val="24"/>
                <w:lang w:eastAsia="ru-RU"/>
              </w:rPr>
              <w:t>по вводу домовых силовых систем в эксплуатацию</w:t>
            </w:r>
          </w:p>
          <w:p w14:paraId="7012B1D4" w14:textId="77777777" w:rsidR="00E5409F" w:rsidRPr="00E5409F" w:rsidRDefault="00E5409F" w:rsidP="00E5409F">
            <w:pPr>
              <w:rPr>
                <w:rFonts w:ascii="Times New Roman" w:eastAsia="Times New Roman" w:hAnsi="Times New Roman" w:cs="Times New Roman"/>
                <w:b/>
                <w:i/>
                <w:sz w:val="24"/>
                <w:szCs w:val="24"/>
                <w:lang w:eastAsia="ru-RU"/>
              </w:rPr>
            </w:pPr>
          </w:p>
        </w:tc>
        <w:tc>
          <w:tcPr>
            <w:tcW w:w="4097" w:type="dxa"/>
          </w:tcPr>
          <w:p w14:paraId="183D082E"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Соблюдение технологической последовательности при выполнении работ по вводу силовых систем в эксплуатацию.</w:t>
            </w:r>
          </w:p>
          <w:p w14:paraId="786F916B"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монтаже электрических систем и электрооборудования;</w:t>
            </w:r>
          </w:p>
          <w:p w14:paraId="6B2AA55D"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Точность чтения чертежей при выполнении подготовительных работ по монтажу электрооборудования;</w:t>
            </w:r>
          </w:p>
          <w:p w14:paraId="5E16C56A"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Точность выбора необходимых материалов и инструментов для выполнения монтажа электрооборудования;</w:t>
            </w:r>
          </w:p>
          <w:p w14:paraId="2AA04B40"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 xml:space="preserve">Соответствие выполнения соединений силовых систем </w:t>
            </w:r>
            <w:r w:rsidRPr="00E5409F">
              <w:rPr>
                <w:rFonts w:ascii="Times New Roman" w:eastAsia="Times New Roman" w:hAnsi="Times New Roman" w:cs="Times New Roman"/>
                <w:iCs/>
                <w:sz w:val="24"/>
                <w:szCs w:val="24"/>
                <w:lang w:eastAsia="ru-RU"/>
              </w:rPr>
              <w:lastRenderedPageBreak/>
              <w:t>требованиям нормативно-технической документации;</w:t>
            </w:r>
          </w:p>
          <w:p w14:paraId="6273A4A0"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Демонстрация правильного выполнения слесарных операций при монтаже силовых систем с соблюдением требований охраны труда, пожарной и экологической безопасности;</w:t>
            </w:r>
          </w:p>
          <w:p w14:paraId="097F67D1"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Соблюдение технологической последовательности монтажа электрического оборудования в соответствии с нормативной технической документацией;</w:t>
            </w:r>
          </w:p>
          <w:p w14:paraId="77BE80A8"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Точность чтения чертежей при выполнении работ по монтажу электрооборудования;</w:t>
            </w:r>
          </w:p>
          <w:p w14:paraId="625AB506" w14:textId="77777777" w:rsidR="00E5409F" w:rsidRPr="00E5409F" w:rsidRDefault="00E5409F" w:rsidP="00E5409F">
            <w:pPr>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Правильность выбора методики устранения обнаруженных дефектов на смонтированных силовых системах в соответствии с правилами устранения неисправностей.</w:t>
            </w:r>
          </w:p>
          <w:p w14:paraId="4CDF9B18" w14:textId="77777777" w:rsidR="00E5409F" w:rsidRPr="00E5409F" w:rsidRDefault="00E5409F" w:rsidP="00E5409F">
            <w:pPr>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Соблюдение технологической последовательности устранения дефектов монтажа силовых систем требованиям в соответствии с нормативной технической документацией;</w:t>
            </w:r>
          </w:p>
          <w:p w14:paraId="394DC17C" w14:textId="77777777" w:rsidR="00E5409F" w:rsidRPr="00E5409F" w:rsidRDefault="00E5409F" w:rsidP="00E5409F">
            <w:pPr>
              <w:suppressAutoHyphens/>
              <w:rPr>
                <w:rFonts w:ascii="Times New Roman" w:eastAsia="Times New Roman" w:hAnsi="Times New Roman" w:cs="Times New Roman"/>
                <w:b/>
                <w:i/>
                <w:iCs/>
                <w:sz w:val="24"/>
                <w:szCs w:val="24"/>
                <w:lang w:eastAsia="ru-RU"/>
              </w:rPr>
            </w:pPr>
            <w:r w:rsidRPr="00E5409F">
              <w:rPr>
                <w:rFonts w:ascii="Times New Roman" w:eastAsia="Times New Roman" w:hAnsi="Times New Roman" w:cs="Times New Roman"/>
                <w:iCs/>
                <w:sz w:val="24"/>
                <w:szCs w:val="24"/>
                <w:lang w:eastAsia="ru-RU"/>
              </w:rPr>
              <w:t xml:space="preserve">Выполнение требований правил техники безопасности в ходе устранения дефектов монтажа силовых систем. </w:t>
            </w:r>
          </w:p>
        </w:tc>
        <w:tc>
          <w:tcPr>
            <w:tcW w:w="2864" w:type="dxa"/>
            <w:vMerge w:val="restart"/>
            <w:vAlign w:val="center"/>
          </w:tcPr>
          <w:p w14:paraId="77047CBF" w14:textId="77777777" w:rsidR="00E5409F" w:rsidRPr="00E5409F" w:rsidRDefault="00E5409F" w:rsidP="00E5409F">
            <w:pPr>
              <w:tabs>
                <w:tab w:val="left" w:pos="142"/>
              </w:tabs>
              <w:suppressAutoHyphens/>
              <w:spacing w:after="200" w:line="276" w:lineRule="auto"/>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lastRenderedPageBreak/>
              <w:t>Экспертная оценка результатов теоретических знаний и практических умений;</w:t>
            </w:r>
          </w:p>
          <w:p w14:paraId="0232AF44" w14:textId="77777777" w:rsidR="00E5409F" w:rsidRPr="00E5409F" w:rsidRDefault="00E5409F" w:rsidP="00E5409F">
            <w:pPr>
              <w:tabs>
                <w:tab w:val="left" w:pos="142"/>
              </w:tabs>
              <w:suppressAutoHyphens/>
              <w:spacing w:after="200" w:line="276" w:lineRule="auto"/>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 xml:space="preserve">Контроль своевременности сдачи практических заданий, отчетов; </w:t>
            </w:r>
          </w:p>
          <w:p w14:paraId="6D7A6B30" w14:textId="77777777" w:rsidR="00E5409F" w:rsidRPr="00E5409F" w:rsidRDefault="00E5409F" w:rsidP="00E5409F">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Экспертное наблюдение при выполнении практических заданий;</w:t>
            </w:r>
          </w:p>
          <w:p w14:paraId="0C6F0615" w14:textId="77777777" w:rsidR="00E5409F" w:rsidRPr="00E5409F" w:rsidRDefault="00E5409F" w:rsidP="004A430E">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Текущий контроль в форме:</w:t>
            </w:r>
          </w:p>
          <w:p w14:paraId="1A48FE91" w14:textId="77777777" w:rsidR="00E5409F" w:rsidRPr="00E5409F" w:rsidRDefault="00E5409F" w:rsidP="004A430E">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lastRenderedPageBreak/>
              <w:t>защиты практических занятий;</w:t>
            </w:r>
          </w:p>
          <w:p w14:paraId="7D5AB738" w14:textId="77777777" w:rsidR="00E5409F" w:rsidRPr="00E5409F" w:rsidRDefault="00E5409F" w:rsidP="004A430E">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наблюдением за выполнением практических работ;</w:t>
            </w:r>
          </w:p>
          <w:p w14:paraId="1C33E88A" w14:textId="77777777" w:rsidR="00E5409F" w:rsidRPr="00E5409F" w:rsidRDefault="00E5409F" w:rsidP="004A430E">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 xml:space="preserve">фронтального устного опроса; </w:t>
            </w:r>
          </w:p>
          <w:p w14:paraId="0E6CC017" w14:textId="77777777" w:rsidR="00E5409F" w:rsidRPr="00E5409F" w:rsidRDefault="00E5409F" w:rsidP="004A430E">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 xml:space="preserve">Сравнительная оценка результатов с требованиями нормативных документов и инструкций; </w:t>
            </w:r>
          </w:p>
          <w:p w14:paraId="7D11F08B" w14:textId="77777777" w:rsidR="00E5409F" w:rsidRPr="00E5409F" w:rsidRDefault="00E5409F" w:rsidP="004A430E">
            <w:pPr>
              <w:tabs>
                <w:tab w:val="left" w:pos="142"/>
              </w:tabs>
              <w:suppressAutoHyphens/>
              <w:spacing w:after="200" w:line="276" w:lineRule="auto"/>
              <w:ind w:left="28"/>
              <w:rPr>
                <w:rFonts w:ascii="Times New Roman" w:eastAsia="Times New Roman" w:hAnsi="Times New Roman" w:cs="Times New Roman"/>
                <w:sz w:val="24"/>
                <w:szCs w:val="24"/>
                <w:lang w:val="x-none" w:eastAsia="x-none"/>
              </w:rPr>
            </w:pPr>
            <w:r w:rsidRPr="00E5409F">
              <w:rPr>
                <w:rFonts w:ascii="Times New Roman" w:eastAsia="Times New Roman" w:hAnsi="Times New Roman" w:cs="Times New Roman"/>
                <w:sz w:val="24"/>
                <w:szCs w:val="24"/>
                <w:lang w:val="x-none" w:eastAsia="x-none"/>
              </w:rPr>
              <w:t xml:space="preserve"> Зачеты в процессе обучения и практики по разделу модуля;</w:t>
            </w:r>
          </w:p>
          <w:p w14:paraId="3445FB8F" w14:textId="77777777" w:rsidR="00E5409F" w:rsidRPr="00E5409F" w:rsidRDefault="00E5409F" w:rsidP="00E5409F">
            <w:pPr>
              <w:suppressAutoHyphens/>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val="x-none" w:eastAsia="x-none"/>
              </w:rPr>
              <w:t>Экзамен квалификационный по профессиональному модулю ПМ01.</w:t>
            </w:r>
          </w:p>
        </w:tc>
      </w:tr>
      <w:tr w:rsidR="00E5409F" w:rsidRPr="00E5409F" w14:paraId="46D54856" w14:textId="77777777" w:rsidTr="00145F67">
        <w:trPr>
          <w:trHeight w:val="1098"/>
        </w:trPr>
        <w:tc>
          <w:tcPr>
            <w:tcW w:w="2707" w:type="dxa"/>
          </w:tcPr>
          <w:p w14:paraId="0547CDA1" w14:textId="77777777" w:rsidR="00E5409F" w:rsidRPr="00E5409F" w:rsidRDefault="00E5409F" w:rsidP="00E5409F">
            <w:pPr>
              <w:rPr>
                <w:rFonts w:ascii="Times New Roman" w:eastAsia="Times New Roman" w:hAnsi="Times New Roman" w:cs="Times New Roman"/>
                <w:bCs/>
                <w:iCs/>
                <w:sz w:val="24"/>
                <w:szCs w:val="24"/>
                <w:lang w:eastAsia="ru-RU"/>
              </w:rPr>
            </w:pPr>
            <w:r w:rsidRPr="00E5409F">
              <w:rPr>
                <w:rFonts w:ascii="Times New Roman" w:eastAsia="Times New Roman" w:hAnsi="Times New Roman" w:cs="Times New Roman"/>
                <w:bCs/>
                <w:iCs/>
                <w:sz w:val="24"/>
                <w:szCs w:val="24"/>
                <w:lang w:eastAsia="ru-RU"/>
              </w:rPr>
              <w:lastRenderedPageBreak/>
              <w:t>ПК.1.2. Выполнять работы по вводу домовых слаботочных систем в эксплуатацию.</w:t>
            </w:r>
          </w:p>
        </w:tc>
        <w:tc>
          <w:tcPr>
            <w:tcW w:w="4097" w:type="dxa"/>
          </w:tcPr>
          <w:p w14:paraId="2EA85C40"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Соблюдение технологической последовательности при выполнении работ по вводу слаботочных систем в эксплуатацию.</w:t>
            </w:r>
          </w:p>
          <w:p w14:paraId="0BE7D706"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Выполнение требований правил техники безопасности в ходе выполнения подготовительных работ при монтаже электрических систем и электрооборудования;</w:t>
            </w:r>
          </w:p>
          <w:p w14:paraId="5830B780"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Точность чтения чертежей при выполнении подготовительных работ по монтажу электрооборудования;</w:t>
            </w:r>
          </w:p>
          <w:p w14:paraId="5FFC9DC9"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Точность выбора необходимых материалов и инструментов для выполнения монтажа электрооборудования;</w:t>
            </w:r>
          </w:p>
          <w:p w14:paraId="793E249F"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Соответствие выполнения соединений слаботочных систем требованиям нормативно-технической документации;</w:t>
            </w:r>
          </w:p>
          <w:p w14:paraId="600FEA96"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lastRenderedPageBreak/>
              <w:t>Демонстрация правильного выполнения слесарных операций при монтаже слаботочных систем с соблюдением требований охраны труда, пожарной и экологической безопасности;</w:t>
            </w:r>
          </w:p>
          <w:p w14:paraId="5DA75C06"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Соблюдение технологической последовательности монтажа электрического оборудования в соответствии с нормативной технической документацией;</w:t>
            </w:r>
          </w:p>
          <w:p w14:paraId="788242B8" w14:textId="77777777" w:rsidR="00E5409F" w:rsidRPr="00E5409F" w:rsidRDefault="00E5409F" w:rsidP="00E5409F">
            <w:pPr>
              <w:suppressAutoHyphens/>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Точность чтения чертежей при выполнении работ по монтажу электрооборудования;</w:t>
            </w:r>
          </w:p>
          <w:p w14:paraId="3846864E" w14:textId="77777777" w:rsidR="00E5409F" w:rsidRPr="00E5409F" w:rsidRDefault="00E5409F" w:rsidP="00E5409F">
            <w:pPr>
              <w:suppressAutoHyphens/>
              <w:autoSpaceDN w:val="0"/>
              <w:textAlignment w:val="baseline"/>
              <w:rPr>
                <w:rFonts w:ascii="Times New Roman" w:eastAsia="Times New Roman" w:hAnsi="Times New Roman" w:cs="Times New Roman"/>
                <w:iCs/>
                <w:kern w:val="3"/>
                <w:sz w:val="24"/>
                <w:szCs w:val="24"/>
                <w:lang w:eastAsia="ru-RU"/>
              </w:rPr>
            </w:pPr>
            <w:r w:rsidRPr="00E5409F">
              <w:rPr>
                <w:rFonts w:ascii="Times New Roman" w:eastAsia="Times New Roman" w:hAnsi="Times New Roman" w:cs="Times New Roman"/>
                <w:iCs/>
                <w:kern w:val="3"/>
                <w:sz w:val="24"/>
                <w:szCs w:val="24"/>
                <w:lang w:eastAsia="ru-RU"/>
              </w:rPr>
              <w:t>Проведение измерений электрических характеристик обслуживаемого диспетчерского оборудования и аппаратуры телеавтоматики.</w:t>
            </w:r>
          </w:p>
          <w:p w14:paraId="049B22C0" w14:textId="77777777" w:rsidR="00E5409F" w:rsidRPr="00E5409F" w:rsidRDefault="00E5409F" w:rsidP="00E5409F">
            <w:pPr>
              <w:suppressAutoHyphens/>
              <w:autoSpaceDN w:val="0"/>
              <w:textAlignment w:val="baseline"/>
              <w:rPr>
                <w:rFonts w:ascii="Times New Roman" w:eastAsia="Times New Roman" w:hAnsi="Times New Roman" w:cs="Times New Roman"/>
                <w:iCs/>
                <w:kern w:val="3"/>
                <w:sz w:val="24"/>
                <w:szCs w:val="24"/>
                <w:lang w:eastAsia="ru-RU"/>
              </w:rPr>
            </w:pPr>
            <w:r w:rsidRPr="00E5409F">
              <w:rPr>
                <w:rFonts w:ascii="Times New Roman" w:eastAsia="Times New Roman" w:hAnsi="Times New Roman" w:cs="Times New Roman"/>
                <w:iCs/>
                <w:kern w:val="3"/>
                <w:sz w:val="24"/>
                <w:szCs w:val="24"/>
                <w:lang w:eastAsia="ru-RU"/>
              </w:rPr>
              <w:t>Правильность сборки испытательных схем для проверки и наладки схем телеавтоматики.</w:t>
            </w:r>
          </w:p>
          <w:p w14:paraId="4E90CD02" w14:textId="77777777" w:rsidR="00E5409F" w:rsidRPr="00E5409F" w:rsidRDefault="00E5409F" w:rsidP="00E5409F">
            <w:pPr>
              <w:suppressAutoHyphens/>
              <w:autoSpaceDN w:val="0"/>
              <w:textAlignment w:val="baseline"/>
              <w:rPr>
                <w:rFonts w:ascii="Times New Roman" w:eastAsia="Times New Roman" w:hAnsi="Times New Roman" w:cs="Times New Roman"/>
                <w:iCs/>
                <w:kern w:val="3"/>
                <w:sz w:val="24"/>
                <w:szCs w:val="24"/>
                <w:lang w:eastAsia="ru-RU"/>
              </w:rPr>
            </w:pPr>
            <w:r w:rsidRPr="00E5409F">
              <w:rPr>
                <w:rFonts w:ascii="Times New Roman" w:eastAsia="Times New Roman" w:hAnsi="Times New Roman" w:cs="Times New Roman"/>
                <w:iCs/>
                <w:kern w:val="3"/>
                <w:sz w:val="24"/>
                <w:szCs w:val="24"/>
                <w:lang w:eastAsia="ru-RU"/>
              </w:rPr>
              <w:t>Выполнение работ по монтажу оборудования телеавтоматики.</w:t>
            </w:r>
          </w:p>
          <w:p w14:paraId="2415947A" w14:textId="77777777" w:rsidR="00E5409F" w:rsidRPr="00E5409F" w:rsidRDefault="00E5409F" w:rsidP="00E5409F">
            <w:pPr>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Правильность выбора методики устранения обнаруженных дефектов на смонтированных слаботочных системах в соответствии с правилами устранения неисправностей.</w:t>
            </w:r>
          </w:p>
          <w:p w14:paraId="6AEDE27C" w14:textId="77777777" w:rsidR="00E5409F" w:rsidRPr="00E5409F" w:rsidRDefault="00E5409F" w:rsidP="00E5409F">
            <w:pPr>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iCs/>
                <w:sz w:val="24"/>
                <w:szCs w:val="24"/>
                <w:lang w:eastAsia="ru-RU"/>
              </w:rPr>
              <w:t>Соблюдение технологической последовательности устранения дефектов монтажа слаботочных систем требованиям в соответствии с нормативной технической документацией;</w:t>
            </w:r>
          </w:p>
          <w:p w14:paraId="4316AAE7" w14:textId="77777777" w:rsidR="00E5409F" w:rsidRPr="00E5409F" w:rsidRDefault="00E5409F" w:rsidP="00E5409F">
            <w:pPr>
              <w:rPr>
                <w:rFonts w:ascii="Times New Roman" w:eastAsia="Times New Roman" w:hAnsi="Times New Roman" w:cs="Times New Roman"/>
                <w:bCs/>
                <w:iCs/>
                <w:sz w:val="24"/>
                <w:szCs w:val="24"/>
                <w:lang w:eastAsia="ru-RU"/>
              </w:rPr>
            </w:pPr>
            <w:r w:rsidRPr="00E5409F">
              <w:rPr>
                <w:rFonts w:ascii="Times New Roman" w:eastAsia="Times New Roman" w:hAnsi="Times New Roman" w:cs="Times New Roman"/>
                <w:iCs/>
                <w:sz w:val="24"/>
                <w:szCs w:val="24"/>
                <w:lang w:eastAsia="ru-RU"/>
              </w:rPr>
              <w:t>Выполнение требований правил техники безопасности в ходе устранения дефектов монтажа слаботочных систем</w:t>
            </w:r>
          </w:p>
        </w:tc>
        <w:tc>
          <w:tcPr>
            <w:tcW w:w="2864" w:type="dxa"/>
            <w:vMerge/>
            <w:vAlign w:val="center"/>
          </w:tcPr>
          <w:p w14:paraId="57A7437F"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p>
        </w:tc>
      </w:tr>
      <w:tr w:rsidR="00E5409F" w:rsidRPr="00E5409F" w14:paraId="25D227E4" w14:textId="77777777" w:rsidTr="00145F67">
        <w:trPr>
          <w:trHeight w:val="1098"/>
        </w:trPr>
        <w:tc>
          <w:tcPr>
            <w:tcW w:w="2707" w:type="dxa"/>
          </w:tcPr>
          <w:p w14:paraId="7F44E5FA" w14:textId="77777777" w:rsidR="00E5409F" w:rsidRPr="00E5409F" w:rsidRDefault="00E5409F" w:rsidP="00E5409F">
            <w:pPr>
              <w:rPr>
                <w:rFonts w:ascii="Times New Roman" w:eastAsia="Calibri" w:hAnsi="Times New Roman" w:cs="Times New Roman"/>
                <w:sz w:val="24"/>
                <w:szCs w:val="24"/>
              </w:rPr>
            </w:pPr>
            <w:r w:rsidRPr="00E5409F">
              <w:rPr>
                <w:rFonts w:ascii="Times New Roman" w:eastAsia="Calibri" w:hAnsi="Times New Roman" w:cs="Times New Roman"/>
                <w:sz w:val="24"/>
                <w:szCs w:val="24"/>
              </w:rPr>
              <w:t>ПК.1.3. Организовывать поставки электрической энергии потребителям с применением средств автоматизации.</w:t>
            </w:r>
          </w:p>
          <w:p w14:paraId="1137A6C1" w14:textId="77777777" w:rsidR="00E5409F" w:rsidRPr="00E5409F" w:rsidRDefault="00E5409F" w:rsidP="00E5409F">
            <w:pPr>
              <w:rPr>
                <w:rFonts w:ascii="Times New Roman" w:eastAsia="Calibri" w:hAnsi="Times New Roman" w:cs="Times New Roman"/>
                <w:i/>
                <w:sz w:val="24"/>
                <w:szCs w:val="24"/>
              </w:rPr>
            </w:pPr>
          </w:p>
        </w:tc>
        <w:tc>
          <w:tcPr>
            <w:tcW w:w="4097" w:type="dxa"/>
          </w:tcPr>
          <w:p w14:paraId="1F04E234"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Проведение анализа информации по каждому потребителю об объемах, режиме и качестве поставленной электрической энергии с использованием необходимых нормативных правовых акты, инструктивных и методических документов.</w:t>
            </w:r>
          </w:p>
          <w:p w14:paraId="19669F30"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Правильность оформления документов по сверке показаний приборов учета абонентов и электросетевых организаций.</w:t>
            </w:r>
          </w:p>
          <w:p w14:paraId="10F5B40E"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lastRenderedPageBreak/>
              <w:t>Использование результатов анализа объемов и качества поставленной электрической энергии по каждому абоненту для начисления платежей.</w:t>
            </w:r>
          </w:p>
        </w:tc>
        <w:tc>
          <w:tcPr>
            <w:tcW w:w="2864" w:type="dxa"/>
            <w:vAlign w:val="center"/>
          </w:tcPr>
          <w:p w14:paraId="3D0938BB"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p>
        </w:tc>
      </w:tr>
      <w:tr w:rsidR="00E5409F" w:rsidRPr="00E5409F" w14:paraId="03F22720" w14:textId="77777777" w:rsidTr="00145F67">
        <w:trPr>
          <w:trHeight w:val="1098"/>
        </w:trPr>
        <w:tc>
          <w:tcPr>
            <w:tcW w:w="2707" w:type="dxa"/>
          </w:tcPr>
          <w:p w14:paraId="0A511406" w14:textId="77777777" w:rsidR="00E5409F" w:rsidRPr="00E5409F" w:rsidRDefault="00E5409F" w:rsidP="00E5409F">
            <w:pPr>
              <w:rPr>
                <w:rFonts w:ascii="Times New Roman" w:eastAsia="Calibri" w:hAnsi="Times New Roman" w:cs="Times New Roman"/>
                <w:sz w:val="24"/>
                <w:szCs w:val="24"/>
              </w:rPr>
            </w:pPr>
            <w:r w:rsidRPr="00E5409F">
              <w:rPr>
                <w:rFonts w:ascii="Times New Roman" w:eastAsia="Calibri" w:hAnsi="Times New Roman" w:cs="Times New Roman"/>
                <w:sz w:val="24"/>
                <w:szCs w:val="24"/>
              </w:rPr>
              <w:t>ПК.1.4. Обеспечивать соблюдение организационно-технических мероприятий при поставке электрической энергии потребителям</w:t>
            </w:r>
          </w:p>
        </w:tc>
        <w:tc>
          <w:tcPr>
            <w:tcW w:w="4097" w:type="dxa"/>
          </w:tcPr>
          <w:p w14:paraId="6379D483" w14:textId="77777777" w:rsidR="00E5409F" w:rsidRPr="00E5409F" w:rsidRDefault="00E5409F" w:rsidP="00E5409F">
            <w:pPr>
              <w:suppressAutoHyphens/>
              <w:autoSpaceDN w:val="0"/>
              <w:textAlignment w:val="baseline"/>
              <w:rPr>
                <w:rFonts w:ascii="Times New Roman" w:eastAsia="Times New Roman" w:hAnsi="Times New Roman" w:cs="Times New Roman"/>
                <w:iCs/>
                <w:kern w:val="3"/>
                <w:sz w:val="24"/>
                <w:szCs w:val="24"/>
                <w:lang w:eastAsia="ru-RU"/>
              </w:rPr>
            </w:pPr>
            <w:r w:rsidRPr="00E5409F">
              <w:rPr>
                <w:rFonts w:ascii="Times New Roman" w:eastAsia="Times New Roman" w:hAnsi="Times New Roman" w:cs="Times New Roman"/>
                <w:iCs/>
                <w:kern w:val="3"/>
                <w:sz w:val="24"/>
                <w:szCs w:val="24"/>
                <w:lang w:eastAsia="ru-RU"/>
              </w:rPr>
              <w:t>Обеспечение контроля исправности и правильной эксплуатации оборудования по его внешнему состоянию и отображению на контрольно-измерительной аппаратуре с занесением результатов в техническую документацию.</w:t>
            </w:r>
          </w:p>
        </w:tc>
        <w:tc>
          <w:tcPr>
            <w:tcW w:w="2864" w:type="dxa"/>
            <w:vAlign w:val="center"/>
          </w:tcPr>
          <w:p w14:paraId="53DA977B"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p>
        </w:tc>
      </w:tr>
      <w:tr w:rsidR="00E5409F" w:rsidRPr="00E5409F" w14:paraId="61D70F48" w14:textId="77777777" w:rsidTr="00145F67">
        <w:trPr>
          <w:trHeight w:val="1098"/>
        </w:trPr>
        <w:tc>
          <w:tcPr>
            <w:tcW w:w="2707" w:type="dxa"/>
          </w:tcPr>
          <w:p w14:paraId="7BD39724" w14:textId="77777777" w:rsidR="00E5409F" w:rsidRPr="00E5409F" w:rsidRDefault="00E5409F" w:rsidP="00E5409F">
            <w:pPr>
              <w:rPr>
                <w:rFonts w:ascii="Times New Roman" w:eastAsia="Calibri" w:hAnsi="Times New Roman" w:cs="Times New Roman"/>
                <w:sz w:val="24"/>
                <w:szCs w:val="24"/>
              </w:rPr>
            </w:pPr>
            <w:r w:rsidRPr="00E5409F">
              <w:rPr>
                <w:rFonts w:ascii="Times New Roman" w:eastAsia="Calibri" w:hAnsi="Times New Roman" w:cs="Times New Roman"/>
                <w:sz w:val="24"/>
                <w:szCs w:val="24"/>
              </w:rPr>
              <w:t>ПК.1.5. Обеспечивать контроль, учет и регулирование бесперебойной поставки электрической энергии потребителям с применением средств автоматизации.</w:t>
            </w:r>
          </w:p>
          <w:p w14:paraId="7F5A39D5" w14:textId="77777777" w:rsidR="00E5409F" w:rsidRPr="00E5409F" w:rsidRDefault="00E5409F" w:rsidP="00E5409F">
            <w:pPr>
              <w:rPr>
                <w:rFonts w:ascii="Times New Roman" w:eastAsia="Calibri" w:hAnsi="Times New Roman" w:cs="Times New Roman"/>
                <w:sz w:val="24"/>
                <w:szCs w:val="24"/>
              </w:rPr>
            </w:pPr>
          </w:p>
        </w:tc>
        <w:tc>
          <w:tcPr>
            <w:tcW w:w="4097" w:type="dxa"/>
          </w:tcPr>
          <w:p w14:paraId="4369A706" w14:textId="77777777" w:rsidR="00E5409F" w:rsidRPr="00E5409F" w:rsidRDefault="00E5409F" w:rsidP="00E5409F">
            <w:pPr>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Соблюдение правил приема в эксплуатацию приборов учета электрической энергии после их плановой и внеплановой замены.</w:t>
            </w:r>
          </w:p>
          <w:p w14:paraId="47397AC1"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Проведение анализа степени оснащения приборами учета узлов отпуска электрической энергии потребителям.</w:t>
            </w:r>
          </w:p>
          <w:p w14:paraId="03271555"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Проведение проверки сроков государственной поверки приборов учета и принятие мер по замене приборов учета.</w:t>
            </w:r>
          </w:p>
          <w:p w14:paraId="0D6A21D8"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Оформление необходимых документов о времени прекращения подачи электрической энергии, времени локализации неисправности в инженерных системах и оборудовании c соблюдением нормативных документов.</w:t>
            </w:r>
          </w:p>
          <w:p w14:paraId="3BA10548" w14:textId="77777777" w:rsidR="00E5409F" w:rsidRPr="00E5409F" w:rsidRDefault="00E5409F" w:rsidP="00E5409F">
            <w:pPr>
              <w:suppressAutoHyphens/>
              <w:autoSpaceDN w:val="0"/>
              <w:textAlignment w:val="baseline"/>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Составление актов о нарушении абонентами правил пользования электрической энергии.</w:t>
            </w:r>
          </w:p>
        </w:tc>
        <w:tc>
          <w:tcPr>
            <w:tcW w:w="2864" w:type="dxa"/>
            <w:vAlign w:val="center"/>
          </w:tcPr>
          <w:p w14:paraId="2B547346"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p>
        </w:tc>
      </w:tr>
      <w:tr w:rsidR="00E5409F" w:rsidRPr="00E5409F" w14:paraId="504B5E20" w14:textId="77777777" w:rsidTr="00145F67">
        <w:trPr>
          <w:trHeight w:val="1098"/>
        </w:trPr>
        <w:tc>
          <w:tcPr>
            <w:tcW w:w="2707" w:type="dxa"/>
          </w:tcPr>
          <w:p w14:paraId="1272289B" w14:textId="77777777" w:rsidR="00E5409F" w:rsidRPr="00E5409F" w:rsidRDefault="00E5409F" w:rsidP="00E5409F">
            <w:pPr>
              <w:rPr>
                <w:rFonts w:ascii="Times New Roman" w:eastAsia="Times New Roman" w:hAnsi="Times New Roman" w:cs="Times New Roman"/>
                <w:sz w:val="24"/>
                <w:szCs w:val="24"/>
                <w:lang w:eastAsia="ru-RU"/>
              </w:rPr>
            </w:pPr>
            <w:r w:rsidRPr="00E5409F">
              <w:rPr>
                <w:rFonts w:ascii="Times New Roman" w:eastAsia="Calibri" w:hAnsi="Times New Roman" w:cs="Times New Roman"/>
                <w:sz w:val="24"/>
                <w:szCs w:val="24"/>
              </w:rPr>
              <w:t xml:space="preserve">ПК.1.6. Формировать и актуализировать </w:t>
            </w:r>
            <w:r w:rsidRPr="00E5409F">
              <w:rPr>
                <w:rFonts w:ascii="Times New Roman" w:eastAsia="Times New Roman" w:hAnsi="Times New Roman" w:cs="Times New Roman"/>
                <w:sz w:val="24"/>
                <w:szCs w:val="24"/>
                <w:lang w:eastAsia="ru-RU"/>
              </w:rPr>
              <w:t>базы данных о потребителях электрической энергии с применением средств автоматизации.</w:t>
            </w:r>
          </w:p>
          <w:p w14:paraId="408C87EB" w14:textId="77777777" w:rsidR="00E5409F" w:rsidRPr="00E5409F" w:rsidRDefault="00E5409F" w:rsidP="00E5409F">
            <w:pPr>
              <w:rPr>
                <w:rFonts w:ascii="Times New Roman" w:eastAsia="Calibri" w:hAnsi="Times New Roman" w:cs="Times New Roman"/>
                <w:sz w:val="24"/>
                <w:szCs w:val="24"/>
              </w:rPr>
            </w:pPr>
          </w:p>
        </w:tc>
        <w:tc>
          <w:tcPr>
            <w:tcW w:w="4097" w:type="dxa"/>
          </w:tcPr>
          <w:p w14:paraId="6A471264" w14:textId="77777777" w:rsidR="00E5409F" w:rsidRPr="00E5409F" w:rsidRDefault="00E5409F" w:rsidP="00E5409F">
            <w:pPr>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Осуществление сбора и систематизации информации о потребителях электрической энергии.</w:t>
            </w:r>
          </w:p>
          <w:p w14:paraId="4399863B" w14:textId="77777777" w:rsidR="00E5409F" w:rsidRPr="00E5409F" w:rsidRDefault="00E5409F" w:rsidP="00E5409F">
            <w:pPr>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Ведение учета объемов электрической энергии, предоставляемых потребителям. Организация проведения инвентаризации сетевого хозяйства предприятия с целью выявления фактов самовольного или неучтенного потребления электрической энергии и оформление необходимых документов при обнаружении самовольного или неучтенного потребления электрической энергии.</w:t>
            </w:r>
          </w:p>
          <w:p w14:paraId="73BF6198" w14:textId="77777777" w:rsidR="00E5409F" w:rsidRPr="00E5409F" w:rsidRDefault="00E5409F" w:rsidP="00E5409F">
            <w:pPr>
              <w:rPr>
                <w:rFonts w:ascii="Times New Roman" w:eastAsia="Times New Roman" w:hAnsi="Times New Roman" w:cs="Times New Roman"/>
                <w:kern w:val="3"/>
                <w:sz w:val="24"/>
                <w:szCs w:val="24"/>
                <w:lang w:eastAsia="ru-RU"/>
              </w:rPr>
            </w:pPr>
            <w:r w:rsidRPr="00E5409F">
              <w:rPr>
                <w:rFonts w:ascii="Times New Roman" w:eastAsia="Times New Roman" w:hAnsi="Times New Roman" w:cs="Times New Roman"/>
                <w:kern w:val="3"/>
                <w:sz w:val="24"/>
                <w:szCs w:val="24"/>
                <w:lang w:eastAsia="ru-RU"/>
              </w:rPr>
              <w:t xml:space="preserve"> Определение величины ущерба, нанесенного предприятию, и объемов потерь электрической энергии</w:t>
            </w:r>
          </w:p>
          <w:p w14:paraId="100FEE18" w14:textId="77777777" w:rsidR="00E5409F" w:rsidRPr="00E5409F" w:rsidRDefault="00E5409F" w:rsidP="00E5409F">
            <w:pPr>
              <w:rPr>
                <w:rFonts w:ascii="Times New Roman" w:eastAsia="Times New Roman" w:hAnsi="Times New Roman" w:cs="Times New Roman"/>
                <w:bCs/>
                <w:iCs/>
                <w:sz w:val="24"/>
                <w:szCs w:val="24"/>
                <w:lang w:eastAsia="ru-RU"/>
              </w:rPr>
            </w:pPr>
            <w:r w:rsidRPr="00E5409F">
              <w:rPr>
                <w:rFonts w:ascii="Times New Roman" w:eastAsia="Times New Roman" w:hAnsi="Times New Roman" w:cs="Times New Roman"/>
                <w:bCs/>
                <w:iCs/>
                <w:sz w:val="24"/>
                <w:szCs w:val="24"/>
                <w:lang w:eastAsia="ru-RU"/>
              </w:rPr>
              <w:lastRenderedPageBreak/>
              <w:t>Использование современных технологий хранения и учета данных о потребителях электрической энергии.</w:t>
            </w:r>
          </w:p>
        </w:tc>
        <w:tc>
          <w:tcPr>
            <w:tcW w:w="2864" w:type="dxa"/>
            <w:vAlign w:val="center"/>
          </w:tcPr>
          <w:p w14:paraId="4E2DDB85" w14:textId="77777777" w:rsidR="00E5409F" w:rsidRPr="00E5409F" w:rsidRDefault="00E5409F" w:rsidP="00E5409F">
            <w:pPr>
              <w:suppressAutoHyphens/>
              <w:jc w:val="center"/>
              <w:rPr>
                <w:rFonts w:ascii="Times New Roman" w:eastAsia="Times New Roman" w:hAnsi="Times New Roman" w:cs="Times New Roman"/>
                <w:sz w:val="24"/>
                <w:szCs w:val="24"/>
                <w:lang w:eastAsia="ru-RU"/>
              </w:rPr>
            </w:pPr>
          </w:p>
        </w:tc>
      </w:tr>
      <w:tr w:rsidR="00E5409F" w:rsidRPr="00E5409F" w14:paraId="7DF72C45" w14:textId="77777777" w:rsidTr="00145F67">
        <w:trPr>
          <w:trHeight w:val="1965"/>
        </w:trPr>
        <w:tc>
          <w:tcPr>
            <w:tcW w:w="2707" w:type="dxa"/>
          </w:tcPr>
          <w:p w14:paraId="7666BF2C" w14:textId="77777777" w:rsidR="00E5409F" w:rsidRPr="00E5409F" w:rsidRDefault="00E5409F" w:rsidP="00E5409F">
            <w:pPr>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b/>
                <w:sz w:val="24"/>
                <w:szCs w:val="24"/>
                <w:lang w:eastAsia="ru-RU"/>
              </w:rPr>
              <w:t>ОК 1.</w:t>
            </w:r>
            <w:r w:rsidRPr="00E5409F">
              <w:rPr>
                <w:rFonts w:ascii="Times New Roman" w:eastAsia="Times New Roman" w:hAnsi="Times New Roman" w:cs="Times New Roman"/>
                <w:sz w:val="24"/>
                <w:szCs w:val="24"/>
                <w:lang w:eastAsia="ru-RU"/>
              </w:rPr>
              <w:t xml:space="preserve"> Выбирать способы решения задач профессиональной деятельности применительно к различным контекстам</w:t>
            </w:r>
          </w:p>
        </w:tc>
        <w:tc>
          <w:tcPr>
            <w:tcW w:w="4097" w:type="dxa"/>
            <w:tcBorders>
              <w:top w:val="single" w:sz="4" w:space="0" w:color="auto"/>
              <w:left w:val="single" w:sz="4" w:space="0" w:color="auto"/>
              <w:bottom w:val="single" w:sz="4" w:space="0" w:color="auto"/>
              <w:right w:val="single" w:sz="4" w:space="0" w:color="auto"/>
            </w:tcBorders>
          </w:tcPr>
          <w:p w14:paraId="5EC0FB1C" w14:textId="77777777" w:rsidR="00E5409F" w:rsidRPr="00E5409F" w:rsidRDefault="00E5409F" w:rsidP="00E5409F">
            <w:pPr>
              <w:shd w:val="clear" w:color="auto" w:fill="FFFFFF"/>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Обоснованность постановки цели, выбора и применения методов и способов решения профессиональных задач.</w:t>
            </w:r>
          </w:p>
          <w:p w14:paraId="2C6E5264" w14:textId="77777777" w:rsidR="00E5409F" w:rsidRPr="00E5409F" w:rsidRDefault="00E5409F" w:rsidP="00E5409F">
            <w:pPr>
              <w:rPr>
                <w:rFonts w:ascii="Times New Roman" w:eastAsia="Times New Roman" w:hAnsi="Times New Roman" w:cs="Times New Roman"/>
                <w:iCs/>
                <w:sz w:val="24"/>
                <w:szCs w:val="24"/>
                <w:lang w:eastAsia="ru-RU"/>
              </w:rPr>
            </w:pPr>
            <w:r w:rsidRPr="00E5409F">
              <w:rPr>
                <w:rFonts w:ascii="Times New Roman" w:eastAsia="Times New Roman" w:hAnsi="Times New Roman" w:cs="Times New Roman"/>
                <w:sz w:val="24"/>
                <w:szCs w:val="24"/>
                <w:lang w:eastAsia="ru-RU"/>
              </w:rPr>
              <w:t>Оценка и самооценка эффективности и качества выполнения профессиональных задач.</w:t>
            </w:r>
          </w:p>
        </w:tc>
        <w:tc>
          <w:tcPr>
            <w:tcW w:w="2864" w:type="dxa"/>
            <w:vMerge w:val="restart"/>
          </w:tcPr>
          <w:p w14:paraId="1F5B8B6A" w14:textId="77777777" w:rsidR="00E5409F" w:rsidRPr="00E5409F" w:rsidRDefault="00E5409F" w:rsidP="00E5409F">
            <w:pPr>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Интерпретация результатов наблюдений за деятельностью обучающегося в процессе освоения образовательной программы.</w:t>
            </w:r>
          </w:p>
          <w:p w14:paraId="1600271E" w14:textId="77777777" w:rsidR="00E5409F" w:rsidRPr="00E5409F" w:rsidRDefault="00E5409F" w:rsidP="00E5409F">
            <w:pPr>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Наблюдение и оценка на практических занятиях, при выполнении работ на учебной практике.</w:t>
            </w:r>
          </w:p>
          <w:p w14:paraId="1EE979ED" w14:textId="77777777" w:rsidR="00E5409F" w:rsidRPr="00E5409F" w:rsidRDefault="00E5409F" w:rsidP="00E5409F">
            <w:pPr>
              <w:suppressAutoHyphens/>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Экзамен квалификационный.</w:t>
            </w:r>
          </w:p>
        </w:tc>
      </w:tr>
      <w:tr w:rsidR="00E5409F" w:rsidRPr="00E5409F" w14:paraId="03D5C1F4" w14:textId="77777777" w:rsidTr="00145F67">
        <w:trPr>
          <w:trHeight w:val="698"/>
        </w:trPr>
        <w:tc>
          <w:tcPr>
            <w:tcW w:w="2707" w:type="dxa"/>
          </w:tcPr>
          <w:p w14:paraId="0E6A5598" w14:textId="77777777" w:rsidR="00E5409F" w:rsidRPr="00E5409F" w:rsidRDefault="00E5409F" w:rsidP="00E5409F">
            <w:pPr>
              <w:rPr>
                <w:rFonts w:ascii="Times New Roman" w:eastAsia="Times New Roman" w:hAnsi="Times New Roman" w:cs="Times New Roman"/>
                <w:bCs/>
                <w:iCs/>
                <w:sz w:val="24"/>
                <w:szCs w:val="24"/>
                <w:lang w:eastAsia="ru-RU"/>
              </w:rPr>
            </w:pPr>
            <w:r w:rsidRPr="00E5409F">
              <w:rPr>
                <w:rFonts w:ascii="Times New Roman" w:eastAsia="Times New Roman" w:hAnsi="Times New Roman" w:cs="Times New Roman"/>
                <w:b/>
                <w:sz w:val="24"/>
                <w:szCs w:val="24"/>
                <w:lang w:eastAsia="ru-RU"/>
              </w:rPr>
              <w:t>ОК 2</w:t>
            </w:r>
            <w:r w:rsidRPr="00E5409F">
              <w:rPr>
                <w:rFonts w:ascii="Times New Roman" w:eastAsia="Times New Roman" w:hAnsi="Times New Roman" w:cs="Times New Roman"/>
                <w:sz w:val="24"/>
                <w:szCs w:val="24"/>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7" w:type="dxa"/>
            <w:tcBorders>
              <w:top w:val="single" w:sz="4" w:space="0" w:color="auto"/>
              <w:left w:val="single" w:sz="4" w:space="0" w:color="auto"/>
              <w:bottom w:val="single" w:sz="4" w:space="0" w:color="auto"/>
              <w:right w:val="single" w:sz="4" w:space="0" w:color="auto"/>
            </w:tcBorders>
          </w:tcPr>
          <w:p w14:paraId="20626BE2" w14:textId="77777777" w:rsidR="00E5409F" w:rsidRPr="00E5409F" w:rsidRDefault="00E5409F" w:rsidP="00E5409F">
            <w:pPr>
              <w:shd w:val="clear" w:color="auto" w:fill="FFFFFF"/>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shd w:val="clear" w:color="auto" w:fill="FFFFFF"/>
                <w:lang w:eastAsia="ru-RU"/>
              </w:rPr>
              <w:t xml:space="preserve">Использование различных </w:t>
            </w:r>
            <w:r w:rsidRPr="00E5409F">
              <w:rPr>
                <w:rFonts w:ascii="Times New Roman" w:eastAsia="Times New Roman" w:hAnsi="Times New Roman" w:cs="Times New Roman"/>
                <w:sz w:val="24"/>
                <w:szCs w:val="24"/>
                <w:lang w:eastAsia="ru-RU"/>
              </w:rPr>
              <w:t>источников, включая электронные ресурсы, медиаресурсы, Интернет-ресурсы, периодические издания по специальности для решения профессиональных задач.</w:t>
            </w:r>
          </w:p>
          <w:p w14:paraId="7AD17166" w14:textId="77777777" w:rsidR="00E5409F" w:rsidRPr="00E5409F" w:rsidRDefault="00E5409F" w:rsidP="00E5409F">
            <w:pPr>
              <w:shd w:val="clear" w:color="auto" w:fill="FFFFFF"/>
              <w:rPr>
                <w:rFonts w:ascii="Times New Roman" w:eastAsia="Times New Roman" w:hAnsi="Times New Roman" w:cs="Times New Roman"/>
                <w:sz w:val="24"/>
                <w:szCs w:val="24"/>
                <w:lang w:eastAsia="ru-RU"/>
              </w:rPr>
            </w:pPr>
          </w:p>
        </w:tc>
        <w:tc>
          <w:tcPr>
            <w:tcW w:w="2864" w:type="dxa"/>
            <w:vMerge/>
          </w:tcPr>
          <w:p w14:paraId="4FF84E04" w14:textId="77777777" w:rsidR="00E5409F" w:rsidRPr="00E5409F" w:rsidRDefault="00E5409F" w:rsidP="00E5409F">
            <w:pPr>
              <w:suppressAutoHyphens/>
              <w:jc w:val="center"/>
              <w:rPr>
                <w:rFonts w:ascii="Times New Roman" w:eastAsia="Times New Roman" w:hAnsi="Times New Roman" w:cs="Times New Roman"/>
                <w:i/>
                <w:sz w:val="24"/>
                <w:szCs w:val="24"/>
                <w:lang w:eastAsia="ru-RU"/>
              </w:rPr>
            </w:pPr>
          </w:p>
        </w:tc>
      </w:tr>
      <w:tr w:rsidR="00E5409F" w:rsidRPr="00E5409F" w14:paraId="0EEEC69C" w14:textId="77777777" w:rsidTr="00145F67">
        <w:trPr>
          <w:trHeight w:val="698"/>
        </w:trPr>
        <w:tc>
          <w:tcPr>
            <w:tcW w:w="2707" w:type="dxa"/>
          </w:tcPr>
          <w:p w14:paraId="3A7E6098" w14:textId="77777777" w:rsidR="00E5409F" w:rsidRPr="00E5409F" w:rsidRDefault="00E5409F" w:rsidP="00E5409F">
            <w:pPr>
              <w:rPr>
                <w:rFonts w:ascii="Times New Roman" w:eastAsia="Times New Roman" w:hAnsi="Times New Roman" w:cs="Times New Roman"/>
                <w:b/>
                <w:sz w:val="24"/>
                <w:szCs w:val="24"/>
                <w:lang w:eastAsia="ru-RU"/>
              </w:rPr>
            </w:pPr>
            <w:r w:rsidRPr="00E5409F">
              <w:rPr>
                <w:rFonts w:ascii="Times New Roman" w:eastAsia="Times New Roman" w:hAnsi="Times New Roman" w:cs="Times New Roman"/>
                <w:b/>
                <w:sz w:val="24"/>
                <w:szCs w:val="24"/>
                <w:lang w:eastAsia="ru-RU"/>
              </w:rPr>
              <w:t xml:space="preserve">ОК 3. </w:t>
            </w:r>
            <w:r w:rsidRPr="00E5409F">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7" w:type="dxa"/>
            <w:tcBorders>
              <w:top w:val="single" w:sz="4" w:space="0" w:color="auto"/>
              <w:left w:val="single" w:sz="4" w:space="0" w:color="auto"/>
              <w:bottom w:val="single" w:sz="4" w:space="0" w:color="auto"/>
              <w:right w:val="single" w:sz="4" w:space="0" w:color="auto"/>
            </w:tcBorders>
          </w:tcPr>
          <w:p w14:paraId="1D4C6E7A" w14:textId="77777777" w:rsidR="00E5409F" w:rsidRPr="00E5409F" w:rsidRDefault="00E5409F" w:rsidP="00E5409F">
            <w:pPr>
              <w:shd w:val="clear" w:color="auto" w:fill="FFFFFF"/>
              <w:rPr>
                <w:rFonts w:ascii="Times New Roman" w:eastAsia="Times New Roman" w:hAnsi="Times New Roman" w:cs="Times New Roman"/>
                <w:bCs/>
                <w:iCs/>
                <w:sz w:val="24"/>
                <w:szCs w:val="24"/>
                <w:lang w:eastAsia="ru-RU"/>
              </w:rPr>
            </w:pPr>
            <w:r w:rsidRPr="00E5409F">
              <w:rPr>
                <w:rFonts w:ascii="Times New Roman" w:eastAsia="Times New Roman" w:hAnsi="Times New Roman" w:cs="Times New Roman"/>
                <w:bCs/>
                <w:iCs/>
                <w:sz w:val="24"/>
                <w:szCs w:val="24"/>
                <w:lang w:eastAsia="ru-RU"/>
              </w:rPr>
              <w:t>Актуальность нормативно-правовой документации в профессиональной деятельности при оформление технической документации;</w:t>
            </w:r>
          </w:p>
          <w:p w14:paraId="18370E32" w14:textId="77777777" w:rsidR="00E5409F" w:rsidRPr="00E5409F" w:rsidRDefault="00E5409F" w:rsidP="00E5409F">
            <w:pPr>
              <w:shd w:val="clear" w:color="auto" w:fill="FFFFFF"/>
              <w:rPr>
                <w:rFonts w:ascii="Times New Roman" w:eastAsia="Times New Roman" w:hAnsi="Times New Roman" w:cs="Times New Roman"/>
                <w:bCs/>
                <w:iCs/>
                <w:sz w:val="24"/>
                <w:szCs w:val="24"/>
                <w:lang w:eastAsia="ru-RU"/>
              </w:rPr>
            </w:pPr>
            <w:r w:rsidRPr="00E5409F">
              <w:rPr>
                <w:rFonts w:ascii="Times New Roman" w:eastAsia="Times New Roman" w:hAnsi="Times New Roman" w:cs="Times New Roman"/>
                <w:sz w:val="24"/>
                <w:szCs w:val="24"/>
                <w:lang w:eastAsia="ru-RU"/>
              </w:rPr>
              <w:t xml:space="preserve">Применение современной научной профессиональной терминологии; </w:t>
            </w:r>
          </w:p>
        </w:tc>
        <w:tc>
          <w:tcPr>
            <w:tcW w:w="2864" w:type="dxa"/>
            <w:vMerge/>
          </w:tcPr>
          <w:p w14:paraId="13285FC5" w14:textId="77777777" w:rsidR="00E5409F" w:rsidRPr="00E5409F" w:rsidRDefault="00E5409F" w:rsidP="00E5409F">
            <w:pPr>
              <w:suppressAutoHyphens/>
              <w:jc w:val="center"/>
              <w:rPr>
                <w:rFonts w:ascii="Times New Roman" w:eastAsia="Times New Roman" w:hAnsi="Times New Roman" w:cs="Times New Roman"/>
                <w:i/>
                <w:sz w:val="24"/>
                <w:szCs w:val="24"/>
                <w:lang w:eastAsia="ru-RU"/>
              </w:rPr>
            </w:pPr>
          </w:p>
        </w:tc>
      </w:tr>
      <w:tr w:rsidR="00E5409F" w:rsidRPr="00E5409F" w14:paraId="59D1CCED" w14:textId="77777777" w:rsidTr="00145F67">
        <w:trPr>
          <w:trHeight w:val="698"/>
        </w:trPr>
        <w:tc>
          <w:tcPr>
            <w:tcW w:w="2707" w:type="dxa"/>
          </w:tcPr>
          <w:p w14:paraId="7946116E" w14:textId="77777777" w:rsidR="00E5409F" w:rsidRPr="00E5409F" w:rsidRDefault="00E5409F" w:rsidP="00E5409F">
            <w:pPr>
              <w:jc w:val="both"/>
              <w:rPr>
                <w:rFonts w:ascii="Times New Roman" w:eastAsia="Times New Roman" w:hAnsi="Times New Roman" w:cs="Times New Roman"/>
                <w:sz w:val="24"/>
                <w:szCs w:val="24"/>
                <w:lang w:eastAsia="ru-RU"/>
              </w:rPr>
            </w:pPr>
            <w:r w:rsidRPr="00E5409F">
              <w:rPr>
                <w:rFonts w:ascii="Times New Roman" w:eastAsia="Times New Roman" w:hAnsi="Times New Roman" w:cs="Times New Roman"/>
                <w:b/>
                <w:sz w:val="24"/>
                <w:szCs w:val="24"/>
                <w:lang w:eastAsia="ru-RU"/>
              </w:rPr>
              <w:t xml:space="preserve">ОК 4. </w:t>
            </w:r>
            <w:r w:rsidRPr="00E5409F">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4097" w:type="dxa"/>
            <w:tcBorders>
              <w:top w:val="single" w:sz="4" w:space="0" w:color="auto"/>
              <w:left w:val="single" w:sz="4" w:space="0" w:color="auto"/>
              <w:bottom w:val="single" w:sz="4" w:space="0" w:color="auto"/>
              <w:right w:val="single" w:sz="4" w:space="0" w:color="auto"/>
            </w:tcBorders>
          </w:tcPr>
          <w:p w14:paraId="1017A319" w14:textId="77777777" w:rsidR="00E5409F" w:rsidRPr="00E5409F" w:rsidRDefault="00E5409F" w:rsidP="00E5409F">
            <w:pPr>
              <w:shd w:val="clear" w:color="auto" w:fill="FFFFFF"/>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Взаимодействие с обучающимися, преподавателями в ходе обучения, с руководителями учебной и производственной практик.</w:t>
            </w:r>
          </w:p>
          <w:p w14:paraId="75D8AC8D" w14:textId="77777777" w:rsidR="00E5409F" w:rsidRPr="00E5409F" w:rsidRDefault="00E5409F" w:rsidP="00E5409F">
            <w:pPr>
              <w:shd w:val="clear" w:color="auto" w:fill="FFFFFF"/>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Обоснованность анализа работы членов команды (подчиненных).</w:t>
            </w:r>
          </w:p>
        </w:tc>
        <w:tc>
          <w:tcPr>
            <w:tcW w:w="2864" w:type="dxa"/>
            <w:vMerge/>
          </w:tcPr>
          <w:p w14:paraId="14609F73" w14:textId="77777777" w:rsidR="00E5409F" w:rsidRPr="00E5409F" w:rsidRDefault="00E5409F" w:rsidP="00E5409F">
            <w:pPr>
              <w:suppressAutoHyphens/>
              <w:jc w:val="center"/>
              <w:rPr>
                <w:rFonts w:ascii="Times New Roman" w:eastAsia="Times New Roman" w:hAnsi="Times New Roman" w:cs="Times New Roman"/>
                <w:i/>
                <w:sz w:val="24"/>
                <w:szCs w:val="24"/>
                <w:lang w:eastAsia="ru-RU"/>
              </w:rPr>
            </w:pPr>
          </w:p>
        </w:tc>
      </w:tr>
      <w:tr w:rsidR="00E5409F" w:rsidRPr="00E5409F" w14:paraId="0B8A7C21" w14:textId="77777777" w:rsidTr="00145F67">
        <w:tc>
          <w:tcPr>
            <w:tcW w:w="2707" w:type="dxa"/>
          </w:tcPr>
          <w:p w14:paraId="60AF8B3E" w14:textId="77777777" w:rsidR="00E5409F" w:rsidRPr="00E5409F" w:rsidRDefault="00E5409F" w:rsidP="00E5409F">
            <w:pPr>
              <w:jc w:val="both"/>
              <w:rPr>
                <w:rFonts w:ascii="Times New Roman" w:eastAsia="Times New Roman" w:hAnsi="Times New Roman" w:cs="Times New Roman"/>
                <w:sz w:val="24"/>
                <w:szCs w:val="24"/>
                <w:lang w:eastAsia="ru-RU"/>
              </w:rPr>
            </w:pPr>
            <w:r w:rsidRPr="00E5409F">
              <w:rPr>
                <w:rFonts w:ascii="Times New Roman" w:eastAsia="Times New Roman" w:hAnsi="Times New Roman" w:cs="Times New Roman"/>
                <w:b/>
                <w:sz w:val="24"/>
                <w:szCs w:val="24"/>
                <w:lang w:eastAsia="ru-RU"/>
              </w:rPr>
              <w:t xml:space="preserve">ОК 9. </w:t>
            </w:r>
            <w:r w:rsidRPr="00E5409F">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4097" w:type="dxa"/>
            <w:tcBorders>
              <w:top w:val="single" w:sz="4" w:space="0" w:color="auto"/>
              <w:left w:val="single" w:sz="4" w:space="0" w:color="auto"/>
              <w:bottom w:val="single" w:sz="4" w:space="0" w:color="auto"/>
              <w:right w:val="single" w:sz="4" w:space="0" w:color="auto"/>
            </w:tcBorders>
          </w:tcPr>
          <w:p w14:paraId="497DBFFC" w14:textId="77777777" w:rsidR="00E5409F" w:rsidRPr="00E5409F" w:rsidRDefault="00E5409F" w:rsidP="00E5409F">
            <w:pPr>
              <w:shd w:val="clear" w:color="auto" w:fill="FFFFFF"/>
              <w:rPr>
                <w:rFonts w:ascii="Times New Roman" w:eastAsia="Times New Roman" w:hAnsi="Times New Roman" w:cs="Times New Roman"/>
                <w:sz w:val="24"/>
                <w:szCs w:val="24"/>
                <w:lang w:eastAsia="ru-RU"/>
              </w:rPr>
            </w:pPr>
            <w:r w:rsidRPr="00E5409F">
              <w:rPr>
                <w:rFonts w:ascii="Times New Roman" w:eastAsia="Times New Roman" w:hAnsi="Times New Roman" w:cs="Times New Roman"/>
                <w:sz w:val="24"/>
                <w:szCs w:val="24"/>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864" w:type="dxa"/>
            <w:vMerge/>
          </w:tcPr>
          <w:p w14:paraId="783B070D" w14:textId="77777777" w:rsidR="00E5409F" w:rsidRPr="00E5409F" w:rsidRDefault="00E5409F" w:rsidP="00E5409F">
            <w:pPr>
              <w:rPr>
                <w:rFonts w:ascii="Times New Roman" w:eastAsia="Times New Roman" w:hAnsi="Times New Roman" w:cs="Times New Roman"/>
                <w:i/>
                <w:sz w:val="24"/>
                <w:szCs w:val="24"/>
                <w:lang w:eastAsia="ru-RU"/>
              </w:rPr>
            </w:pPr>
          </w:p>
        </w:tc>
      </w:tr>
    </w:tbl>
    <w:p w14:paraId="61F2A15F" w14:textId="383F565F" w:rsidR="00E5409F" w:rsidRDefault="00E5409F" w:rsidP="00E5409F">
      <w:pPr>
        <w:pStyle w:val="1f"/>
        <w:tabs>
          <w:tab w:val="left" w:pos="438"/>
        </w:tabs>
        <w:jc w:val="left"/>
        <w:rPr>
          <w:rFonts w:ascii="Times New Roman" w:hAnsi="Times New Roman"/>
          <w:b w:val="0"/>
          <w:bCs w:val="0"/>
          <w:lang w:val="ru-RU"/>
        </w:rPr>
      </w:pPr>
    </w:p>
    <w:p w14:paraId="70E14044" w14:textId="0C6B7508" w:rsidR="00620821" w:rsidRPr="00620821" w:rsidRDefault="00620821" w:rsidP="00620821">
      <w:pPr>
        <w:rPr>
          <w:lang w:eastAsia="x-none"/>
        </w:rPr>
      </w:pPr>
    </w:p>
    <w:p w14:paraId="11755EFE" w14:textId="5EC9FAC2" w:rsidR="00620821" w:rsidRPr="00620821" w:rsidRDefault="00620821" w:rsidP="00620821">
      <w:pPr>
        <w:rPr>
          <w:lang w:eastAsia="x-none"/>
        </w:rPr>
      </w:pPr>
    </w:p>
    <w:p w14:paraId="5DAC7BEB" w14:textId="08B012BD" w:rsidR="00620821" w:rsidRDefault="00620821" w:rsidP="00620821">
      <w:pPr>
        <w:jc w:val="right"/>
        <w:rPr>
          <w:rFonts w:ascii="Times New Roman" w:hAnsi="Times New Roman" w:cs="Times New Roman"/>
          <w:b/>
          <w:bCs/>
          <w:sz w:val="24"/>
          <w:szCs w:val="24"/>
        </w:rPr>
      </w:pPr>
      <w:r>
        <w:rPr>
          <w:rFonts w:ascii="Times New Roman" w:hAnsi="Times New Roman" w:cs="Times New Roman"/>
          <w:b/>
          <w:bCs/>
          <w:sz w:val="24"/>
          <w:szCs w:val="24"/>
        </w:rPr>
        <w:t>Приложение 1.2</w:t>
      </w:r>
    </w:p>
    <w:p w14:paraId="3D1AC0CF" w14:textId="77777777" w:rsidR="00620821" w:rsidRPr="00BA2F44" w:rsidRDefault="00620821" w:rsidP="00620821">
      <w:pPr>
        <w:jc w:val="right"/>
        <w:rPr>
          <w:rFonts w:ascii="Times New Roman" w:eastAsia="Batang" w:hAnsi="Times New Roman" w:cs="Times New Roman"/>
          <w:i/>
          <w:sz w:val="24"/>
          <w:szCs w:val="24"/>
          <w:lang w:eastAsia="ru-RU"/>
        </w:rPr>
      </w:pPr>
      <w:r w:rsidRPr="00BA2F44">
        <w:rPr>
          <w:rFonts w:ascii="Times New Roman" w:eastAsia="Batang" w:hAnsi="Times New Roman" w:cs="Times New Roman"/>
          <w:bCs/>
          <w:sz w:val="24"/>
          <w:szCs w:val="24"/>
          <w:lang w:eastAsia="ru-RU"/>
        </w:rPr>
        <w:t xml:space="preserve">к ПОП-П по </w:t>
      </w:r>
      <w:r w:rsidRPr="00BA2F44">
        <w:rPr>
          <w:rFonts w:ascii="Times New Roman" w:eastAsia="Batang" w:hAnsi="Times New Roman" w:cs="Times New Roman"/>
          <w:sz w:val="24"/>
          <w:szCs w:val="24"/>
          <w:lang w:eastAsia="ru-RU"/>
        </w:rPr>
        <w:t>специальности</w:t>
      </w:r>
    </w:p>
    <w:p w14:paraId="4663A841" w14:textId="77777777" w:rsidR="00620821" w:rsidRPr="00BA2F44" w:rsidRDefault="00620821" w:rsidP="00620821">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08.02.09 Монтаж, наладка и эксплуатации</w:t>
      </w:r>
    </w:p>
    <w:p w14:paraId="783AA465" w14:textId="77777777" w:rsidR="00620821" w:rsidRPr="00BA2F44" w:rsidRDefault="00620821" w:rsidP="00620821">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lastRenderedPageBreak/>
        <w:t xml:space="preserve"> электрооборудования промышленных и </w:t>
      </w:r>
    </w:p>
    <w:p w14:paraId="7CC1AE46" w14:textId="77777777" w:rsidR="00620821" w:rsidRPr="00BA2F44" w:rsidRDefault="00620821" w:rsidP="00620821">
      <w:pPr>
        <w:ind w:hanging="2"/>
        <w:jc w:val="right"/>
        <w:rPr>
          <w:rFonts w:ascii="Times New Roman" w:eastAsia="Batang" w:hAnsi="Times New Roman" w:cs="Times New Roman"/>
          <w:i/>
          <w:sz w:val="18"/>
          <w:szCs w:val="18"/>
          <w:lang w:eastAsia="ru-RU"/>
        </w:rPr>
      </w:pPr>
      <w:r w:rsidRPr="00BA2F44">
        <w:rPr>
          <w:rFonts w:ascii="Times New Roman" w:eastAsia="Batang" w:hAnsi="Times New Roman" w:cs="Times New Roman"/>
          <w:sz w:val="24"/>
          <w:szCs w:val="24"/>
          <w:lang w:eastAsia="ru-RU"/>
        </w:rPr>
        <w:t>гражданских зданий</w:t>
      </w:r>
    </w:p>
    <w:p w14:paraId="2D47AFBD" w14:textId="77777777" w:rsidR="00620821" w:rsidRDefault="00620821" w:rsidP="00620821">
      <w:pPr>
        <w:jc w:val="right"/>
        <w:rPr>
          <w:rFonts w:ascii="Times New Roman" w:hAnsi="Times New Roman" w:cs="Times New Roman"/>
          <w:b/>
          <w:bCs/>
          <w:color w:val="0070C0"/>
          <w:sz w:val="24"/>
          <w:szCs w:val="24"/>
        </w:rPr>
      </w:pPr>
    </w:p>
    <w:p w14:paraId="322DA653" w14:textId="77777777" w:rsidR="00620821" w:rsidRDefault="00620821" w:rsidP="00620821">
      <w:pPr>
        <w:jc w:val="right"/>
        <w:rPr>
          <w:rFonts w:ascii="Times New Roman" w:hAnsi="Times New Roman" w:cs="Times New Roman"/>
          <w:b/>
          <w:bCs/>
          <w:color w:val="0070C0"/>
          <w:sz w:val="24"/>
          <w:szCs w:val="24"/>
        </w:rPr>
      </w:pPr>
    </w:p>
    <w:p w14:paraId="1C528EA1" w14:textId="77777777" w:rsidR="00620821" w:rsidRDefault="00620821" w:rsidP="00620821">
      <w:pPr>
        <w:jc w:val="right"/>
        <w:rPr>
          <w:rFonts w:ascii="Times New Roman" w:hAnsi="Times New Roman" w:cs="Times New Roman"/>
          <w:b/>
          <w:bCs/>
          <w:color w:val="0070C0"/>
          <w:sz w:val="24"/>
          <w:szCs w:val="24"/>
        </w:rPr>
      </w:pPr>
    </w:p>
    <w:p w14:paraId="26366D1D" w14:textId="77777777" w:rsidR="00620821" w:rsidRDefault="00620821" w:rsidP="00620821">
      <w:pPr>
        <w:jc w:val="right"/>
        <w:rPr>
          <w:rFonts w:ascii="Times New Roman" w:hAnsi="Times New Roman" w:cs="Times New Roman"/>
          <w:b/>
          <w:bCs/>
          <w:color w:val="0070C0"/>
          <w:sz w:val="24"/>
          <w:szCs w:val="24"/>
        </w:rPr>
      </w:pPr>
    </w:p>
    <w:p w14:paraId="1104B4F9" w14:textId="77777777" w:rsidR="00620821" w:rsidRDefault="00620821" w:rsidP="00620821">
      <w:pPr>
        <w:jc w:val="right"/>
        <w:rPr>
          <w:rFonts w:ascii="Times New Roman" w:hAnsi="Times New Roman" w:cs="Times New Roman"/>
          <w:b/>
          <w:bCs/>
          <w:color w:val="0070C0"/>
          <w:sz w:val="24"/>
          <w:szCs w:val="24"/>
        </w:rPr>
      </w:pPr>
    </w:p>
    <w:p w14:paraId="7C9F7A36" w14:textId="77777777" w:rsidR="00620821" w:rsidRDefault="00620821" w:rsidP="00620821">
      <w:pPr>
        <w:jc w:val="right"/>
        <w:rPr>
          <w:rFonts w:ascii="Times New Roman" w:hAnsi="Times New Roman" w:cs="Times New Roman"/>
          <w:b/>
          <w:bCs/>
          <w:color w:val="0070C0"/>
          <w:sz w:val="24"/>
          <w:szCs w:val="24"/>
        </w:rPr>
      </w:pPr>
    </w:p>
    <w:p w14:paraId="0D206DF2" w14:textId="77777777" w:rsidR="00620821" w:rsidRDefault="00620821" w:rsidP="00620821">
      <w:pPr>
        <w:jc w:val="right"/>
        <w:rPr>
          <w:rFonts w:ascii="Times New Roman" w:hAnsi="Times New Roman" w:cs="Times New Roman"/>
          <w:b/>
          <w:bCs/>
          <w:color w:val="0070C0"/>
          <w:sz w:val="24"/>
          <w:szCs w:val="24"/>
        </w:rPr>
      </w:pPr>
    </w:p>
    <w:p w14:paraId="30268800" w14:textId="77777777" w:rsidR="00620821" w:rsidRDefault="00620821" w:rsidP="00620821">
      <w:pPr>
        <w:jc w:val="right"/>
        <w:rPr>
          <w:rFonts w:ascii="Times New Roman" w:hAnsi="Times New Roman" w:cs="Times New Roman"/>
          <w:b/>
          <w:bCs/>
          <w:color w:val="0070C0"/>
          <w:sz w:val="24"/>
          <w:szCs w:val="24"/>
        </w:rPr>
      </w:pPr>
    </w:p>
    <w:p w14:paraId="513C2C7C" w14:textId="77777777" w:rsidR="00620821" w:rsidRDefault="00620821" w:rsidP="00620821">
      <w:pPr>
        <w:jc w:val="right"/>
        <w:rPr>
          <w:rFonts w:ascii="Times New Roman" w:hAnsi="Times New Roman" w:cs="Times New Roman"/>
          <w:b/>
          <w:bCs/>
          <w:color w:val="0070C0"/>
          <w:sz w:val="24"/>
          <w:szCs w:val="24"/>
        </w:rPr>
      </w:pPr>
    </w:p>
    <w:p w14:paraId="0C836BA3" w14:textId="77777777" w:rsidR="00620821" w:rsidRDefault="00620821" w:rsidP="00620821">
      <w:pPr>
        <w:jc w:val="right"/>
        <w:rPr>
          <w:rFonts w:ascii="Times New Roman" w:hAnsi="Times New Roman" w:cs="Times New Roman"/>
          <w:b/>
          <w:bCs/>
          <w:color w:val="0070C0"/>
          <w:sz w:val="24"/>
          <w:szCs w:val="24"/>
        </w:rPr>
      </w:pPr>
    </w:p>
    <w:p w14:paraId="28C516D8" w14:textId="77777777" w:rsidR="00620821" w:rsidRPr="00502F97" w:rsidRDefault="00620821" w:rsidP="00620821">
      <w:pPr>
        <w:jc w:val="right"/>
        <w:rPr>
          <w:rFonts w:ascii="Times New Roman" w:hAnsi="Times New Roman" w:cs="Times New Roman"/>
          <w:b/>
          <w:bCs/>
          <w:color w:val="0070C0"/>
          <w:sz w:val="24"/>
          <w:szCs w:val="24"/>
        </w:rPr>
      </w:pPr>
    </w:p>
    <w:p w14:paraId="2C0A3303" w14:textId="77777777" w:rsidR="00620821" w:rsidRPr="008F578C" w:rsidRDefault="00620821" w:rsidP="00620821">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1E53CC10" w14:textId="1AFA0B6C" w:rsidR="00620821" w:rsidRDefault="00620821" w:rsidP="00620821">
      <w:pPr>
        <w:pStyle w:val="1"/>
      </w:pPr>
      <w:r w:rsidRPr="006E7FF4">
        <w:t>«</w:t>
      </w:r>
      <w:r w:rsidRPr="00620821">
        <w:t>ПМ.02. ВЫПОЛНЕНИЕ РАБОТ ПРИ ЭКСПЛУАТАЦИИ МУНИЦИПАЛЬНЫХ ЛИНИЙ ЭЛЕКТРОПЕРЕДАЧИ</w:t>
      </w:r>
      <w:r w:rsidRPr="006E7FF4">
        <w:t>»</w:t>
      </w:r>
    </w:p>
    <w:p w14:paraId="0FC850B7" w14:textId="77777777" w:rsidR="00620821" w:rsidRPr="00F53FDC" w:rsidRDefault="00620821" w:rsidP="00620821">
      <w:pPr>
        <w:spacing w:line="360" w:lineRule="auto"/>
        <w:jc w:val="center"/>
        <w:rPr>
          <w:rFonts w:ascii="Times New Roman" w:hAnsi="Times New Roman" w:cs="Times New Roman"/>
          <w:sz w:val="24"/>
          <w:szCs w:val="24"/>
        </w:rPr>
      </w:pPr>
    </w:p>
    <w:p w14:paraId="12CD3A39" w14:textId="77777777" w:rsidR="00620821" w:rsidRPr="00F53FDC" w:rsidRDefault="00620821" w:rsidP="00620821">
      <w:pPr>
        <w:spacing w:line="360" w:lineRule="auto"/>
        <w:jc w:val="center"/>
        <w:rPr>
          <w:rFonts w:ascii="Times New Roman" w:hAnsi="Times New Roman" w:cs="Times New Roman"/>
          <w:sz w:val="24"/>
          <w:szCs w:val="24"/>
        </w:rPr>
      </w:pPr>
    </w:p>
    <w:p w14:paraId="663F69F5" w14:textId="77777777" w:rsidR="00620821" w:rsidRPr="00F53FDC" w:rsidRDefault="00620821" w:rsidP="00620821">
      <w:pPr>
        <w:spacing w:line="360" w:lineRule="auto"/>
        <w:jc w:val="center"/>
        <w:rPr>
          <w:rFonts w:ascii="Times New Roman" w:hAnsi="Times New Roman" w:cs="Times New Roman"/>
          <w:sz w:val="24"/>
          <w:szCs w:val="24"/>
        </w:rPr>
      </w:pPr>
    </w:p>
    <w:p w14:paraId="29D0C042" w14:textId="77777777" w:rsidR="00620821" w:rsidRPr="00F53FDC" w:rsidRDefault="00620821" w:rsidP="00620821">
      <w:pPr>
        <w:spacing w:line="360" w:lineRule="auto"/>
        <w:jc w:val="center"/>
        <w:rPr>
          <w:rFonts w:ascii="Times New Roman" w:hAnsi="Times New Roman" w:cs="Times New Roman"/>
          <w:sz w:val="24"/>
          <w:szCs w:val="24"/>
        </w:rPr>
      </w:pPr>
    </w:p>
    <w:p w14:paraId="486C7F2A" w14:textId="77777777" w:rsidR="00620821" w:rsidRPr="00F53FDC" w:rsidRDefault="00620821" w:rsidP="00620821">
      <w:pPr>
        <w:spacing w:line="360" w:lineRule="auto"/>
        <w:jc w:val="center"/>
        <w:rPr>
          <w:rFonts w:ascii="Times New Roman" w:hAnsi="Times New Roman" w:cs="Times New Roman"/>
          <w:sz w:val="24"/>
          <w:szCs w:val="24"/>
        </w:rPr>
      </w:pPr>
    </w:p>
    <w:p w14:paraId="05574A46" w14:textId="77777777" w:rsidR="00620821" w:rsidRPr="00F53FDC" w:rsidRDefault="00620821" w:rsidP="00620821">
      <w:pPr>
        <w:spacing w:line="360" w:lineRule="auto"/>
        <w:jc w:val="center"/>
        <w:rPr>
          <w:rFonts w:ascii="Times New Roman" w:hAnsi="Times New Roman" w:cs="Times New Roman"/>
          <w:sz w:val="24"/>
          <w:szCs w:val="24"/>
        </w:rPr>
      </w:pPr>
    </w:p>
    <w:p w14:paraId="00C91502" w14:textId="77777777" w:rsidR="00620821" w:rsidRPr="00F53FDC" w:rsidRDefault="00620821" w:rsidP="00620821">
      <w:pPr>
        <w:spacing w:line="360" w:lineRule="auto"/>
        <w:jc w:val="center"/>
        <w:rPr>
          <w:rFonts w:ascii="Times New Roman" w:hAnsi="Times New Roman" w:cs="Times New Roman"/>
          <w:sz w:val="24"/>
          <w:szCs w:val="24"/>
        </w:rPr>
      </w:pPr>
    </w:p>
    <w:p w14:paraId="3D379C55" w14:textId="77777777" w:rsidR="00620821" w:rsidRPr="00F53FDC" w:rsidRDefault="00620821" w:rsidP="00620821">
      <w:pPr>
        <w:spacing w:line="360" w:lineRule="auto"/>
        <w:jc w:val="center"/>
        <w:rPr>
          <w:rFonts w:ascii="Times New Roman" w:hAnsi="Times New Roman" w:cs="Times New Roman"/>
          <w:sz w:val="24"/>
          <w:szCs w:val="24"/>
        </w:rPr>
      </w:pPr>
    </w:p>
    <w:p w14:paraId="197541F9" w14:textId="77777777" w:rsidR="00620821" w:rsidRPr="00F53FDC" w:rsidRDefault="00620821" w:rsidP="00620821">
      <w:pPr>
        <w:spacing w:line="360" w:lineRule="auto"/>
        <w:jc w:val="center"/>
        <w:rPr>
          <w:rFonts w:ascii="Times New Roman" w:hAnsi="Times New Roman" w:cs="Times New Roman"/>
          <w:sz w:val="24"/>
          <w:szCs w:val="24"/>
        </w:rPr>
      </w:pPr>
    </w:p>
    <w:p w14:paraId="4270AB46" w14:textId="77777777" w:rsidR="00620821" w:rsidRPr="00F53FDC" w:rsidRDefault="00620821" w:rsidP="00620821">
      <w:pPr>
        <w:spacing w:line="360" w:lineRule="auto"/>
        <w:jc w:val="center"/>
        <w:rPr>
          <w:rFonts w:ascii="Times New Roman" w:hAnsi="Times New Roman" w:cs="Times New Roman"/>
          <w:sz w:val="24"/>
          <w:szCs w:val="24"/>
        </w:rPr>
      </w:pPr>
    </w:p>
    <w:p w14:paraId="776770A5" w14:textId="77777777" w:rsidR="00620821" w:rsidRPr="00F53FDC" w:rsidRDefault="00620821" w:rsidP="00620821">
      <w:pPr>
        <w:spacing w:line="360" w:lineRule="auto"/>
        <w:jc w:val="center"/>
        <w:rPr>
          <w:rFonts w:ascii="Times New Roman" w:hAnsi="Times New Roman" w:cs="Times New Roman"/>
          <w:sz w:val="24"/>
          <w:szCs w:val="24"/>
        </w:rPr>
      </w:pPr>
    </w:p>
    <w:p w14:paraId="56597070" w14:textId="77777777" w:rsidR="00620821" w:rsidRPr="00F53FDC" w:rsidRDefault="00620821" w:rsidP="00620821">
      <w:pPr>
        <w:spacing w:line="360" w:lineRule="auto"/>
        <w:jc w:val="center"/>
        <w:rPr>
          <w:rFonts w:ascii="Times New Roman" w:hAnsi="Times New Roman" w:cs="Times New Roman"/>
          <w:sz w:val="24"/>
          <w:szCs w:val="24"/>
        </w:rPr>
      </w:pPr>
    </w:p>
    <w:p w14:paraId="403B5453" w14:textId="77777777" w:rsidR="00620821" w:rsidRPr="00F53FDC" w:rsidRDefault="00620821" w:rsidP="00620821">
      <w:pPr>
        <w:spacing w:line="360" w:lineRule="auto"/>
        <w:jc w:val="center"/>
        <w:rPr>
          <w:rFonts w:ascii="Times New Roman" w:hAnsi="Times New Roman" w:cs="Times New Roman"/>
          <w:sz w:val="24"/>
          <w:szCs w:val="24"/>
        </w:rPr>
      </w:pPr>
    </w:p>
    <w:p w14:paraId="3F1ED39D" w14:textId="2B0A116A" w:rsidR="00620821" w:rsidRDefault="00620821" w:rsidP="00620821">
      <w:pPr>
        <w:spacing w:line="360" w:lineRule="auto"/>
        <w:jc w:val="center"/>
        <w:rPr>
          <w:rFonts w:ascii="Times New Roman" w:hAnsi="Times New Roman" w:cs="Times New Roman"/>
          <w:sz w:val="24"/>
          <w:szCs w:val="24"/>
        </w:rPr>
      </w:pPr>
    </w:p>
    <w:p w14:paraId="3C4AE8F9" w14:textId="20D86DA7" w:rsidR="00145F67" w:rsidRDefault="00145F67" w:rsidP="00620821">
      <w:pPr>
        <w:spacing w:line="360" w:lineRule="auto"/>
        <w:jc w:val="center"/>
        <w:rPr>
          <w:rFonts w:ascii="Times New Roman" w:hAnsi="Times New Roman" w:cs="Times New Roman"/>
          <w:sz w:val="24"/>
          <w:szCs w:val="24"/>
        </w:rPr>
      </w:pPr>
    </w:p>
    <w:p w14:paraId="29F3674D" w14:textId="79CEC152" w:rsidR="00145F67" w:rsidRDefault="00145F67" w:rsidP="00620821">
      <w:pPr>
        <w:spacing w:line="360" w:lineRule="auto"/>
        <w:jc w:val="center"/>
        <w:rPr>
          <w:rFonts w:ascii="Times New Roman" w:hAnsi="Times New Roman" w:cs="Times New Roman"/>
          <w:sz w:val="24"/>
          <w:szCs w:val="24"/>
        </w:rPr>
      </w:pPr>
    </w:p>
    <w:p w14:paraId="0BDB6A84" w14:textId="7B920A03" w:rsidR="00145F67" w:rsidRDefault="00145F67" w:rsidP="00620821">
      <w:pPr>
        <w:spacing w:line="360" w:lineRule="auto"/>
        <w:jc w:val="center"/>
        <w:rPr>
          <w:rFonts w:ascii="Times New Roman" w:hAnsi="Times New Roman" w:cs="Times New Roman"/>
          <w:sz w:val="24"/>
          <w:szCs w:val="24"/>
        </w:rPr>
      </w:pPr>
    </w:p>
    <w:p w14:paraId="2C9720E8" w14:textId="3CD63C06" w:rsidR="00145F67" w:rsidRDefault="00145F67" w:rsidP="00620821">
      <w:pPr>
        <w:spacing w:line="360" w:lineRule="auto"/>
        <w:jc w:val="center"/>
        <w:rPr>
          <w:rFonts w:ascii="Times New Roman" w:hAnsi="Times New Roman" w:cs="Times New Roman"/>
          <w:sz w:val="24"/>
          <w:szCs w:val="24"/>
        </w:rPr>
      </w:pPr>
    </w:p>
    <w:p w14:paraId="3218E488" w14:textId="77777777" w:rsidR="00145F67" w:rsidRPr="00F53FDC" w:rsidRDefault="00145F67" w:rsidP="00620821">
      <w:pPr>
        <w:spacing w:line="360" w:lineRule="auto"/>
        <w:jc w:val="center"/>
        <w:rPr>
          <w:rFonts w:ascii="Times New Roman" w:hAnsi="Times New Roman" w:cs="Times New Roman"/>
          <w:sz w:val="24"/>
          <w:szCs w:val="24"/>
        </w:rPr>
      </w:pPr>
    </w:p>
    <w:p w14:paraId="1CA8F140" w14:textId="29275891" w:rsidR="00620821" w:rsidRPr="00F53FDC" w:rsidRDefault="00620821" w:rsidP="00620821">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61790C">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183BD51B" w14:textId="77777777" w:rsidR="00620821" w:rsidRDefault="00620821" w:rsidP="00620821">
      <w:pPr>
        <w:rPr>
          <w:rFonts w:ascii="Times New Roman" w:eastAsia="Times New Roman" w:hAnsi="Times New Roman" w:cs="Times New Roman"/>
          <w:b/>
          <w:bCs/>
          <w:kern w:val="36"/>
          <w:sz w:val="24"/>
          <w:szCs w:val="24"/>
          <w:lang w:eastAsia="ru-RU"/>
        </w:rPr>
      </w:pPr>
      <w:r>
        <w:br w:type="page"/>
      </w:r>
    </w:p>
    <w:p w14:paraId="4A6B30C5" w14:textId="77777777" w:rsidR="00620821" w:rsidRPr="00B766E1" w:rsidRDefault="00620821" w:rsidP="0062082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0D3AC5BE" w14:textId="77777777" w:rsidR="00620821" w:rsidRDefault="00620821" w:rsidP="00620821"/>
    <w:p w14:paraId="22C0CB23" w14:textId="77777777" w:rsidR="00620821" w:rsidRDefault="00620821" w:rsidP="0062082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593DD1A2"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0" w:history="1">
        <w:r w:rsidR="00620821" w:rsidRPr="00B766E1">
          <w:rPr>
            <w:rStyle w:val="af0"/>
            <w:i w:val="0"/>
            <w:iCs w:val="0"/>
          </w:rPr>
          <w:t>1.1. Цель и место профессионального модуля «Индекс Наименование ПМ»  в структуре образовательной программы</w:t>
        </w:r>
        <w:r w:rsidR="00620821" w:rsidRPr="00B766E1">
          <w:rPr>
            <w:i w:val="0"/>
            <w:iCs w:val="0"/>
            <w:webHidden/>
          </w:rPr>
          <w:tab/>
        </w:r>
      </w:hyperlink>
    </w:p>
    <w:p w14:paraId="33A01E7A"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1" w:history="1">
        <w:r w:rsidR="00620821" w:rsidRPr="00B766E1">
          <w:rPr>
            <w:rStyle w:val="af0"/>
            <w:i w:val="0"/>
            <w:iCs w:val="0"/>
          </w:rPr>
          <w:t>1.2. Планируемые результаты освоения профессионального модуля</w:t>
        </w:r>
        <w:r w:rsidR="00620821" w:rsidRPr="00B766E1">
          <w:rPr>
            <w:i w:val="0"/>
            <w:iCs w:val="0"/>
            <w:webHidden/>
          </w:rPr>
          <w:tab/>
        </w:r>
      </w:hyperlink>
    </w:p>
    <w:p w14:paraId="20BDF402" w14:textId="77777777" w:rsidR="00620821" w:rsidRDefault="009F7964" w:rsidP="00620821">
      <w:pPr>
        <w:pStyle w:val="14"/>
        <w:rPr>
          <w:rFonts w:asciiTheme="minorHAnsi" w:eastAsiaTheme="minorEastAsia" w:hAnsiTheme="minorHAnsi" w:cstheme="minorBidi"/>
          <w:b w:val="0"/>
          <w:bCs w:val="0"/>
          <w:lang w:eastAsia="ru-RU"/>
        </w:rPr>
      </w:pPr>
      <w:hyperlink w:anchor="_Toc156820312" w:history="1">
        <w:r w:rsidR="00620821" w:rsidRPr="00A9619D">
          <w:rPr>
            <w:rStyle w:val="af0"/>
          </w:rPr>
          <w:t>2. Структура и содержание профессионального модуля</w:t>
        </w:r>
        <w:r w:rsidR="00620821">
          <w:rPr>
            <w:webHidden/>
          </w:rPr>
          <w:tab/>
        </w:r>
      </w:hyperlink>
    </w:p>
    <w:p w14:paraId="3246A15B"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3" w:history="1">
        <w:r w:rsidR="00620821" w:rsidRPr="00B766E1">
          <w:rPr>
            <w:rStyle w:val="af0"/>
            <w:i w:val="0"/>
            <w:iCs w:val="0"/>
          </w:rPr>
          <w:t>2.1. Трудоемкость освоения модуля</w:t>
        </w:r>
        <w:r w:rsidR="00620821" w:rsidRPr="00B766E1">
          <w:rPr>
            <w:i w:val="0"/>
            <w:iCs w:val="0"/>
            <w:webHidden/>
          </w:rPr>
          <w:tab/>
        </w:r>
      </w:hyperlink>
    </w:p>
    <w:p w14:paraId="5AA8F57A"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4" w:history="1">
        <w:r w:rsidR="00620821" w:rsidRPr="00B766E1">
          <w:rPr>
            <w:rStyle w:val="af0"/>
            <w:i w:val="0"/>
            <w:iCs w:val="0"/>
          </w:rPr>
          <w:t>2.2. Структура профессионального модуля</w:t>
        </w:r>
        <w:r w:rsidR="00620821" w:rsidRPr="00B766E1">
          <w:rPr>
            <w:i w:val="0"/>
            <w:iCs w:val="0"/>
            <w:webHidden/>
          </w:rPr>
          <w:tab/>
        </w:r>
      </w:hyperlink>
    </w:p>
    <w:p w14:paraId="1EDE25DC"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5" w:history="1">
        <w:r w:rsidR="00620821" w:rsidRPr="00B766E1">
          <w:rPr>
            <w:rStyle w:val="af0"/>
            <w:i w:val="0"/>
            <w:iCs w:val="0"/>
          </w:rPr>
          <w:t>2.3. Примерное содержание профессионального модуля</w:t>
        </w:r>
        <w:r w:rsidR="00620821" w:rsidRPr="00B766E1">
          <w:rPr>
            <w:i w:val="0"/>
            <w:iCs w:val="0"/>
            <w:webHidden/>
          </w:rPr>
          <w:tab/>
        </w:r>
      </w:hyperlink>
    </w:p>
    <w:p w14:paraId="4B5F28E9"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6" w:history="1">
        <w:r w:rsidR="00620821" w:rsidRPr="00B766E1">
          <w:rPr>
            <w:rStyle w:val="af0"/>
            <w:i w:val="0"/>
            <w:iCs w:val="0"/>
          </w:rPr>
          <w:t>2.4. Курсовой проект (работа) (для специальностей СПО, если предусмотрено)</w:t>
        </w:r>
        <w:r w:rsidR="00620821" w:rsidRPr="00B766E1">
          <w:rPr>
            <w:i w:val="0"/>
            <w:iCs w:val="0"/>
            <w:webHidden/>
          </w:rPr>
          <w:tab/>
        </w:r>
      </w:hyperlink>
    </w:p>
    <w:p w14:paraId="1CB15122" w14:textId="77777777" w:rsidR="00620821" w:rsidRDefault="009F7964" w:rsidP="00620821">
      <w:pPr>
        <w:pStyle w:val="14"/>
        <w:rPr>
          <w:rFonts w:asciiTheme="minorHAnsi" w:eastAsiaTheme="minorEastAsia" w:hAnsiTheme="minorHAnsi" w:cstheme="minorBidi"/>
          <w:b w:val="0"/>
          <w:bCs w:val="0"/>
          <w:lang w:eastAsia="ru-RU"/>
        </w:rPr>
      </w:pPr>
      <w:hyperlink w:anchor="_Toc156820317" w:history="1">
        <w:r w:rsidR="00620821" w:rsidRPr="00A9619D">
          <w:rPr>
            <w:rStyle w:val="af0"/>
          </w:rPr>
          <w:t>3. Условия реализации профессионального модуля</w:t>
        </w:r>
        <w:r w:rsidR="00620821">
          <w:rPr>
            <w:webHidden/>
          </w:rPr>
          <w:tab/>
        </w:r>
      </w:hyperlink>
    </w:p>
    <w:p w14:paraId="59823AB3"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8" w:history="1">
        <w:r w:rsidR="00620821" w:rsidRPr="00B766E1">
          <w:rPr>
            <w:rStyle w:val="af0"/>
            <w:i w:val="0"/>
            <w:iCs w:val="0"/>
          </w:rPr>
          <w:t>3.1. Материально-техническое обеспечение</w:t>
        </w:r>
        <w:r w:rsidR="00620821" w:rsidRPr="00B766E1">
          <w:rPr>
            <w:i w:val="0"/>
            <w:iCs w:val="0"/>
            <w:webHidden/>
          </w:rPr>
          <w:tab/>
        </w:r>
      </w:hyperlink>
    </w:p>
    <w:p w14:paraId="7412CB74" w14:textId="77777777" w:rsidR="00620821" w:rsidRPr="00B766E1" w:rsidRDefault="009F7964" w:rsidP="00620821">
      <w:pPr>
        <w:pStyle w:val="21"/>
        <w:rPr>
          <w:rFonts w:asciiTheme="minorHAnsi" w:eastAsiaTheme="minorEastAsia" w:hAnsiTheme="minorHAnsi" w:cstheme="minorBidi"/>
          <w:i w:val="0"/>
          <w:iCs w:val="0"/>
          <w:sz w:val="22"/>
          <w:szCs w:val="22"/>
        </w:rPr>
      </w:pPr>
      <w:hyperlink w:anchor="_Toc156820319" w:history="1">
        <w:r w:rsidR="00620821" w:rsidRPr="00B766E1">
          <w:rPr>
            <w:rStyle w:val="af0"/>
            <w:i w:val="0"/>
            <w:iCs w:val="0"/>
          </w:rPr>
          <w:t>3.2. Учебно-методическое обеспечение</w:t>
        </w:r>
        <w:r w:rsidR="00620821" w:rsidRPr="00B766E1">
          <w:rPr>
            <w:i w:val="0"/>
            <w:iCs w:val="0"/>
            <w:webHidden/>
          </w:rPr>
          <w:tab/>
        </w:r>
      </w:hyperlink>
    </w:p>
    <w:p w14:paraId="10140699" w14:textId="77777777" w:rsidR="00620821" w:rsidRDefault="009F7964" w:rsidP="00620821">
      <w:pPr>
        <w:pStyle w:val="14"/>
        <w:rPr>
          <w:rFonts w:asciiTheme="minorHAnsi" w:eastAsiaTheme="minorEastAsia" w:hAnsiTheme="minorHAnsi" w:cstheme="minorBidi"/>
          <w:b w:val="0"/>
          <w:bCs w:val="0"/>
          <w:lang w:eastAsia="ru-RU"/>
        </w:rPr>
      </w:pPr>
      <w:hyperlink w:anchor="_Toc156820320" w:history="1">
        <w:r w:rsidR="00620821" w:rsidRPr="00A9619D">
          <w:rPr>
            <w:rStyle w:val="af0"/>
          </w:rPr>
          <w:t>4. Контроль и оценка результатов освоения  профессионального модуля</w:t>
        </w:r>
        <w:r w:rsidR="00620821">
          <w:rPr>
            <w:webHidden/>
          </w:rPr>
          <w:tab/>
        </w:r>
      </w:hyperlink>
    </w:p>
    <w:p w14:paraId="6B4DCCF5" w14:textId="77777777" w:rsidR="00620821" w:rsidRPr="00B766E1" w:rsidRDefault="00620821" w:rsidP="00620821">
      <w:r>
        <w:fldChar w:fldCharType="end"/>
      </w:r>
    </w:p>
    <w:p w14:paraId="22BCC7BF" w14:textId="77777777" w:rsidR="00620821" w:rsidRDefault="00620821" w:rsidP="00620821">
      <w:pPr>
        <w:pStyle w:val="1"/>
      </w:pPr>
    </w:p>
    <w:p w14:paraId="3F479DDD" w14:textId="77777777" w:rsidR="00620821" w:rsidRDefault="00620821" w:rsidP="00620821">
      <w:pPr>
        <w:pStyle w:val="1f"/>
        <w:jc w:val="left"/>
        <w:sectPr w:rsidR="00620821" w:rsidSect="00502F97">
          <w:headerReference w:type="even" r:id="rId12"/>
          <w:headerReference w:type="default" r:id="rId13"/>
          <w:pgSz w:w="11906" w:h="16838"/>
          <w:pgMar w:top="1134" w:right="567" w:bottom="1134" w:left="1701" w:header="709" w:footer="709" w:gutter="0"/>
          <w:cols w:space="708"/>
          <w:docGrid w:linePitch="360"/>
        </w:sectPr>
      </w:pPr>
    </w:p>
    <w:p w14:paraId="397FF8F5" w14:textId="77777777" w:rsidR="00620821" w:rsidRPr="00C13371" w:rsidRDefault="00620821" w:rsidP="00620821">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7D7EA864" w14:textId="0B0D39E3" w:rsidR="00620821" w:rsidRPr="00BA2F44" w:rsidRDefault="00620821" w:rsidP="00620821">
      <w:pPr>
        <w:pStyle w:val="1d"/>
        <w:jc w:val="center"/>
        <w:rPr>
          <w:rFonts w:eastAsia="Segoe UI"/>
          <w:u w:val="single"/>
          <w:lang w:val="ru-RU"/>
        </w:rPr>
      </w:pPr>
      <w:r w:rsidRPr="00C13371">
        <w:rPr>
          <w:rFonts w:eastAsia="Segoe UI"/>
          <w:lang w:val="ru-RU"/>
        </w:rPr>
        <w:t>«</w:t>
      </w:r>
      <w:r w:rsidRPr="00620821">
        <w:rPr>
          <w:rFonts w:eastAsia="Segoe UI"/>
          <w:u w:val="single"/>
          <w:lang w:val="ru-RU"/>
        </w:rPr>
        <w:t>ПМ.02. Выполнение работ при эксплуатации муниципальных линий электропередачи</w:t>
      </w:r>
      <w:r w:rsidRPr="00BA2F44">
        <w:rPr>
          <w:rFonts w:eastAsia="Segoe UI"/>
          <w:u w:val="single"/>
          <w:lang w:val="ru-RU"/>
        </w:rPr>
        <w:t>»</w:t>
      </w:r>
    </w:p>
    <w:p w14:paraId="7F0EF8EA" w14:textId="77777777" w:rsidR="00620821" w:rsidRPr="00C13371" w:rsidRDefault="00620821" w:rsidP="00620821">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7C701B1F" w14:textId="77777777" w:rsidR="00620821" w:rsidRPr="00C13371" w:rsidRDefault="00620821" w:rsidP="00620821">
      <w:pPr>
        <w:pStyle w:val="1f"/>
        <w:rPr>
          <w:rFonts w:asciiTheme="minorHAnsi" w:hAnsiTheme="minorHAnsi"/>
          <w:lang w:val="ru-RU"/>
        </w:rPr>
      </w:pPr>
    </w:p>
    <w:p w14:paraId="73CD66AD" w14:textId="77777777" w:rsidR="00620821" w:rsidRPr="00EA6E1D" w:rsidRDefault="00620821" w:rsidP="00620821">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29E8E2C6" w14:textId="5C47B685" w:rsidR="00620821" w:rsidRPr="00BA2F44" w:rsidRDefault="00620821" w:rsidP="00620821">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BA2F44">
        <w:rPr>
          <w:rFonts w:ascii="Times New Roman" w:eastAsia="Times New Roman" w:hAnsi="Times New Roman" w:cs="Times New Roman"/>
          <w:sz w:val="24"/>
          <w:szCs w:val="24"/>
          <w:lang w:eastAsia="ru-RU"/>
        </w:rPr>
        <w:t>«</w:t>
      </w:r>
      <w:r w:rsidRPr="00620821">
        <w:rPr>
          <w:rFonts w:ascii="Times New Roman" w:eastAsia="Times New Roman" w:hAnsi="Times New Roman" w:cs="Times New Roman"/>
          <w:sz w:val="24"/>
          <w:szCs w:val="24"/>
          <w:lang w:eastAsia="ru-RU"/>
        </w:rPr>
        <w:t>Выполнение работ при эксплуатации муниципальных линий электропередачи»</w:t>
      </w:r>
      <w:r w:rsidRPr="00BA2F44">
        <w:rPr>
          <w:rFonts w:ascii="Times New Roman" w:eastAsia="Times New Roman" w:hAnsi="Times New Roman" w:cs="Times New Roman"/>
          <w:sz w:val="24"/>
          <w:szCs w:val="24"/>
          <w:lang w:eastAsia="ru-RU"/>
        </w:rPr>
        <w:t xml:space="preserve">. </w:t>
      </w:r>
    </w:p>
    <w:p w14:paraId="66509D5E" w14:textId="77777777" w:rsidR="00620821" w:rsidRPr="00BA2F44" w:rsidRDefault="00620821" w:rsidP="00620821">
      <w:pPr>
        <w:suppressAutoHyphens/>
        <w:spacing w:line="276" w:lineRule="auto"/>
        <w:ind w:firstLine="709"/>
        <w:jc w:val="both"/>
        <w:rPr>
          <w:rFonts w:ascii="Times New Roman" w:hAnsi="Times New Roman" w:cs="Times New Roman"/>
          <w:sz w:val="24"/>
          <w:szCs w:val="24"/>
        </w:rPr>
      </w:pPr>
      <w:r w:rsidRPr="00BA2F4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DB21E61" w14:textId="77777777" w:rsidR="00620821" w:rsidRPr="00BA2F44" w:rsidRDefault="00620821" w:rsidP="00620821">
      <w:pPr>
        <w:suppressAutoHyphens/>
        <w:spacing w:line="276" w:lineRule="auto"/>
        <w:ind w:firstLine="709"/>
        <w:jc w:val="both"/>
        <w:rPr>
          <w:rFonts w:ascii="Times New Roman" w:hAnsi="Times New Roman" w:cs="Times New Roman"/>
          <w:sz w:val="24"/>
          <w:szCs w:val="24"/>
        </w:rPr>
      </w:pPr>
    </w:p>
    <w:p w14:paraId="7544330C" w14:textId="77777777" w:rsidR="00620821" w:rsidRPr="00EA6E1D" w:rsidRDefault="00620821" w:rsidP="00620821">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54673BF5" w14:textId="77777777" w:rsidR="00620821" w:rsidRDefault="00620821" w:rsidP="00620821">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177415BA" w14:textId="697D6200" w:rsidR="00620821" w:rsidRDefault="00620821" w:rsidP="0062082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685"/>
        <w:gridCol w:w="2693"/>
        <w:gridCol w:w="2262"/>
      </w:tblGrid>
      <w:tr w:rsidR="00620821" w:rsidRPr="000E591D" w14:paraId="1516C0A8" w14:textId="77777777" w:rsidTr="00145F67">
        <w:tc>
          <w:tcPr>
            <w:tcW w:w="993" w:type="dxa"/>
            <w:tcBorders>
              <w:top w:val="single" w:sz="4" w:space="0" w:color="auto"/>
              <w:left w:val="single" w:sz="4" w:space="0" w:color="auto"/>
              <w:right w:val="single" w:sz="4" w:space="0" w:color="auto"/>
            </w:tcBorders>
          </w:tcPr>
          <w:p w14:paraId="5B722D60" w14:textId="77777777" w:rsidR="00620821" w:rsidRPr="00C13371" w:rsidRDefault="00620821" w:rsidP="0084427D">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3685" w:type="dxa"/>
            <w:tcBorders>
              <w:top w:val="single" w:sz="4" w:space="0" w:color="auto"/>
              <w:left w:val="single" w:sz="4" w:space="0" w:color="auto"/>
              <w:right w:val="single" w:sz="4" w:space="0" w:color="auto"/>
            </w:tcBorders>
          </w:tcPr>
          <w:p w14:paraId="4643AD8B" w14:textId="77777777" w:rsidR="00620821" w:rsidRPr="00C13371" w:rsidRDefault="00620821" w:rsidP="0084427D">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657607" w14:textId="77777777" w:rsidR="00620821" w:rsidRPr="00C13371" w:rsidRDefault="00620821" w:rsidP="0084427D">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262" w:type="dxa"/>
            <w:tcBorders>
              <w:top w:val="single" w:sz="4" w:space="0" w:color="auto"/>
              <w:left w:val="single" w:sz="4" w:space="0" w:color="auto"/>
              <w:bottom w:val="single" w:sz="4" w:space="0" w:color="auto"/>
              <w:right w:val="single" w:sz="4" w:space="0" w:color="auto"/>
            </w:tcBorders>
          </w:tcPr>
          <w:p w14:paraId="286DBDCA" w14:textId="77777777" w:rsidR="00620821" w:rsidRPr="00C13371" w:rsidRDefault="00620821" w:rsidP="0084427D">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20821" w:rsidRPr="000E591D" w14:paraId="0EB85792" w14:textId="77777777" w:rsidTr="00145F67">
        <w:tc>
          <w:tcPr>
            <w:tcW w:w="993" w:type="dxa"/>
          </w:tcPr>
          <w:p w14:paraId="24E9B171" w14:textId="77777777" w:rsidR="00620821" w:rsidRPr="00BA2F44" w:rsidRDefault="00620821" w:rsidP="0084427D">
            <w:pPr>
              <w:rPr>
                <w:rFonts w:ascii="Times New Roman" w:hAnsi="Times New Roman" w:cs="Times New Roman"/>
                <w:bCs/>
                <w:sz w:val="24"/>
                <w:szCs w:val="24"/>
              </w:rPr>
            </w:pPr>
            <w:r w:rsidRPr="00BA2F44">
              <w:rPr>
                <w:rStyle w:val="afb"/>
                <w:bCs/>
                <w:i w:val="0"/>
                <w:sz w:val="24"/>
                <w:szCs w:val="24"/>
              </w:rPr>
              <w:t>ОК 1</w:t>
            </w:r>
          </w:p>
        </w:tc>
        <w:tc>
          <w:tcPr>
            <w:tcW w:w="3685" w:type="dxa"/>
            <w:tcBorders>
              <w:top w:val="single" w:sz="4" w:space="0" w:color="auto"/>
              <w:left w:val="single" w:sz="4" w:space="0" w:color="auto"/>
              <w:right w:val="single" w:sz="4" w:space="0" w:color="auto"/>
            </w:tcBorders>
          </w:tcPr>
          <w:p w14:paraId="34490FAC"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71EB083B"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60A7BBF6"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1DE2C860"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-владеть актуальными методами работы в профессиональной и смежных сферах</w:t>
            </w:r>
          </w:p>
          <w:p w14:paraId="202DD5F5" w14:textId="77777777" w:rsidR="00620821" w:rsidRPr="00C13371"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975CBA2"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14:paraId="5711BF18"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14:paraId="5EDCF33A"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14:paraId="5D6BED68"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-методы работы в профессиональной и смежных сферах</w:t>
            </w:r>
          </w:p>
          <w:p w14:paraId="107F99DB" w14:textId="77777777" w:rsidR="00620821" w:rsidRPr="00C13371" w:rsidRDefault="00620821" w:rsidP="0084427D">
            <w:pPr>
              <w:rPr>
                <w:rFonts w:ascii="Times New Roman" w:hAnsi="Times New Roman" w:cs="Times New Roman"/>
                <w:bCs/>
                <w:i/>
                <w:sz w:val="24"/>
                <w:szCs w:val="24"/>
              </w:rPr>
            </w:pPr>
            <w:r w:rsidRPr="006A50D5">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262" w:type="dxa"/>
            <w:tcBorders>
              <w:top w:val="single" w:sz="4" w:space="0" w:color="auto"/>
              <w:left w:val="single" w:sz="4" w:space="0" w:color="auto"/>
              <w:bottom w:val="single" w:sz="4" w:space="0" w:color="auto"/>
              <w:right w:val="single" w:sz="4" w:space="0" w:color="auto"/>
            </w:tcBorders>
          </w:tcPr>
          <w:p w14:paraId="0A3E2FB1" w14:textId="77777777" w:rsidR="00620821" w:rsidRPr="00C13371" w:rsidRDefault="00620821"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20821" w:rsidRPr="000E591D" w14:paraId="4B8D249D" w14:textId="77777777" w:rsidTr="00145F67">
        <w:tc>
          <w:tcPr>
            <w:tcW w:w="993" w:type="dxa"/>
          </w:tcPr>
          <w:p w14:paraId="51042D57" w14:textId="77777777" w:rsidR="00620821" w:rsidRPr="00BA2F44" w:rsidRDefault="00620821" w:rsidP="0084427D">
            <w:pPr>
              <w:rPr>
                <w:rFonts w:ascii="Times New Roman" w:hAnsi="Times New Roman" w:cs="Times New Roman"/>
                <w:bCs/>
                <w:sz w:val="24"/>
                <w:szCs w:val="24"/>
              </w:rPr>
            </w:pPr>
            <w:r w:rsidRPr="00BA2F44">
              <w:rPr>
                <w:rStyle w:val="afb"/>
                <w:bCs/>
                <w:i w:val="0"/>
                <w:sz w:val="24"/>
                <w:szCs w:val="24"/>
              </w:rPr>
              <w:t>ОК 2</w:t>
            </w:r>
          </w:p>
        </w:tc>
        <w:tc>
          <w:tcPr>
            <w:tcW w:w="3685" w:type="dxa"/>
            <w:tcBorders>
              <w:left w:val="single" w:sz="4" w:space="0" w:color="auto"/>
              <w:bottom w:val="single" w:sz="4" w:space="0" w:color="auto"/>
              <w:right w:val="single" w:sz="4" w:space="0" w:color="auto"/>
            </w:tcBorders>
          </w:tcPr>
          <w:p w14:paraId="284C5061"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 xml:space="preserve">-определять задачи для поиска информации, планировать процесс поиска, выбирать </w:t>
            </w:r>
            <w:r w:rsidRPr="006A50D5">
              <w:rPr>
                <w:rFonts w:ascii="Times New Roman" w:hAnsi="Times New Roman" w:cs="Times New Roman"/>
                <w:bCs/>
                <w:sz w:val="24"/>
                <w:szCs w:val="24"/>
              </w:rPr>
              <w:lastRenderedPageBreak/>
              <w:t>необходимые источники информации</w:t>
            </w:r>
          </w:p>
          <w:p w14:paraId="12B450B0"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A88334D"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4624CFC3"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0D434DED"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6A1127A8" w14:textId="77777777" w:rsidR="00620821" w:rsidRPr="00C13371"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F2B3877"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 xml:space="preserve">-номенклатура информационных источников, </w:t>
            </w:r>
            <w:r w:rsidRPr="006A50D5">
              <w:rPr>
                <w:rFonts w:ascii="Times New Roman" w:hAnsi="Times New Roman" w:cs="Times New Roman"/>
                <w:bCs/>
                <w:iCs/>
                <w:sz w:val="24"/>
                <w:szCs w:val="24"/>
              </w:rPr>
              <w:lastRenderedPageBreak/>
              <w:t>применяемых в профессиональной деятельности</w:t>
            </w:r>
          </w:p>
          <w:p w14:paraId="2821FE4E"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3B25BE58"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3203FECD"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5E52C73A" w14:textId="77777777" w:rsidR="00620821" w:rsidRPr="00C13371" w:rsidRDefault="00620821" w:rsidP="0084427D">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262" w:type="dxa"/>
            <w:tcBorders>
              <w:top w:val="single" w:sz="4" w:space="0" w:color="auto"/>
              <w:left w:val="single" w:sz="4" w:space="0" w:color="auto"/>
              <w:bottom w:val="single" w:sz="4" w:space="0" w:color="auto"/>
              <w:right w:val="single" w:sz="4" w:space="0" w:color="auto"/>
            </w:tcBorders>
          </w:tcPr>
          <w:p w14:paraId="28B1E439" w14:textId="77777777" w:rsidR="00620821" w:rsidRPr="00C13371" w:rsidRDefault="00620821"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lastRenderedPageBreak/>
              <w:t>-</w:t>
            </w:r>
          </w:p>
        </w:tc>
      </w:tr>
      <w:tr w:rsidR="00620821" w:rsidRPr="000E591D" w14:paraId="50C4D798" w14:textId="77777777" w:rsidTr="00145F67">
        <w:tc>
          <w:tcPr>
            <w:tcW w:w="993" w:type="dxa"/>
          </w:tcPr>
          <w:p w14:paraId="00C286F0" w14:textId="77777777" w:rsidR="00620821" w:rsidRPr="00BA2F44" w:rsidRDefault="00620821" w:rsidP="0084427D">
            <w:pPr>
              <w:rPr>
                <w:rFonts w:ascii="Times New Roman" w:hAnsi="Times New Roman" w:cs="Times New Roman"/>
                <w:bCs/>
                <w:sz w:val="24"/>
                <w:szCs w:val="24"/>
              </w:rPr>
            </w:pPr>
            <w:r w:rsidRPr="00BA2F44">
              <w:rPr>
                <w:rStyle w:val="afb"/>
                <w:bCs/>
                <w:i w:val="0"/>
                <w:sz w:val="24"/>
                <w:szCs w:val="24"/>
              </w:rPr>
              <w:t>ОК 3</w:t>
            </w:r>
          </w:p>
        </w:tc>
        <w:tc>
          <w:tcPr>
            <w:tcW w:w="3685" w:type="dxa"/>
            <w:tcBorders>
              <w:top w:val="single" w:sz="4" w:space="0" w:color="auto"/>
              <w:left w:val="single" w:sz="4" w:space="0" w:color="auto"/>
              <w:right w:val="single" w:sz="4" w:space="0" w:color="auto"/>
            </w:tcBorders>
          </w:tcPr>
          <w:p w14:paraId="41BF47E1"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62356066"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-применять современную научную профессиональную терминологию</w:t>
            </w:r>
          </w:p>
          <w:p w14:paraId="34C0104F"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473E65B7"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-выявлять достоинства и недостатки коммерческой идеи</w:t>
            </w:r>
          </w:p>
          <w:p w14:paraId="3FD0EE1B"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4D4B465E"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-презентовать идеи открытия собственного дела в профессиональной деятельности</w:t>
            </w:r>
          </w:p>
          <w:p w14:paraId="5BD765B4"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источники достоверной правовой информации</w:t>
            </w:r>
          </w:p>
          <w:p w14:paraId="71659742"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-составлять различные правовые документы</w:t>
            </w:r>
          </w:p>
          <w:p w14:paraId="6168BC41" w14:textId="77777777" w:rsidR="00620821" w:rsidRPr="006A50D5"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0A0AFE6E" w14:textId="77777777" w:rsidR="00620821" w:rsidRPr="00C13371" w:rsidRDefault="00620821" w:rsidP="0084427D">
            <w:pPr>
              <w:rPr>
                <w:rFonts w:ascii="Times New Roman" w:hAnsi="Times New Roman" w:cs="Times New Roman"/>
                <w:bCs/>
                <w:sz w:val="24"/>
                <w:szCs w:val="24"/>
              </w:rPr>
            </w:pPr>
            <w:r w:rsidRPr="006A50D5">
              <w:rPr>
                <w:rFonts w:ascii="Times New Roman" w:hAnsi="Times New Roman" w:cs="Times New Roman"/>
                <w:bCs/>
                <w:sz w:val="24"/>
                <w:szCs w:val="24"/>
              </w:rPr>
              <w:lastRenderedPageBreak/>
              <w:t>-оценивать жизнеспособность проектной идеи, составлять план проекта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2CF7C41"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-содержание актуальной нормативно-правовой документации</w:t>
            </w:r>
          </w:p>
          <w:p w14:paraId="4CDEAF97"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-современная научная и профессиональная терминология</w:t>
            </w:r>
          </w:p>
          <w:p w14:paraId="160315DD"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-возможные траектории профессионального развития и самообразования</w:t>
            </w:r>
          </w:p>
          <w:p w14:paraId="0F6A893E"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-основы предпринимательской деятельности, правовой и финансовой грамотности</w:t>
            </w:r>
          </w:p>
          <w:p w14:paraId="051FCDB8" w14:textId="77777777" w:rsidR="00620821" w:rsidRPr="006A50D5" w:rsidRDefault="00620821" w:rsidP="0084427D">
            <w:pPr>
              <w:rPr>
                <w:rFonts w:ascii="Times New Roman" w:hAnsi="Times New Roman" w:cs="Times New Roman"/>
                <w:bCs/>
                <w:iCs/>
                <w:sz w:val="24"/>
                <w:szCs w:val="24"/>
              </w:rPr>
            </w:pPr>
            <w:r w:rsidRPr="006A50D5">
              <w:rPr>
                <w:rFonts w:ascii="Times New Roman" w:hAnsi="Times New Roman" w:cs="Times New Roman"/>
                <w:bCs/>
                <w:iCs/>
                <w:sz w:val="24"/>
                <w:szCs w:val="24"/>
              </w:rPr>
              <w:t>-правила разработки презентации</w:t>
            </w:r>
          </w:p>
          <w:p w14:paraId="3023B62E" w14:textId="77777777" w:rsidR="00620821" w:rsidRPr="00C13371" w:rsidRDefault="00620821" w:rsidP="0084427D">
            <w:pPr>
              <w:rPr>
                <w:rFonts w:ascii="Times New Roman" w:hAnsi="Times New Roman" w:cs="Times New Roman"/>
                <w:bCs/>
                <w:i/>
                <w:sz w:val="24"/>
                <w:szCs w:val="24"/>
              </w:rPr>
            </w:pPr>
            <w:r w:rsidRPr="006A50D5">
              <w:rPr>
                <w:rFonts w:ascii="Times New Roman" w:hAnsi="Times New Roman" w:cs="Times New Roman"/>
                <w:bCs/>
                <w:iCs/>
                <w:sz w:val="24"/>
                <w:szCs w:val="24"/>
              </w:rPr>
              <w:t>-основные этапы разработки и реализации проекта</w:t>
            </w:r>
          </w:p>
        </w:tc>
        <w:tc>
          <w:tcPr>
            <w:tcW w:w="2262" w:type="dxa"/>
            <w:tcBorders>
              <w:top w:val="single" w:sz="4" w:space="0" w:color="auto"/>
              <w:left w:val="single" w:sz="4" w:space="0" w:color="auto"/>
              <w:bottom w:val="single" w:sz="4" w:space="0" w:color="auto"/>
              <w:right w:val="single" w:sz="4" w:space="0" w:color="auto"/>
            </w:tcBorders>
          </w:tcPr>
          <w:p w14:paraId="6510CE3D" w14:textId="77777777" w:rsidR="00620821" w:rsidRPr="00C13371" w:rsidRDefault="00620821" w:rsidP="0084427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20821" w14:paraId="4A72092E" w14:textId="77777777" w:rsidTr="00145F67">
        <w:trPr>
          <w:trHeight w:val="327"/>
        </w:trPr>
        <w:tc>
          <w:tcPr>
            <w:tcW w:w="993" w:type="dxa"/>
          </w:tcPr>
          <w:p w14:paraId="2A8FCF77" w14:textId="77777777" w:rsidR="00620821" w:rsidRPr="00BA2F44" w:rsidRDefault="00620821" w:rsidP="0084427D">
            <w:pPr>
              <w:rPr>
                <w:rFonts w:ascii="Times New Roman" w:hAnsi="Times New Roman" w:cs="Times New Roman"/>
                <w:bCs/>
                <w:sz w:val="24"/>
                <w:szCs w:val="24"/>
              </w:rPr>
            </w:pPr>
            <w:r w:rsidRPr="00BA2F44">
              <w:rPr>
                <w:rStyle w:val="afb"/>
                <w:bCs/>
                <w:i w:val="0"/>
                <w:sz w:val="24"/>
                <w:szCs w:val="24"/>
              </w:rPr>
              <w:t>ОК 4</w:t>
            </w:r>
          </w:p>
        </w:tc>
        <w:tc>
          <w:tcPr>
            <w:tcW w:w="3685" w:type="dxa"/>
            <w:tcBorders>
              <w:left w:val="single" w:sz="4" w:space="0" w:color="auto"/>
              <w:bottom w:val="single" w:sz="4" w:space="0" w:color="auto"/>
              <w:right w:val="single" w:sz="4" w:space="0" w:color="auto"/>
            </w:tcBorders>
          </w:tcPr>
          <w:p w14:paraId="6A16DBA0"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9F46956" w14:textId="77777777" w:rsidR="00620821" w:rsidRPr="00C13371" w:rsidRDefault="00620821" w:rsidP="0084427D">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079C46A"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5A70C483" w14:textId="77777777" w:rsidR="00620821" w:rsidRPr="00C13371" w:rsidRDefault="00620821" w:rsidP="0084427D">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262" w:type="dxa"/>
            <w:tcBorders>
              <w:top w:val="single" w:sz="4" w:space="0" w:color="auto"/>
              <w:left w:val="single" w:sz="4" w:space="0" w:color="auto"/>
              <w:bottom w:val="single" w:sz="4" w:space="0" w:color="auto"/>
              <w:right w:val="single" w:sz="4" w:space="0" w:color="auto"/>
            </w:tcBorders>
          </w:tcPr>
          <w:p w14:paraId="332FC3A9" w14:textId="77777777" w:rsidR="00620821" w:rsidRPr="00C13371" w:rsidRDefault="00620821" w:rsidP="0084427D">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20821" w:rsidRPr="00C13371" w14:paraId="08CE516D" w14:textId="77777777" w:rsidTr="00145F67">
        <w:tc>
          <w:tcPr>
            <w:tcW w:w="993" w:type="dxa"/>
          </w:tcPr>
          <w:p w14:paraId="13D6FAF0" w14:textId="77777777" w:rsidR="00620821" w:rsidRPr="00BA2F44" w:rsidRDefault="00620821" w:rsidP="0084427D">
            <w:pPr>
              <w:rPr>
                <w:rFonts w:ascii="Times New Roman" w:hAnsi="Times New Roman" w:cs="Times New Roman"/>
                <w:bCs/>
                <w:sz w:val="24"/>
                <w:szCs w:val="24"/>
              </w:rPr>
            </w:pPr>
            <w:r w:rsidRPr="00BA2F44">
              <w:rPr>
                <w:rFonts w:ascii="Times New Roman" w:hAnsi="Times New Roman"/>
                <w:bCs/>
              </w:rPr>
              <w:t xml:space="preserve">ОК 9 </w:t>
            </w:r>
          </w:p>
        </w:tc>
        <w:tc>
          <w:tcPr>
            <w:tcW w:w="3685" w:type="dxa"/>
            <w:tcBorders>
              <w:left w:val="single" w:sz="4" w:space="0" w:color="auto"/>
              <w:bottom w:val="single" w:sz="4" w:space="0" w:color="auto"/>
              <w:right w:val="single" w:sz="4" w:space="0" w:color="auto"/>
            </w:tcBorders>
          </w:tcPr>
          <w:p w14:paraId="396578C5"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4D6DE29"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участвовать в диалогах на знакомые общие и профессиональные темы</w:t>
            </w:r>
          </w:p>
          <w:p w14:paraId="42156E09"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строить простые высказывания о себе и о своей профессиональной деятельности</w:t>
            </w:r>
          </w:p>
          <w:p w14:paraId="4B2B3060"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кратко обосновывать и объяснять свои действия (текущие и планируемые)</w:t>
            </w:r>
          </w:p>
          <w:p w14:paraId="52EBBC4C" w14:textId="77777777" w:rsidR="00620821" w:rsidRPr="00C13371" w:rsidRDefault="00620821" w:rsidP="0084427D">
            <w:pPr>
              <w:rPr>
                <w:rFonts w:ascii="Times New Roman" w:hAnsi="Times New Roman" w:cs="Times New Roman"/>
                <w:bCs/>
                <w:sz w:val="24"/>
                <w:szCs w:val="24"/>
              </w:rPr>
            </w:pPr>
            <w:r>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8A39F41"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правила построения простых и сложных предложений на профессиональные темы</w:t>
            </w:r>
          </w:p>
          <w:p w14:paraId="78214CD0"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основные общеупотребительные глаголы (бытовая и профессиональная лексика)</w:t>
            </w:r>
          </w:p>
          <w:p w14:paraId="308CBD5A"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2248EDDA" w14:textId="77777777" w:rsidR="00620821" w:rsidRDefault="00620821" w:rsidP="0084427D">
            <w:pPr>
              <w:rPr>
                <w:rFonts w:ascii="Times New Roman" w:hAnsi="Times New Roman" w:cs="Times New Roman"/>
                <w:bCs/>
                <w:iCs/>
                <w:sz w:val="24"/>
                <w:szCs w:val="24"/>
              </w:rPr>
            </w:pPr>
            <w:r>
              <w:rPr>
                <w:rFonts w:ascii="Times New Roman" w:hAnsi="Times New Roman" w:cs="Times New Roman"/>
                <w:bCs/>
                <w:iCs/>
                <w:sz w:val="24"/>
                <w:szCs w:val="24"/>
              </w:rPr>
              <w:t>особенности произношения</w:t>
            </w:r>
          </w:p>
          <w:p w14:paraId="62D99AF6" w14:textId="77777777" w:rsidR="00620821" w:rsidRPr="00C13371" w:rsidRDefault="00620821" w:rsidP="0084427D">
            <w:pPr>
              <w:rPr>
                <w:rFonts w:ascii="Times New Roman" w:hAnsi="Times New Roman" w:cs="Times New Roman"/>
                <w:bCs/>
                <w:i/>
                <w:sz w:val="24"/>
                <w:szCs w:val="24"/>
              </w:rPr>
            </w:pPr>
            <w:r>
              <w:rPr>
                <w:rFonts w:ascii="Times New Roman" w:hAnsi="Times New Roman" w:cs="Times New Roman"/>
                <w:bCs/>
                <w:iCs/>
                <w:sz w:val="24"/>
                <w:szCs w:val="24"/>
              </w:rPr>
              <w:t>правила чтения текстов профессиональной направленности</w:t>
            </w:r>
          </w:p>
        </w:tc>
        <w:tc>
          <w:tcPr>
            <w:tcW w:w="2262" w:type="dxa"/>
            <w:tcBorders>
              <w:top w:val="single" w:sz="4" w:space="0" w:color="auto"/>
              <w:left w:val="single" w:sz="4" w:space="0" w:color="auto"/>
              <w:bottom w:val="single" w:sz="4" w:space="0" w:color="auto"/>
              <w:right w:val="single" w:sz="4" w:space="0" w:color="auto"/>
            </w:tcBorders>
          </w:tcPr>
          <w:p w14:paraId="511AB63E" w14:textId="77777777" w:rsidR="00620821" w:rsidRPr="00C13371" w:rsidRDefault="00620821"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620821" w:rsidRPr="00C13371" w14:paraId="44581C85" w14:textId="77777777" w:rsidTr="00145F67">
        <w:tc>
          <w:tcPr>
            <w:tcW w:w="993" w:type="dxa"/>
            <w:tcBorders>
              <w:left w:val="single" w:sz="4" w:space="0" w:color="auto"/>
              <w:bottom w:val="single" w:sz="4" w:space="0" w:color="auto"/>
              <w:right w:val="single" w:sz="4" w:space="0" w:color="auto"/>
            </w:tcBorders>
          </w:tcPr>
          <w:p w14:paraId="6E168176" w14:textId="0296C6DF" w:rsidR="00620821" w:rsidRPr="00C13371" w:rsidRDefault="00620821" w:rsidP="0084427D">
            <w:pPr>
              <w:rPr>
                <w:rFonts w:ascii="Times New Roman" w:hAnsi="Times New Roman" w:cs="Times New Roman"/>
                <w:bCs/>
                <w:sz w:val="24"/>
                <w:szCs w:val="24"/>
              </w:rPr>
            </w:pPr>
            <w:r>
              <w:rPr>
                <w:rFonts w:ascii="Times New Roman" w:hAnsi="Times New Roman" w:cs="Times New Roman"/>
                <w:bCs/>
                <w:sz w:val="24"/>
                <w:szCs w:val="24"/>
              </w:rPr>
              <w:t>ПК 2.1</w:t>
            </w:r>
          </w:p>
        </w:tc>
        <w:tc>
          <w:tcPr>
            <w:tcW w:w="3685" w:type="dxa"/>
            <w:tcBorders>
              <w:left w:val="single" w:sz="4" w:space="0" w:color="auto"/>
              <w:bottom w:val="single" w:sz="4" w:space="0" w:color="auto"/>
              <w:right w:val="single" w:sz="4" w:space="0" w:color="auto"/>
            </w:tcBorders>
          </w:tcPr>
          <w:p w14:paraId="4BB6D5E4"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-Обосновывать своевременный вывод линий электропередачи в ремонт.</w:t>
            </w:r>
          </w:p>
          <w:p w14:paraId="40385748"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 xml:space="preserve">Составлять акты и дефектные ведомости. </w:t>
            </w:r>
          </w:p>
          <w:p w14:paraId="4C793BA0"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 xml:space="preserve"> 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 и испытаний.</w:t>
            </w:r>
          </w:p>
          <w:p w14:paraId="61F13420"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Осуществлять обработку информации в соответствии с нормативными правовыми актами, нормативно-технической документацией, локальными нормативными актами и стандартами.</w:t>
            </w:r>
          </w:p>
          <w:p w14:paraId="7D69A901"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Контролировать режимы функционирования линий электропередачи, определять неисправности в их работе.</w:t>
            </w:r>
          </w:p>
          <w:p w14:paraId="59859574"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lastRenderedPageBreak/>
              <w:t>Составлять заявки на необходимые оборудование, запасные части, инструмент, материалы и инвентарь для выполнения плановых работ по эксплуатации линий электропередачи.</w:t>
            </w:r>
          </w:p>
          <w:p w14:paraId="74C37A59"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Разрабатывать предложения по оперативному, текущему и перспективному планированию работ по техническому обслуживанию и ремонту линий электропередачи.</w:t>
            </w:r>
          </w:p>
          <w:p w14:paraId="487C1315" w14:textId="0A39A82A" w:rsidR="00620821" w:rsidRPr="00C13371"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Работать с компьютером в качестве пользователя с применением специализированного программного обеспечения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D5251F3"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lastRenderedPageBreak/>
              <w:t>-</w:t>
            </w:r>
            <w:r w:rsidRPr="006A0A54">
              <w:rPr>
                <w:rFonts w:ascii="Times New Roman" w:eastAsia="Times New Roman" w:hAnsi="Times New Roman" w:cs="Times New Roman"/>
                <w:lang w:val="x-none" w:eastAsia="x-none"/>
              </w:rPr>
              <w:t>Нормативных правовых актов и нормативно-технической документации, регламентирующих деятельность по эксплуатации линий электропередачи.</w:t>
            </w:r>
          </w:p>
          <w:p w14:paraId="6A1EA593"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Порядка и методов оперативного, текущего и перспективного производственного (технико-экономического) планирования.</w:t>
            </w:r>
          </w:p>
          <w:p w14:paraId="34C2F17D"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 xml:space="preserve">Технических характеристик элементов линий электропередачи и технических требований, </w:t>
            </w:r>
            <w:r w:rsidRPr="006A0A54">
              <w:rPr>
                <w:rFonts w:ascii="Times New Roman" w:eastAsia="Times New Roman" w:hAnsi="Times New Roman" w:cs="Times New Roman"/>
                <w:lang w:val="x-none" w:eastAsia="x-none"/>
              </w:rPr>
              <w:lastRenderedPageBreak/>
              <w:t>предъявляемых к их работе.</w:t>
            </w:r>
          </w:p>
          <w:p w14:paraId="35B71044"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Правил внутреннего трудового распорядка организации.</w:t>
            </w:r>
          </w:p>
          <w:p w14:paraId="4AF7E1F6"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Приказов и распоряжений руководства организации электрических сетей.</w:t>
            </w:r>
          </w:p>
          <w:p w14:paraId="22A46B5E"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Стандартов организации, в том числе делопроизводства (классификация документов, документирование, документооборот, архивное дело).</w:t>
            </w:r>
          </w:p>
          <w:p w14:paraId="7BD15713" w14:textId="77777777" w:rsidR="00620821" w:rsidRPr="006A0A54" w:rsidRDefault="00620821" w:rsidP="0084427D">
            <w:pPr>
              <w:rPr>
                <w:rFonts w:ascii="Times New Roman" w:hAnsi="Times New Roman" w:cs="Times New Roman"/>
                <w:bCs/>
                <w:i/>
                <w:sz w:val="24"/>
                <w:szCs w:val="24"/>
                <w:lang w:val="x-none"/>
              </w:rPr>
            </w:pPr>
          </w:p>
        </w:tc>
        <w:tc>
          <w:tcPr>
            <w:tcW w:w="2262" w:type="dxa"/>
            <w:tcBorders>
              <w:top w:val="single" w:sz="4" w:space="0" w:color="auto"/>
              <w:left w:val="single" w:sz="4" w:space="0" w:color="auto"/>
              <w:bottom w:val="single" w:sz="4" w:space="0" w:color="auto"/>
              <w:right w:val="single" w:sz="4" w:space="0" w:color="auto"/>
            </w:tcBorders>
          </w:tcPr>
          <w:p w14:paraId="7F2A7345" w14:textId="77777777" w:rsidR="006A0A54" w:rsidRPr="006A0A54"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lastRenderedPageBreak/>
              <w:t>-Обхода и осмотра технического состояния элементов воздушных и кабельных линий электропередачи (опор, заземления, изоляции и арматуры, проводов и тросов), кабельных линий электропередачи (кабеля, соединительных или концевых муфт, коллекторов, туннелей, колодцев, каналов, шахт и других кабельных сооружений)</w:t>
            </w:r>
          </w:p>
          <w:p w14:paraId="1A951DF9" w14:textId="77777777" w:rsidR="006A0A54" w:rsidRPr="006A0A54"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lastRenderedPageBreak/>
              <w:t xml:space="preserve">Регистрации </w:t>
            </w:r>
            <w:proofErr w:type="gramStart"/>
            <w:r w:rsidRPr="006A0A54">
              <w:rPr>
                <w:rFonts w:ascii="Times New Roman" w:eastAsia="Times New Roman" w:hAnsi="Times New Roman" w:cs="Times New Roman"/>
                <w:sz w:val="24"/>
                <w:szCs w:val="24"/>
                <w:lang w:eastAsia="ru-RU"/>
              </w:rPr>
              <w:t>в отчетной документации (журналах)</w:t>
            </w:r>
            <w:proofErr w:type="gramEnd"/>
            <w:r w:rsidRPr="006A0A54">
              <w:rPr>
                <w:rFonts w:ascii="Times New Roman" w:eastAsia="Times New Roman" w:hAnsi="Times New Roman" w:cs="Times New Roman"/>
                <w:sz w:val="24"/>
                <w:szCs w:val="24"/>
                <w:lang w:eastAsia="ru-RU"/>
              </w:rPr>
              <w:t xml:space="preserve"> обнаруженных в процессе обхода и осмотра линий электропередачи неисправностей.</w:t>
            </w:r>
          </w:p>
          <w:p w14:paraId="65AB8F54" w14:textId="77777777" w:rsidR="006A0A54" w:rsidRPr="006A0A54"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t>Подготовки предложений для разработки мероприятий по внедрению передовых технологий и способов эксплуатации, повышающих срок службы линий электропередачи, планов и графиков работ по техническому обслуживанию, текущему и капитальному ремонту линий электропередачи.</w:t>
            </w:r>
          </w:p>
          <w:p w14:paraId="01A67A5D" w14:textId="77777777" w:rsidR="006A0A54" w:rsidRPr="006A0A54"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t>Проведения измерений, связанных с проверкой элементов линий электропередачи, при приемке их в эксплуатацию, после окончания строительства и капитального ремонта.</w:t>
            </w:r>
          </w:p>
          <w:p w14:paraId="6AB0E406" w14:textId="77777777" w:rsidR="006A0A54" w:rsidRPr="006A0A54"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t>Контроля наличия и исправности инструмента, оснастки, приспособлений и инвентаря.</w:t>
            </w:r>
          </w:p>
          <w:p w14:paraId="1F28BAC3" w14:textId="77777777" w:rsidR="006A0A54" w:rsidRPr="006A0A54"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t xml:space="preserve">Выполнения требований охраны труда, промышленной и пожарной </w:t>
            </w:r>
            <w:r w:rsidRPr="006A0A54">
              <w:rPr>
                <w:rFonts w:ascii="Times New Roman" w:eastAsia="Times New Roman" w:hAnsi="Times New Roman" w:cs="Times New Roman"/>
                <w:sz w:val="24"/>
                <w:szCs w:val="24"/>
                <w:lang w:eastAsia="ru-RU"/>
              </w:rPr>
              <w:lastRenderedPageBreak/>
              <w:t>безопасности, проведение мероприятий по предупреждению производственного травматизма.</w:t>
            </w:r>
          </w:p>
          <w:p w14:paraId="3D74C937" w14:textId="78917E16" w:rsidR="00620821" w:rsidRPr="00DD5ACF" w:rsidRDefault="006A0A54" w:rsidP="006A0A54">
            <w:pPr>
              <w:rPr>
                <w:rFonts w:ascii="Times New Roman" w:eastAsia="Times New Roman" w:hAnsi="Times New Roman" w:cs="Times New Roman"/>
                <w:sz w:val="24"/>
                <w:szCs w:val="24"/>
                <w:lang w:eastAsia="ru-RU"/>
              </w:rPr>
            </w:pPr>
            <w:r w:rsidRPr="006A0A54">
              <w:rPr>
                <w:rFonts w:ascii="Times New Roman" w:eastAsia="Times New Roman" w:hAnsi="Times New Roman" w:cs="Times New Roman"/>
                <w:sz w:val="24"/>
                <w:szCs w:val="24"/>
                <w:lang w:eastAsia="ru-RU"/>
              </w:rPr>
              <w:t>Соблюдения трудовой, технологической и производственной дисциплины</w:t>
            </w:r>
          </w:p>
        </w:tc>
      </w:tr>
      <w:tr w:rsidR="00620821" w:rsidRPr="00C13371" w14:paraId="59769860" w14:textId="77777777" w:rsidTr="00145F67">
        <w:tc>
          <w:tcPr>
            <w:tcW w:w="993" w:type="dxa"/>
            <w:tcBorders>
              <w:top w:val="single" w:sz="4" w:space="0" w:color="auto"/>
              <w:left w:val="single" w:sz="4" w:space="0" w:color="auto"/>
              <w:right w:val="single" w:sz="4" w:space="0" w:color="auto"/>
            </w:tcBorders>
          </w:tcPr>
          <w:p w14:paraId="034AF67B" w14:textId="1C186569" w:rsidR="00620821" w:rsidRPr="00C13371" w:rsidRDefault="00620821" w:rsidP="0084427D">
            <w:pPr>
              <w:rPr>
                <w:rFonts w:ascii="Times New Roman" w:hAnsi="Times New Roman" w:cs="Times New Roman"/>
                <w:bCs/>
                <w:sz w:val="24"/>
                <w:szCs w:val="24"/>
              </w:rPr>
            </w:pPr>
            <w:r w:rsidRPr="00C37EFB">
              <w:rPr>
                <w:rFonts w:ascii="Times New Roman" w:hAnsi="Times New Roman" w:cs="Times New Roman"/>
                <w:bCs/>
                <w:sz w:val="24"/>
                <w:szCs w:val="24"/>
              </w:rPr>
              <w:lastRenderedPageBreak/>
              <w:t xml:space="preserve">ПК </w:t>
            </w:r>
            <w:r>
              <w:rPr>
                <w:rFonts w:ascii="Times New Roman" w:hAnsi="Times New Roman" w:cs="Times New Roman"/>
                <w:bCs/>
                <w:sz w:val="24"/>
                <w:szCs w:val="24"/>
              </w:rPr>
              <w:t>2</w:t>
            </w:r>
            <w:r w:rsidRPr="00C37EFB">
              <w:rPr>
                <w:rFonts w:ascii="Times New Roman" w:hAnsi="Times New Roman" w:cs="Times New Roman"/>
                <w:bCs/>
                <w:sz w:val="24"/>
                <w:szCs w:val="24"/>
              </w:rPr>
              <w:t>.</w:t>
            </w:r>
            <w:r>
              <w:rPr>
                <w:rFonts w:ascii="Times New Roman" w:hAnsi="Times New Roman" w:cs="Times New Roman"/>
                <w:bCs/>
                <w:sz w:val="24"/>
                <w:szCs w:val="24"/>
              </w:rPr>
              <w:t>2</w:t>
            </w:r>
          </w:p>
        </w:tc>
        <w:tc>
          <w:tcPr>
            <w:tcW w:w="3685" w:type="dxa"/>
            <w:tcBorders>
              <w:top w:val="single" w:sz="4" w:space="0" w:color="auto"/>
              <w:left w:val="single" w:sz="4" w:space="0" w:color="auto"/>
              <w:right w:val="single" w:sz="4" w:space="0" w:color="auto"/>
            </w:tcBorders>
          </w:tcPr>
          <w:p w14:paraId="37AC7835"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t>-</w:t>
            </w:r>
            <w:r w:rsidRPr="006A0A54">
              <w:rPr>
                <w:rFonts w:ascii="Times New Roman" w:eastAsia="Times New Roman" w:hAnsi="Times New Roman" w:cs="Times New Roman"/>
                <w:lang w:val="x-none" w:eastAsia="x-none"/>
              </w:rPr>
              <w:t>Обеспечивать рациональное расходование материалов, запасных частей, оборудования, инструмента и приспособлений</w:t>
            </w:r>
          </w:p>
          <w:p w14:paraId="6E8C6603"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Выявлять факторы, которые могут привести к возникновению аварий в процессе эксплуатации линий электропередачи</w:t>
            </w:r>
          </w:p>
          <w:p w14:paraId="1B327C59"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Изучать технологическую документацию для понимания специфики и особенностей работы линий электропередачи</w:t>
            </w:r>
          </w:p>
          <w:p w14:paraId="7AD93486"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Руководить сложными и опасными работами по заранее разработанному плану, проекту организации работ или по наряду-допуску</w:t>
            </w:r>
          </w:p>
          <w:p w14:paraId="79C102D8"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Работать на компьютере с использованием специализированного программного обеспечения</w:t>
            </w:r>
          </w:p>
          <w:p w14:paraId="7C971692"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Организовывать внедрение передовых методов и приемов труда</w:t>
            </w:r>
          </w:p>
          <w:p w14:paraId="4F65DD9D" w14:textId="0C7DB43E" w:rsidR="00620821" w:rsidRPr="006A0A54" w:rsidRDefault="00620821" w:rsidP="0084427D">
            <w:pPr>
              <w:rPr>
                <w:rFonts w:ascii="Times New Roman" w:hAnsi="Times New Roman" w:cs="Times New Roman"/>
                <w:bCs/>
                <w:sz w:val="24"/>
                <w:szCs w:val="24"/>
                <w:lang w:val="x-none"/>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906A8D0"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t>-</w:t>
            </w:r>
            <w:r w:rsidRPr="006A0A54">
              <w:rPr>
                <w:rFonts w:ascii="Times New Roman" w:eastAsia="Times New Roman" w:hAnsi="Times New Roman" w:cs="Times New Roman"/>
                <w:lang w:val="x-none" w:eastAsia="x-none"/>
              </w:rPr>
              <w:t>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потребителей</w:t>
            </w:r>
          </w:p>
          <w:p w14:paraId="2F86E23F"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Технических характеристик элементов линий электропередачи и технических требований, предъявляемых к их работе</w:t>
            </w:r>
          </w:p>
          <w:p w14:paraId="64A24494"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Технологий производства работ по техническому обслуживанию и ремонту линий электропередачи</w:t>
            </w:r>
          </w:p>
          <w:p w14:paraId="402DDCB9"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Методов устранения неисправностей в работе линий электропередачи и ликвидации аварийных ситуаций</w:t>
            </w:r>
          </w:p>
          <w:p w14:paraId="3A7981D2"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Квалификационных требований к персоналу, осуществляющему техническое обслуживание и ремонт линий электропередачи</w:t>
            </w:r>
          </w:p>
          <w:p w14:paraId="62761C3F"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lastRenderedPageBreak/>
              <w:t>Основ современных информационно-коммуникационных технологий, применяемых в сфере электроснабжения</w:t>
            </w:r>
          </w:p>
          <w:p w14:paraId="68267740"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Современных форм коммуникаций и методов работы с персоналом</w:t>
            </w:r>
          </w:p>
          <w:p w14:paraId="5E893265" w14:textId="26725D9A" w:rsidR="00620821" w:rsidRPr="006A0A54" w:rsidRDefault="00620821" w:rsidP="0084427D">
            <w:pPr>
              <w:rPr>
                <w:rFonts w:ascii="Times New Roman" w:hAnsi="Times New Roman" w:cs="Times New Roman"/>
                <w:bCs/>
                <w:i/>
                <w:sz w:val="24"/>
                <w:szCs w:val="24"/>
                <w:lang w:val="x-none"/>
              </w:rPr>
            </w:pPr>
          </w:p>
        </w:tc>
        <w:tc>
          <w:tcPr>
            <w:tcW w:w="2262" w:type="dxa"/>
            <w:tcBorders>
              <w:top w:val="single" w:sz="4" w:space="0" w:color="auto"/>
              <w:left w:val="single" w:sz="4" w:space="0" w:color="auto"/>
              <w:bottom w:val="single" w:sz="4" w:space="0" w:color="auto"/>
              <w:right w:val="single" w:sz="4" w:space="0" w:color="auto"/>
            </w:tcBorders>
          </w:tcPr>
          <w:p w14:paraId="1540CCEA"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lastRenderedPageBreak/>
              <w:t>-Контроля выполнения графиков и планов работ по техническому обслуживанию и ремонту линий электропередачи, а также работ по подготовке их к сезонной эксплуатации.</w:t>
            </w:r>
          </w:p>
          <w:p w14:paraId="7201F3D0"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Выполнения работ, связанных с охраной линий электропередачи: вырубка и обрезка деревьев и кустарников, надзор за работами, производимыми вблизи линий электропередачи сторонними организациями с использованием землеройной и грузоподъемной техники, проверка наличия и состояния предостерегающих табличек и знаков</w:t>
            </w:r>
          </w:p>
          <w:p w14:paraId="4FF3655A"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Допуска персонала к работе по нарядам-допускам, инструктирования исполнителей работ на рабочих местах.</w:t>
            </w:r>
          </w:p>
          <w:p w14:paraId="47841206"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lastRenderedPageBreak/>
              <w:t>Подготовительных работ, сокращающих период отключения линий электропередачи на время ремонта.</w:t>
            </w:r>
          </w:p>
          <w:p w14:paraId="30B45256"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Координации действий подчиненного персонала при ликвидации аварий и проведении аварийно-восстановительных работ на линиях электропередачи.</w:t>
            </w:r>
          </w:p>
          <w:p w14:paraId="10C78523"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Обеспечения правильной эксплуатации технического и вспомогательного оборудования, инструмента и оснастки, используемых в процессе эксплуатации линий электропередачи.</w:t>
            </w:r>
          </w:p>
          <w:p w14:paraId="514B45AA" w14:textId="77777777" w:rsidR="006A0A54" w:rsidRPr="006A0A54"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Контроля исполнения технических условий технологического присоединения электроустановок потребителей.</w:t>
            </w:r>
          </w:p>
          <w:p w14:paraId="10098D18" w14:textId="4FBC5C34" w:rsidR="00620821" w:rsidRPr="00C13371" w:rsidRDefault="006A0A54" w:rsidP="006A0A54">
            <w:pPr>
              <w:rPr>
                <w:rFonts w:ascii="Times New Roman" w:hAnsi="Times New Roman" w:cs="Times New Roman"/>
                <w:bCs/>
                <w:sz w:val="24"/>
                <w:szCs w:val="24"/>
              </w:rPr>
            </w:pPr>
            <w:r w:rsidRPr="006A0A54">
              <w:rPr>
                <w:rFonts w:ascii="Times New Roman" w:hAnsi="Times New Roman" w:cs="Times New Roman"/>
                <w:bCs/>
                <w:sz w:val="24"/>
                <w:szCs w:val="24"/>
              </w:rPr>
              <w:t>Подготовки предложений о выдаче предписаний (письменных предупреждений) сторонним организациям, нарушающим правила производства работ вблизи линий электропередачи.</w:t>
            </w:r>
          </w:p>
        </w:tc>
      </w:tr>
      <w:tr w:rsidR="00620821" w:rsidRPr="00C13371" w14:paraId="6CAA2D7F" w14:textId="77777777" w:rsidTr="00145F67">
        <w:trPr>
          <w:trHeight w:val="327"/>
        </w:trPr>
        <w:tc>
          <w:tcPr>
            <w:tcW w:w="993" w:type="dxa"/>
            <w:tcBorders>
              <w:left w:val="single" w:sz="4" w:space="0" w:color="auto"/>
              <w:bottom w:val="single" w:sz="4" w:space="0" w:color="auto"/>
              <w:right w:val="single" w:sz="4" w:space="0" w:color="auto"/>
            </w:tcBorders>
          </w:tcPr>
          <w:p w14:paraId="35C07FBB" w14:textId="1BC4CD41" w:rsidR="00620821" w:rsidRPr="00C13371" w:rsidRDefault="00620821" w:rsidP="0084427D">
            <w:pPr>
              <w:rPr>
                <w:rFonts w:ascii="Times New Roman" w:hAnsi="Times New Roman" w:cs="Times New Roman"/>
                <w:bCs/>
                <w:sz w:val="24"/>
                <w:szCs w:val="24"/>
              </w:rPr>
            </w:pPr>
            <w:r w:rsidRPr="00C37EFB">
              <w:rPr>
                <w:rFonts w:ascii="Times New Roman" w:hAnsi="Times New Roman" w:cs="Times New Roman"/>
                <w:bCs/>
                <w:sz w:val="24"/>
                <w:szCs w:val="24"/>
              </w:rPr>
              <w:lastRenderedPageBreak/>
              <w:t xml:space="preserve">ПК </w:t>
            </w:r>
            <w:r>
              <w:rPr>
                <w:rFonts w:ascii="Times New Roman" w:hAnsi="Times New Roman" w:cs="Times New Roman"/>
                <w:bCs/>
                <w:sz w:val="24"/>
                <w:szCs w:val="24"/>
              </w:rPr>
              <w:t>2</w:t>
            </w:r>
            <w:r w:rsidRPr="00C37EFB">
              <w:rPr>
                <w:rFonts w:ascii="Times New Roman" w:hAnsi="Times New Roman" w:cs="Times New Roman"/>
                <w:bCs/>
                <w:sz w:val="24"/>
                <w:szCs w:val="24"/>
              </w:rPr>
              <w:t>.</w:t>
            </w:r>
            <w:r>
              <w:rPr>
                <w:rFonts w:ascii="Times New Roman" w:hAnsi="Times New Roman" w:cs="Times New Roman"/>
                <w:bCs/>
                <w:sz w:val="24"/>
                <w:szCs w:val="24"/>
              </w:rPr>
              <w:t>3</w:t>
            </w:r>
          </w:p>
        </w:tc>
        <w:tc>
          <w:tcPr>
            <w:tcW w:w="3685" w:type="dxa"/>
            <w:tcBorders>
              <w:left w:val="single" w:sz="4" w:space="0" w:color="auto"/>
              <w:bottom w:val="single" w:sz="4" w:space="0" w:color="auto"/>
              <w:right w:val="single" w:sz="4" w:space="0" w:color="auto"/>
            </w:tcBorders>
          </w:tcPr>
          <w:p w14:paraId="41B0A50B"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t>-</w:t>
            </w:r>
            <w:r w:rsidRPr="006A0A54">
              <w:rPr>
                <w:rFonts w:ascii="Times New Roman" w:eastAsia="Times New Roman" w:hAnsi="Times New Roman" w:cs="Times New Roman"/>
                <w:lang w:val="x-none" w:eastAsia="x-none"/>
              </w:rPr>
              <w:t>Контролировать состояние условий и безопасности труда на рабочих местах, соблюдение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14:paraId="30B85FC1"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Организовывать рабочие места, их техническое оснащение</w:t>
            </w:r>
          </w:p>
          <w:p w14:paraId="2C3E30E7"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Обрабатывать данные для анализа результатов выполняемых работ</w:t>
            </w:r>
          </w:p>
          <w:p w14:paraId="68E6D3D3"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Использовать информационно-коммуникационные технологии в профессиональной деятельности</w:t>
            </w:r>
          </w:p>
          <w:p w14:paraId="7A59318C"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Формировать предложения по улучшению результатов деятельности по реализуемой трудовой функции</w:t>
            </w:r>
          </w:p>
          <w:p w14:paraId="6E7074D2" w14:textId="6802E657" w:rsidR="00620821" w:rsidRPr="006A0A54" w:rsidRDefault="00620821" w:rsidP="0084427D">
            <w:pPr>
              <w:rPr>
                <w:rFonts w:ascii="Times New Roman" w:hAnsi="Times New Roman" w:cs="Times New Roman"/>
                <w:bCs/>
                <w:sz w:val="24"/>
                <w:szCs w:val="24"/>
                <w:lang w:val="x-none"/>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9E7CE6B"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t>-</w:t>
            </w:r>
            <w:r w:rsidRPr="006A0A54">
              <w:rPr>
                <w:rFonts w:ascii="Times New Roman" w:eastAsia="Times New Roman" w:hAnsi="Times New Roman" w:cs="Times New Roman"/>
                <w:lang w:val="x-none" w:eastAsia="x-none"/>
              </w:rPr>
              <w:t xml:space="preserve"> 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потребителей</w:t>
            </w:r>
          </w:p>
          <w:p w14:paraId="4CE6CB11"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Технических характеристик элементов линий электропередачи и технических требований, предъявляемых к их работе</w:t>
            </w:r>
          </w:p>
          <w:p w14:paraId="4D09301B"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Технологий производства работ по техническому обслуживанию и ремонту линий электропередачи</w:t>
            </w:r>
          </w:p>
          <w:p w14:paraId="748748FB"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Методов устранения неисправностей в работе линий электропередачи и ликвидации аварийных ситуаций</w:t>
            </w:r>
          </w:p>
          <w:p w14:paraId="0507C8D6"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Квалификационных требований к персоналу, осуществляющему техническое обслуживание и ремонт линий электропередачи</w:t>
            </w:r>
          </w:p>
          <w:p w14:paraId="16B072C4"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Основ современных информационно-коммуникационных технологий, применяемых в сфере электроснабжения</w:t>
            </w:r>
          </w:p>
          <w:p w14:paraId="0A2F8573"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Современных форм коммуникаций и методов работы с персоналом</w:t>
            </w:r>
          </w:p>
          <w:p w14:paraId="2DBE28CC" w14:textId="77777777" w:rsidR="00620821" w:rsidRPr="006A0A54" w:rsidRDefault="00620821" w:rsidP="0084427D">
            <w:pPr>
              <w:rPr>
                <w:rFonts w:ascii="Times New Roman" w:hAnsi="Times New Roman" w:cs="Times New Roman"/>
                <w:bCs/>
                <w:i/>
                <w:sz w:val="24"/>
                <w:szCs w:val="24"/>
                <w:lang w:val="x-none"/>
              </w:rPr>
            </w:pPr>
          </w:p>
        </w:tc>
        <w:tc>
          <w:tcPr>
            <w:tcW w:w="2262" w:type="dxa"/>
            <w:tcBorders>
              <w:top w:val="single" w:sz="4" w:space="0" w:color="auto"/>
              <w:left w:val="single" w:sz="4" w:space="0" w:color="auto"/>
              <w:bottom w:val="single" w:sz="4" w:space="0" w:color="auto"/>
              <w:right w:val="single" w:sz="4" w:space="0" w:color="auto"/>
            </w:tcBorders>
          </w:tcPr>
          <w:p w14:paraId="02D83DBC"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Pr>
                <w:rFonts w:ascii="Times New Roman" w:eastAsia="Times New Roman" w:hAnsi="Times New Roman" w:cs="Times New Roman"/>
                <w:lang w:eastAsia="x-none"/>
              </w:rPr>
              <w:t>-</w:t>
            </w:r>
            <w:r w:rsidRPr="006A0A54">
              <w:rPr>
                <w:rFonts w:ascii="Times New Roman" w:eastAsia="Times New Roman" w:hAnsi="Times New Roman" w:cs="Times New Roman"/>
                <w:lang w:val="x-none" w:eastAsia="x-none"/>
              </w:rPr>
              <w:t>Обеспечения персонала инструкциями, определяющими их обязанности, порядка безопасного выполнения работ, составления графиков проверки знаний по охране труда у рабочих и проверки знаний в составе комиссии</w:t>
            </w:r>
          </w:p>
          <w:p w14:paraId="3CC50241"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Ведения табеля учета рабочего времени персонала, выполняющего работы по эксплуатации линий электропередачи</w:t>
            </w:r>
          </w:p>
          <w:p w14:paraId="6CF450DA"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Проведения производственного инструктажа персонала на рабочем месте</w:t>
            </w:r>
          </w:p>
          <w:p w14:paraId="73CEB8D9"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Проверки состояния условий и безопасности труда на рабочих местах, соблюдения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14:paraId="5C964E32"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 xml:space="preserve">Выполнения требований охраны труда, промышленной и пожарной </w:t>
            </w:r>
            <w:r w:rsidRPr="006A0A54">
              <w:rPr>
                <w:rFonts w:ascii="Times New Roman" w:eastAsia="Times New Roman" w:hAnsi="Times New Roman" w:cs="Times New Roman"/>
                <w:lang w:val="x-none" w:eastAsia="x-none"/>
              </w:rPr>
              <w:lastRenderedPageBreak/>
              <w:t>безопасности, проведение мероприятий по предупреждению производственного травматизма.</w:t>
            </w:r>
          </w:p>
          <w:p w14:paraId="0D42CDA0"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Соблюдения трудовой, технологической и производственной дисциплины</w:t>
            </w:r>
          </w:p>
          <w:p w14:paraId="56D73775" w14:textId="77777777" w:rsidR="006A0A54" w:rsidRPr="006A0A54" w:rsidRDefault="006A0A54" w:rsidP="006A0A54">
            <w:pPr>
              <w:spacing w:after="200" w:line="276" w:lineRule="auto"/>
              <w:rPr>
                <w:rFonts w:ascii="Times New Roman" w:eastAsia="Times New Roman" w:hAnsi="Times New Roman" w:cs="Times New Roman"/>
                <w:lang w:val="x-none" w:eastAsia="x-none"/>
              </w:rPr>
            </w:pPr>
            <w:r w:rsidRPr="006A0A54">
              <w:rPr>
                <w:rFonts w:ascii="Times New Roman" w:eastAsia="Times New Roman" w:hAnsi="Times New Roman" w:cs="Times New Roman"/>
                <w:lang w:val="x-none" w:eastAsia="x-none"/>
              </w:rPr>
              <w:t>Организации первой помощи пострадавшему при несчастном случае, направления его в медицинское учреждение</w:t>
            </w:r>
          </w:p>
          <w:p w14:paraId="13EFAC1A" w14:textId="77777777" w:rsidR="00620821" w:rsidRPr="006A0A54" w:rsidRDefault="00620821" w:rsidP="0084427D">
            <w:pPr>
              <w:rPr>
                <w:rFonts w:ascii="Times New Roman" w:hAnsi="Times New Roman" w:cs="Times New Roman"/>
                <w:bCs/>
                <w:i/>
                <w:sz w:val="24"/>
                <w:szCs w:val="24"/>
                <w:lang w:val="x-none"/>
              </w:rPr>
            </w:pPr>
          </w:p>
        </w:tc>
      </w:tr>
    </w:tbl>
    <w:p w14:paraId="03D0F3A8" w14:textId="77777777" w:rsidR="00620821" w:rsidRDefault="00620821" w:rsidP="006A0A54">
      <w:pPr>
        <w:pStyle w:val="1f"/>
        <w:jc w:val="left"/>
        <w:rPr>
          <w:rFonts w:ascii="Times New Roman" w:hAnsi="Times New Roman"/>
        </w:rPr>
      </w:pPr>
    </w:p>
    <w:p w14:paraId="022036CC" w14:textId="77777777" w:rsidR="00620821" w:rsidRPr="00E11160" w:rsidRDefault="00620821" w:rsidP="00620821">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28E2DD85" w14:textId="77777777" w:rsidR="00620821" w:rsidRPr="00E11160" w:rsidRDefault="00620821" w:rsidP="00620821">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620821" w:rsidRPr="000E591D" w14:paraId="3E6E4DB4" w14:textId="77777777" w:rsidTr="0084427D">
        <w:trPr>
          <w:trHeight w:val="23"/>
        </w:trPr>
        <w:tc>
          <w:tcPr>
            <w:tcW w:w="2460" w:type="pct"/>
            <w:vAlign w:val="center"/>
          </w:tcPr>
          <w:p w14:paraId="2258EDA5" w14:textId="77777777" w:rsidR="00620821" w:rsidRPr="00C13371" w:rsidRDefault="00620821" w:rsidP="0084427D">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95" w:type="pct"/>
            <w:vAlign w:val="center"/>
          </w:tcPr>
          <w:p w14:paraId="48A19182" w14:textId="77777777" w:rsidR="00620821" w:rsidRPr="00C13371" w:rsidRDefault="00620821" w:rsidP="0084427D">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345" w:type="pct"/>
          </w:tcPr>
          <w:p w14:paraId="7957F566" w14:textId="77777777" w:rsidR="00620821" w:rsidRPr="00C13371" w:rsidRDefault="00620821" w:rsidP="0084427D">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620821" w:rsidRPr="000E591D" w14:paraId="45B27FC2" w14:textId="77777777" w:rsidTr="0084427D">
        <w:trPr>
          <w:trHeight w:val="23"/>
        </w:trPr>
        <w:tc>
          <w:tcPr>
            <w:tcW w:w="2460" w:type="pct"/>
            <w:vAlign w:val="center"/>
          </w:tcPr>
          <w:p w14:paraId="28A7D1C7"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95" w:type="pct"/>
            <w:vAlign w:val="center"/>
          </w:tcPr>
          <w:p w14:paraId="49277B89" w14:textId="4BDBE901" w:rsidR="00620821" w:rsidRPr="00C13371" w:rsidRDefault="00CD5084" w:rsidP="0084427D">
            <w:pPr>
              <w:jc w:val="center"/>
              <w:rPr>
                <w:rFonts w:ascii="Times New Roman" w:hAnsi="Times New Roman" w:cs="Times New Roman"/>
                <w:bCs/>
                <w:sz w:val="24"/>
                <w:szCs w:val="24"/>
              </w:rPr>
            </w:pPr>
            <w:r>
              <w:rPr>
                <w:rFonts w:ascii="Times New Roman" w:hAnsi="Times New Roman" w:cs="Times New Roman"/>
                <w:bCs/>
                <w:sz w:val="24"/>
                <w:szCs w:val="24"/>
              </w:rPr>
              <w:t>74</w:t>
            </w:r>
          </w:p>
        </w:tc>
        <w:tc>
          <w:tcPr>
            <w:tcW w:w="1345" w:type="pct"/>
            <w:vAlign w:val="center"/>
          </w:tcPr>
          <w:p w14:paraId="0ABB121C" w14:textId="24E04BDF" w:rsidR="00620821" w:rsidRPr="00C13371" w:rsidRDefault="00CD5084" w:rsidP="0084427D">
            <w:pPr>
              <w:jc w:val="center"/>
              <w:rPr>
                <w:rFonts w:ascii="Times New Roman" w:hAnsi="Times New Roman" w:cs="Times New Roman"/>
                <w:bCs/>
                <w:sz w:val="24"/>
                <w:szCs w:val="24"/>
              </w:rPr>
            </w:pPr>
            <w:r>
              <w:rPr>
                <w:rFonts w:ascii="Times New Roman" w:hAnsi="Times New Roman" w:cs="Times New Roman"/>
                <w:bCs/>
                <w:sz w:val="24"/>
                <w:szCs w:val="24"/>
              </w:rPr>
              <w:t>34</w:t>
            </w:r>
          </w:p>
        </w:tc>
      </w:tr>
      <w:tr w:rsidR="00620821" w:rsidRPr="000E591D" w14:paraId="3AC21FA2" w14:textId="77777777" w:rsidTr="0084427D">
        <w:trPr>
          <w:trHeight w:val="23"/>
        </w:trPr>
        <w:tc>
          <w:tcPr>
            <w:tcW w:w="2460" w:type="pct"/>
            <w:vAlign w:val="center"/>
          </w:tcPr>
          <w:p w14:paraId="6BDC092B"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95" w:type="pct"/>
            <w:vAlign w:val="center"/>
          </w:tcPr>
          <w:p w14:paraId="7358B2B3" w14:textId="77777777" w:rsidR="00620821" w:rsidRPr="00C13371" w:rsidRDefault="00620821"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c>
          <w:tcPr>
            <w:tcW w:w="1345" w:type="pct"/>
            <w:vAlign w:val="center"/>
          </w:tcPr>
          <w:p w14:paraId="2CCC7570" w14:textId="77777777" w:rsidR="00620821" w:rsidRPr="00C13371" w:rsidRDefault="00620821"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620821" w:rsidRPr="000E591D" w14:paraId="38D2E1BA" w14:textId="77777777" w:rsidTr="0084427D">
        <w:trPr>
          <w:trHeight w:val="23"/>
        </w:trPr>
        <w:tc>
          <w:tcPr>
            <w:tcW w:w="2460" w:type="pct"/>
            <w:vAlign w:val="center"/>
          </w:tcPr>
          <w:p w14:paraId="44444A71"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95" w:type="pct"/>
            <w:vAlign w:val="center"/>
          </w:tcPr>
          <w:p w14:paraId="0AE89A8F" w14:textId="77777777" w:rsidR="00620821" w:rsidRPr="00C13371" w:rsidRDefault="00620821"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345" w:type="pct"/>
            <w:vAlign w:val="center"/>
          </w:tcPr>
          <w:p w14:paraId="187E1AB2" w14:textId="77777777" w:rsidR="00620821" w:rsidRPr="00C13371" w:rsidRDefault="00620821"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620821" w:rsidRPr="000E591D" w14:paraId="702D56D6" w14:textId="77777777" w:rsidTr="0084427D">
        <w:trPr>
          <w:trHeight w:val="23"/>
        </w:trPr>
        <w:tc>
          <w:tcPr>
            <w:tcW w:w="2460" w:type="pct"/>
            <w:vAlign w:val="center"/>
          </w:tcPr>
          <w:p w14:paraId="0D2A65DB"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95" w:type="pct"/>
            <w:vAlign w:val="center"/>
          </w:tcPr>
          <w:p w14:paraId="2E922866" w14:textId="77777777" w:rsidR="00620821" w:rsidRPr="00C13371" w:rsidRDefault="00620821" w:rsidP="0084427D">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3824A07B" w14:textId="77777777" w:rsidR="00620821" w:rsidRPr="00C13371" w:rsidRDefault="00620821" w:rsidP="0084427D">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20821" w:rsidRPr="000E591D" w14:paraId="1E7AD6CC" w14:textId="77777777" w:rsidTr="0084427D">
        <w:trPr>
          <w:trHeight w:val="23"/>
        </w:trPr>
        <w:tc>
          <w:tcPr>
            <w:tcW w:w="2460" w:type="pct"/>
            <w:vAlign w:val="center"/>
          </w:tcPr>
          <w:p w14:paraId="16694CE0"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95" w:type="pct"/>
            <w:vAlign w:val="center"/>
          </w:tcPr>
          <w:p w14:paraId="60B6EE09" w14:textId="77777777" w:rsidR="00620821" w:rsidRPr="00C13371" w:rsidRDefault="00620821"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345" w:type="pct"/>
            <w:vAlign w:val="center"/>
          </w:tcPr>
          <w:p w14:paraId="64D6C61B" w14:textId="77777777" w:rsidR="00620821" w:rsidRPr="00C13371" w:rsidRDefault="00620821"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620821" w:rsidRPr="000E591D" w14:paraId="5BE638B8" w14:textId="77777777" w:rsidTr="0084427D">
        <w:trPr>
          <w:trHeight w:val="23"/>
        </w:trPr>
        <w:tc>
          <w:tcPr>
            <w:tcW w:w="2460" w:type="pct"/>
            <w:vAlign w:val="center"/>
          </w:tcPr>
          <w:p w14:paraId="698F138B"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95" w:type="pct"/>
            <w:vAlign w:val="center"/>
          </w:tcPr>
          <w:p w14:paraId="30EDA79E" w14:textId="77777777" w:rsidR="00620821" w:rsidRPr="00C13371" w:rsidRDefault="00620821"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345" w:type="pct"/>
            <w:vAlign w:val="center"/>
          </w:tcPr>
          <w:p w14:paraId="2844365C" w14:textId="77777777" w:rsidR="00620821" w:rsidRPr="00C13371" w:rsidRDefault="00620821"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620821" w:rsidRPr="000E591D" w14:paraId="69D1A354" w14:textId="77777777" w:rsidTr="0084427D">
        <w:trPr>
          <w:trHeight w:val="23"/>
        </w:trPr>
        <w:tc>
          <w:tcPr>
            <w:tcW w:w="2460" w:type="pct"/>
            <w:vAlign w:val="center"/>
          </w:tcPr>
          <w:p w14:paraId="2A1AC7C2"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95" w:type="pct"/>
            <w:vAlign w:val="center"/>
          </w:tcPr>
          <w:p w14:paraId="606E19F1" w14:textId="77777777" w:rsidR="00620821" w:rsidRPr="00C13371" w:rsidRDefault="00620821" w:rsidP="0084427D">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AE622CA" w14:textId="77777777" w:rsidR="00620821" w:rsidRPr="00C13371" w:rsidRDefault="00620821"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620821" w:rsidRPr="00257255" w14:paraId="782352CF" w14:textId="77777777" w:rsidTr="0084427D">
        <w:trPr>
          <w:trHeight w:val="23"/>
        </w:trPr>
        <w:tc>
          <w:tcPr>
            <w:tcW w:w="2460" w:type="pct"/>
            <w:vAlign w:val="center"/>
          </w:tcPr>
          <w:p w14:paraId="2A73C8C6" w14:textId="77777777" w:rsidR="00620821" w:rsidRPr="00C13371" w:rsidRDefault="00620821"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95" w:type="pct"/>
            <w:vAlign w:val="center"/>
          </w:tcPr>
          <w:p w14:paraId="36EA260D" w14:textId="7E7F77DA" w:rsidR="00620821" w:rsidRPr="00C13371" w:rsidRDefault="00CD5084" w:rsidP="0084427D">
            <w:pPr>
              <w:jc w:val="center"/>
              <w:rPr>
                <w:rFonts w:ascii="Times New Roman" w:hAnsi="Times New Roman" w:cs="Times New Roman"/>
                <w:b/>
                <w:sz w:val="24"/>
                <w:szCs w:val="24"/>
              </w:rPr>
            </w:pPr>
            <w:r>
              <w:rPr>
                <w:rFonts w:ascii="Times New Roman" w:hAnsi="Times New Roman" w:cs="Times New Roman"/>
                <w:b/>
                <w:sz w:val="24"/>
                <w:szCs w:val="24"/>
              </w:rPr>
              <w:t>158</w:t>
            </w:r>
          </w:p>
        </w:tc>
        <w:tc>
          <w:tcPr>
            <w:tcW w:w="1345" w:type="pct"/>
            <w:vAlign w:val="center"/>
          </w:tcPr>
          <w:p w14:paraId="4FC29D8F" w14:textId="2F52C9C3" w:rsidR="00620821" w:rsidRPr="00C13371" w:rsidRDefault="00620821" w:rsidP="0084427D">
            <w:pPr>
              <w:jc w:val="center"/>
              <w:rPr>
                <w:rFonts w:ascii="Times New Roman" w:hAnsi="Times New Roman" w:cs="Times New Roman"/>
                <w:b/>
                <w:sz w:val="24"/>
                <w:szCs w:val="24"/>
              </w:rPr>
            </w:pPr>
            <w:r>
              <w:rPr>
                <w:rFonts w:ascii="Times New Roman" w:hAnsi="Times New Roman" w:cs="Times New Roman"/>
                <w:b/>
                <w:sz w:val="24"/>
                <w:szCs w:val="24"/>
              </w:rPr>
              <w:t>1</w:t>
            </w:r>
            <w:r w:rsidR="00CD5084">
              <w:rPr>
                <w:rFonts w:ascii="Times New Roman" w:hAnsi="Times New Roman" w:cs="Times New Roman"/>
                <w:b/>
                <w:sz w:val="24"/>
                <w:szCs w:val="24"/>
              </w:rPr>
              <w:t>06</w:t>
            </w:r>
          </w:p>
        </w:tc>
      </w:tr>
    </w:tbl>
    <w:p w14:paraId="6F5ED366" w14:textId="0A2587A0" w:rsidR="00620821" w:rsidRDefault="00620821" w:rsidP="00620821">
      <w:pPr>
        <w:rPr>
          <w:rFonts w:ascii="Times New Roman" w:hAnsi="Times New Roman" w:cs="Times New Roman"/>
          <w:i/>
          <w:sz w:val="24"/>
          <w:szCs w:val="24"/>
        </w:rPr>
      </w:pPr>
    </w:p>
    <w:p w14:paraId="5CD0AEA2" w14:textId="4CC86ED1" w:rsidR="00145F67" w:rsidRDefault="00145F67" w:rsidP="00620821">
      <w:pPr>
        <w:rPr>
          <w:rFonts w:ascii="Times New Roman" w:hAnsi="Times New Roman" w:cs="Times New Roman"/>
          <w:i/>
          <w:sz w:val="24"/>
          <w:szCs w:val="24"/>
        </w:rPr>
      </w:pPr>
    </w:p>
    <w:p w14:paraId="40502C54" w14:textId="5EC17BA3" w:rsidR="00145F67" w:rsidRDefault="00145F67" w:rsidP="00620821">
      <w:pPr>
        <w:rPr>
          <w:rFonts w:ascii="Times New Roman" w:hAnsi="Times New Roman" w:cs="Times New Roman"/>
          <w:i/>
          <w:sz w:val="24"/>
          <w:szCs w:val="24"/>
        </w:rPr>
      </w:pPr>
    </w:p>
    <w:p w14:paraId="3FB11659" w14:textId="07B33106" w:rsidR="00145F67" w:rsidRDefault="00145F67" w:rsidP="00620821">
      <w:pPr>
        <w:rPr>
          <w:rFonts w:ascii="Times New Roman" w:hAnsi="Times New Roman" w:cs="Times New Roman"/>
          <w:i/>
          <w:sz w:val="24"/>
          <w:szCs w:val="24"/>
        </w:rPr>
      </w:pPr>
    </w:p>
    <w:p w14:paraId="006C5ABF" w14:textId="57E20144" w:rsidR="00145F67" w:rsidRDefault="00145F67" w:rsidP="00620821">
      <w:pPr>
        <w:rPr>
          <w:rFonts w:ascii="Times New Roman" w:hAnsi="Times New Roman" w:cs="Times New Roman"/>
          <w:i/>
          <w:sz w:val="24"/>
          <w:szCs w:val="24"/>
        </w:rPr>
      </w:pPr>
    </w:p>
    <w:p w14:paraId="14576A2B" w14:textId="7890B81A" w:rsidR="00145F67" w:rsidRDefault="00145F67" w:rsidP="00620821">
      <w:pPr>
        <w:rPr>
          <w:rFonts w:ascii="Times New Roman" w:hAnsi="Times New Roman" w:cs="Times New Roman"/>
          <w:i/>
          <w:sz w:val="24"/>
          <w:szCs w:val="24"/>
        </w:rPr>
      </w:pPr>
    </w:p>
    <w:p w14:paraId="62F3BE65" w14:textId="3BDC19C2" w:rsidR="00145F67" w:rsidRDefault="00145F67" w:rsidP="00620821">
      <w:pPr>
        <w:rPr>
          <w:rFonts w:ascii="Times New Roman" w:hAnsi="Times New Roman" w:cs="Times New Roman"/>
          <w:i/>
          <w:sz w:val="24"/>
          <w:szCs w:val="24"/>
        </w:rPr>
      </w:pPr>
    </w:p>
    <w:p w14:paraId="05D504FE" w14:textId="582D2BC2" w:rsidR="00145F67" w:rsidRDefault="00145F67" w:rsidP="00620821">
      <w:pPr>
        <w:rPr>
          <w:rFonts w:ascii="Times New Roman" w:hAnsi="Times New Roman" w:cs="Times New Roman"/>
          <w:i/>
          <w:sz w:val="24"/>
          <w:szCs w:val="24"/>
        </w:rPr>
      </w:pPr>
    </w:p>
    <w:p w14:paraId="57F4A71D" w14:textId="5FBBE41E" w:rsidR="00145F67" w:rsidRDefault="00145F67" w:rsidP="00620821">
      <w:pPr>
        <w:rPr>
          <w:rFonts w:ascii="Times New Roman" w:hAnsi="Times New Roman" w:cs="Times New Roman"/>
          <w:i/>
          <w:sz w:val="24"/>
          <w:szCs w:val="24"/>
        </w:rPr>
      </w:pPr>
    </w:p>
    <w:p w14:paraId="462B31E8" w14:textId="0226776A" w:rsidR="00145F67" w:rsidRDefault="00145F67" w:rsidP="00620821">
      <w:pPr>
        <w:rPr>
          <w:rFonts w:ascii="Times New Roman" w:hAnsi="Times New Roman" w:cs="Times New Roman"/>
          <w:i/>
          <w:sz w:val="24"/>
          <w:szCs w:val="24"/>
        </w:rPr>
      </w:pPr>
    </w:p>
    <w:p w14:paraId="18BFC0BA" w14:textId="0F51614A" w:rsidR="00145F67" w:rsidRDefault="00145F67" w:rsidP="00620821">
      <w:pPr>
        <w:rPr>
          <w:rFonts w:ascii="Times New Roman" w:hAnsi="Times New Roman" w:cs="Times New Roman"/>
          <w:i/>
          <w:sz w:val="24"/>
          <w:szCs w:val="24"/>
        </w:rPr>
      </w:pPr>
    </w:p>
    <w:p w14:paraId="400E0376" w14:textId="74A7ACD1" w:rsidR="00145F67" w:rsidRDefault="00145F67" w:rsidP="00620821">
      <w:pPr>
        <w:rPr>
          <w:rFonts w:ascii="Times New Roman" w:hAnsi="Times New Roman" w:cs="Times New Roman"/>
          <w:i/>
          <w:sz w:val="24"/>
          <w:szCs w:val="24"/>
        </w:rPr>
      </w:pPr>
    </w:p>
    <w:p w14:paraId="5F9DBDCB" w14:textId="4186F5EE" w:rsidR="00145F67" w:rsidRDefault="00145F67" w:rsidP="00620821">
      <w:pPr>
        <w:rPr>
          <w:rFonts w:ascii="Times New Roman" w:hAnsi="Times New Roman" w:cs="Times New Roman"/>
          <w:i/>
          <w:sz w:val="24"/>
          <w:szCs w:val="24"/>
        </w:rPr>
      </w:pPr>
    </w:p>
    <w:p w14:paraId="7195757D" w14:textId="0DC927F0" w:rsidR="00145F67" w:rsidRDefault="00145F67" w:rsidP="00620821">
      <w:pPr>
        <w:rPr>
          <w:rFonts w:ascii="Times New Roman" w:hAnsi="Times New Roman" w:cs="Times New Roman"/>
          <w:i/>
          <w:sz w:val="24"/>
          <w:szCs w:val="24"/>
        </w:rPr>
      </w:pPr>
    </w:p>
    <w:p w14:paraId="790DC879" w14:textId="20D0C331" w:rsidR="00145F67" w:rsidRDefault="00145F67" w:rsidP="00620821">
      <w:pPr>
        <w:rPr>
          <w:rFonts w:ascii="Times New Roman" w:hAnsi="Times New Roman" w:cs="Times New Roman"/>
          <w:i/>
          <w:sz w:val="24"/>
          <w:szCs w:val="24"/>
        </w:rPr>
      </w:pPr>
    </w:p>
    <w:p w14:paraId="23E0E984" w14:textId="77777777" w:rsidR="00620821" w:rsidRPr="000156CF" w:rsidRDefault="00620821" w:rsidP="00620821">
      <w:pPr>
        <w:pStyle w:val="114"/>
        <w:rPr>
          <w:rFonts w:ascii="Times New Roman" w:hAnsi="Times New Roman"/>
        </w:rPr>
      </w:pPr>
      <w:r w:rsidRPr="000156CF">
        <w:rPr>
          <w:rFonts w:ascii="Times New Roman" w:hAnsi="Times New Roman"/>
        </w:rPr>
        <w:lastRenderedPageBreak/>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3839"/>
        <w:gridCol w:w="995"/>
        <w:gridCol w:w="707"/>
        <w:gridCol w:w="709"/>
        <w:gridCol w:w="565"/>
        <w:gridCol w:w="476"/>
        <w:gridCol w:w="412"/>
        <w:gridCol w:w="10"/>
        <w:gridCol w:w="521"/>
        <w:gridCol w:w="561"/>
      </w:tblGrid>
      <w:tr w:rsidR="00620821" w:rsidRPr="00C63897" w14:paraId="778EBF7D" w14:textId="77777777" w:rsidTr="0084427D">
        <w:trPr>
          <w:cantSplit/>
          <w:trHeight w:val="3271"/>
        </w:trPr>
        <w:tc>
          <w:tcPr>
            <w:tcW w:w="748" w:type="pct"/>
            <w:tcBorders>
              <w:bottom w:val="single" w:sz="4" w:space="0" w:color="auto"/>
            </w:tcBorders>
          </w:tcPr>
          <w:p w14:paraId="066B315E" w14:textId="77777777" w:rsidR="00620821" w:rsidRPr="00C13371" w:rsidRDefault="00620821" w:rsidP="0084427D">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59519067" w14:textId="77777777" w:rsidR="00620821" w:rsidRPr="00C13371" w:rsidRDefault="00620821" w:rsidP="0084427D">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14:paraId="291DB488" w14:textId="77777777" w:rsidR="00620821" w:rsidRPr="00C13371" w:rsidRDefault="00620821" w:rsidP="0084427D">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73A39B92" w14:textId="77777777" w:rsidR="00620821" w:rsidRPr="00C13371" w:rsidRDefault="00620821" w:rsidP="0084427D">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43" w:type="pct"/>
            <w:shd w:val="clear" w:color="auto" w:fill="D9D9D9" w:themeFill="background1" w:themeFillShade="D9"/>
            <w:textDirection w:val="btLr"/>
            <w:vAlign w:val="center"/>
          </w:tcPr>
          <w:p w14:paraId="66942BE5" w14:textId="77777777" w:rsidR="00620821" w:rsidRPr="00C13371" w:rsidRDefault="00620821" w:rsidP="0084427D">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73" w:type="pct"/>
            <w:textDirection w:val="btLr"/>
            <w:vAlign w:val="center"/>
          </w:tcPr>
          <w:p w14:paraId="5D64D3C5" w14:textId="77777777" w:rsidR="00620821" w:rsidRPr="00C13371" w:rsidRDefault="00620821" w:rsidP="0084427D">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30" w:type="pct"/>
            <w:textDirection w:val="btLr"/>
            <w:vAlign w:val="center"/>
          </w:tcPr>
          <w:p w14:paraId="001D15C5" w14:textId="77777777" w:rsidR="00620821" w:rsidRPr="00C63897" w:rsidRDefault="00620821" w:rsidP="0084427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14:paraId="76D8DAF0" w14:textId="378D5EDC" w:rsidR="00620821" w:rsidRPr="00C63897" w:rsidRDefault="00620821" w:rsidP="0084427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14:paraId="7854281D" w14:textId="77777777" w:rsidR="00620821" w:rsidRPr="00C63897" w:rsidRDefault="00620821" w:rsidP="0084427D">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71" w:type="pct"/>
            <w:shd w:val="clear" w:color="auto" w:fill="D9D9D9" w:themeFill="background1" w:themeFillShade="D9"/>
            <w:textDirection w:val="btLr"/>
          </w:tcPr>
          <w:p w14:paraId="4F93E396" w14:textId="77777777" w:rsidR="00620821" w:rsidRPr="00C63897" w:rsidRDefault="00620821" w:rsidP="0084427D">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620821" w:rsidRPr="005643D7" w14:paraId="77F9DF6D" w14:textId="77777777" w:rsidTr="0084427D">
        <w:trPr>
          <w:cantSplit/>
          <w:trHeight w:val="73"/>
        </w:trPr>
        <w:tc>
          <w:tcPr>
            <w:tcW w:w="748" w:type="pct"/>
            <w:tcBorders>
              <w:bottom w:val="single" w:sz="4" w:space="0" w:color="auto"/>
            </w:tcBorders>
            <w:vAlign w:val="center"/>
          </w:tcPr>
          <w:p w14:paraId="3A5521FC" w14:textId="77777777" w:rsidR="00620821" w:rsidRPr="00C13371" w:rsidRDefault="00620821"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6F0598E3" w14:textId="77777777" w:rsidR="00620821" w:rsidRPr="00C13371" w:rsidRDefault="00620821"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14:paraId="44C71C39" w14:textId="77777777" w:rsidR="00620821" w:rsidRPr="00C13371" w:rsidRDefault="00620821" w:rsidP="0084427D">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259295F1" w14:textId="77777777" w:rsidR="00620821" w:rsidRPr="00C13371" w:rsidRDefault="00620821" w:rsidP="0084427D">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14:paraId="038F1339" w14:textId="77777777" w:rsidR="00620821" w:rsidRPr="00C13371" w:rsidRDefault="00620821"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73" w:type="pct"/>
            <w:vAlign w:val="center"/>
          </w:tcPr>
          <w:p w14:paraId="22E12EED" w14:textId="77777777" w:rsidR="00620821" w:rsidRPr="00C13371" w:rsidRDefault="00620821"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30" w:type="pct"/>
            <w:vAlign w:val="center"/>
          </w:tcPr>
          <w:p w14:paraId="33D1FCEF" w14:textId="77777777" w:rsidR="00620821" w:rsidRPr="005643D7" w:rsidRDefault="00620821"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04" w:type="pct"/>
            <w:gridSpan w:val="2"/>
            <w:vAlign w:val="center"/>
          </w:tcPr>
          <w:p w14:paraId="19E13791" w14:textId="77777777" w:rsidR="00620821" w:rsidRPr="005643D7" w:rsidRDefault="00620821"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14:paraId="701D67E0" w14:textId="77777777" w:rsidR="00620821" w:rsidRPr="005643D7" w:rsidRDefault="00620821"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14:paraId="3326F10A" w14:textId="77777777" w:rsidR="00620821" w:rsidRPr="005643D7" w:rsidRDefault="00620821"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620821" w:rsidRPr="00C63897" w14:paraId="124A48E8" w14:textId="77777777" w:rsidTr="0084427D">
        <w:tc>
          <w:tcPr>
            <w:tcW w:w="748" w:type="pct"/>
            <w:vMerge w:val="restart"/>
          </w:tcPr>
          <w:p w14:paraId="47FD4DC9" w14:textId="77777777" w:rsidR="00620821" w:rsidRDefault="00620821" w:rsidP="0084427D">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 ОК 02 ОК 03 ОК 04</w:t>
            </w:r>
          </w:p>
          <w:p w14:paraId="5B9DF527" w14:textId="77777777" w:rsidR="00620821" w:rsidRPr="00434F9E" w:rsidRDefault="00620821" w:rsidP="0084427D">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09</w:t>
            </w:r>
          </w:p>
          <w:p w14:paraId="55D2D0E7" w14:textId="0C4F1D36" w:rsidR="00620821" w:rsidRPr="00434F9E" w:rsidRDefault="00620821" w:rsidP="0084427D">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ПК </w:t>
            </w:r>
            <w:r w:rsidR="00CD5084">
              <w:rPr>
                <w:rFonts w:ascii="Times New Roman" w:eastAsia="Times New Roman" w:hAnsi="Times New Roman" w:cs="Times New Roman"/>
                <w:bCs/>
                <w:lang w:eastAsia="ru-RU"/>
              </w:rPr>
              <w:t>2</w:t>
            </w:r>
            <w:r>
              <w:rPr>
                <w:rFonts w:ascii="Times New Roman" w:eastAsia="Times New Roman" w:hAnsi="Times New Roman" w:cs="Times New Roman"/>
                <w:bCs/>
                <w:lang w:eastAsia="ru-RU"/>
              </w:rPr>
              <w:t>.1</w:t>
            </w:r>
            <w:r w:rsidRPr="00434F9E">
              <w:rPr>
                <w:rFonts w:ascii="Times New Roman" w:eastAsia="Times New Roman" w:hAnsi="Times New Roman" w:cs="Times New Roman"/>
                <w:bCs/>
                <w:lang w:eastAsia="ru-RU"/>
              </w:rPr>
              <w:t xml:space="preserve"> ПК </w:t>
            </w:r>
            <w:r w:rsidR="00CD5084">
              <w:rPr>
                <w:rFonts w:ascii="Times New Roman" w:eastAsia="Times New Roman" w:hAnsi="Times New Roman" w:cs="Times New Roman"/>
                <w:bCs/>
                <w:lang w:eastAsia="ru-RU"/>
              </w:rPr>
              <w:t>2</w:t>
            </w:r>
            <w:r w:rsidRPr="00434F9E">
              <w:rPr>
                <w:rFonts w:ascii="Times New Roman" w:eastAsia="Times New Roman" w:hAnsi="Times New Roman" w:cs="Times New Roman"/>
                <w:bCs/>
                <w:lang w:eastAsia="ru-RU"/>
              </w:rPr>
              <w:t xml:space="preserve">.2 </w:t>
            </w:r>
          </w:p>
          <w:p w14:paraId="13A511CD" w14:textId="3FD707FB" w:rsidR="00CD5084" w:rsidRPr="00C13371" w:rsidRDefault="00620821" w:rsidP="00CD5084">
            <w:pPr>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ПК </w:t>
            </w:r>
            <w:r w:rsidR="00CD5084">
              <w:rPr>
                <w:rFonts w:ascii="Times New Roman" w:eastAsia="Times New Roman" w:hAnsi="Times New Roman" w:cs="Times New Roman"/>
                <w:bCs/>
                <w:lang w:eastAsia="ru-RU"/>
              </w:rPr>
              <w:t>2</w:t>
            </w:r>
            <w:r>
              <w:rPr>
                <w:rFonts w:ascii="Times New Roman" w:eastAsia="Times New Roman" w:hAnsi="Times New Roman" w:cs="Times New Roman"/>
                <w:bCs/>
                <w:lang w:eastAsia="ru-RU"/>
              </w:rPr>
              <w:t>.3</w:t>
            </w:r>
            <w:r w:rsidRPr="00434F9E">
              <w:rPr>
                <w:rFonts w:ascii="Times New Roman" w:eastAsia="Times New Roman" w:hAnsi="Times New Roman" w:cs="Times New Roman"/>
                <w:bCs/>
                <w:lang w:eastAsia="ru-RU"/>
              </w:rPr>
              <w:t xml:space="preserve"> </w:t>
            </w:r>
          </w:p>
          <w:p w14:paraId="3EA89DD2" w14:textId="33F46EA0" w:rsidR="00620821" w:rsidRPr="00C13371" w:rsidRDefault="00620821" w:rsidP="0084427D">
            <w:pPr>
              <w:rPr>
                <w:rFonts w:ascii="Times New Roman" w:eastAsia="Times New Roman" w:hAnsi="Times New Roman" w:cs="Times New Roman"/>
                <w:bCs/>
                <w:lang w:eastAsia="ru-RU"/>
              </w:rPr>
            </w:pPr>
          </w:p>
        </w:tc>
        <w:tc>
          <w:tcPr>
            <w:tcW w:w="1856" w:type="pct"/>
          </w:tcPr>
          <w:p w14:paraId="65BB4B8B" w14:textId="5C7F03D3" w:rsidR="00620821" w:rsidRPr="00C13371" w:rsidRDefault="007E7C46" w:rsidP="0084427D">
            <w:pPr>
              <w:rPr>
                <w:rFonts w:ascii="Times New Roman" w:eastAsia="Times New Roman" w:hAnsi="Times New Roman" w:cs="Times New Roman"/>
                <w:lang w:eastAsia="ru-RU"/>
              </w:rPr>
            </w:pPr>
            <w:r w:rsidRPr="007E7C46">
              <w:rPr>
                <w:rFonts w:ascii="Times New Roman" w:hAnsi="Times New Roman"/>
              </w:rPr>
              <w:t>Раздел 1. Эксплуатация и обслуживание линий электропередачи.</w:t>
            </w:r>
          </w:p>
        </w:tc>
        <w:tc>
          <w:tcPr>
            <w:tcW w:w="481" w:type="pct"/>
          </w:tcPr>
          <w:p w14:paraId="5D4DED8F" w14:textId="6387A644" w:rsidR="00620821" w:rsidRPr="00C13371" w:rsidRDefault="007E7C46"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00620821">
              <w:rPr>
                <w:rFonts w:ascii="Times New Roman" w:eastAsia="Times New Roman" w:hAnsi="Times New Roman" w:cs="Times New Roman"/>
                <w:b/>
                <w:bCs/>
                <w:lang w:eastAsia="ru-RU"/>
              </w:rPr>
              <w:t>4</w:t>
            </w:r>
          </w:p>
        </w:tc>
        <w:tc>
          <w:tcPr>
            <w:tcW w:w="342" w:type="pct"/>
          </w:tcPr>
          <w:p w14:paraId="119F6D87" w14:textId="04814D5C" w:rsidR="00620821" w:rsidRPr="00C13371" w:rsidRDefault="00620821"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w:t>
            </w:r>
            <w:r w:rsidR="007E7C46">
              <w:rPr>
                <w:rFonts w:ascii="Times New Roman" w:eastAsia="Times New Roman" w:hAnsi="Times New Roman" w:cs="Times New Roman"/>
                <w:b/>
                <w:lang w:eastAsia="ru-RU"/>
              </w:rPr>
              <w:t>4</w:t>
            </w:r>
          </w:p>
        </w:tc>
        <w:tc>
          <w:tcPr>
            <w:tcW w:w="343" w:type="pct"/>
            <w:shd w:val="clear" w:color="auto" w:fill="D9D9D9" w:themeFill="background1" w:themeFillShade="D9"/>
          </w:tcPr>
          <w:p w14:paraId="2C39A112" w14:textId="2B4C05AF" w:rsidR="00620821" w:rsidRPr="00C13371" w:rsidRDefault="007E7C46"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r w:rsidR="00620821">
              <w:rPr>
                <w:rFonts w:ascii="Times New Roman" w:eastAsia="Times New Roman" w:hAnsi="Times New Roman" w:cs="Times New Roman"/>
                <w:b/>
                <w:bCs/>
                <w:lang w:eastAsia="ru-RU"/>
              </w:rPr>
              <w:t>4</w:t>
            </w:r>
          </w:p>
        </w:tc>
        <w:tc>
          <w:tcPr>
            <w:tcW w:w="273" w:type="pct"/>
          </w:tcPr>
          <w:p w14:paraId="39E4FEE4" w14:textId="447F4809" w:rsidR="00620821" w:rsidRPr="00C13371" w:rsidRDefault="007E7C46" w:rsidP="0084427D">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620821">
              <w:rPr>
                <w:rFonts w:ascii="Times New Roman" w:eastAsia="Times New Roman" w:hAnsi="Times New Roman" w:cs="Times New Roman"/>
                <w:lang w:eastAsia="ru-RU"/>
              </w:rPr>
              <w:t>4</w:t>
            </w:r>
          </w:p>
        </w:tc>
        <w:tc>
          <w:tcPr>
            <w:tcW w:w="230" w:type="pct"/>
          </w:tcPr>
          <w:p w14:paraId="21133205" w14:textId="77777777" w:rsidR="00620821" w:rsidRPr="00C63897" w:rsidRDefault="00620821" w:rsidP="0084427D">
            <w:pPr>
              <w:jc w:val="center"/>
              <w:rPr>
                <w:rFonts w:ascii="Times New Roman" w:eastAsia="Times New Roman" w:hAnsi="Times New Roman" w:cs="Times New Roman"/>
                <w:b/>
                <w:bCs/>
                <w:lang w:eastAsia="ru-RU"/>
              </w:rPr>
            </w:pPr>
            <w:r w:rsidRPr="005643D7">
              <w:rPr>
                <w:rFonts w:ascii="Times New Roman" w:eastAsia="Times New Roman" w:hAnsi="Times New Roman" w:cs="Times New Roman"/>
                <w:lang w:eastAsia="ru-RU"/>
              </w:rPr>
              <w:t>х</w:t>
            </w:r>
          </w:p>
        </w:tc>
        <w:tc>
          <w:tcPr>
            <w:tcW w:w="204" w:type="pct"/>
            <w:gridSpan w:val="2"/>
          </w:tcPr>
          <w:p w14:paraId="78729E57" w14:textId="77777777" w:rsidR="00620821" w:rsidRPr="00C63897" w:rsidRDefault="00620821"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52" w:type="pct"/>
            <w:shd w:val="clear" w:color="auto" w:fill="D9D9D9" w:themeFill="background1" w:themeFillShade="D9"/>
          </w:tcPr>
          <w:p w14:paraId="6031561B" w14:textId="77777777" w:rsidR="00620821" w:rsidRPr="00C63897" w:rsidRDefault="00620821" w:rsidP="0084427D">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5FC1363A" w14:textId="77777777" w:rsidR="00620821" w:rsidRPr="00C63897" w:rsidRDefault="00620821" w:rsidP="0084427D">
            <w:pPr>
              <w:jc w:val="center"/>
              <w:rPr>
                <w:rFonts w:ascii="Times New Roman" w:eastAsia="Times New Roman" w:hAnsi="Times New Roman" w:cs="Times New Roman"/>
                <w:b/>
                <w:bCs/>
                <w:lang w:eastAsia="ru-RU"/>
              </w:rPr>
            </w:pPr>
          </w:p>
        </w:tc>
      </w:tr>
      <w:tr w:rsidR="00620821" w:rsidRPr="00C63897" w14:paraId="79EBDF8E" w14:textId="77777777" w:rsidTr="0084427D">
        <w:trPr>
          <w:trHeight w:val="314"/>
        </w:trPr>
        <w:tc>
          <w:tcPr>
            <w:tcW w:w="748" w:type="pct"/>
            <w:vMerge/>
          </w:tcPr>
          <w:p w14:paraId="23D42363" w14:textId="77777777" w:rsidR="00620821" w:rsidRPr="00C63897" w:rsidRDefault="00620821" w:rsidP="0084427D">
            <w:pPr>
              <w:rPr>
                <w:rFonts w:ascii="Times New Roman" w:eastAsia="Times New Roman" w:hAnsi="Times New Roman" w:cs="Times New Roman"/>
                <w:bCs/>
                <w:lang w:eastAsia="ru-RU"/>
              </w:rPr>
            </w:pPr>
          </w:p>
        </w:tc>
        <w:tc>
          <w:tcPr>
            <w:tcW w:w="1856" w:type="pct"/>
          </w:tcPr>
          <w:p w14:paraId="1C5E4CA9" w14:textId="77777777" w:rsidR="00620821" w:rsidRPr="00C63897" w:rsidRDefault="00620821" w:rsidP="0084427D">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481" w:type="pct"/>
          </w:tcPr>
          <w:p w14:paraId="68AFA2A5" w14:textId="77777777" w:rsidR="00620821" w:rsidRPr="00C63897" w:rsidRDefault="00620821"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34FF7713" w14:textId="77777777" w:rsidR="00620821" w:rsidRPr="00C63897" w:rsidRDefault="00620821"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3" w:type="pct"/>
            <w:shd w:val="clear" w:color="auto" w:fill="D9D9D9" w:themeFill="background1" w:themeFillShade="D9"/>
          </w:tcPr>
          <w:p w14:paraId="4787D34B" w14:textId="77777777" w:rsidR="00620821" w:rsidRPr="00C63897" w:rsidRDefault="00620821" w:rsidP="0084427D">
            <w:pPr>
              <w:jc w:val="center"/>
              <w:rPr>
                <w:rFonts w:ascii="Times New Roman" w:eastAsia="Times New Roman" w:hAnsi="Times New Roman" w:cs="Times New Roman"/>
                <w:b/>
                <w:bCs/>
                <w:lang w:eastAsia="ru-RU"/>
              </w:rPr>
            </w:pPr>
          </w:p>
        </w:tc>
        <w:tc>
          <w:tcPr>
            <w:tcW w:w="702" w:type="pct"/>
            <w:gridSpan w:val="3"/>
            <w:shd w:val="clear" w:color="auto" w:fill="auto"/>
          </w:tcPr>
          <w:p w14:paraId="40C1B159" w14:textId="77777777" w:rsidR="00620821" w:rsidRPr="00C63897" w:rsidRDefault="00620821" w:rsidP="0084427D">
            <w:pPr>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14:paraId="61BD79A6" w14:textId="77777777" w:rsidR="00620821" w:rsidRPr="00C63897" w:rsidRDefault="00620821"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71" w:type="pct"/>
            <w:shd w:val="clear" w:color="auto" w:fill="D9D9D9" w:themeFill="background1" w:themeFillShade="D9"/>
          </w:tcPr>
          <w:p w14:paraId="3CF0B8BC" w14:textId="77777777" w:rsidR="00620821" w:rsidRPr="00C63897" w:rsidRDefault="00620821" w:rsidP="0084427D">
            <w:pPr>
              <w:jc w:val="center"/>
              <w:rPr>
                <w:rFonts w:ascii="Times New Roman" w:eastAsia="Times New Roman" w:hAnsi="Times New Roman" w:cs="Times New Roman"/>
                <w:b/>
                <w:bCs/>
                <w:lang w:eastAsia="ru-RU"/>
              </w:rPr>
            </w:pPr>
          </w:p>
        </w:tc>
      </w:tr>
      <w:tr w:rsidR="00620821" w:rsidRPr="00C63897" w14:paraId="2DF04518" w14:textId="77777777" w:rsidTr="0084427D">
        <w:trPr>
          <w:trHeight w:val="314"/>
        </w:trPr>
        <w:tc>
          <w:tcPr>
            <w:tcW w:w="748" w:type="pct"/>
            <w:vMerge/>
          </w:tcPr>
          <w:p w14:paraId="68EC53ED" w14:textId="77777777" w:rsidR="00620821" w:rsidRPr="00C63897" w:rsidRDefault="00620821" w:rsidP="0084427D">
            <w:pPr>
              <w:rPr>
                <w:rFonts w:ascii="Times New Roman" w:eastAsia="Times New Roman" w:hAnsi="Times New Roman" w:cs="Times New Roman"/>
                <w:lang w:eastAsia="ru-RU"/>
              </w:rPr>
            </w:pPr>
          </w:p>
        </w:tc>
        <w:tc>
          <w:tcPr>
            <w:tcW w:w="1856" w:type="pct"/>
          </w:tcPr>
          <w:p w14:paraId="4D5CA95A" w14:textId="77777777" w:rsidR="00620821" w:rsidRPr="00C63897" w:rsidRDefault="00620821" w:rsidP="0084427D">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481" w:type="pct"/>
          </w:tcPr>
          <w:p w14:paraId="76D9BE01" w14:textId="77777777" w:rsidR="00620821" w:rsidRPr="00C63897" w:rsidRDefault="00620821"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1A5B242D" w14:textId="77777777" w:rsidR="00620821" w:rsidRPr="00C63897" w:rsidRDefault="00620821"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3" w:type="pct"/>
            <w:shd w:val="clear" w:color="auto" w:fill="D9D9D9" w:themeFill="background1" w:themeFillShade="D9"/>
          </w:tcPr>
          <w:p w14:paraId="358796E8" w14:textId="77777777" w:rsidR="00620821" w:rsidRPr="00C63897" w:rsidRDefault="00620821" w:rsidP="0084427D">
            <w:pPr>
              <w:jc w:val="center"/>
              <w:rPr>
                <w:rFonts w:ascii="Times New Roman" w:eastAsia="Times New Roman" w:hAnsi="Times New Roman" w:cs="Times New Roman"/>
                <w:b/>
                <w:bCs/>
                <w:lang w:eastAsia="ru-RU"/>
              </w:rPr>
            </w:pPr>
          </w:p>
        </w:tc>
        <w:tc>
          <w:tcPr>
            <w:tcW w:w="702" w:type="pct"/>
            <w:gridSpan w:val="3"/>
            <w:shd w:val="clear" w:color="auto" w:fill="auto"/>
          </w:tcPr>
          <w:p w14:paraId="2DB523D7" w14:textId="77777777" w:rsidR="00620821" w:rsidRPr="00C63897" w:rsidRDefault="00620821" w:rsidP="0084427D">
            <w:pPr>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14:paraId="192CB59E" w14:textId="77777777" w:rsidR="00620821" w:rsidRPr="00C63897" w:rsidRDefault="00620821" w:rsidP="0084427D">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63401EF3" w14:textId="77777777" w:rsidR="00620821" w:rsidRPr="00C63897" w:rsidRDefault="00620821"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r>
      <w:tr w:rsidR="00620821" w:rsidRPr="00C63897" w14:paraId="315B00A1" w14:textId="77777777" w:rsidTr="0084427D">
        <w:tc>
          <w:tcPr>
            <w:tcW w:w="748" w:type="pct"/>
          </w:tcPr>
          <w:p w14:paraId="75976403" w14:textId="77777777" w:rsidR="00620821" w:rsidRPr="00C63897" w:rsidRDefault="00620821" w:rsidP="0084427D">
            <w:pPr>
              <w:suppressAutoHyphens/>
              <w:rPr>
                <w:rFonts w:ascii="Times New Roman" w:eastAsia="Times New Roman" w:hAnsi="Times New Roman" w:cs="Times New Roman"/>
                <w:lang w:eastAsia="ru-RU"/>
              </w:rPr>
            </w:pPr>
          </w:p>
        </w:tc>
        <w:tc>
          <w:tcPr>
            <w:tcW w:w="1856" w:type="pct"/>
          </w:tcPr>
          <w:p w14:paraId="4BE4AD11" w14:textId="77777777" w:rsidR="00620821" w:rsidRPr="00C63897" w:rsidRDefault="00620821" w:rsidP="0084427D">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481" w:type="pct"/>
          </w:tcPr>
          <w:p w14:paraId="1ED04742" w14:textId="77777777" w:rsidR="00620821" w:rsidRPr="00C63897" w:rsidRDefault="00620821" w:rsidP="0084427D">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374A7FE6" w14:textId="77777777" w:rsidR="00620821" w:rsidRPr="00C63897" w:rsidRDefault="00620821" w:rsidP="0084427D">
            <w:pPr>
              <w:jc w:val="center"/>
              <w:rPr>
                <w:rFonts w:ascii="Times New Roman" w:eastAsia="Times New Roman" w:hAnsi="Times New Roman" w:cs="Times New Roman"/>
                <w:b/>
                <w:lang w:eastAsia="ru-RU"/>
              </w:rPr>
            </w:pPr>
          </w:p>
        </w:tc>
        <w:tc>
          <w:tcPr>
            <w:tcW w:w="343" w:type="pct"/>
            <w:shd w:val="clear" w:color="auto" w:fill="D9D9D9" w:themeFill="background1" w:themeFillShade="D9"/>
          </w:tcPr>
          <w:p w14:paraId="40197AFD" w14:textId="77777777" w:rsidR="00620821" w:rsidRPr="00C63897" w:rsidRDefault="00620821" w:rsidP="0084427D">
            <w:pPr>
              <w:jc w:val="center"/>
              <w:rPr>
                <w:rFonts w:ascii="Times New Roman" w:eastAsia="Times New Roman" w:hAnsi="Times New Roman" w:cs="Times New Roman"/>
                <w:i/>
                <w:lang w:eastAsia="ru-RU"/>
              </w:rPr>
            </w:pPr>
          </w:p>
        </w:tc>
        <w:tc>
          <w:tcPr>
            <w:tcW w:w="702" w:type="pct"/>
            <w:gridSpan w:val="3"/>
            <w:shd w:val="clear" w:color="auto" w:fill="auto"/>
          </w:tcPr>
          <w:p w14:paraId="2C900CFC" w14:textId="77777777" w:rsidR="00620821" w:rsidRPr="00C63897" w:rsidRDefault="00620821" w:rsidP="0084427D">
            <w:pPr>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14:paraId="2D4EE78E" w14:textId="77777777" w:rsidR="00620821" w:rsidRPr="00C63897" w:rsidRDefault="00620821" w:rsidP="0084427D">
            <w:pPr>
              <w:jc w:val="center"/>
              <w:rPr>
                <w:rFonts w:ascii="Times New Roman" w:eastAsia="Times New Roman" w:hAnsi="Times New Roman" w:cs="Times New Roman"/>
                <w:i/>
                <w:lang w:eastAsia="ru-RU"/>
              </w:rPr>
            </w:pPr>
          </w:p>
        </w:tc>
        <w:tc>
          <w:tcPr>
            <w:tcW w:w="271" w:type="pct"/>
            <w:shd w:val="clear" w:color="auto" w:fill="D9D9D9" w:themeFill="background1" w:themeFillShade="D9"/>
          </w:tcPr>
          <w:p w14:paraId="4715FB6B" w14:textId="77777777" w:rsidR="00620821" w:rsidRPr="00C63897" w:rsidRDefault="00620821" w:rsidP="0084427D">
            <w:pPr>
              <w:jc w:val="center"/>
              <w:rPr>
                <w:rFonts w:ascii="Times New Roman" w:eastAsia="Times New Roman" w:hAnsi="Times New Roman" w:cs="Times New Roman"/>
                <w:i/>
                <w:lang w:eastAsia="ru-RU"/>
              </w:rPr>
            </w:pPr>
          </w:p>
        </w:tc>
      </w:tr>
      <w:tr w:rsidR="00620821" w:rsidRPr="00C63897" w14:paraId="52101864" w14:textId="77777777" w:rsidTr="0084427D">
        <w:trPr>
          <w:trHeight w:val="217"/>
        </w:trPr>
        <w:tc>
          <w:tcPr>
            <w:tcW w:w="748" w:type="pct"/>
          </w:tcPr>
          <w:p w14:paraId="0B33E247" w14:textId="77777777" w:rsidR="00620821" w:rsidRPr="00C63897" w:rsidRDefault="00620821" w:rsidP="0084427D">
            <w:pPr>
              <w:rPr>
                <w:rFonts w:ascii="Times New Roman" w:eastAsia="Times New Roman" w:hAnsi="Times New Roman" w:cs="Times New Roman"/>
                <w:b/>
                <w:i/>
                <w:lang w:eastAsia="ru-RU"/>
              </w:rPr>
            </w:pPr>
          </w:p>
        </w:tc>
        <w:tc>
          <w:tcPr>
            <w:tcW w:w="1856" w:type="pct"/>
          </w:tcPr>
          <w:p w14:paraId="607C83B3" w14:textId="77777777" w:rsidR="00620821" w:rsidRPr="00C63897" w:rsidRDefault="00620821" w:rsidP="0084427D">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481" w:type="pct"/>
          </w:tcPr>
          <w:p w14:paraId="23D555ED" w14:textId="0C0BACE6" w:rsidR="00620821" w:rsidRPr="00FC10DB" w:rsidRDefault="007E7C46"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158</w:t>
            </w:r>
            <w:r w:rsidR="00620821" w:rsidRPr="00FC10DB">
              <w:rPr>
                <w:rFonts w:ascii="Times New Roman" w:eastAsia="Times New Roman" w:hAnsi="Times New Roman" w:cs="Times New Roman"/>
                <w:b/>
                <w:bCs/>
                <w:lang w:eastAsia="ru-RU"/>
              </w:rPr>
              <w:t xml:space="preserve"> </w:t>
            </w:r>
          </w:p>
        </w:tc>
        <w:tc>
          <w:tcPr>
            <w:tcW w:w="342" w:type="pct"/>
          </w:tcPr>
          <w:p w14:paraId="4A4E2E27" w14:textId="166BE34D" w:rsidR="00620821" w:rsidRPr="00C63897" w:rsidRDefault="00620821"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7E7C46">
              <w:rPr>
                <w:rFonts w:ascii="Times New Roman" w:eastAsia="Times New Roman" w:hAnsi="Times New Roman" w:cs="Times New Roman"/>
                <w:b/>
                <w:lang w:eastAsia="ru-RU"/>
              </w:rPr>
              <w:t>06</w:t>
            </w:r>
          </w:p>
        </w:tc>
        <w:tc>
          <w:tcPr>
            <w:tcW w:w="343" w:type="pct"/>
            <w:shd w:val="clear" w:color="auto" w:fill="D9D9D9" w:themeFill="background1" w:themeFillShade="D9"/>
          </w:tcPr>
          <w:p w14:paraId="344D6BD4" w14:textId="5179742A" w:rsidR="00620821" w:rsidRPr="000544DB" w:rsidRDefault="007E7C46" w:rsidP="0084427D">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74</w:t>
            </w:r>
          </w:p>
        </w:tc>
        <w:tc>
          <w:tcPr>
            <w:tcW w:w="273" w:type="pct"/>
          </w:tcPr>
          <w:p w14:paraId="192E7FCE" w14:textId="6D57EFD7" w:rsidR="00620821" w:rsidRPr="000544DB" w:rsidRDefault="007E7C46" w:rsidP="0084427D">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74</w:t>
            </w:r>
          </w:p>
        </w:tc>
        <w:tc>
          <w:tcPr>
            <w:tcW w:w="230" w:type="pct"/>
          </w:tcPr>
          <w:p w14:paraId="27E9C8DF" w14:textId="77777777" w:rsidR="00620821" w:rsidRPr="00C63897" w:rsidRDefault="00620821" w:rsidP="0084427D">
            <w:pPr>
              <w:jc w:val="cente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Х</w:t>
            </w:r>
          </w:p>
        </w:tc>
        <w:tc>
          <w:tcPr>
            <w:tcW w:w="204" w:type="pct"/>
            <w:gridSpan w:val="2"/>
          </w:tcPr>
          <w:p w14:paraId="4ECBCDFB" w14:textId="77777777" w:rsidR="00620821" w:rsidRPr="00C63897" w:rsidRDefault="00620821" w:rsidP="0084427D">
            <w:pPr>
              <w:jc w:val="cente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Х</w:t>
            </w:r>
          </w:p>
        </w:tc>
        <w:tc>
          <w:tcPr>
            <w:tcW w:w="252" w:type="pct"/>
            <w:shd w:val="clear" w:color="auto" w:fill="D9D9D9" w:themeFill="background1" w:themeFillShade="D9"/>
          </w:tcPr>
          <w:p w14:paraId="7BA9EE25" w14:textId="77777777" w:rsidR="00620821" w:rsidRPr="00C63897" w:rsidRDefault="00620821"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14:paraId="41220B16" w14:textId="77777777" w:rsidR="00620821" w:rsidRPr="00C63897" w:rsidRDefault="00620821"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4E84A685" w14:textId="77777777" w:rsidR="00620821" w:rsidRDefault="00620821" w:rsidP="00620821">
      <w:pPr>
        <w:spacing w:after="200" w:line="276" w:lineRule="auto"/>
        <w:rPr>
          <w:rFonts w:ascii="Times New Roman" w:eastAsia="Times New Roman" w:hAnsi="Times New Roman" w:cs="Times New Roman"/>
          <w:b/>
          <w:i/>
          <w:color w:val="0070C0"/>
          <w:sz w:val="24"/>
          <w:szCs w:val="24"/>
          <w:lang w:eastAsia="ru-RU"/>
        </w:rPr>
      </w:pPr>
    </w:p>
    <w:p w14:paraId="51F50F43" w14:textId="52A8723F" w:rsidR="00620821" w:rsidRDefault="00620821" w:rsidP="00620821">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5"/>
        <w:gridCol w:w="6518"/>
      </w:tblGrid>
      <w:tr w:rsidR="006F7425" w:rsidRPr="006F7425" w14:paraId="6581F683" w14:textId="77777777" w:rsidTr="00145F67">
        <w:trPr>
          <w:trHeight w:val="1204"/>
          <w:jc w:val="center"/>
        </w:trPr>
        <w:tc>
          <w:tcPr>
            <w:tcW w:w="1567" w:type="pct"/>
            <w:vAlign w:val="center"/>
          </w:tcPr>
          <w:p w14:paraId="13666B97" w14:textId="77777777" w:rsidR="006F7425" w:rsidRPr="006F7425" w:rsidRDefault="006F7425" w:rsidP="006F7425">
            <w:pPr>
              <w:spacing w:after="200" w:line="276" w:lineRule="auto"/>
              <w:jc w:val="center"/>
              <w:rPr>
                <w:rFonts w:ascii="Times New Roman" w:eastAsia="Times New Roman" w:hAnsi="Times New Roman" w:cs="Times New Roman"/>
                <w:b/>
                <w:lang w:eastAsia="ru-RU"/>
              </w:rPr>
            </w:pPr>
            <w:r w:rsidRPr="006F7425">
              <w:rPr>
                <w:rFonts w:ascii="Times New Roman" w:eastAsia="Times New Roman" w:hAnsi="Times New Roman" w:cs="Times New Roman"/>
                <w:b/>
                <w:bCs/>
                <w:lang w:eastAsia="ru-RU"/>
              </w:rPr>
              <w:t>Наименование разделов и тем</w:t>
            </w:r>
          </w:p>
        </w:tc>
        <w:tc>
          <w:tcPr>
            <w:tcW w:w="3433" w:type="pct"/>
            <w:vAlign w:val="center"/>
          </w:tcPr>
          <w:p w14:paraId="5B3A4550" w14:textId="77777777" w:rsidR="006F7425" w:rsidRPr="006F7425" w:rsidRDefault="006F7425" w:rsidP="006F7425">
            <w:pPr>
              <w:suppressAutoHyphens/>
              <w:jc w:val="center"/>
              <w:rPr>
                <w:rFonts w:ascii="Times New Roman" w:eastAsia="Times New Roman" w:hAnsi="Times New Roman" w:cs="Times New Roman"/>
                <w:b/>
                <w:lang w:eastAsia="ru-RU"/>
              </w:rPr>
            </w:pPr>
            <w:r w:rsidRPr="006F7425">
              <w:rPr>
                <w:rFonts w:ascii="Times New Roman" w:eastAsia="Times New Roman" w:hAnsi="Times New Roman" w:cs="Times New Roman"/>
                <w:b/>
                <w:bCs/>
                <w:lang w:eastAsia="ru-RU"/>
              </w:rPr>
              <w:t xml:space="preserve">Примерное содержание учебного материала, практических и лабораторных занятия, </w:t>
            </w:r>
            <w:r w:rsidRPr="006F7425">
              <w:rPr>
                <w:rFonts w:ascii="Times New Roman" w:eastAsia="Times New Roman" w:hAnsi="Times New Roman" w:cs="Times New Roman"/>
                <w:b/>
                <w:bCs/>
                <w:i/>
                <w:iCs/>
                <w:lang w:eastAsia="ru-RU"/>
              </w:rPr>
              <w:t>курсовой проект (работа)</w:t>
            </w:r>
          </w:p>
        </w:tc>
      </w:tr>
      <w:tr w:rsidR="006F7425" w:rsidRPr="006F7425" w14:paraId="496952A7" w14:textId="77777777" w:rsidTr="00145F67">
        <w:trPr>
          <w:jc w:val="center"/>
        </w:trPr>
        <w:tc>
          <w:tcPr>
            <w:tcW w:w="1567" w:type="pct"/>
          </w:tcPr>
          <w:p w14:paraId="45DAE15F" w14:textId="77777777" w:rsidR="006F7425" w:rsidRPr="006F7425" w:rsidRDefault="006F7425" w:rsidP="006F7425">
            <w:pPr>
              <w:spacing w:line="276" w:lineRule="auto"/>
              <w:jc w:val="cente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1</w:t>
            </w:r>
          </w:p>
        </w:tc>
        <w:tc>
          <w:tcPr>
            <w:tcW w:w="3433" w:type="pct"/>
          </w:tcPr>
          <w:p w14:paraId="7904D4EC" w14:textId="77777777" w:rsidR="006F7425" w:rsidRPr="006F7425" w:rsidRDefault="006F7425" w:rsidP="006F7425">
            <w:pPr>
              <w:spacing w:line="276" w:lineRule="auto"/>
              <w:jc w:val="center"/>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t>2</w:t>
            </w:r>
          </w:p>
        </w:tc>
      </w:tr>
      <w:tr w:rsidR="006F7425" w:rsidRPr="006F7425" w14:paraId="28D7207D" w14:textId="77777777" w:rsidTr="00145F67">
        <w:trPr>
          <w:jc w:val="center"/>
        </w:trPr>
        <w:tc>
          <w:tcPr>
            <w:tcW w:w="5000" w:type="pct"/>
            <w:gridSpan w:val="2"/>
          </w:tcPr>
          <w:p w14:paraId="6894A051" w14:textId="26EE804B" w:rsidR="006F7425" w:rsidRPr="006F7425" w:rsidRDefault="006F7425" w:rsidP="006F7425">
            <w:pPr>
              <w:rPr>
                <w:rFonts w:ascii="Times New Roman" w:eastAsia="Times New Roman" w:hAnsi="Times New Roman" w:cs="Times New Roman"/>
                <w:b/>
                <w:i/>
                <w:lang w:eastAsia="ru-RU"/>
              </w:rPr>
            </w:pPr>
            <w:r w:rsidRPr="006F7425">
              <w:rPr>
                <w:rFonts w:ascii="Times New Roman" w:eastAsia="Times New Roman" w:hAnsi="Times New Roman" w:cs="Times New Roman"/>
                <w:b/>
                <w:lang w:eastAsia="ru-RU"/>
              </w:rPr>
              <w:t xml:space="preserve">Раздел 1. Эксплуатация и обслуживание линий </w:t>
            </w:r>
            <w:proofErr w:type="gramStart"/>
            <w:r w:rsidRPr="006F7425">
              <w:rPr>
                <w:rFonts w:ascii="Times New Roman" w:eastAsia="Times New Roman" w:hAnsi="Times New Roman" w:cs="Times New Roman"/>
                <w:b/>
                <w:lang w:eastAsia="ru-RU"/>
              </w:rPr>
              <w:t>электропередачи.</w:t>
            </w:r>
            <w:r>
              <w:rPr>
                <w:rFonts w:ascii="Times New Roman" w:eastAsia="Times New Roman" w:hAnsi="Times New Roman" w:cs="Times New Roman"/>
                <w:b/>
                <w:lang w:eastAsia="ru-RU"/>
              </w:rPr>
              <w:t>(</w:t>
            </w:r>
            <w:proofErr w:type="gramEnd"/>
            <w:r>
              <w:rPr>
                <w:rFonts w:ascii="Times New Roman" w:eastAsia="Times New Roman" w:hAnsi="Times New Roman" w:cs="Times New Roman"/>
                <w:b/>
                <w:lang w:eastAsia="ru-RU"/>
              </w:rPr>
              <w:t>74)</w:t>
            </w:r>
          </w:p>
        </w:tc>
      </w:tr>
      <w:tr w:rsidR="006F7425" w:rsidRPr="006F7425" w14:paraId="66E58490" w14:textId="77777777" w:rsidTr="00145F67">
        <w:trPr>
          <w:trHeight w:val="357"/>
          <w:jc w:val="center"/>
        </w:trPr>
        <w:tc>
          <w:tcPr>
            <w:tcW w:w="5000" w:type="pct"/>
            <w:gridSpan w:val="2"/>
          </w:tcPr>
          <w:p w14:paraId="600625D0" w14:textId="77777777" w:rsidR="006F7425" w:rsidRPr="006F7425" w:rsidRDefault="006F7425" w:rsidP="006F7425">
            <w:pPr>
              <w:rPr>
                <w:rFonts w:ascii="Times New Roman" w:eastAsia="Times New Roman" w:hAnsi="Times New Roman" w:cs="Times New Roman"/>
                <w:i/>
                <w:lang w:eastAsia="ru-RU"/>
              </w:rPr>
            </w:pPr>
            <w:r w:rsidRPr="006F7425">
              <w:rPr>
                <w:rFonts w:ascii="Times New Roman" w:eastAsia="Times New Roman" w:hAnsi="Times New Roman" w:cs="Times New Roman"/>
                <w:b/>
                <w:bCs/>
                <w:lang w:eastAsia="ru-RU"/>
              </w:rPr>
              <w:t xml:space="preserve"> МДК. 02.01. </w:t>
            </w:r>
            <w:r w:rsidRPr="006F7425">
              <w:rPr>
                <w:rFonts w:ascii="Times New Roman" w:eastAsia="Times New Roman" w:hAnsi="Times New Roman" w:cs="Times New Roman"/>
                <w:b/>
                <w:lang w:eastAsia="ru-RU"/>
              </w:rPr>
              <w:t>Эксплуатация и обслуживание линий электропередачи.</w:t>
            </w:r>
          </w:p>
        </w:tc>
      </w:tr>
      <w:tr w:rsidR="006F7425" w:rsidRPr="006F7425" w14:paraId="776539EF" w14:textId="77777777" w:rsidTr="00145F67">
        <w:trPr>
          <w:jc w:val="center"/>
        </w:trPr>
        <w:tc>
          <w:tcPr>
            <w:tcW w:w="1567" w:type="pct"/>
            <w:vMerge w:val="restart"/>
          </w:tcPr>
          <w:p w14:paraId="0E1B66A7" w14:textId="77777777" w:rsidR="006F7425" w:rsidRPr="006F7425" w:rsidRDefault="006F7425" w:rsidP="006F7425">
            <w:pPr>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t>Тема 1.1 Эксплуатация и обслуживание воздушных линий электропередач</w:t>
            </w:r>
          </w:p>
        </w:tc>
        <w:tc>
          <w:tcPr>
            <w:tcW w:w="3433" w:type="pct"/>
          </w:tcPr>
          <w:p w14:paraId="4C3DBC14" w14:textId="77777777" w:rsidR="006F7425" w:rsidRPr="006F7425" w:rsidRDefault="006F7425"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Содержание </w:t>
            </w:r>
          </w:p>
        </w:tc>
      </w:tr>
      <w:tr w:rsidR="006F7425" w:rsidRPr="006F7425" w14:paraId="1E442580" w14:textId="77777777" w:rsidTr="00145F67">
        <w:trPr>
          <w:jc w:val="center"/>
        </w:trPr>
        <w:tc>
          <w:tcPr>
            <w:tcW w:w="1567" w:type="pct"/>
            <w:vMerge/>
          </w:tcPr>
          <w:p w14:paraId="016C6A88"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373F9BAE"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 xml:space="preserve">1. Основные понятия и определения </w:t>
            </w:r>
          </w:p>
        </w:tc>
      </w:tr>
      <w:tr w:rsidR="006F7425" w:rsidRPr="006F7425" w14:paraId="5E7E8C17" w14:textId="77777777" w:rsidTr="00145F67">
        <w:trPr>
          <w:jc w:val="center"/>
        </w:trPr>
        <w:tc>
          <w:tcPr>
            <w:tcW w:w="1567" w:type="pct"/>
            <w:vMerge/>
          </w:tcPr>
          <w:p w14:paraId="375F62C9"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615D9734"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2. Эксплуатация элементов воздушных линий</w:t>
            </w:r>
          </w:p>
        </w:tc>
      </w:tr>
      <w:tr w:rsidR="006F7425" w:rsidRPr="006F7425" w14:paraId="2DC083B6" w14:textId="77777777" w:rsidTr="00145F67">
        <w:trPr>
          <w:jc w:val="center"/>
        </w:trPr>
        <w:tc>
          <w:tcPr>
            <w:tcW w:w="1567" w:type="pct"/>
            <w:vMerge/>
          </w:tcPr>
          <w:p w14:paraId="37D14544"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725B25A8"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3. Приемка линий</w:t>
            </w:r>
          </w:p>
        </w:tc>
      </w:tr>
      <w:tr w:rsidR="006F7425" w:rsidRPr="006F7425" w14:paraId="50C2B4E2" w14:textId="77777777" w:rsidTr="00145F67">
        <w:trPr>
          <w:jc w:val="center"/>
        </w:trPr>
        <w:tc>
          <w:tcPr>
            <w:tcW w:w="1567" w:type="pct"/>
            <w:vMerge/>
          </w:tcPr>
          <w:p w14:paraId="4D89A353"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344B888F"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4. Техническое обслуживание линий</w:t>
            </w:r>
          </w:p>
        </w:tc>
      </w:tr>
      <w:tr w:rsidR="006F7425" w:rsidRPr="006F7425" w14:paraId="3F13C855" w14:textId="77777777" w:rsidTr="00145F67">
        <w:trPr>
          <w:jc w:val="center"/>
        </w:trPr>
        <w:tc>
          <w:tcPr>
            <w:tcW w:w="1567" w:type="pct"/>
            <w:vMerge/>
          </w:tcPr>
          <w:p w14:paraId="58A22142"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5EE2D50A"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5. Плановые осмотры линий</w:t>
            </w:r>
          </w:p>
        </w:tc>
      </w:tr>
      <w:tr w:rsidR="006F7425" w:rsidRPr="006F7425" w14:paraId="3B1F5DA0" w14:textId="77777777" w:rsidTr="00145F67">
        <w:trPr>
          <w:jc w:val="center"/>
        </w:trPr>
        <w:tc>
          <w:tcPr>
            <w:tcW w:w="1567" w:type="pct"/>
            <w:vMerge/>
          </w:tcPr>
          <w:p w14:paraId="74F94DB3"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1B26D0A7"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6. Проверки воздушных линий</w:t>
            </w:r>
          </w:p>
        </w:tc>
      </w:tr>
      <w:tr w:rsidR="006F7425" w:rsidRPr="006F7425" w14:paraId="21B70B0B" w14:textId="77777777" w:rsidTr="00145F67">
        <w:trPr>
          <w:jc w:val="center"/>
        </w:trPr>
        <w:tc>
          <w:tcPr>
            <w:tcW w:w="1567" w:type="pct"/>
            <w:vMerge/>
          </w:tcPr>
          <w:p w14:paraId="3D579D7D"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6541A07F"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7. Защита воздушных линий от гололёда</w:t>
            </w:r>
          </w:p>
        </w:tc>
      </w:tr>
      <w:tr w:rsidR="006F7425" w:rsidRPr="006F7425" w14:paraId="606B7E04" w14:textId="77777777" w:rsidTr="00145F67">
        <w:trPr>
          <w:jc w:val="center"/>
        </w:trPr>
        <w:tc>
          <w:tcPr>
            <w:tcW w:w="1567" w:type="pct"/>
            <w:vMerge/>
          </w:tcPr>
          <w:p w14:paraId="062F75D9"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65C8B8EE"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8. Ремонт воздушных линий</w:t>
            </w:r>
          </w:p>
        </w:tc>
      </w:tr>
      <w:tr w:rsidR="006F7425" w:rsidRPr="006F7425" w14:paraId="13FE2C5A" w14:textId="77777777" w:rsidTr="00145F67">
        <w:trPr>
          <w:jc w:val="center"/>
        </w:trPr>
        <w:tc>
          <w:tcPr>
            <w:tcW w:w="1567" w:type="pct"/>
            <w:vMerge/>
          </w:tcPr>
          <w:p w14:paraId="16CE4D73"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037E0122"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9. Эксплуатация линий с самонесущими изолированными проводами</w:t>
            </w:r>
          </w:p>
        </w:tc>
      </w:tr>
      <w:tr w:rsidR="006F7425" w:rsidRPr="006F7425" w14:paraId="7BC86144" w14:textId="77777777" w:rsidTr="00145F67">
        <w:trPr>
          <w:jc w:val="center"/>
        </w:trPr>
        <w:tc>
          <w:tcPr>
            <w:tcW w:w="1567" w:type="pct"/>
            <w:vMerge/>
          </w:tcPr>
          <w:p w14:paraId="18F8389D"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05A09031" w14:textId="77777777" w:rsidR="006F7425" w:rsidRPr="006F7425" w:rsidRDefault="006F7425"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10. Испытания элементов воздушных линий</w:t>
            </w:r>
          </w:p>
        </w:tc>
      </w:tr>
      <w:tr w:rsidR="006F7425" w:rsidRPr="006F7425" w14:paraId="5FCA4BF3" w14:textId="77777777" w:rsidTr="00145F67">
        <w:trPr>
          <w:jc w:val="center"/>
        </w:trPr>
        <w:tc>
          <w:tcPr>
            <w:tcW w:w="1567" w:type="pct"/>
            <w:vMerge/>
          </w:tcPr>
          <w:p w14:paraId="51487A1E" w14:textId="77777777" w:rsidR="006F7425" w:rsidRPr="006F7425" w:rsidRDefault="006F7425" w:rsidP="006F7425">
            <w:pPr>
              <w:jc w:val="both"/>
              <w:rPr>
                <w:rFonts w:ascii="Times New Roman" w:eastAsia="Times New Roman" w:hAnsi="Times New Roman" w:cs="Times New Roman"/>
                <w:b/>
                <w:bCs/>
                <w:lang w:eastAsia="ru-RU"/>
              </w:rPr>
            </w:pPr>
          </w:p>
        </w:tc>
        <w:tc>
          <w:tcPr>
            <w:tcW w:w="3433" w:type="pct"/>
          </w:tcPr>
          <w:p w14:paraId="6481BA05" w14:textId="77777777" w:rsidR="006F7425" w:rsidRPr="006F7425" w:rsidRDefault="006F7425" w:rsidP="006F7425">
            <w:pPr>
              <w:jc w:val="both"/>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В том числе практические занятия и лабораторные работы</w:t>
            </w:r>
          </w:p>
        </w:tc>
      </w:tr>
      <w:tr w:rsidR="006F7425" w:rsidRPr="006F7425" w14:paraId="102E5D47" w14:textId="77777777" w:rsidTr="00145F67">
        <w:trPr>
          <w:jc w:val="center"/>
        </w:trPr>
        <w:tc>
          <w:tcPr>
            <w:tcW w:w="1567" w:type="pct"/>
            <w:vMerge/>
          </w:tcPr>
          <w:p w14:paraId="6ED085F6" w14:textId="77777777" w:rsidR="006F7425" w:rsidRPr="006F7425" w:rsidRDefault="006F7425" w:rsidP="006F7425">
            <w:pPr>
              <w:rPr>
                <w:rFonts w:ascii="Times New Roman" w:eastAsia="Times New Roman" w:hAnsi="Times New Roman" w:cs="Times New Roman"/>
                <w:b/>
                <w:bCs/>
                <w:lang w:eastAsia="ru-RU"/>
              </w:rPr>
            </w:pPr>
          </w:p>
        </w:tc>
        <w:tc>
          <w:tcPr>
            <w:tcW w:w="3433" w:type="pct"/>
          </w:tcPr>
          <w:p w14:paraId="50B022A8" w14:textId="77777777" w:rsidR="006F7425" w:rsidRPr="006F7425" w:rsidRDefault="006F7425" w:rsidP="006F7425">
            <w:pPr>
              <w:jc w:val="both"/>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 1</w:t>
            </w:r>
            <w:r w:rsidRPr="006F7425">
              <w:rPr>
                <w:rFonts w:ascii="Times New Roman" w:eastAsia="Times New Roman" w:hAnsi="Times New Roman" w:cs="Times New Roman"/>
                <w:lang w:eastAsia="ru-RU"/>
              </w:rPr>
              <w:t xml:space="preserve"> «Проведение осмотра ВЛЭП» </w:t>
            </w:r>
          </w:p>
        </w:tc>
      </w:tr>
      <w:tr w:rsidR="006F7425" w:rsidRPr="006F7425" w14:paraId="10414E3A" w14:textId="77777777" w:rsidTr="00145F67">
        <w:trPr>
          <w:jc w:val="center"/>
        </w:trPr>
        <w:tc>
          <w:tcPr>
            <w:tcW w:w="1567" w:type="pct"/>
            <w:vMerge/>
          </w:tcPr>
          <w:p w14:paraId="5DBD22E4" w14:textId="77777777" w:rsidR="006F7425" w:rsidRPr="006F7425" w:rsidRDefault="006F7425" w:rsidP="006F7425">
            <w:pPr>
              <w:rPr>
                <w:rFonts w:ascii="Times New Roman" w:eastAsia="Times New Roman" w:hAnsi="Times New Roman" w:cs="Times New Roman"/>
                <w:b/>
                <w:bCs/>
                <w:lang w:eastAsia="ru-RU"/>
              </w:rPr>
            </w:pPr>
          </w:p>
        </w:tc>
        <w:tc>
          <w:tcPr>
            <w:tcW w:w="3433" w:type="pct"/>
          </w:tcPr>
          <w:p w14:paraId="3BF06436" w14:textId="77777777" w:rsidR="006F7425" w:rsidRPr="006F7425" w:rsidRDefault="006F7425" w:rsidP="006F7425">
            <w:pPr>
              <w:widowControl w:val="0"/>
              <w:shd w:val="clear" w:color="auto" w:fill="FFFFFF"/>
              <w:jc w:val="both"/>
              <w:textAlignment w:val="baseline"/>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 2</w:t>
            </w:r>
            <w:r w:rsidRPr="006F7425">
              <w:rPr>
                <w:rFonts w:ascii="Times New Roman" w:eastAsia="Times New Roman" w:hAnsi="Times New Roman" w:cs="Times New Roman"/>
                <w:lang w:eastAsia="ru-RU"/>
              </w:rPr>
              <w:t xml:space="preserve"> «Оформление наряд-допуска на проведение работ повышенной опасности»</w:t>
            </w:r>
          </w:p>
        </w:tc>
      </w:tr>
      <w:tr w:rsidR="006F7425" w:rsidRPr="006F7425" w14:paraId="6306A69B" w14:textId="77777777" w:rsidTr="00145F67">
        <w:trPr>
          <w:jc w:val="center"/>
        </w:trPr>
        <w:tc>
          <w:tcPr>
            <w:tcW w:w="1567" w:type="pct"/>
            <w:vMerge/>
          </w:tcPr>
          <w:p w14:paraId="3462BC0C" w14:textId="77777777" w:rsidR="006F7425" w:rsidRPr="006F7425" w:rsidRDefault="006F7425" w:rsidP="006F7425">
            <w:pPr>
              <w:rPr>
                <w:rFonts w:ascii="Times New Roman" w:eastAsia="Times New Roman" w:hAnsi="Times New Roman" w:cs="Times New Roman"/>
                <w:b/>
                <w:bCs/>
                <w:lang w:eastAsia="ru-RU"/>
              </w:rPr>
            </w:pPr>
          </w:p>
        </w:tc>
        <w:tc>
          <w:tcPr>
            <w:tcW w:w="3433" w:type="pct"/>
          </w:tcPr>
          <w:p w14:paraId="4AD4DBF2" w14:textId="77777777" w:rsidR="006F7425" w:rsidRPr="006F7425" w:rsidRDefault="006F7425" w:rsidP="006F7425">
            <w:pPr>
              <w:widowControl w:val="0"/>
              <w:shd w:val="clear" w:color="auto" w:fill="FFFFFF"/>
              <w:jc w:val="both"/>
              <w:textAlignment w:val="baseline"/>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 3</w:t>
            </w:r>
            <w:r w:rsidRPr="006F7425">
              <w:rPr>
                <w:rFonts w:ascii="Times New Roman" w:eastAsia="Times New Roman" w:hAnsi="Times New Roman" w:cs="Times New Roman"/>
                <w:lang w:eastAsia="ru-RU"/>
              </w:rPr>
              <w:t xml:space="preserve"> «Выбор воздушной линии по допустимому нагреву по заданным параметрам</w:t>
            </w:r>
          </w:p>
        </w:tc>
      </w:tr>
      <w:tr w:rsidR="006F7425" w:rsidRPr="006F7425" w14:paraId="19640302" w14:textId="77777777" w:rsidTr="00145F67">
        <w:trPr>
          <w:trHeight w:val="829"/>
          <w:jc w:val="center"/>
        </w:trPr>
        <w:tc>
          <w:tcPr>
            <w:tcW w:w="1567" w:type="pct"/>
            <w:vMerge/>
          </w:tcPr>
          <w:p w14:paraId="11328465" w14:textId="77777777" w:rsidR="006F7425" w:rsidRPr="006F7425" w:rsidRDefault="006F7425" w:rsidP="006F7425">
            <w:pPr>
              <w:rPr>
                <w:rFonts w:ascii="Times New Roman" w:eastAsia="Times New Roman" w:hAnsi="Times New Roman" w:cs="Times New Roman"/>
                <w:b/>
                <w:bCs/>
                <w:lang w:eastAsia="ru-RU"/>
              </w:rPr>
            </w:pPr>
          </w:p>
        </w:tc>
        <w:tc>
          <w:tcPr>
            <w:tcW w:w="3433" w:type="pct"/>
          </w:tcPr>
          <w:p w14:paraId="5A0DC260" w14:textId="77777777" w:rsidR="006F7425" w:rsidRPr="006F7425" w:rsidRDefault="006F7425" w:rsidP="006F7425">
            <w:pPr>
              <w:widowControl w:val="0"/>
              <w:shd w:val="clear" w:color="auto" w:fill="FFFFFF"/>
              <w:jc w:val="both"/>
              <w:textAlignment w:val="baseline"/>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 4</w:t>
            </w:r>
            <w:r w:rsidRPr="006F7425">
              <w:rPr>
                <w:rFonts w:ascii="Calibri" w:eastAsia="Times New Roman" w:hAnsi="Calibri" w:cs="Times New Roman"/>
                <w:b/>
                <w:lang w:eastAsia="ru-RU"/>
              </w:rPr>
              <w:t xml:space="preserve"> </w:t>
            </w:r>
            <w:r w:rsidRPr="006F7425">
              <w:rPr>
                <w:rFonts w:ascii="Calibri" w:eastAsia="Times New Roman" w:hAnsi="Calibri" w:cs="Times New Roman"/>
                <w:lang w:eastAsia="ru-RU"/>
              </w:rPr>
              <w:t>«</w:t>
            </w:r>
            <w:r w:rsidRPr="006F7425">
              <w:rPr>
                <w:rFonts w:ascii="Times New Roman" w:eastAsia="Times New Roman" w:hAnsi="Times New Roman" w:cs="Times New Roman"/>
                <w:lang w:eastAsia="ru-RU"/>
              </w:rPr>
              <w:t>Рассчитать мощность S и напряжение U, требуемые для плавки гололеда</w:t>
            </w:r>
          </w:p>
          <w:p w14:paraId="4BC359EE" w14:textId="77777777" w:rsidR="006F7425" w:rsidRDefault="006F7425" w:rsidP="006F7425">
            <w:pPr>
              <w:widowControl w:val="0"/>
              <w:shd w:val="clear" w:color="auto" w:fill="FFFFFF"/>
              <w:jc w:val="both"/>
              <w:textAlignment w:val="baseline"/>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переменным и выпрямленным током»</w:t>
            </w:r>
          </w:p>
          <w:p w14:paraId="5CE6B2BE" w14:textId="68276E67" w:rsidR="00825E6E" w:rsidRPr="006F7425" w:rsidRDefault="00825E6E" w:rsidP="006F7425">
            <w:pPr>
              <w:widowControl w:val="0"/>
              <w:shd w:val="clear" w:color="auto" w:fill="FFFFFF"/>
              <w:jc w:val="both"/>
              <w:textAlignment w:val="baseline"/>
              <w:rPr>
                <w:rFonts w:ascii="Times New Roman" w:eastAsia="Times New Roman" w:hAnsi="Times New Roman" w:cs="Times New Roman"/>
                <w:lang w:eastAsia="ru-RU"/>
              </w:rPr>
            </w:pPr>
          </w:p>
        </w:tc>
      </w:tr>
      <w:tr w:rsidR="00825E6E" w:rsidRPr="006F7425" w14:paraId="393F58A7" w14:textId="77777777" w:rsidTr="00145F67">
        <w:trPr>
          <w:trHeight w:val="188"/>
          <w:jc w:val="center"/>
        </w:trPr>
        <w:tc>
          <w:tcPr>
            <w:tcW w:w="1567" w:type="pct"/>
            <w:vMerge/>
          </w:tcPr>
          <w:p w14:paraId="599A618E"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4E38C314" w14:textId="77777777" w:rsidR="00825E6E" w:rsidRDefault="00825E6E" w:rsidP="00825E6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29D57D6" w14:textId="72A0A9E2" w:rsidR="00825E6E" w:rsidRPr="006F7425" w:rsidRDefault="00825E6E" w:rsidP="00825E6E">
            <w:pPr>
              <w:widowControl w:val="0"/>
              <w:shd w:val="clear" w:color="auto" w:fill="FFFFFF"/>
              <w:jc w:val="both"/>
              <w:textAlignment w:val="baseline"/>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6F7425" w:rsidRPr="006F7425" w14:paraId="4746848B" w14:textId="77777777" w:rsidTr="00145F67">
        <w:trPr>
          <w:jc w:val="center"/>
        </w:trPr>
        <w:tc>
          <w:tcPr>
            <w:tcW w:w="1567" w:type="pct"/>
            <w:vMerge/>
          </w:tcPr>
          <w:p w14:paraId="2CD4315B" w14:textId="77777777" w:rsidR="006F7425" w:rsidRPr="006F7425" w:rsidRDefault="006F7425" w:rsidP="006F7425">
            <w:pPr>
              <w:rPr>
                <w:rFonts w:ascii="Times New Roman" w:eastAsia="Times New Roman" w:hAnsi="Times New Roman" w:cs="Times New Roman"/>
                <w:b/>
                <w:bCs/>
                <w:lang w:eastAsia="ru-RU"/>
              </w:rPr>
            </w:pPr>
          </w:p>
        </w:tc>
        <w:tc>
          <w:tcPr>
            <w:tcW w:w="3433" w:type="pct"/>
          </w:tcPr>
          <w:p w14:paraId="63762A6D" w14:textId="77777777" w:rsidR="006F7425" w:rsidRPr="006F7425" w:rsidRDefault="006F7425" w:rsidP="006F7425">
            <w:pPr>
              <w:shd w:val="clear" w:color="auto" w:fill="FFFFFF"/>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 5</w:t>
            </w:r>
            <w:r w:rsidRPr="006F7425">
              <w:rPr>
                <w:rFonts w:ascii="Times New Roman" w:eastAsia="Times New Roman" w:hAnsi="Times New Roman" w:cs="Times New Roman"/>
                <w:lang w:eastAsia="ru-RU"/>
              </w:rPr>
              <w:t xml:space="preserve"> «Заполнение листка осмотра ВЛЭП»</w:t>
            </w:r>
          </w:p>
        </w:tc>
      </w:tr>
      <w:tr w:rsidR="00825E6E" w:rsidRPr="006F7425" w14:paraId="4B80D67E" w14:textId="77777777" w:rsidTr="00145F67">
        <w:trPr>
          <w:trHeight w:val="276"/>
          <w:jc w:val="center"/>
        </w:trPr>
        <w:tc>
          <w:tcPr>
            <w:tcW w:w="1567" w:type="pct"/>
            <w:vMerge w:val="restart"/>
          </w:tcPr>
          <w:p w14:paraId="7757A661" w14:textId="77777777" w:rsidR="00825E6E" w:rsidRPr="006F7425" w:rsidRDefault="00825E6E" w:rsidP="006F7425">
            <w:pPr>
              <w:rPr>
                <w:rFonts w:ascii="Times New Roman" w:eastAsia="Times New Roman" w:hAnsi="Times New Roman" w:cs="Times New Roman"/>
                <w:b/>
                <w:bCs/>
                <w:lang w:eastAsia="ru-RU"/>
              </w:rPr>
            </w:pPr>
            <w:r w:rsidRPr="006F7425">
              <w:rPr>
                <w:rFonts w:ascii="Times New Roman" w:eastAsia="Times New Roman" w:hAnsi="Times New Roman" w:cs="Times New Roman"/>
                <w:b/>
                <w:bCs/>
                <w:sz w:val="24"/>
                <w:szCs w:val="24"/>
                <w:lang w:eastAsia="ru-RU"/>
              </w:rPr>
              <w:t xml:space="preserve">Тема 1.2 </w:t>
            </w:r>
            <w:r w:rsidRPr="006F7425">
              <w:rPr>
                <w:rFonts w:ascii="Times New Roman" w:eastAsia="Times New Roman" w:hAnsi="Times New Roman" w:cs="Times New Roman"/>
                <w:b/>
                <w:bCs/>
                <w:lang w:eastAsia="ru-RU"/>
              </w:rPr>
              <w:t xml:space="preserve">Эксплуатация и обслуживание кабельных линий электропередач </w:t>
            </w:r>
          </w:p>
        </w:tc>
        <w:tc>
          <w:tcPr>
            <w:tcW w:w="3433" w:type="pct"/>
          </w:tcPr>
          <w:p w14:paraId="7896C7ED" w14:textId="77777777" w:rsidR="00825E6E" w:rsidRPr="006F7425" w:rsidRDefault="00825E6E" w:rsidP="006F7425">
            <w:pPr>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t xml:space="preserve">Содержание </w:t>
            </w:r>
          </w:p>
        </w:tc>
      </w:tr>
      <w:tr w:rsidR="00825E6E" w:rsidRPr="006F7425" w14:paraId="1500ED77" w14:textId="77777777" w:rsidTr="00145F67">
        <w:trPr>
          <w:jc w:val="center"/>
        </w:trPr>
        <w:tc>
          <w:tcPr>
            <w:tcW w:w="1567" w:type="pct"/>
            <w:vMerge/>
          </w:tcPr>
          <w:p w14:paraId="28B1824E"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3CE0BEB5" w14:textId="77777777" w:rsidR="00825E6E" w:rsidRPr="006F7425" w:rsidRDefault="00825E6E" w:rsidP="006F7425">
            <w:pPr>
              <w:suppressAutoHyphens/>
              <w:rPr>
                <w:rFonts w:ascii="Times New Roman" w:eastAsia="Times New Roman" w:hAnsi="Times New Roman" w:cs="Times New Roman"/>
                <w:b/>
                <w:lang w:eastAsia="ru-RU"/>
              </w:rPr>
            </w:pPr>
            <w:r w:rsidRPr="006F7425">
              <w:rPr>
                <w:rFonts w:ascii="Times New Roman" w:eastAsia="Times New Roman" w:hAnsi="Times New Roman" w:cs="Times New Roman"/>
                <w:lang w:eastAsia="ru-RU"/>
              </w:rPr>
              <w:t>1. Конструкция кабелей</w:t>
            </w:r>
          </w:p>
        </w:tc>
      </w:tr>
      <w:tr w:rsidR="00825E6E" w:rsidRPr="006F7425" w14:paraId="33052880" w14:textId="77777777" w:rsidTr="00145F67">
        <w:trPr>
          <w:trHeight w:val="245"/>
          <w:jc w:val="center"/>
        </w:trPr>
        <w:tc>
          <w:tcPr>
            <w:tcW w:w="1567" w:type="pct"/>
            <w:vMerge/>
          </w:tcPr>
          <w:p w14:paraId="5FA29B30"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C2859AC" w14:textId="77777777" w:rsidR="00825E6E" w:rsidRPr="006F7425" w:rsidRDefault="00825E6E" w:rsidP="006F7425">
            <w:pPr>
              <w:suppressAutoHyphens/>
              <w:rPr>
                <w:rFonts w:ascii="Times New Roman" w:eastAsia="Times New Roman" w:hAnsi="Times New Roman" w:cs="Times New Roman"/>
                <w:b/>
                <w:lang w:eastAsia="ru-RU"/>
              </w:rPr>
            </w:pPr>
            <w:r w:rsidRPr="006F7425">
              <w:rPr>
                <w:rFonts w:ascii="Times New Roman" w:eastAsia="Times New Roman" w:hAnsi="Times New Roman" w:cs="Times New Roman"/>
                <w:lang w:eastAsia="ru-RU"/>
              </w:rPr>
              <w:t xml:space="preserve">2.Выбор и применение кабелей. </w:t>
            </w:r>
          </w:p>
        </w:tc>
      </w:tr>
      <w:tr w:rsidR="00825E6E" w:rsidRPr="006F7425" w14:paraId="757EAC7D" w14:textId="77777777" w:rsidTr="00145F67">
        <w:trPr>
          <w:trHeight w:val="353"/>
          <w:jc w:val="center"/>
        </w:trPr>
        <w:tc>
          <w:tcPr>
            <w:tcW w:w="1567" w:type="pct"/>
            <w:vMerge/>
          </w:tcPr>
          <w:p w14:paraId="67EF8AA4"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6BA6B51B" w14:textId="77777777" w:rsidR="00825E6E" w:rsidRPr="006F7425" w:rsidRDefault="00825E6E" w:rsidP="006F7425">
            <w:pPr>
              <w:suppressAutoHyphens/>
              <w:rPr>
                <w:rFonts w:ascii="Times New Roman" w:eastAsia="Times New Roman" w:hAnsi="Times New Roman" w:cs="Times New Roman"/>
                <w:b/>
                <w:lang w:eastAsia="ru-RU"/>
              </w:rPr>
            </w:pPr>
            <w:r w:rsidRPr="006F7425">
              <w:rPr>
                <w:rFonts w:ascii="Times New Roman" w:eastAsia="Times New Roman" w:hAnsi="Times New Roman" w:cs="Times New Roman"/>
                <w:lang w:eastAsia="ru-RU"/>
              </w:rPr>
              <w:t>3.Сооружения и изделия, применяемые при прокладке кабелей. Кабельные эстакады и галереи. Коллекторы. Кабельные траншеи.</w:t>
            </w:r>
          </w:p>
        </w:tc>
      </w:tr>
      <w:tr w:rsidR="00825E6E" w:rsidRPr="006F7425" w14:paraId="2633E66C" w14:textId="77777777" w:rsidTr="00145F67">
        <w:trPr>
          <w:jc w:val="center"/>
        </w:trPr>
        <w:tc>
          <w:tcPr>
            <w:tcW w:w="1567" w:type="pct"/>
            <w:vMerge/>
          </w:tcPr>
          <w:p w14:paraId="17AC35F8"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449F16A1" w14:textId="77777777" w:rsidR="00825E6E" w:rsidRPr="006F7425" w:rsidRDefault="00825E6E" w:rsidP="006F7425">
            <w:pPr>
              <w:shd w:val="clear" w:color="auto" w:fill="FFFFFF"/>
              <w:rPr>
                <w:rFonts w:ascii="Times New Roman" w:eastAsia="Times New Roman" w:hAnsi="Times New Roman" w:cs="Times New Roman"/>
                <w:color w:val="000000"/>
                <w:lang w:eastAsia="ru-RU"/>
              </w:rPr>
            </w:pPr>
            <w:r w:rsidRPr="006F7425">
              <w:rPr>
                <w:rFonts w:ascii="Times New Roman" w:eastAsia="Times New Roman" w:hAnsi="Times New Roman" w:cs="Times New Roman"/>
                <w:lang w:eastAsia="ru-RU"/>
              </w:rPr>
              <w:t>4.Прокладка кабельных линий.</w:t>
            </w:r>
          </w:p>
        </w:tc>
      </w:tr>
      <w:tr w:rsidR="00825E6E" w:rsidRPr="006F7425" w14:paraId="382FD4C8" w14:textId="77777777" w:rsidTr="00145F67">
        <w:trPr>
          <w:jc w:val="center"/>
        </w:trPr>
        <w:tc>
          <w:tcPr>
            <w:tcW w:w="1567" w:type="pct"/>
            <w:vMerge/>
          </w:tcPr>
          <w:p w14:paraId="301B7F19"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29E7AEF6" w14:textId="77777777" w:rsidR="00825E6E" w:rsidRPr="006F7425" w:rsidRDefault="00825E6E" w:rsidP="006F7425">
            <w:pPr>
              <w:shd w:val="clear" w:color="auto" w:fill="FFFFFF"/>
              <w:jc w:val="both"/>
              <w:rPr>
                <w:rFonts w:ascii="Times New Roman" w:eastAsia="Times New Roman" w:hAnsi="Times New Roman" w:cs="Times New Roman"/>
                <w:b/>
                <w:color w:val="000000"/>
                <w:lang w:eastAsia="ru-RU"/>
              </w:rPr>
            </w:pPr>
            <w:r w:rsidRPr="006F7425">
              <w:rPr>
                <w:rFonts w:ascii="Times New Roman" w:eastAsia="Times New Roman" w:hAnsi="Times New Roman" w:cs="Times New Roman"/>
                <w:lang w:eastAsia="ru-RU"/>
              </w:rPr>
              <w:t>5.Приемка кабельных линий и сооружений в эксплуатацию.</w:t>
            </w:r>
          </w:p>
        </w:tc>
      </w:tr>
      <w:tr w:rsidR="00825E6E" w:rsidRPr="006F7425" w14:paraId="2BEF2389" w14:textId="77777777" w:rsidTr="00145F67">
        <w:trPr>
          <w:jc w:val="center"/>
        </w:trPr>
        <w:tc>
          <w:tcPr>
            <w:tcW w:w="1567" w:type="pct"/>
            <w:vMerge/>
          </w:tcPr>
          <w:p w14:paraId="1E02C617"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6B761421" w14:textId="77777777" w:rsidR="00825E6E" w:rsidRPr="006F7425" w:rsidRDefault="00825E6E" w:rsidP="006F7425">
            <w:pPr>
              <w:shd w:val="clear" w:color="auto" w:fill="FFFFFF"/>
              <w:jc w:val="both"/>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6.Организация эксплуатации кабельных линий</w:t>
            </w:r>
          </w:p>
        </w:tc>
      </w:tr>
      <w:tr w:rsidR="00825E6E" w:rsidRPr="006F7425" w14:paraId="31E563DA" w14:textId="77777777" w:rsidTr="00145F67">
        <w:trPr>
          <w:jc w:val="center"/>
        </w:trPr>
        <w:tc>
          <w:tcPr>
            <w:tcW w:w="1567" w:type="pct"/>
            <w:vMerge/>
          </w:tcPr>
          <w:p w14:paraId="103307D4"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10C00751" w14:textId="77777777" w:rsidR="00825E6E" w:rsidRPr="006F7425" w:rsidRDefault="00825E6E" w:rsidP="006F7425">
            <w:pPr>
              <w:shd w:val="clear" w:color="auto" w:fill="FFFFFF"/>
              <w:jc w:val="both"/>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7.Эксплуатационный надзор за кабельными линиями и сооружениями</w:t>
            </w:r>
          </w:p>
        </w:tc>
      </w:tr>
      <w:tr w:rsidR="00825E6E" w:rsidRPr="006F7425" w14:paraId="5F49C262" w14:textId="77777777" w:rsidTr="00145F67">
        <w:trPr>
          <w:jc w:val="center"/>
        </w:trPr>
        <w:tc>
          <w:tcPr>
            <w:tcW w:w="1567" w:type="pct"/>
            <w:vMerge/>
          </w:tcPr>
          <w:p w14:paraId="4834693A"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1DB5B768" w14:textId="77777777" w:rsidR="00825E6E" w:rsidRPr="006F7425" w:rsidRDefault="00825E6E" w:rsidP="006F7425">
            <w:pPr>
              <w:jc w:val="both"/>
              <w:rPr>
                <w:rFonts w:ascii="Times New Roman" w:eastAsia="Times New Roman" w:hAnsi="Times New Roman" w:cs="Times New Roman"/>
                <w:color w:val="000000"/>
                <w:lang w:eastAsia="ru-RU"/>
              </w:rPr>
            </w:pPr>
            <w:r w:rsidRPr="006F7425">
              <w:rPr>
                <w:rFonts w:ascii="Times New Roman" w:eastAsia="Times New Roman" w:hAnsi="Times New Roman" w:cs="Times New Roman"/>
                <w:lang w:eastAsia="ru-RU"/>
              </w:rPr>
              <w:t xml:space="preserve">8. Основные операции, проводимые при эксплуатации кабельной линии </w:t>
            </w:r>
          </w:p>
        </w:tc>
      </w:tr>
      <w:tr w:rsidR="00825E6E" w:rsidRPr="006F7425" w14:paraId="5BE3CBD2" w14:textId="77777777" w:rsidTr="00145F67">
        <w:trPr>
          <w:jc w:val="center"/>
        </w:trPr>
        <w:tc>
          <w:tcPr>
            <w:tcW w:w="1567" w:type="pct"/>
            <w:vMerge/>
          </w:tcPr>
          <w:p w14:paraId="2BB30CE2"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0F02076E" w14:textId="77777777" w:rsidR="00825E6E" w:rsidRPr="006F7425" w:rsidRDefault="00825E6E" w:rsidP="006F7425">
            <w:pPr>
              <w:jc w:val="both"/>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 xml:space="preserve">9. Определение мест повреждения на кабельных линиях. </w:t>
            </w:r>
          </w:p>
        </w:tc>
      </w:tr>
      <w:tr w:rsidR="00825E6E" w:rsidRPr="006F7425" w14:paraId="72C00ED4" w14:textId="77777777" w:rsidTr="00145F67">
        <w:trPr>
          <w:jc w:val="center"/>
        </w:trPr>
        <w:tc>
          <w:tcPr>
            <w:tcW w:w="1567" w:type="pct"/>
            <w:vMerge/>
          </w:tcPr>
          <w:p w14:paraId="4D0F0E5B"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55A69572" w14:textId="77777777" w:rsidR="00825E6E" w:rsidRPr="006F7425" w:rsidRDefault="00825E6E" w:rsidP="006F7425">
            <w:pPr>
              <w:ind w:hanging="86"/>
              <w:jc w:val="both"/>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10. Ремонт на кабельной линии</w:t>
            </w:r>
          </w:p>
        </w:tc>
      </w:tr>
      <w:tr w:rsidR="00825E6E" w:rsidRPr="006F7425" w14:paraId="538C40E3" w14:textId="77777777" w:rsidTr="00145F67">
        <w:trPr>
          <w:trHeight w:val="297"/>
          <w:jc w:val="center"/>
        </w:trPr>
        <w:tc>
          <w:tcPr>
            <w:tcW w:w="1567" w:type="pct"/>
            <w:vMerge/>
          </w:tcPr>
          <w:p w14:paraId="4D05C1BE"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0E6710F" w14:textId="77777777" w:rsidR="00825E6E" w:rsidRPr="006F7425" w:rsidRDefault="00825E6E" w:rsidP="006F7425">
            <w:pPr>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В том числе практические занятия и лабораторные работы</w:t>
            </w:r>
          </w:p>
        </w:tc>
      </w:tr>
      <w:tr w:rsidR="00825E6E" w:rsidRPr="006F7425" w14:paraId="4F0A9F83" w14:textId="77777777" w:rsidTr="00145F67">
        <w:trPr>
          <w:jc w:val="center"/>
        </w:trPr>
        <w:tc>
          <w:tcPr>
            <w:tcW w:w="1567" w:type="pct"/>
            <w:vMerge/>
          </w:tcPr>
          <w:p w14:paraId="46A228CB"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5603D5E7" w14:textId="77777777" w:rsidR="00825E6E" w:rsidRPr="006F7425" w:rsidRDefault="00825E6E" w:rsidP="006F7425">
            <w:pPr>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 6</w:t>
            </w:r>
            <w:r w:rsidRPr="006F7425">
              <w:rPr>
                <w:rFonts w:ascii="Times New Roman" w:eastAsia="Times New Roman" w:hAnsi="Times New Roman" w:cs="Times New Roman"/>
                <w:lang w:eastAsia="ru-RU"/>
              </w:rPr>
              <w:t>. Ответственность электротехнического персонала</w:t>
            </w:r>
          </w:p>
          <w:p w14:paraId="6C31D6CE" w14:textId="77777777" w:rsidR="00825E6E" w:rsidRPr="006F7425" w:rsidRDefault="00825E6E" w:rsidP="006F7425">
            <w:pPr>
              <w:rPr>
                <w:rFonts w:ascii="Times New Roman" w:eastAsia="Times New Roman" w:hAnsi="Times New Roman" w:cs="Times New Roman"/>
                <w:lang w:eastAsia="ru-RU"/>
              </w:rPr>
            </w:pPr>
            <w:r w:rsidRPr="006F7425">
              <w:rPr>
                <w:rFonts w:ascii="Times New Roman" w:eastAsia="Times New Roman" w:hAnsi="Times New Roman" w:cs="Times New Roman"/>
                <w:lang w:eastAsia="ru-RU"/>
              </w:rPr>
              <w:t>по кругу своих обязанностей</w:t>
            </w:r>
          </w:p>
        </w:tc>
      </w:tr>
      <w:tr w:rsidR="00825E6E" w:rsidRPr="006F7425" w14:paraId="0026737E" w14:textId="77777777" w:rsidTr="00145F67">
        <w:trPr>
          <w:jc w:val="center"/>
        </w:trPr>
        <w:tc>
          <w:tcPr>
            <w:tcW w:w="1567" w:type="pct"/>
            <w:vMerge/>
          </w:tcPr>
          <w:p w14:paraId="65963609"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4EA3E21E" w14:textId="77777777" w:rsidR="00825E6E" w:rsidRPr="006F7425" w:rsidRDefault="00825E6E" w:rsidP="006F7425">
            <w:pPr>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Практическое занятие 7</w:t>
            </w:r>
            <w:r w:rsidRPr="006F7425">
              <w:rPr>
                <w:rFonts w:ascii="Times New Roman" w:eastAsia="Times New Roman" w:hAnsi="Times New Roman" w:cs="Times New Roman"/>
                <w:lang w:eastAsia="ru-RU"/>
              </w:rPr>
              <w:t xml:space="preserve">. Разделка силовых кабелей при их соединении и </w:t>
            </w:r>
            <w:proofErr w:type="spellStart"/>
            <w:r w:rsidRPr="006F7425">
              <w:rPr>
                <w:rFonts w:ascii="Times New Roman" w:eastAsia="Times New Roman" w:hAnsi="Times New Roman" w:cs="Times New Roman"/>
                <w:lang w:eastAsia="ru-RU"/>
              </w:rPr>
              <w:t>оконцевании</w:t>
            </w:r>
            <w:proofErr w:type="spellEnd"/>
          </w:p>
        </w:tc>
      </w:tr>
      <w:tr w:rsidR="00825E6E" w:rsidRPr="006F7425" w14:paraId="6A725701" w14:textId="77777777" w:rsidTr="00145F67">
        <w:trPr>
          <w:jc w:val="center"/>
        </w:trPr>
        <w:tc>
          <w:tcPr>
            <w:tcW w:w="1567" w:type="pct"/>
            <w:vMerge/>
          </w:tcPr>
          <w:p w14:paraId="5E294D0A"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17D4F2C" w14:textId="77777777" w:rsidR="00825E6E" w:rsidRPr="006F7425" w:rsidRDefault="00825E6E" w:rsidP="006F7425">
            <w:pPr>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 xml:space="preserve">Практическая работа 8. </w:t>
            </w:r>
            <w:r w:rsidRPr="006F7425">
              <w:rPr>
                <w:rFonts w:ascii="Times New Roman" w:eastAsia="Times New Roman" w:hAnsi="Times New Roman" w:cs="Times New Roman"/>
                <w:lang w:eastAsia="ru-RU"/>
              </w:rPr>
              <w:t>Выполнение технических мероприятий по подготовке рабочего места</w:t>
            </w:r>
          </w:p>
          <w:p w14:paraId="6F5351B4"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lang w:eastAsia="ru-RU"/>
              </w:rPr>
              <w:t>на воздушной и кабельной линии электропередачи</w:t>
            </w:r>
          </w:p>
        </w:tc>
      </w:tr>
      <w:tr w:rsidR="00825E6E" w:rsidRPr="006F7425" w14:paraId="3A1D3C49" w14:textId="77777777" w:rsidTr="00145F67">
        <w:trPr>
          <w:jc w:val="center"/>
        </w:trPr>
        <w:tc>
          <w:tcPr>
            <w:tcW w:w="1567" w:type="pct"/>
            <w:vMerge/>
          </w:tcPr>
          <w:p w14:paraId="3F80C1DE"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499A28D4"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1. </w:t>
            </w:r>
            <w:r w:rsidRPr="006F7425">
              <w:rPr>
                <w:rFonts w:ascii="Times New Roman" w:eastAsia="Times New Roman" w:hAnsi="Times New Roman" w:cs="Times New Roman"/>
                <w:lang w:eastAsia="ru-RU"/>
              </w:rPr>
              <w:t>Измерение сопротивления изоляции</w:t>
            </w:r>
          </w:p>
        </w:tc>
      </w:tr>
      <w:tr w:rsidR="00825E6E" w:rsidRPr="006F7425" w14:paraId="38DCAFDF" w14:textId="77777777" w:rsidTr="00145F67">
        <w:trPr>
          <w:jc w:val="center"/>
        </w:trPr>
        <w:tc>
          <w:tcPr>
            <w:tcW w:w="1567" w:type="pct"/>
            <w:vMerge/>
          </w:tcPr>
          <w:p w14:paraId="0E9E8C3F"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3770A8D"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2 </w:t>
            </w:r>
            <w:r w:rsidRPr="006F7425">
              <w:rPr>
                <w:rFonts w:ascii="Times New Roman" w:eastAsia="Times New Roman" w:hAnsi="Times New Roman" w:cs="Times New Roman"/>
                <w:lang w:eastAsia="ru-RU"/>
              </w:rPr>
              <w:t>Замер сопротивления току растекания заземляющего устройства</w:t>
            </w:r>
          </w:p>
        </w:tc>
      </w:tr>
      <w:tr w:rsidR="00825E6E" w:rsidRPr="006F7425" w14:paraId="19C04397" w14:textId="77777777" w:rsidTr="00145F67">
        <w:trPr>
          <w:jc w:val="center"/>
        </w:trPr>
        <w:tc>
          <w:tcPr>
            <w:tcW w:w="1567" w:type="pct"/>
            <w:vMerge/>
          </w:tcPr>
          <w:p w14:paraId="0553C02D"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90040BB"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3 </w:t>
            </w:r>
            <w:r w:rsidRPr="006F7425">
              <w:rPr>
                <w:rFonts w:ascii="Times New Roman" w:eastAsia="Times New Roman" w:hAnsi="Times New Roman" w:cs="Times New Roman"/>
                <w:lang w:eastAsia="ru-RU"/>
              </w:rPr>
              <w:t>Испытание систем молниезащиты</w:t>
            </w:r>
          </w:p>
        </w:tc>
      </w:tr>
      <w:tr w:rsidR="00825E6E" w:rsidRPr="006F7425" w14:paraId="7EB6B547" w14:textId="77777777" w:rsidTr="00145F67">
        <w:trPr>
          <w:jc w:val="center"/>
        </w:trPr>
        <w:tc>
          <w:tcPr>
            <w:tcW w:w="1567" w:type="pct"/>
            <w:vMerge/>
          </w:tcPr>
          <w:p w14:paraId="7FEDC2DB"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5F5944F1"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4 </w:t>
            </w:r>
            <w:r w:rsidRPr="006F7425">
              <w:rPr>
                <w:rFonts w:ascii="Times New Roman" w:eastAsia="Times New Roman" w:hAnsi="Times New Roman" w:cs="Times New Roman"/>
                <w:lang w:eastAsia="ru-RU"/>
              </w:rPr>
              <w:t>Испытание непрерывности заземляющих и защитных проводников</w:t>
            </w:r>
          </w:p>
        </w:tc>
      </w:tr>
      <w:tr w:rsidR="00825E6E" w:rsidRPr="006F7425" w14:paraId="2C6FCF10" w14:textId="77777777" w:rsidTr="00145F67">
        <w:trPr>
          <w:jc w:val="center"/>
        </w:trPr>
        <w:tc>
          <w:tcPr>
            <w:tcW w:w="1567" w:type="pct"/>
            <w:vMerge/>
          </w:tcPr>
          <w:p w14:paraId="42555BEE"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5FB48C1B"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5 </w:t>
            </w:r>
            <w:r w:rsidRPr="006F7425">
              <w:rPr>
                <w:rFonts w:ascii="Times New Roman" w:eastAsia="Times New Roman" w:hAnsi="Times New Roman" w:cs="Times New Roman"/>
                <w:lang w:eastAsia="ru-RU"/>
              </w:rPr>
              <w:t>Определение места повреждения кабельной линии</w:t>
            </w:r>
          </w:p>
        </w:tc>
      </w:tr>
      <w:tr w:rsidR="00825E6E" w:rsidRPr="006F7425" w14:paraId="35D3C823" w14:textId="77777777" w:rsidTr="00145F67">
        <w:trPr>
          <w:jc w:val="center"/>
        </w:trPr>
        <w:tc>
          <w:tcPr>
            <w:tcW w:w="1567" w:type="pct"/>
            <w:vMerge/>
          </w:tcPr>
          <w:p w14:paraId="586757D3"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0FA130A4"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6 </w:t>
            </w:r>
            <w:r w:rsidRPr="006F7425">
              <w:rPr>
                <w:rFonts w:ascii="Times New Roman" w:eastAsia="Times New Roman" w:hAnsi="Times New Roman" w:cs="Times New Roman"/>
                <w:lang w:eastAsia="ru-RU"/>
              </w:rPr>
              <w:t>Проверка работоспособности системы автоматического ввода резерва (АВР)</w:t>
            </w:r>
          </w:p>
        </w:tc>
      </w:tr>
      <w:tr w:rsidR="00825E6E" w:rsidRPr="006F7425" w14:paraId="42D42D1B" w14:textId="77777777" w:rsidTr="00145F67">
        <w:trPr>
          <w:jc w:val="center"/>
        </w:trPr>
        <w:tc>
          <w:tcPr>
            <w:tcW w:w="1567" w:type="pct"/>
            <w:vMerge/>
          </w:tcPr>
          <w:p w14:paraId="18B1C846"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75CEBEF" w14:textId="77777777" w:rsidR="00825E6E" w:rsidRPr="006F7425" w:rsidRDefault="00825E6E" w:rsidP="006F7425">
            <w:pPr>
              <w:rPr>
                <w:rFonts w:ascii="Times New Roman" w:eastAsia="Times New Roman" w:hAnsi="Times New Roman" w:cs="Times New Roman"/>
                <w:b/>
                <w:lang w:eastAsia="ru-RU"/>
              </w:rPr>
            </w:pPr>
            <w:r w:rsidRPr="006F7425">
              <w:rPr>
                <w:rFonts w:ascii="Times New Roman" w:eastAsia="Times New Roman" w:hAnsi="Times New Roman" w:cs="Times New Roman"/>
                <w:b/>
                <w:lang w:eastAsia="ru-RU"/>
              </w:rPr>
              <w:t xml:space="preserve">Лабораторная работа № 7 </w:t>
            </w:r>
            <w:r w:rsidRPr="006F7425">
              <w:rPr>
                <w:rFonts w:ascii="Times New Roman" w:eastAsia="Times New Roman" w:hAnsi="Times New Roman" w:cs="Times New Roman"/>
                <w:lang w:eastAsia="ru-RU"/>
              </w:rPr>
              <w:t>Испытание срабатывания устройств защитного отключения (УЗО)</w:t>
            </w:r>
          </w:p>
        </w:tc>
      </w:tr>
      <w:tr w:rsidR="00825E6E" w:rsidRPr="006F7425" w14:paraId="52FC6BD4" w14:textId="77777777" w:rsidTr="00145F67">
        <w:trPr>
          <w:trHeight w:val="516"/>
          <w:jc w:val="center"/>
        </w:trPr>
        <w:tc>
          <w:tcPr>
            <w:tcW w:w="1567" w:type="pct"/>
            <w:vMerge/>
          </w:tcPr>
          <w:p w14:paraId="60D33342"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22536C3A" w14:textId="77777777" w:rsidR="00825E6E" w:rsidRDefault="00825E6E" w:rsidP="006F7425">
            <w:pPr>
              <w:rPr>
                <w:rFonts w:ascii="Times New Roman" w:eastAsia="Times New Roman" w:hAnsi="Times New Roman" w:cs="Times New Roman"/>
                <w:lang w:eastAsia="ru-RU"/>
              </w:rPr>
            </w:pPr>
            <w:r w:rsidRPr="006F7425">
              <w:rPr>
                <w:rFonts w:ascii="Times New Roman" w:eastAsia="Times New Roman" w:hAnsi="Times New Roman" w:cs="Times New Roman"/>
                <w:b/>
                <w:lang w:eastAsia="ru-RU"/>
              </w:rPr>
              <w:t xml:space="preserve">Лабораторная работа№ 8 </w:t>
            </w:r>
            <w:r w:rsidRPr="006F7425">
              <w:rPr>
                <w:rFonts w:ascii="Times New Roman" w:eastAsia="Times New Roman" w:hAnsi="Times New Roman" w:cs="Times New Roman"/>
                <w:lang w:eastAsia="ru-RU"/>
              </w:rPr>
              <w:t>Импульсный метод измерений на кабельных линиях</w:t>
            </w:r>
          </w:p>
          <w:p w14:paraId="21624BA3" w14:textId="18A23838" w:rsidR="00825E6E" w:rsidRPr="006F7425" w:rsidRDefault="00825E6E" w:rsidP="006F7425">
            <w:pPr>
              <w:rPr>
                <w:rFonts w:ascii="Times New Roman" w:eastAsia="Times New Roman" w:hAnsi="Times New Roman" w:cs="Times New Roman"/>
                <w:b/>
                <w:lang w:eastAsia="ru-RU"/>
              </w:rPr>
            </w:pPr>
          </w:p>
        </w:tc>
      </w:tr>
      <w:tr w:rsidR="00825E6E" w:rsidRPr="006F7425" w14:paraId="0AB1F925" w14:textId="77777777" w:rsidTr="00145F67">
        <w:trPr>
          <w:trHeight w:val="235"/>
          <w:jc w:val="center"/>
        </w:trPr>
        <w:tc>
          <w:tcPr>
            <w:tcW w:w="1567" w:type="pct"/>
            <w:vMerge/>
          </w:tcPr>
          <w:p w14:paraId="2AA5078D" w14:textId="77777777" w:rsidR="00825E6E" w:rsidRPr="006F7425" w:rsidRDefault="00825E6E" w:rsidP="006F7425">
            <w:pPr>
              <w:rPr>
                <w:rFonts w:ascii="Times New Roman" w:eastAsia="Times New Roman" w:hAnsi="Times New Roman" w:cs="Times New Roman"/>
                <w:b/>
                <w:bCs/>
                <w:lang w:eastAsia="ru-RU"/>
              </w:rPr>
            </w:pPr>
          </w:p>
        </w:tc>
        <w:tc>
          <w:tcPr>
            <w:tcW w:w="3433" w:type="pct"/>
          </w:tcPr>
          <w:p w14:paraId="75D20854" w14:textId="77777777" w:rsidR="00825E6E" w:rsidRDefault="00825E6E" w:rsidP="00825E6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81F7AAD" w14:textId="15967069" w:rsidR="00825E6E" w:rsidRPr="006F7425" w:rsidRDefault="00825E6E" w:rsidP="00825E6E">
            <w:pPr>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6F7425" w:rsidRPr="006F7425" w14:paraId="423AE73E" w14:textId="77777777" w:rsidTr="00145F67">
        <w:trPr>
          <w:jc w:val="center"/>
        </w:trPr>
        <w:tc>
          <w:tcPr>
            <w:tcW w:w="5000" w:type="pct"/>
            <w:gridSpan w:val="2"/>
          </w:tcPr>
          <w:p w14:paraId="38C18606" w14:textId="77777777" w:rsidR="006F7425" w:rsidRPr="006F7425" w:rsidRDefault="006F7425" w:rsidP="006F7425">
            <w:pPr>
              <w:rPr>
                <w:rFonts w:ascii="Times New Roman" w:eastAsia="Times New Roman" w:hAnsi="Times New Roman" w:cs="Times New Roman"/>
                <w:b/>
                <w:sz w:val="24"/>
                <w:szCs w:val="24"/>
                <w:lang w:eastAsia="ru-RU"/>
              </w:rPr>
            </w:pPr>
            <w:r w:rsidRPr="006F7425">
              <w:rPr>
                <w:rFonts w:ascii="Times New Roman" w:eastAsia="Times New Roman" w:hAnsi="Times New Roman" w:cs="Times New Roman"/>
                <w:b/>
                <w:sz w:val="24"/>
                <w:szCs w:val="24"/>
                <w:lang w:eastAsia="ru-RU"/>
              </w:rPr>
              <w:t>Учебная практика Виды работ</w:t>
            </w:r>
          </w:p>
          <w:p w14:paraId="733F5E22" w14:textId="77777777" w:rsidR="006F7425" w:rsidRPr="006F7425" w:rsidRDefault="006F7425" w:rsidP="0094598A">
            <w:pPr>
              <w:numPr>
                <w:ilvl w:val="0"/>
                <w:numId w:val="2"/>
              </w:numPr>
              <w:spacing w:after="200"/>
              <w:rPr>
                <w:rFonts w:ascii="Times New Roman" w:eastAsia="Times New Roman" w:hAnsi="Times New Roman" w:cs="Times New Roman"/>
              </w:rPr>
            </w:pPr>
            <w:r w:rsidRPr="006F7425">
              <w:rPr>
                <w:rFonts w:ascii="Times New Roman" w:eastAsia="Times New Roman" w:hAnsi="Times New Roman" w:cs="Times New Roman"/>
              </w:rPr>
              <w:t>Измерение деталей штангенциркулем и линейкой</w:t>
            </w:r>
          </w:p>
          <w:p w14:paraId="610B22E7" w14:textId="77777777" w:rsidR="006F7425" w:rsidRPr="006F7425" w:rsidRDefault="006F7425" w:rsidP="0094598A">
            <w:pPr>
              <w:numPr>
                <w:ilvl w:val="0"/>
                <w:numId w:val="2"/>
              </w:numPr>
              <w:spacing w:after="200"/>
              <w:rPr>
                <w:rFonts w:ascii="Times New Roman" w:eastAsia="Times New Roman" w:hAnsi="Times New Roman" w:cs="Times New Roman"/>
              </w:rPr>
            </w:pPr>
            <w:r w:rsidRPr="006F7425">
              <w:rPr>
                <w:rFonts w:ascii="Times New Roman" w:eastAsia="Times New Roman" w:hAnsi="Times New Roman" w:cs="Times New Roman"/>
              </w:rPr>
              <w:t>Нарезание резьбы.</w:t>
            </w:r>
          </w:p>
          <w:p w14:paraId="0346EF22" w14:textId="77777777" w:rsidR="006F7425" w:rsidRPr="006F7425" w:rsidRDefault="006F7425" w:rsidP="0094598A">
            <w:pPr>
              <w:numPr>
                <w:ilvl w:val="0"/>
                <w:numId w:val="2"/>
              </w:numPr>
              <w:spacing w:after="200"/>
              <w:rPr>
                <w:rFonts w:ascii="Times New Roman" w:eastAsia="Times New Roman" w:hAnsi="Times New Roman" w:cs="Times New Roman"/>
              </w:rPr>
            </w:pPr>
            <w:r w:rsidRPr="006F7425">
              <w:rPr>
                <w:rFonts w:ascii="Times New Roman" w:eastAsia="Times New Roman" w:hAnsi="Times New Roman" w:cs="Times New Roman"/>
              </w:rPr>
              <w:t>Клепка.</w:t>
            </w:r>
          </w:p>
          <w:p w14:paraId="53509E74" w14:textId="77777777" w:rsidR="006F7425" w:rsidRPr="006F7425" w:rsidRDefault="006F7425" w:rsidP="0094598A">
            <w:pPr>
              <w:numPr>
                <w:ilvl w:val="0"/>
                <w:numId w:val="2"/>
              </w:numPr>
              <w:spacing w:after="200"/>
              <w:rPr>
                <w:rFonts w:ascii="Times New Roman" w:eastAsia="Times New Roman" w:hAnsi="Times New Roman" w:cs="Times New Roman"/>
              </w:rPr>
            </w:pPr>
            <w:r w:rsidRPr="006F7425">
              <w:rPr>
                <w:rFonts w:ascii="Times New Roman" w:eastAsia="Times New Roman" w:hAnsi="Times New Roman" w:cs="Times New Roman"/>
              </w:rPr>
              <w:lastRenderedPageBreak/>
              <w:t>Термическая обработка инструмента и деталей.</w:t>
            </w:r>
          </w:p>
          <w:p w14:paraId="56DB9D56" w14:textId="77777777" w:rsidR="006F7425" w:rsidRPr="006F7425" w:rsidRDefault="006F7425" w:rsidP="0094598A">
            <w:pPr>
              <w:numPr>
                <w:ilvl w:val="0"/>
                <w:numId w:val="2"/>
              </w:numPr>
              <w:spacing w:after="200"/>
              <w:rPr>
                <w:rFonts w:ascii="Times New Roman" w:eastAsia="Times New Roman" w:hAnsi="Times New Roman" w:cs="Times New Roman"/>
              </w:rPr>
            </w:pPr>
            <w:r w:rsidRPr="006F7425">
              <w:rPr>
                <w:rFonts w:ascii="Times New Roman" w:eastAsia="Times New Roman" w:hAnsi="Times New Roman" w:cs="Times New Roman"/>
              </w:rPr>
              <w:t>Работа на токарных, заточных, строгальных и фрезерных станках.</w:t>
            </w:r>
          </w:p>
          <w:p w14:paraId="422FCAE0"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Подготовка места работы для ремонта ВЛ. </w:t>
            </w:r>
          </w:p>
          <w:p w14:paraId="3E86DD06"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Сборка простейшей схемы освещения </w:t>
            </w:r>
          </w:p>
          <w:p w14:paraId="56DA0D5D"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Монтаж концевой кабельной муфты 10 </w:t>
            </w:r>
            <w:proofErr w:type="spellStart"/>
            <w:r w:rsidRPr="006F7425">
              <w:rPr>
                <w:rFonts w:ascii="Times New Roman" w:eastAsia="Times New Roman" w:hAnsi="Times New Roman" w:cs="Times New Roman"/>
              </w:rPr>
              <w:t>кВ</w:t>
            </w:r>
            <w:proofErr w:type="spellEnd"/>
            <w:r w:rsidRPr="006F7425">
              <w:rPr>
                <w:rFonts w:ascii="Times New Roman" w:eastAsia="Times New Roman" w:hAnsi="Times New Roman" w:cs="Times New Roman"/>
              </w:rPr>
              <w:t xml:space="preserve"> </w:t>
            </w:r>
          </w:p>
          <w:p w14:paraId="063F8EFE"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Комплексная проверка состояния и ремонт ВЛ 4 </w:t>
            </w:r>
          </w:p>
          <w:p w14:paraId="4F5D5075"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Текущий ремонт трансформатора ТМ100/10-У1</w:t>
            </w:r>
          </w:p>
          <w:p w14:paraId="49E47C75"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Осмотр ЛЭП. </w:t>
            </w:r>
          </w:p>
          <w:p w14:paraId="5D877A2E"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Выполнение ремонта ЛЭП с СИП. </w:t>
            </w:r>
          </w:p>
          <w:p w14:paraId="31672335"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Определение технического состояния опор.</w:t>
            </w:r>
          </w:p>
          <w:p w14:paraId="5CBE82B1"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Осмотр и очистка кабельных каналов, туннелей, трасс, соединительных муфт, концевых воронок, восстановление маркировки, контроль коррозии оболочек.</w:t>
            </w:r>
          </w:p>
          <w:p w14:paraId="13A8A35C"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Проверка заземления, изоляции мегомметром, ремонт кабельных каналов.</w:t>
            </w:r>
          </w:p>
          <w:p w14:paraId="478FB8D8"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Выполнение концевых заделок: сухая, в перчатке, свинцовой перчатке, эпоксидной и битумной воронке.</w:t>
            </w:r>
          </w:p>
          <w:p w14:paraId="6FB307B0" w14:textId="77777777" w:rsidR="006F7425" w:rsidRPr="006F7425" w:rsidRDefault="006F7425" w:rsidP="0094598A">
            <w:pPr>
              <w:numPr>
                <w:ilvl w:val="0"/>
                <w:numId w:val="2"/>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Концевые муфты: чугунная и эпоксидная.</w:t>
            </w:r>
          </w:p>
        </w:tc>
      </w:tr>
      <w:tr w:rsidR="006F7425" w:rsidRPr="006F7425" w14:paraId="3F7293E0" w14:textId="77777777" w:rsidTr="00145F67">
        <w:trPr>
          <w:jc w:val="center"/>
        </w:trPr>
        <w:tc>
          <w:tcPr>
            <w:tcW w:w="5000" w:type="pct"/>
            <w:gridSpan w:val="2"/>
          </w:tcPr>
          <w:p w14:paraId="68C61C8C" w14:textId="77777777" w:rsidR="006F7425" w:rsidRPr="006F7425" w:rsidRDefault="006F7425" w:rsidP="006F7425">
            <w:pPr>
              <w:suppressAutoHyphens/>
              <w:jc w:val="both"/>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lastRenderedPageBreak/>
              <w:t xml:space="preserve">Производственная практика </w:t>
            </w:r>
            <w:r w:rsidRPr="006F7425">
              <w:rPr>
                <w:rFonts w:ascii="Times New Roman" w:eastAsia="Times New Roman" w:hAnsi="Times New Roman" w:cs="Times New Roman"/>
                <w:b/>
                <w:lang w:eastAsia="ru-RU"/>
              </w:rPr>
              <w:t>(</w:t>
            </w:r>
            <w:r w:rsidRPr="006F7425">
              <w:rPr>
                <w:rFonts w:ascii="Times New Roman" w:eastAsia="Times New Roman" w:hAnsi="Times New Roman" w:cs="Times New Roman"/>
                <w:b/>
                <w:bCs/>
                <w:lang w:eastAsia="ru-RU"/>
              </w:rPr>
              <w:t>если предусмотрена</w:t>
            </w:r>
            <w:r w:rsidRPr="006F7425">
              <w:rPr>
                <w:rFonts w:ascii="Times New Roman" w:eastAsia="Times New Roman" w:hAnsi="Times New Roman" w:cs="Times New Roman"/>
                <w:b/>
                <w:lang w:eastAsia="ru-RU"/>
              </w:rPr>
              <w:t xml:space="preserve"> итоговая (концентрированная) практика</w:t>
            </w:r>
            <w:r w:rsidRPr="006F7425">
              <w:rPr>
                <w:rFonts w:ascii="Times New Roman" w:eastAsia="Times New Roman" w:hAnsi="Times New Roman" w:cs="Times New Roman"/>
                <w:b/>
                <w:bCs/>
                <w:lang w:eastAsia="ru-RU"/>
              </w:rPr>
              <w:t>)</w:t>
            </w:r>
          </w:p>
          <w:p w14:paraId="13421DB3" w14:textId="77777777" w:rsidR="006F7425" w:rsidRPr="006F7425" w:rsidRDefault="006F7425" w:rsidP="006F7425">
            <w:pPr>
              <w:suppressAutoHyphens/>
              <w:jc w:val="both"/>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t xml:space="preserve">Виды работ </w:t>
            </w:r>
          </w:p>
          <w:p w14:paraId="6A7A12A6"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Комплексные слесарно-механические работы</w:t>
            </w:r>
          </w:p>
          <w:p w14:paraId="682A541A"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Оформление наряда-допуска формы</w:t>
            </w:r>
          </w:p>
          <w:p w14:paraId="3AE95591"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Выявление дефектов опор.</w:t>
            </w:r>
          </w:p>
          <w:p w14:paraId="248479A3"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Профилактические испытания кабеля и определение места повреждения кабельной линии</w:t>
            </w:r>
          </w:p>
          <w:p w14:paraId="093B3384"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Ревизия и регулировка разъединителя</w:t>
            </w:r>
          </w:p>
          <w:p w14:paraId="3F340580"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Ремонт воздушных линий электропередачи.</w:t>
            </w:r>
          </w:p>
          <w:p w14:paraId="49C3E255"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Дефектация опор для проведения текущего ремонта ЛЭП.</w:t>
            </w:r>
          </w:p>
          <w:p w14:paraId="7ACEA0C1"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 xml:space="preserve">Текущий ремонт кабельных линий. </w:t>
            </w:r>
          </w:p>
          <w:p w14:paraId="63FA100F"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Периодичность осмотров ЛЭП.</w:t>
            </w:r>
          </w:p>
          <w:p w14:paraId="0B470AB6" w14:textId="77777777" w:rsidR="006F7425" w:rsidRPr="006F7425" w:rsidRDefault="006F7425" w:rsidP="0094598A">
            <w:pPr>
              <w:numPr>
                <w:ilvl w:val="0"/>
                <w:numId w:val="3"/>
              </w:numPr>
              <w:spacing w:after="200"/>
              <w:jc w:val="both"/>
              <w:rPr>
                <w:rFonts w:ascii="Times New Roman" w:eastAsia="Times New Roman" w:hAnsi="Times New Roman" w:cs="Times New Roman"/>
              </w:rPr>
            </w:pPr>
            <w:r w:rsidRPr="006F7425">
              <w:rPr>
                <w:rFonts w:ascii="Times New Roman" w:eastAsia="Times New Roman" w:hAnsi="Times New Roman" w:cs="Times New Roman"/>
              </w:rPr>
              <w:t>Эксплуатация опор воздушных линий.</w:t>
            </w:r>
          </w:p>
        </w:tc>
      </w:tr>
      <w:tr w:rsidR="006F7425" w:rsidRPr="006F7425" w14:paraId="73C3547A" w14:textId="77777777" w:rsidTr="00145F67">
        <w:trPr>
          <w:jc w:val="center"/>
        </w:trPr>
        <w:tc>
          <w:tcPr>
            <w:tcW w:w="5000" w:type="pct"/>
            <w:gridSpan w:val="2"/>
          </w:tcPr>
          <w:p w14:paraId="299FD536" w14:textId="77777777" w:rsidR="006F7425" w:rsidRPr="006F7425" w:rsidRDefault="006F7425" w:rsidP="006F7425">
            <w:pPr>
              <w:suppressAutoHyphens/>
              <w:jc w:val="both"/>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t>Промежуточная аттестация: 12</w:t>
            </w:r>
          </w:p>
        </w:tc>
      </w:tr>
      <w:tr w:rsidR="006F7425" w:rsidRPr="006F7425" w14:paraId="5DC8D6DC" w14:textId="77777777" w:rsidTr="00145F67">
        <w:trPr>
          <w:jc w:val="center"/>
        </w:trPr>
        <w:tc>
          <w:tcPr>
            <w:tcW w:w="5000" w:type="pct"/>
            <w:gridSpan w:val="2"/>
          </w:tcPr>
          <w:p w14:paraId="278CC0B0" w14:textId="77777777" w:rsidR="006F7425" w:rsidRPr="006F7425" w:rsidRDefault="006F7425" w:rsidP="006F7425">
            <w:pPr>
              <w:spacing w:line="276" w:lineRule="auto"/>
              <w:rPr>
                <w:rFonts w:ascii="Times New Roman" w:eastAsia="Times New Roman" w:hAnsi="Times New Roman" w:cs="Times New Roman"/>
                <w:b/>
                <w:bCs/>
                <w:lang w:eastAsia="ru-RU"/>
              </w:rPr>
            </w:pPr>
            <w:r w:rsidRPr="006F7425">
              <w:rPr>
                <w:rFonts w:ascii="Times New Roman" w:eastAsia="Times New Roman" w:hAnsi="Times New Roman" w:cs="Times New Roman"/>
                <w:b/>
                <w:bCs/>
                <w:lang w:eastAsia="ru-RU"/>
              </w:rPr>
              <w:t>Всего 158</w:t>
            </w:r>
          </w:p>
        </w:tc>
      </w:tr>
    </w:tbl>
    <w:p w14:paraId="1E78BF6B" w14:textId="77777777" w:rsidR="00620821" w:rsidRDefault="00620821" w:rsidP="00825E6E">
      <w:pPr>
        <w:pStyle w:val="114"/>
        <w:ind w:firstLine="0"/>
        <w:rPr>
          <w:rFonts w:ascii="Times New Roman" w:hAnsi="Times New Roman"/>
        </w:rPr>
      </w:pPr>
    </w:p>
    <w:p w14:paraId="19543B39" w14:textId="77777777" w:rsidR="00620821" w:rsidRPr="00E11160" w:rsidRDefault="00620821" w:rsidP="00145F67">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F70BAE5" w14:textId="77777777" w:rsidR="00620821" w:rsidRPr="00E11160" w:rsidRDefault="00620821" w:rsidP="00620821">
      <w:pPr>
        <w:pStyle w:val="114"/>
        <w:rPr>
          <w:rFonts w:ascii="Times New Roman" w:hAnsi="Times New Roman"/>
        </w:rPr>
      </w:pPr>
      <w:r w:rsidRPr="00E11160">
        <w:rPr>
          <w:rFonts w:ascii="Times New Roman" w:hAnsi="Times New Roman"/>
        </w:rPr>
        <w:t>3.1. Материально-техническое обеспечение</w:t>
      </w:r>
    </w:p>
    <w:p w14:paraId="32BEBE15" w14:textId="77777777" w:rsidR="00620821" w:rsidRDefault="00620821" w:rsidP="0062082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Кабинет Общепрофессиональных дисциплин и МДК, оснащенный(е) в соответствии с приложением 3 ПОП-П.</w:t>
      </w:r>
    </w:p>
    <w:p w14:paraId="5A8EEBC4" w14:textId="77777777" w:rsidR="00620821" w:rsidRPr="00E5409F" w:rsidRDefault="00620821" w:rsidP="0062082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lastRenderedPageBreak/>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14:paraId="37F7AAA0" w14:textId="77777777" w:rsidR="00620821" w:rsidRDefault="00620821" w:rsidP="00620821">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Мастерские: - электротехническая</w:t>
      </w:r>
      <w:r>
        <w:rPr>
          <w:rFonts w:ascii="Times New Roman" w:hAnsi="Times New Roman" w:cs="Times New Roman"/>
          <w:bCs/>
          <w:sz w:val="24"/>
          <w:szCs w:val="24"/>
        </w:rPr>
        <w:t>;</w:t>
      </w:r>
      <w:r w:rsidRPr="00E5409F">
        <w:rPr>
          <w:rFonts w:ascii="Times New Roman" w:hAnsi="Times New Roman" w:cs="Times New Roman"/>
          <w:bCs/>
          <w:sz w:val="24"/>
          <w:szCs w:val="24"/>
        </w:rPr>
        <w:t xml:space="preserve"> -монтажа, технического обслуживания и эксплуатации электрооборудования, оснащенные в</w:t>
      </w:r>
      <w:r>
        <w:rPr>
          <w:rFonts w:ascii="Times New Roman" w:hAnsi="Times New Roman" w:cs="Times New Roman"/>
          <w:bCs/>
          <w:sz w:val="24"/>
          <w:szCs w:val="24"/>
        </w:rPr>
        <w:t xml:space="preserve"> </w:t>
      </w:r>
      <w:r w:rsidRPr="00E5409F">
        <w:rPr>
          <w:rFonts w:ascii="Times New Roman" w:hAnsi="Times New Roman" w:cs="Times New Roman"/>
          <w:bCs/>
          <w:sz w:val="24"/>
          <w:szCs w:val="24"/>
        </w:rPr>
        <w:t>соответствии с приложением 3 ПОП-П.</w:t>
      </w:r>
    </w:p>
    <w:p w14:paraId="63CA7E19" w14:textId="77777777" w:rsidR="00620821" w:rsidRPr="00FA680C" w:rsidRDefault="00620821" w:rsidP="00620821">
      <w:pPr>
        <w:spacing w:after="200" w:line="276" w:lineRule="auto"/>
        <w:rPr>
          <w:rFonts w:ascii="Times New Roman" w:hAnsi="Times New Roman" w:cs="Times New Roman"/>
          <w:b/>
          <w:bCs/>
          <w:sz w:val="24"/>
          <w:szCs w:val="24"/>
        </w:rPr>
      </w:pPr>
    </w:p>
    <w:p w14:paraId="6A548030" w14:textId="77777777" w:rsidR="00620821" w:rsidRPr="00E11160" w:rsidRDefault="00620821" w:rsidP="00620821">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46C69BFC" w14:textId="77777777" w:rsidR="00620821" w:rsidRDefault="00620821" w:rsidP="00620821">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ABF935F" w14:textId="42855125" w:rsidR="00825E6E" w:rsidRDefault="00825E6E" w:rsidP="00620821">
      <w:pPr>
        <w:pStyle w:val="a4"/>
        <w:spacing w:line="276" w:lineRule="auto"/>
        <w:ind w:left="0" w:firstLine="709"/>
        <w:jc w:val="both"/>
        <w:rPr>
          <w:rFonts w:ascii="Times New Roman" w:hAnsi="Times New Roman"/>
          <w:bCs/>
          <w:sz w:val="24"/>
          <w:szCs w:val="24"/>
        </w:rPr>
      </w:pPr>
    </w:p>
    <w:p w14:paraId="58DA903D" w14:textId="77777777" w:rsidR="00620821" w:rsidRPr="00E11160" w:rsidRDefault="00620821" w:rsidP="00620821">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7AD7CB2" w14:textId="52256714" w:rsidR="00825E6E" w:rsidRPr="00825E6E" w:rsidRDefault="00825E6E" w:rsidP="00825E6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825E6E">
        <w:rPr>
          <w:rFonts w:ascii="Times New Roman" w:hAnsi="Times New Roman" w:cs="Times New Roman"/>
          <w:bCs/>
          <w:iCs/>
          <w:sz w:val="24"/>
          <w:szCs w:val="24"/>
        </w:rPr>
        <w:t xml:space="preserve">Варварин, В. К. Выбор и наладка </w:t>
      </w:r>
      <w:proofErr w:type="gramStart"/>
      <w:r w:rsidRPr="00825E6E">
        <w:rPr>
          <w:rFonts w:ascii="Times New Roman" w:hAnsi="Times New Roman" w:cs="Times New Roman"/>
          <w:bCs/>
          <w:iCs/>
          <w:sz w:val="24"/>
          <w:szCs w:val="24"/>
        </w:rPr>
        <w:t>электрооборудования :</w:t>
      </w:r>
      <w:proofErr w:type="gramEnd"/>
      <w:r w:rsidRPr="00825E6E">
        <w:rPr>
          <w:rFonts w:ascii="Times New Roman" w:hAnsi="Times New Roman" w:cs="Times New Roman"/>
          <w:bCs/>
          <w:iCs/>
          <w:sz w:val="24"/>
          <w:szCs w:val="24"/>
        </w:rPr>
        <w:t xml:space="preserve"> справочное пособие / В.К. Варварин. — 3-е изд. — </w:t>
      </w:r>
      <w:proofErr w:type="gramStart"/>
      <w:r w:rsidRPr="00825E6E">
        <w:rPr>
          <w:rFonts w:ascii="Times New Roman" w:hAnsi="Times New Roman" w:cs="Times New Roman"/>
          <w:bCs/>
          <w:iCs/>
          <w:sz w:val="24"/>
          <w:szCs w:val="24"/>
        </w:rPr>
        <w:t>Москва :</w:t>
      </w:r>
      <w:proofErr w:type="gramEnd"/>
      <w:r w:rsidRPr="00825E6E">
        <w:rPr>
          <w:rFonts w:ascii="Times New Roman" w:hAnsi="Times New Roman" w:cs="Times New Roman"/>
          <w:bCs/>
          <w:iCs/>
          <w:sz w:val="24"/>
          <w:szCs w:val="24"/>
        </w:rPr>
        <w:t xml:space="preserve"> ФОРУМ : ИНФРА-М, 2023. — 238 с. — (Среднее профессиональное образование). - ISBN 978-5-00091-451-9. - </w:t>
      </w:r>
      <w:proofErr w:type="gramStart"/>
      <w:r w:rsidRPr="00825E6E">
        <w:rPr>
          <w:rFonts w:ascii="Times New Roman" w:hAnsi="Times New Roman" w:cs="Times New Roman"/>
          <w:bCs/>
          <w:iCs/>
          <w:sz w:val="24"/>
          <w:szCs w:val="24"/>
        </w:rPr>
        <w:t>Текст :</w:t>
      </w:r>
      <w:proofErr w:type="gramEnd"/>
      <w:r w:rsidRPr="00825E6E">
        <w:rPr>
          <w:rFonts w:ascii="Times New Roman" w:hAnsi="Times New Roman" w:cs="Times New Roman"/>
          <w:bCs/>
          <w:iCs/>
          <w:sz w:val="24"/>
          <w:szCs w:val="24"/>
        </w:rPr>
        <w:t xml:space="preserve"> электронный. - URL: https://znanium.com/catalog/product/1940919</w:t>
      </w:r>
    </w:p>
    <w:p w14:paraId="35958D09" w14:textId="3E915B91" w:rsidR="00825E6E" w:rsidRPr="00825E6E" w:rsidRDefault="00825E6E" w:rsidP="00825E6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825E6E">
        <w:rPr>
          <w:rFonts w:ascii="Times New Roman" w:hAnsi="Times New Roman" w:cs="Times New Roman"/>
          <w:bCs/>
          <w:iCs/>
          <w:sz w:val="24"/>
          <w:szCs w:val="24"/>
        </w:rPr>
        <w:t xml:space="preserve">Грунтович, Н. В. Монтаж, наладка и эксплуатация </w:t>
      </w:r>
      <w:proofErr w:type="gramStart"/>
      <w:r w:rsidRPr="00825E6E">
        <w:rPr>
          <w:rFonts w:ascii="Times New Roman" w:hAnsi="Times New Roman" w:cs="Times New Roman"/>
          <w:bCs/>
          <w:iCs/>
          <w:sz w:val="24"/>
          <w:szCs w:val="24"/>
        </w:rPr>
        <w:t>электрооборудования :</w:t>
      </w:r>
      <w:proofErr w:type="gramEnd"/>
      <w:r w:rsidRPr="00825E6E">
        <w:rPr>
          <w:rFonts w:ascii="Times New Roman" w:hAnsi="Times New Roman" w:cs="Times New Roman"/>
          <w:bCs/>
          <w:iCs/>
          <w:sz w:val="24"/>
          <w:szCs w:val="24"/>
        </w:rPr>
        <w:t xml:space="preserve"> учебное пособие / Н.В. </w:t>
      </w:r>
      <w:proofErr w:type="spellStart"/>
      <w:r w:rsidRPr="00825E6E">
        <w:rPr>
          <w:rFonts w:ascii="Times New Roman" w:hAnsi="Times New Roman" w:cs="Times New Roman"/>
          <w:bCs/>
          <w:iCs/>
          <w:sz w:val="24"/>
          <w:szCs w:val="24"/>
        </w:rPr>
        <w:t>Грунтович</w:t>
      </w:r>
      <w:proofErr w:type="spellEnd"/>
      <w:r w:rsidRPr="00825E6E">
        <w:rPr>
          <w:rFonts w:ascii="Times New Roman" w:hAnsi="Times New Roman" w:cs="Times New Roman"/>
          <w:bCs/>
          <w:iCs/>
          <w:sz w:val="24"/>
          <w:szCs w:val="24"/>
        </w:rPr>
        <w:t xml:space="preserve">. — </w:t>
      </w:r>
      <w:proofErr w:type="gramStart"/>
      <w:r w:rsidRPr="00825E6E">
        <w:rPr>
          <w:rFonts w:ascii="Times New Roman" w:hAnsi="Times New Roman" w:cs="Times New Roman"/>
          <w:bCs/>
          <w:iCs/>
          <w:sz w:val="24"/>
          <w:szCs w:val="24"/>
        </w:rPr>
        <w:t>Минск :</w:t>
      </w:r>
      <w:proofErr w:type="gramEnd"/>
      <w:r w:rsidRPr="00825E6E">
        <w:rPr>
          <w:rFonts w:ascii="Times New Roman" w:hAnsi="Times New Roman" w:cs="Times New Roman"/>
          <w:bCs/>
          <w:iCs/>
          <w:sz w:val="24"/>
          <w:szCs w:val="24"/>
        </w:rPr>
        <w:t xml:space="preserve"> Новое знание ; Москва : ИНФРА-М, 2024. — 271 с. — (Среднее профессиональное образование). - ISBN 978-5-16-015611-8. - </w:t>
      </w:r>
      <w:proofErr w:type="gramStart"/>
      <w:r w:rsidRPr="00825E6E">
        <w:rPr>
          <w:rFonts w:ascii="Times New Roman" w:hAnsi="Times New Roman" w:cs="Times New Roman"/>
          <w:bCs/>
          <w:iCs/>
          <w:sz w:val="24"/>
          <w:szCs w:val="24"/>
        </w:rPr>
        <w:t>Текст :</w:t>
      </w:r>
      <w:proofErr w:type="gramEnd"/>
      <w:r w:rsidRPr="00825E6E">
        <w:rPr>
          <w:rFonts w:ascii="Times New Roman" w:hAnsi="Times New Roman" w:cs="Times New Roman"/>
          <w:bCs/>
          <w:iCs/>
          <w:sz w:val="24"/>
          <w:szCs w:val="24"/>
        </w:rPr>
        <w:t xml:space="preserve"> электронный. - URL: https://znanium.ru/catalog/product/2103198</w:t>
      </w:r>
    </w:p>
    <w:p w14:paraId="455059FA" w14:textId="7014384F" w:rsidR="00825E6E" w:rsidRDefault="00825E6E" w:rsidP="00825E6E">
      <w:pPr>
        <w:suppressAutoHyphens/>
        <w:spacing w:line="276" w:lineRule="auto"/>
        <w:ind w:firstLine="709"/>
        <w:contextualSpacing/>
        <w:jc w:val="both"/>
        <w:rPr>
          <w:rFonts w:ascii="Times New Roman" w:hAnsi="Times New Roman" w:cs="Times New Roman"/>
          <w:b/>
          <w:bCs/>
          <w:sz w:val="24"/>
          <w:szCs w:val="24"/>
        </w:rPr>
      </w:pPr>
      <w:r>
        <w:rPr>
          <w:rFonts w:ascii="Times New Roman" w:hAnsi="Times New Roman" w:cs="Times New Roman"/>
          <w:bCs/>
          <w:iCs/>
          <w:sz w:val="24"/>
          <w:szCs w:val="24"/>
        </w:rPr>
        <w:t>3.</w:t>
      </w:r>
      <w:r w:rsidRPr="00825E6E">
        <w:rPr>
          <w:rFonts w:ascii="Times New Roman" w:hAnsi="Times New Roman" w:cs="Times New Roman"/>
          <w:bCs/>
          <w:iCs/>
          <w:sz w:val="24"/>
          <w:szCs w:val="24"/>
        </w:rPr>
        <w:t xml:space="preserve">Сибикин, Ю. Д. Технология электромонтажных </w:t>
      </w:r>
      <w:proofErr w:type="gramStart"/>
      <w:r w:rsidRPr="00825E6E">
        <w:rPr>
          <w:rFonts w:ascii="Times New Roman" w:hAnsi="Times New Roman" w:cs="Times New Roman"/>
          <w:bCs/>
          <w:iCs/>
          <w:sz w:val="24"/>
          <w:szCs w:val="24"/>
        </w:rPr>
        <w:t>работ :</w:t>
      </w:r>
      <w:proofErr w:type="gramEnd"/>
      <w:r w:rsidRPr="00825E6E">
        <w:rPr>
          <w:rFonts w:ascii="Times New Roman" w:hAnsi="Times New Roman" w:cs="Times New Roman"/>
          <w:bCs/>
          <w:iCs/>
          <w:sz w:val="24"/>
          <w:szCs w:val="24"/>
        </w:rPr>
        <w:t xml:space="preserve"> учебное пособие / Ю.Д. </w:t>
      </w:r>
      <w:proofErr w:type="spellStart"/>
      <w:r w:rsidRPr="00825E6E">
        <w:rPr>
          <w:rFonts w:ascii="Times New Roman" w:hAnsi="Times New Roman" w:cs="Times New Roman"/>
          <w:bCs/>
          <w:iCs/>
          <w:sz w:val="24"/>
          <w:szCs w:val="24"/>
        </w:rPr>
        <w:t>Сибикин</w:t>
      </w:r>
      <w:proofErr w:type="spellEnd"/>
      <w:r w:rsidRPr="00825E6E">
        <w:rPr>
          <w:rFonts w:ascii="Times New Roman" w:hAnsi="Times New Roman" w:cs="Times New Roman"/>
          <w:bCs/>
          <w:iCs/>
          <w:sz w:val="24"/>
          <w:szCs w:val="24"/>
        </w:rPr>
        <w:t xml:space="preserve">, М.Ю. </w:t>
      </w:r>
      <w:proofErr w:type="spellStart"/>
      <w:r w:rsidRPr="00825E6E">
        <w:rPr>
          <w:rFonts w:ascii="Times New Roman" w:hAnsi="Times New Roman" w:cs="Times New Roman"/>
          <w:bCs/>
          <w:iCs/>
          <w:sz w:val="24"/>
          <w:szCs w:val="24"/>
        </w:rPr>
        <w:t>Сибикин</w:t>
      </w:r>
      <w:proofErr w:type="spellEnd"/>
      <w:r w:rsidRPr="00825E6E">
        <w:rPr>
          <w:rFonts w:ascii="Times New Roman" w:hAnsi="Times New Roman" w:cs="Times New Roman"/>
          <w:bCs/>
          <w:iCs/>
          <w:sz w:val="24"/>
          <w:szCs w:val="24"/>
        </w:rPr>
        <w:t xml:space="preserve">. — 4-е изд., </w:t>
      </w:r>
      <w:proofErr w:type="spellStart"/>
      <w:r w:rsidRPr="00825E6E">
        <w:rPr>
          <w:rFonts w:ascii="Times New Roman" w:hAnsi="Times New Roman" w:cs="Times New Roman"/>
          <w:bCs/>
          <w:iCs/>
          <w:sz w:val="24"/>
          <w:szCs w:val="24"/>
        </w:rPr>
        <w:t>испр</w:t>
      </w:r>
      <w:proofErr w:type="spellEnd"/>
      <w:r w:rsidRPr="00825E6E">
        <w:rPr>
          <w:rFonts w:ascii="Times New Roman" w:hAnsi="Times New Roman" w:cs="Times New Roman"/>
          <w:bCs/>
          <w:iCs/>
          <w:sz w:val="24"/>
          <w:szCs w:val="24"/>
        </w:rPr>
        <w:t xml:space="preserve">. и доп. — </w:t>
      </w:r>
      <w:proofErr w:type="gramStart"/>
      <w:r w:rsidRPr="00825E6E">
        <w:rPr>
          <w:rFonts w:ascii="Times New Roman" w:hAnsi="Times New Roman" w:cs="Times New Roman"/>
          <w:bCs/>
          <w:iCs/>
          <w:sz w:val="24"/>
          <w:szCs w:val="24"/>
        </w:rPr>
        <w:t>Москва :</w:t>
      </w:r>
      <w:proofErr w:type="gramEnd"/>
      <w:r w:rsidRPr="00825E6E">
        <w:rPr>
          <w:rFonts w:ascii="Times New Roman" w:hAnsi="Times New Roman" w:cs="Times New Roman"/>
          <w:bCs/>
          <w:iCs/>
          <w:sz w:val="24"/>
          <w:szCs w:val="24"/>
        </w:rPr>
        <w:t xml:space="preserve"> ФОРУМ : ИНФРА-М, 2023. — 352 с. — (Среднее профессиональное образование). - ISBN 978-5-00091-631-5. - </w:t>
      </w:r>
      <w:proofErr w:type="gramStart"/>
      <w:r w:rsidRPr="00825E6E">
        <w:rPr>
          <w:rFonts w:ascii="Times New Roman" w:hAnsi="Times New Roman" w:cs="Times New Roman"/>
          <w:bCs/>
          <w:iCs/>
          <w:sz w:val="24"/>
          <w:szCs w:val="24"/>
        </w:rPr>
        <w:t>Текст :</w:t>
      </w:r>
      <w:proofErr w:type="gramEnd"/>
      <w:r w:rsidRPr="00825E6E">
        <w:rPr>
          <w:rFonts w:ascii="Times New Roman" w:hAnsi="Times New Roman" w:cs="Times New Roman"/>
          <w:bCs/>
          <w:iCs/>
          <w:sz w:val="24"/>
          <w:szCs w:val="24"/>
        </w:rPr>
        <w:t xml:space="preserve"> электронный. - URL: https://znanium.com/catalog/product/2124362</w:t>
      </w:r>
    </w:p>
    <w:p w14:paraId="36989F24" w14:textId="5700735F" w:rsidR="00825E6E" w:rsidRPr="00825E6E" w:rsidRDefault="00825E6E" w:rsidP="00825E6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825E6E">
        <w:rPr>
          <w:rFonts w:ascii="Times New Roman" w:hAnsi="Times New Roman" w:cs="Times New Roman"/>
          <w:bCs/>
          <w:iCs/>
          <w:sz w:val="24"/>
          <w:szCs w:val="24"/>
        </w:rPr>
        <w:t xml:space="preserve">Сибикин, Ю. Д. Электроснабжение промышленных предприятий и </w:t>
      </w:r>
      <w:proofErr w:type="gramStart"/>
      <w:r w:rsidRPr="00825E6E">
        <w:rPr>
          <w:rFonts w:ascii="Times New Roman" w:hAnsi="Times New Roman" w:cs="Times New Roman"/>
          <w:bCs/>
          <w:iCs/>
          <w:sz w:val="24"/>
          <w:szCs w:val="24"/>
        </w:rPr>
        <w:t>установок :</w:t>
      </w:r>
      <w:proofErr w:type="gramEnd"/>
      <w:r w:rsidRPr="00825E6E">
        <w:rPr>
          <w:rFonts w:ascii="Times New Roman" w:hAnsi="Times New Roman" w:cs="Times New Roman"/>
          <w:bCs/>
          <w:iCs/>
          <w:sz w:val="24"/>
          <w:szCs w:val="24"/>
        </w:rPr>
        <w:t xml:space="preserve"> учебное пособие / Ю.Д. </w:t>
      </w:r>
      <w:proofErr w:type="spellStart"/>
      <w:r w:rsidRPr="00825E6E">
        <w:rPr>
          <w:rFonts w:ascii="Times New Roman" w:hAnsi="Times New Roman" w:cs="Times New Roman"/>
          <w:bCs/>
          <w:iCs/>
          <w:sz w:val="24"/>
          <w:szCs w:val="24"/>
        </w:rPr>
        <w:t>Сибикин</w:t>
      </w:r>
      <w:proofErr w:type="spellEnd"/>
      <w:r w:rsidRPr="00825E6E">
        <w:rPr>
          <w:rFonts w:ascii="Times New Roman" w:hAnsi="Times New Roman" w:cs="Times New Roman"/>
          <w:bCs/>
          <w:iCs/>
          <w:sz w:val="24"/>
          <w:szCs w:val="24"/>
        </w:rPr>
        <w:t xml:space="preserve">, М.Ю. </w:t>
      </w:r>
      <w:proofErr w:type="spellStart"/>
      <w:r w:rsidRPr="00825E6E">
        <w:rPr>
          <w:rFonts w:ascii="Times New Roman" w:hAnsi="Times New Roman" w:cs="Times New Roman"/>
          <w:bCs/>
          <w:iCs/>
          <w:sz w:val="24"/>
          <w:szCs w:val="24"/>
        </w:rPr>
        <w:t>Сибикин</w:t>
      </w:r>
      <w:proofErr w:type="spellEnd"/>
      <w:r w:rsidRPr="00825E6E">
        <w:rPr>
          <w:rFonts w:ascii="Times New Roman" w:hAnsi="Times New Roman" w:cs="Times New Roman"/>
          <w:bCs/>
          <w:iCs/>
          <w:sz w:val="24"/>
          <w:szCs w:val="24"/>
        </w:rPr>
        <w:t xml:space="preserve">, В.А. Яшков. — 3-е изд., </w:t>
      </w:r>
      <w:proofErr w:type="spellStart"/>
      <w:r w:rsidRPr="00825E6E">
        <w:rPr>
          <w:rFonts w:ascii="Times New Roman" w:hAnsi="Times New Roman" w:cs="Times New Roman"/>
          <w:bCs/>
          <w:iCs/>
          <w:sz w:val="24"/>
          <w:szCs w:val="24"/>
        </w:rPr>
        <w:t>перераб</w:t>
      </w:r>
      <w:proofErr w:type="spellEnd"/>
      <w:r w:rsidRPr="00825E6E">
        <w:rPr>
          <w:rFonts w:ascii="Times New Roman" w:hAnsi="Times New Roman" w:cs="Times New Roman"/>
          <w:bCs/>
          <w:iCs/>
          <w:sz w:val="24"/>
          <w:szCs w:val="24"/>
        </w:rPr>
        <w:t xml:space="preserve">. и доп. — </w:t>
      </w:r>
      <w:proofErr w:type="gramStart"/>
      <w:r w:rsidRPr="00825E6E">
        <w:rPr>
          <w:rFonts w:ascii="Times New Roman" w:hAnsi="Times New Roman" w:cs="Times New Roman"/>
          <w:bCs/>
          <w:iCs/>
          <w:sz w:val="24"/>
          <w:szCs w:val="24"/>
        </w:rPr>
        <w:t>Москва :</w:t>
      </w:r>
      <w:proofErr w:type="gramEnd"/>
      <w:r w:rsidRPr="00825E6E">
        <w:rPr>
          <w:rFonts w:ascii="Times New Roman" w:hAnsi="Times New Roman" w:cs="Times New Roman"/>
          <w:bCs/>
          <w:iCs/>
          <w:sz w:val="24"/>
          <w:szCs w:val="24"/>
        </w:rPr>
        <w:t xml:space="preserve"> ФОРУМ : ИНФРА-М, 2024. — 367 с. — (Среднее профессиональное образование). - ISBN 978-5-00091-612-4. - </w:t>
      </w:r>
      <w:proofErr w:type="gramStart"/>
      <w:r w:rsidRPr="00825E6E">
        <w:rPr>
          <w:rFonts w:ascii="Times New Roman" w:hAnsi="Times New Roman" w:cs="Times New Roman"/>
          <w:bCs/>
          <w:iCs/>
          <w:sz w:val="24"/>
          <w:szCs w:val="24"/>
        </w:rPr>
        <w:t>Текст :</w:t>
      </w:r>
      <w:proofErr w:type="gramEnd"/>
      <w:r w:rsidRPr="00825E6E">
        <w:rPr>
          <w:rFonts w:ascii="Times New Roman" w:hAnsi="Times New Roman" w:cs="Times New Roman"/>
          <w:bCs/>
          <w:iCs/>
          <w:sz w:val="24"/>
          <w:szCs w:val="24"/>
        </w:rPr>
        <w:t xml:space="preserve"> электронный. - URL: https://znanium.com/catalog/product/2103204</w:t>
      </w:r>
    </w:p>
    <w:p w14:paraId="1C869C5D" w14:textId="77777777" w:rsidR="00620821" w:rsidRPr="00FA680C" w:rsidRDefault="00620821" w:rsidP="00620821">
      <w:pPr>
        <w:suppressAutoHyphens/>
        <w:spacing w:line="276" w:lineRule="auto"/>
        <w:contextualSpacing/>
        <w:rPr>
          <w:rFonts w:ascii="Times New Roman" w:hAnsi="Times New Roman" w:cs="Times New Roman"/>
          <w:bCs/>
          <w:i/>
          <w:sz w:val="24"/>
          <w:szCs w:val="24"/>
        </w:rPr>
      </w:pPr>
      <w:r>
        <w:rPr>
          <w:rFonts w:ascii="Times New Roman" w:hAnsi="Times New Roman" w:cs="Times New Roman"/>
          <w:b/>
          <w:bCs/>
          <w:sz w:val="24"/>
          <w:szCs w:val="24"/>
        </w:rPr>
        <w:t xml:space="preserve">            </w:t>
      </w:r>
      <w:r w:rsidRPr="00FA680C">
        <w:rPr>
          <w:rFonts w:ascii="Times New Roman" w:hAnsi="Times New Roman" w:cs="Times New Roman"/>
          <w:b/>
          <w:bCs/>
          <w:sz w:val="24"/>
          <w:szCs w:val="24"/>
        </w:rPr>
        <w:t xml:space="preserve">3.2.2. Дополнительные источники </w:t>
      </w:r>
    </w:p>
    <w:p w14:paraId="5F5FC16B" w14:textId="77777777" w:rsidR="00825E6E" w:rsidRPr="00825E6E" w:rsidRDefault="00825E6E" w:rsidP="00825E6E">
      <w:pPr>
        <w:shd w:val="clear" w:color="auto" w:fill="FFFFFF"/>
        <w:spacing w:line="276" w:lineRule="auto"/>
        <w:jc w:val="both"/>
        <w:rPr>
          <w:rFonts w:ascii="Times New Roman" w:eastAsia="Times New Roman" w:hAnsi="Times New Roman" w:cs="Times New Roman"/>
          <w:sz w:val="24"/>
          <w:szCs w:val="24"/>
          <w:lang w:eastAsia="ru-RU"/>
        </w:rPr>
      </w:pPr>
      <w:r w:rsidRPr="00825E6E">
        <w:rPr>
          <w:rFonts w:ascii="Times New Roman" w:eastAsia="Times New Roman" w:hAnsi="Times New Roman" w:cs="Times New Roman"/>
          <w:sz w:val="24"/>
          <w:szCs w:val="24"/>
          <w:shd w:val="clear" w:color="auto" w:fill="FFFFFF"/>
          <w:lang w:eastAsia="ru-RU"/>
        </w:rPr>
        <w:t xml:space="preserve">1. Климова, Г. Н.  Электрические системы и сети. </w:t>
      </w:r>
      <w:proofErr w:type="gramStart"/>
      <w:r w:rsidRPr="00825E6E">
        <w:rPr>
          <w:rFonts w:ascii="Times New Roman" w:eastAsia="Times New Roman" w:hAnsi="Times New Roman" w:cs="Times New Roman"/>
          <w:sz w:val="24"/>
          <w:szCs w:val="24"/>
          <w:shd w:val="clear" w:color="auto" w:fill="FFFFFF"/>
          <w:lang w:eastAsia="ru-RU"/>
        </w:rPr>
        <w:t>Энергосбережение :</w:t>
      </w:r>
      <w:proofErr w:type="gramEnd"/>
      <w:r w:rsidRPr="00825E6E">
        <w:rPr>
          <w:rFonts w:ascii="Times New Roman" w:eastAsia="Times New Roman" w:hAnsi="Times New Roman" w:cs="Times New Roman"/>
          <w:sz w:val="24"/>
          <w:szCs w:val="24"/>
          <w:shd w:val="clear" w:color="auto" w:fill="FFFFFF"/>
          <w:lang w:eastAsia="ru-RU"/>
        </w:rPr>
        <w:t xml:space="preserve"> учебное пособие для среднего профессионального образования / Г. Н. Климова. — 2-е изд. — </w:t>
      </w:r>
      <w:proofErr w:type="gramStart"/>
      <w:r w:rsidRPr="00825E6E">
        <w:rPr>
          <w:rFonts w:ascii="Times New Roman" w:eastAsia="Times New Roman" w:hAnsi="Times New Roman" w:cs="Times New Roman"/>
          <w:sz w:val="24"/>
          <w:szCs w:val="24"/>
          <w:shd w:val="clear" w:color="auto" w:fill="FFFFFF"/>
          <w:lang w:eastAsia="ru-RU"/>
        </w:rPr>
        <w:t>Москва :</w:t>
      </w:r>
      <w:proofErr w:type="gramEnd"/>
      <w:r w:rsidRPr="00825E6E">
        <w:rPr>
          <w:rFonts w:ascii="Times New Roman" w:eastAsia="Times New Roman" w:hAnsi="Times New Roman" w:cs="Times New Roman"/>
          <w:sz w:val="24"/>
          <w:szCs w:val="24"/>
          <w:shd w:val="clear" w:color="auto" w:fill="FFFFFF"/>
          <w:lang w:eastAsia="ru-RU"/>
        </w:rPr>
        <w:t xml:space="preserve"> Издательство </w:t>
      </w:r>
      <w:proofErr w:type="spellStart"/>
      <w:r w:rsidRPr="00825E6E">
        <w:rPr>
          <w:rFonts w:ascii="Times New Roman" w:eastAsia="Times New Roman" w:hAnsi="Times New Roman" w:cs="Times New Roman"/>
          <w:sz w:val="24"/>
          <w:szCs w:val="24"/>
          <w:shd w:val="clear" w:color="auto" w:fill="FFFFFF"/>
          <w:lang w:eastAsia="ru-RU"/>
        </w:rPr>
        <w:t>Юрайт</w:t>
      </w:r>
      <w:proofErr w:type="spellEnd"/>
      <w:r w:rsidRPr="00825E6E">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w:t>
      </w:r>
      <w:proofErr w:type="gramStart"/>
      <w:r w:rsidRPr="00825E6E">
        <w:rPr>
          <w:rFonts w:ascii="Times New Roman" w:eastAsia="Times New Roman" w:hAnsi="Times New Roman" w:cs="Times New Roman"/>
          <w:sz w:val="24"/>
          <w:szCs w:val="24"/>
          <w:shd w:val="clear" w:color="auto" w:fill="FFFFFF"/>
          <w:lang w:eastAsia="ru-RU"/>
        </w:rPr>
        <w:t>Текст :</w:t>
      </w:r>
      <w:proofErr w:type="gramEnd"/>
      <w:r w:rsidRPr="00825E6E">
        <w:rPr>
          <w:rFonts w:ascii="Times New Roman" w:eastAsia="Times New Roman" w:hAnsi="Times New Roman" w:cs="Times New Roman"/>
          <w:sz w:val="24"/>
          <w:szCs w:val="24"/>
          <w:shd w:val="clear" w:color="auto" w:fill="FFFFFF"/>
          <w:lang w:eastAsia="ru-RU"/>
        </w:rPr>
        <w:t xml:space="preserve"> электронный // Образовательная платформа </w:t>
      </w:r>
      <w:proofErr w:type="spellStart"/>
      <w:r w:rsidRPr="00825E6E">
        <w:rPr>
          <w:rFonts w:ascii="Times New Roman" w:eastAsia="Times New Roman" w:hAnsi="Times New Roman" w:cs="Times New Roman"/>
          <w:sz w:val="24"/>
          <w:szCs w:val="24"/>
          <w:shd w:val="clear" w:color="auto" w:fill="FFFFFF"/>
          <w:lang w:eastAsia="ru-RU"/>
        </w:rPr>
        <w:t>Юрайт</w:t>
      </w:r>
      <w:proofErr w:type="spellEnd"/>
      <w:r w:rsidRPr="00825E6E">
        <w:rPr>
          <w:rFonts w:ascii="Times New Roman" w:eastAsia="Times New Roman" w:hAnsi="Times New Roman" w:cs="Times New Roman"/>
          <w:sz w:val="24"/>
          <w:szCs w:val="24"/>
          <w:shd w:val="clear" w:color="auto" w:fill="FFFFFF"/>
          <w:lang w:eastAsia="ru-RU"/>
        </w:rPr>
        <w:t xml:space="preserve"> [сайт]. — URL</w:t>
      </w:r>
      <w:r w:rsidRPr="00825E6E">
        <w:rPr>
          <w:rFonts w:ascii="Times New Roman" w:eastAsia="Times New Roman" w:hAnsi="Times New Roman" w:cs="Times New Roman"/>
          <w:sz w:val="24"/>
          <w:szCs w:val="24"/>
          <w:lang w:eastAsia="ru-RU"/>
        </w:rPr>
        <w:t>:</w:t>
      </w:r>
      <w:hyperlink r:id="rId14" w:tgtFrame="_blank" w:history="1">
        <w:r w:rsidRPr="00825E6E">
          <w:rPr>
            <w:rFonts w:ascii="Times New Roman" w:eastAsia="Times New Roman" w:hAnsi="Times New Roman" w:cs="Times New Roman"/>
            <w:sz w:val="24"/>
            <w:szCs w:val="24"/>
            <w:u w:val="single"/>
            <w:lang w:eastAsia="ru-RU"/>
          </w:rPr>
          <w:t>https://urait.ru/bcode/517783</w:t>
        </w:r>
      </w:hyperlink>
      <w:r w:rsidRPr="00825E6E">
        <w:rPr>
          <w:rFonts w:ascii="Times New Roman" w:eastAsia="Times New Roman" w:hAnsi="Times New Roman" w:cs="Times New Roman"/>
          <w:sz w:val="24"/>
          <w:szCs w:val="24"/>
          <w:lang w:eastAsia="ru-RU"/>
        </w:rPr>
        <w:t> </w:t>
      </w:r>
      <w:r w:rsidRPr="00825E6E">
        <w:rPr>
          <w:rFonts w:ascii="Times New Roman" w:eastAsia="Times New Roman" w:hAnsi="Times New Roman" w:cs="Times New Roman"/>
          <w:sz w:val="24"/>
          <w:szCs w:val="24"/>
          <w:shd w:val="clear" w:color="auto" w:fill="FFFFFF"/>
          <w:lang w:eastAsia="ru-RU"/>
        </w:rPr>
        <w:t>(дата обращения: 14.09.2023).</w:t>
      </w:r>
    </w:p>
    <w:p w14:paraId="778C06AD" w14:textId="77777777" w:rsidR="00825E6E" w:rsidRPr="00825E6E" w:rsidRDefault="009F7964" w:rsidP="00825E6E">
      <w:pPr>
        <w:spacing w:line="276" w:lineRule="auto"/>
        <w:jc w:val="both"/>
        <w:rPr>
          <w:rFonts w:ascii="Times New Roman" w:eastAsia="Times New Roman" w:hAnsi="Times New Roman" w:cs="Times New Roman"/>
          <w:sz w:val="24"/>
          <w:szCs w:val="24"/>
          <w:shd w:val="clear" w:color="auto" w:fill="FFFFFF"/>
          <w:lang w:eastAsia="ru-RU"/>
        </w:rPr>
      </w:pPr>
      <w:hyperlink r:id="rId15" w:anchor="page/10" w:history="1">
        <w:r w:rsidR="00825E6E" w:rsidRPr="00825E6E">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14:paraId="51E90EC3" w14:textId="77777777" w:rsidR="00825E6E" w:rsidRPr="00825E6E" w:rsidRDefault="00825E6E" w:rsidP="00825E6E">
      <w:pPr>
        <w:shd w:val="clear" w:color="auto" w:fill="FFFFFF"/>
        <w:spacing w:line="276" w:lineRule="auto"/>
        <w:jc w:val="both"/>
        <w:rPr>
          <w:rFonts w:ascii="Times New Roman" w:eastAsia="Times New Roman" w:hAnsi="Times New Roman" w:cs="Times New Roman"/>
          <w:sz w:val="24"/>
          <w:szCs w:val="24"/>
          <w:lang w:eastAsia="ru-RU"/>
        </w:rPr>
      </w:pPr>
      <w:r w:rsidRPr="00825E6E">
        <w:rPr>
          <w:rFonts w:ascii="Times New Roman" w:eastAsia="Times New Roman" w:hAnsi="Times New Roman" w:cs="Times New Roman"/>
          <w:iCs/>
          <w:sz w:val="24"/>
          <w:szCs w:val="24"/>
          <w:lang w:eastAsia="ru-RU"/>
        </w:rPr>
        <w:t>2. Бредихин, А. Н. </w:t>
      </w:r>
      <w:r w:rsidRPr="00825E6E">
        <w:rPr>
          <w:rFonts w:ascii="Times New Roman" w:eastAsia="Times New Roman" w:hAnsi="Times New Roman" w:cs="Times New Roman"/>
          <w:sz w:val="24"/>
          <w:szCs w:val="24"/>
          <w:lang w:eastAsia="ru-RU"/>
        </w:rPr>
        <w:t> Организация и методика производственного обучения. Электромонтер-</w:t>
      </w:r>
      <w:proofErr w:type="gramStart"/>
      <w:r w:rsidRPr="00825E6E">
        <w:rPr>
          <w:rFonts w:ascii="Times New Roman" w:eastAsia="Times New Roman" w:hAnsi="Times New Roman" w:cs="Times New Roman"/>
          <w:sz w:val="24"/>
          <w:szCs w:val="24"/>
          <w:lang w:eastAsia="ru-RU"/>
        </w:rPr>
        <w:t>кабельщик :</w:t>
      </w:r>
      <w:proofErr w:type="gramEnd"/>
      <w:r w:rsidRPr="00825E6E">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А. Н. Бредихин. — 2-е изд., </w:t>
      </w:r>
      <w:proofErr w:type="spellStart"/>
      <w:r w:rsidRPr="00825E6E">
        <w:rPr>
          <w:rFonts w:ascii="Times New Roman" w:eastAsia="Times New Roman" w:hAnsi="Times New Roman" w:cs="Times New Roman"/>
          <w:sz w:val="24"/>
          <w:szCs w:val="24"/>
          <w:lang w:eastAsia="ru-RU"/>
        </w:rPr>
        <w:t>испр</w:t>
      </w:r>
      <w:proofErr w:type="spellEnd"/>
      <w:r w:rsidRPr="00825E6E">
        <w:rPr>
          <w:rFonts w:ascii="Times New Roman" w:eastAsia="Times New Roman" w:hAnsi="Times New Roman" w:cs="Times New Roman"/>
          <w:sz w:val="24"/>
          <w:szCs w:val="24"/>
          <w:lang w:eastAsia="ru-RU"/>
        </w:rPr>
        <w:t xml:space="preserve">. и доп. — </w:t>
      </w:r>
      <w:proofErr w:type="gramStart"/>
      <w:r w:rsidRPr="00825E6E">
        <w:rPr>
          <w:rFonts w:ascii="Times New Roman" w:eastAsia="Times New Roman" w:hAnsi="Times New Roman" w:cs="Times New Roman"/>
          <w:sz w:val="24"/>
          <w:szCs w:val="24"/>
          <w:lang w:eastAsia="ru-RU"/>
        </w:rPr>
        <w:t>Москва :</w:t>
      </w:r>
      <w:proofErr w:type="gramEnd"/>
      <w:r w:rsidRPr="00825E6E">
        <w:rPr>
          <w:rFonts w:ascii="Times New Roman" w:eastAsia="Times New Roman" w:hAnsi="Times New Roman" w:cs="Times New Roman"/>
          <w:sz w:val="24"/>
          <w:szCs w:val="24"/>
          <w:lang w:eastAsia="ru-RU"/>
        </w:rPr>
        <w:t xml:space="preserve"> Издательство </w:t>
      </w:r>
      <w:proofErr w:type="spellStart"/>
      <w:r w:rsidRPr="00825E6E">
        <w:rPr>
          <w:rFonts w:ascii="Times New Roman" w:eastAsia="Times New Roman" w:hAnsi="Times New Roman" w:cs="Times New Roman"/>
          <w:sz w:val="24"/>
          <w:szCs w:val="24"/>
          <w:lang w:eastAsia="ru-RU"/>
        </w:rPr>
        <w:t>Юрайт</w:t>
      </w:r>
      <w:proofErr w:type="spellEnd"/>
      <w:r w:rsidRPr="00825E6E">
        <w:rPr>
          <w:rFonts w:ascii="Times New Roman" w:eastAsia="Times New Roman" w:hAnsi="Times New Roman" w:cs="Times New Roman"/>
          <w:sz w:val="24"/>
          <w:szCs w:val="24"/>
          <w:lang w:eastAsia="ru-RU"/>
        </w:rPr>
        <w:t xml:space="preserve">, 2023. — 175 с. — (Профессиональное образование). — ISBN 978-5-534-09206-6. — </w:t>
      </w:r>
      <w:proofErr w:type="gramStart"/>
      <w:r w:rsidRPr="00825E6E">
        <w:rPr>
          <w:rFonts w:ascii="Times New Roman" w:eastAsia="Times New Roman" w:hAnsi="Times New Roman" w:cs="Times New Roman"/>
          <w:sz w:val="24"/>
          <w:szCs w:val="24"/>
          <w:lang w:eastAsia="ru-RU"/>
        </w:rPr>
        <w:t>Текст :</w:t>
      </w:r>
      <w:proofErr w:type="gramEnd"/>
      <w:r w:rsidRPr="00825E6E">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825E6E">
        <w:rPr>
          <w:rFonts w:ascii="Times New Roman" w:eastAsia="Times New Roman" w:hAnsi="Times New Roman" w:cs="Times New Roman"/>
          <w:sz w:val="24"/>
          <w:szCs w:val="24"/>
          <w:lang w:eastAsia="ru-RU"/>
        </w:rPr>
        <w:t>Юрайт</w:t>
      </w:r>
      <w:proofErr w:type="spellEnd"/>
      <w:r w:rsidRPr="00825E6E">
        <w:rPr>
          <w:rFonts w:ascii="Times New Roman" w:eastAsia="Times New Roman" w:hAnsi="Times New Roman" w:cs="Times New Roman"/>
          <w:sz w:val="24"/>
          <w:szCs w:val="24"/>
          <w:lang w:eastAsia="ru-RU"/>
        </w:rPr>
        <w:t xml:space="preserve"> [сайт]. — URL:</w:t>
      </w:r>
      <w:hyperlink r:id="rId16" w:tgtFrame="_blank" w:history="1">
        <w:r w:rsidRPr="00825E6E">
          <w:rPr>
            <w:rFonts w:ascii="Times New Roman" w:eastAsia="Times New Roman" w:hAnsi="Times New Roman" w:cs="Times New Roman"/>
            <w:sz w:val="24"/>
            <w:szCs w:val="24"/>
            <w:u w:val="single"/>
            <w:lang w:eastAsia="ru-RU"/>
          </w:rPr>
          <w:t>https://urait.ru/bcode/513864</w:t>
        </w:r>
      </w:hyperlink>
      <w:r w:rsidRPr="00825E6E">
        <w:rPr>
          <w:rFonts w:ascii="Times New Roman" w:eastAsia="Times New Roman" w:hAnsi="Times New Roman" w:cs="Times New Roman"/>
          <w:sz w:val="24"/>
          <w:szCs w:val="24"/>
          <w:lang w:eastAsia="ru-RU"/>
        </w:rPr>
        <w:t> (дата обращения: 14.09.2023).</w:t>
      </w:r>
    </w:p>
    <w:p w14:paraId="74E828AD" w14:textId="77777777" w:rsidR="00825E6E" w:rsidRPr="00825E6E" w:rsidRDefault="009F7964" w:rsidP="00825E6E">
      <w:pPr>
        <w:spacing w:line="276" w:lineRule="auto"/>
        <w:jc w:val="both"/>
        <w:rPr>
          <w:rFonts w:ascii="Times New Roman" w:eastAsia="Times New Roman" w:hAnsi="Times New Roman" w:cs="Times New Roman"/>
          <w:sz w:val="24"/>
          <w:szCs w:val="24"/>
          <w:shd w:val="clear" w:color="auto" w:fill="FFFFFF"/>
          <w:lang w:eastAsia="ru-RU"/>
        </w:rPr>
      </w:pPr>
      <w:hyperlink r:id="rId17" w:history="1">
        <w:r w:rsidR="00825E6E" w:rsidRPr="00825E6E">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14:paraId="6335E850" w14:textId="457CE614" w:rsidR="00620821" w:rsidRDefault="00620821" w:rsidP="00620821">
      <w:pPr>
        <w:spacing w:after="200" w:line="276" w:lineRule="auto"/>
        <w:jc w:val="both"/>
        <w:rPr>
          <w:rFonts w:ascii="Times New Roman" w:eastAsia="Times New Roman" w:hAnsi="Times New Roman" w:cs="Times New Roman"/>
          <w:i/>
          <w:iCs/>
          <w:sz w:val="24"/>
          <w:szCs w:val="24"/>
          <w:lang w:eastAsia="ru-RU"/>
        </w:rPr>
      </w:pPr>
    </w:p>
    <w:p w14:paraId="63936408" w14:textId="77777777" w:rsidR="00145F67" w:rsidRPr="004A430E" w:rsidRDefault="00145F67" w:rsidP="00620821">
      <w:pPr>
        <w:spacing w:after="200" w:line="276" w:lineRule="auto"/>
        <w:jc w:val="both"/>
        <w:rPr>
          <w:rFonts w:ascii="Times New Roman" w:eastAsia="Times New Roman" w:hAnsi="Times New Roman" w:cs="Times New Roman"/>
          <w:i/>
          <w:iCs/>
          <w:sz w:val="24"/>
          <w:szCs w:val="24"/>
          <w:lang w:eastAsia="ru-RU"/>
        </w:rPr>
      </w:pPr>
    </w:p>
    <w:p w14:paraId="261E2EF0" w14:textId="77777777" w:rsidR="00620821" w:rsidRDefault="00620821" w:rsidP="00620821">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3"/>
        <w:gridCol w:w="4879"/>
        <w:gridCol w:w="2339"/>
      </w:tblGrid>
      <w:tr w:rsidR="00825E6E" w:rsidRPr="00825E6E" w14:paraId="2D042613" w14:textId="77777777" w:rsidTr="00145F67">
        <w:trPr>
          <w:trHeight w:val="1098"/>
        </w:trPr>
        <w:tc>
          <w:tcPr>
            <w:tcW w:w="2571" w:type="dxa"/>
          </w:tcPr>
          <w:p w14:paraId="15DF9F7F" w14:textId="77777777" w:rsidR="00825E6E" w:rsidRPr="00825E6E" w:rsidRDefault="00825E6E" w:rsidP="00825E6E">
            <w:pPr>
              <w:suppressAutoHyphens/>
              <w:jc w:val="center"/>
              <w:rPr>
                <w:rFonts w:ascii="Times New Roman" w:eastAsia="Times New Roman" w:hAnsi="Times New Roman" w:cs="Times New Roman"/>
                <w:lang w:eastAsia="ru-RU"/>
              </w:rPr>
            </w:pPr>
            <w:r w:rsidRPr="00825E6E">
              <w:rPr>
                <w:rFonts w:ascii="Times New Roman" w:eastAsia="Times New Roman" w:hAnsi="Times New Roman" w:cs="Times New Roman"/>
                <w:b/>
                <w:iCs/>
                <w:sz w:val="24"/>
                <w:szCs w:val="24"/>
                <w:lang w:eastAsia="ru-RU"/>
              </w:rPr>
              <w:t>Код ПК, ОК</w:t>
            </w:r>
          </w:p>
        </w:tc>
        <w:tc>
          <w:tcPr>
            <w:tcW w:w="4978" w:type="dxa"/>
            <w:vAlign w:val="center"/>
          </w:tcPr>
          <w:p w14:paraId="3EF68E6C" w14:textId="77777777" w:rsidR="00825E6E" w:rsidRPr="00825E6E" w:rsidRDefault="00825E6E" w:rsidP="00825E6E">
            <w:pPr>
              <w:suppressAutoHyphens/>
              <w:jc w:val="center"/>
              <w:rPr>
                <w:rFonts w:ascii="Times New Roman" w:eastAsia="Times New Roman" w:hAnsi="Times New Roman" w:cs="Times New Roman"/>
                <w:lang w:eastAsia="ru-RU"/>
              </w:rPr>
            </w:pPr>
            <w:r w:rsidRPr="00825E6E">
              <w:rPr>
                <w:rFonts w:ascii="Times New Roman" w:eastAsia="Times New Roman" w:hAnsi="Times New Roman" w:cs="Times New Roman"/>
                <w:b/>
                <w:iCs/>
                <w:sz w:val="24"/>
                <w:szCs w:val="24"/>
                <w:lang w:eastAsia="ru-RU"/>
              </w:rPr>
              <w:t xml:space="preserve">Критерии оценки результата </w:t>
            </w:r>
            <w:r w:rsidRPr="00825E6E">
              <w:rPr>
                <w:rFonts w:ascii="Times New Roman" w:eastAsia="Times New Roman" w:hAnsi="Times New Roman" w:cs="Times New Roman"/>
                <w:b/>
                <w:iCs/>
                <w:sz w:val="24"/>
                <w:szCs w:val="24"/>
                <w:lang w:eastAsia="ru-RU"/>
              </w:rPr>
              <w:br/>
              <w:t>(показатели освоенности компетенций)</w:t>
            </w:r>
          </w:p>
        </w:tc>
        <w:tc>
          <w:tcPr>
            <w:tcW w:w="2232" w:type="dxa"/>
            <w:vAlign w:val="center"/>
          </w:tcPr>
          <w:p w14:paraId="13C2A36C" w14:textId="77777777" w:rsidR="00825E6E" w:rsidRPr="00825E6E" w:rsidRDefault="00825E6E" w:rsidP="00825E6E">
            <w:pPr>
              <w:suppressAutoHyphens/>
              <w:spacing w:line="276" w:lineRule="auto"/>
              <w:jc w:val="center"/>
              <w:rPr>
                <w:rFonts w:ascii="Times New Roman" w:eastAsia="Times New Roman" w:hAnsi="Times New Roman" w:cs="Times New Roman"/>
                <w:lang w:eastAsia="ru-RU"/>
              </w:rPr>
            </w:pPr>
            <w:r w:rsidRPr="00825E6E">
              <w:rPr>
                <w:rFonts w:ascii="Times New Roman" w:eastAsia="Times New Roman" w:hAnsi="Times New Roman" w:cs="Times New Roman"/>
                <w:b/>
                <w:sz w:val="24"/>
                <w:szCs w:val="24"/>
                <w:lang w:eastAsia="ru-RU"/>
              </w:rPr>
              <w:t>Формы контроля и методы оценки</w:t>
            </w:r>
          </w:p>
        </w:tc>
      </w:tr>
      <w:tr w:rsidR="00825E6E" w:rsidRPr="00825E6E" w14:paraId="5316EC54" w14:textId="77777777" w:rsidTr="00145F67">
        <w:trPr>
          <w:trHeight w:val="1098"/>
        </w:trPr>
        <w:tc>
          <w:tcPr>
            <w:tcW w:w="2571" w:type="dxa"/>
          </w:tcPr>
          <w:p w14:paraId="13357774" w14:textId="422E79EF" w:rsidR="00825E6E" w:rsidRPr="00825E6E" w:rsidRDefault="00825E6E" w:rsidP="00825E6E">
            <w:pPr>
              <w:keepNext/>
              <w:outlineLvl w:val="1"/>
              <w:rPr>
                <w:rFonts w:ascii="Times New Roman" w:eastAsia="Times New Roman" w:hAnsi="Times New Roman" w:cs="Times New Roman"/>
                <w:bCs/>
                <w:i/>
                <w:lang w:eastAsia="ru-RU"/>
              </w:rPr>
            </w:pPr>
            <w:bookmarkStart w:id="33" w:name="_Toc158717298"/>
            <w:r w:rsidRPr="00825E6E">
              <w:rPr>
                <w:rFonts w:ascii="Times New Roman" w:eastAsia="Times New Roman" w:hAnsi="Times New Roman" w:cs="Times New Roman"/>
                <w:bCs/>
                <w:lang w:eastAsia="ru-RU"/>
              </w:rPr>
              <w:t>ПК 2.1.</w:t>
            </w:r>
            <w:r w:rsidRPr="00825E6E">
              <w:rPr>
                <w:rFonts w:ascii="Times New Roman" w:eastAsia="Times New Roman" w:hAnsi="Times New Roman" w:cs="Times New Roman"/>
                <w:bCs/>
                <w:i/>
                <w:lang w:eastAsia="ru-RU"/>
              </w:rPr>
              <w:t xml:space="preserve"> </w:t>
            </w:r>
            <w:r w:rsidRPr="00825E6E">
              <w:rPr>
                <w:rFonts w:ascii="Times New Roman" w:eastAsia="Times New Roman" w:hAnsi="Times New Roman" w:cs="Times New Roman"/>
                <w:bCs/>
                <w:iCs/>
                <w:lang w:val="x-none" w:eastAsia="x-none"/>
              </w:rPr>
              <w:t>Проверять техническое состояние линий электропередачи</w:t>
            </w:r>
            <w:bookmarkEnd w:id="33"/>
          </w:p>
          <w:p w14:paraId="05345ABC" w14:textId="77777777" w:rsidR="00825E6E" w:rsidRPr="00825E6E" w:rsidRDefault="00825E6E" w:rsidP="00825E6E">
            <w:pPr>
              <w:spacing w:after="200" w:line="276" w:lineRule="auto"/>
              <w:rPr>
                <w:rFonts w:ascii="Calibri" w:eastAsia="Times New Roman" w:hAnsi="Calibri" w:cs="Times New Roman"/>
                <w:lang w:eastAsia="ru-RU"/>
              </w:rPr>
            </w:pPr>
          </w:p>
          <w:p w14:paraId="44899D9D" w14:textId="77777777" w:rsidR="00825E6E" w:rsidRPr="00825E6E" w:rsidRDefault="00825E6E" w:rsidP="00825E6E">
            <w:pPr>
              <w:spacing w:after="200" w:line="276" w:lineRule="auto"/>
              <w:rPr>
                <w:rFonts w:ascii="Calibri" w:eastAsia="Times New Roman" w:hAnsi="Calibri" w:cs="Times New Roman"/>
                <w:lang w:eastAsia="ru-RU"/>
              </w:rPr>
            </w:pPr>
          </w:p>
          <w:p w14:paraId="6E70562A" w14:textId="77777777" w:rsidR="00825E6E" w:rsidRPr="00825E6E" w:rsidRDefault="00825E6E" w:rsidP="00825E6E">
            <w:pPr>
              <w:spacing w:after="200" w:line="276" w:lineRule="auto"/>
              <w:rPr>
                <w:rFonts w:ascii="Calibri" w:eastAsia="Times New Roman" w:hAnsi="Calibri" w:cs="Times New Roman"/>
                <w:lang w:eastAsia="ru-RU"/>
              </w:rPr>
            </w:pPr>
          </w:p>
          <w:p w14:paraId="66A68A0F" w14:textId="77777777" w:rsidR="00825E6E" w:rsidRPr="00825E6E" w:rsidRDefault="00825E6E" w:rsidP="00825E6E">
            <w:pPr>
              <w:spacing w:after="200" w:line="276" w:lineRule="auto"/>
              <w:rPr>
                <w:rFonts w:ascii="Calibri" w:eastAsia="Times New Roman" w:hAnsi="Calibri" w:cs="Times New Roman"/>
                <w:lang w:eastAsia="ru-RU"/>
              </w:rPr>
            </w:pPr>
          </w:p>
          <w:p w14:paraId="1E0B4495" w14:textId="77777777" w:rsidR="00825E6E" w:rsidRPr="00825E6E" w:rsidRDefault="00825E6E" w:rsidP="00825E6E">
            <w:pPr>
              <w:spacing w:after="200" w:line="276" w:lineRule="auto"/>
              <w:rPr>
                <w:rFonts w:ascii="Calibri" w:eastAsia="Times New Roman" w:hAnsi="Calibri" w:cs="Times New Roman"/>
                <w:lang w:eastAsia="ru-RU"/>
              </w:rPr>
            </w:pPr>
          </w:p>
        </w:tc>
        <w:tc>
          <w:tcPr>
            <w:tcW w:w="4978" w:type="dxa"/>
          </w:tcPr>
          <w:p w14:paraId="3152C785" w14:textId="77777777" w:rsidR="00825E6E" w:rsidRPr="00825E6E" w:rsidRDefault="00825E6E" w:rsidP="00825E6E">
            <w:pPr>
              <w:suppressAutoHyphens/>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Осуществление оценивания технического состояния линий электропередачи в соответствии с требованиями нормативно-технической документации.</w:t>
            </w:r>
          </w:p>
          <w:p w14:paraId="4FBD066B" w14:textId="77777777" w:rsidR="00825E6E" w:rsidRPr="00825E6E" w:rsidRDefault="00825E6E" w:rsidP="00825E6E">
            <w:pPr>
              <w:suppressAutoHyphens/>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Демонстрация знаний, по оценке технического состояния линий электропередачи.</w:t>
            </w:r>
          </w:p>
          <w:p w14:paraId="21AC0D31"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825E6E">
              <w:rPr>
                <w:rFonts w:ascii="Times New Roman" w:eastAsia="Times New Roman" w:hAnsi="Times New Roman" w:cs="Times New Roman"/>
                <w:iCs/>
                <w:lang w:eastAsia="ru-RU"/>
              </w:rPr>
              <w:t>линий электропередачи</w:t>
            </w:r>
            <w:r w:rsidRPr="00825E6E">
              <w:rPr>
                <w:rFonts w:ascii="Times New Roman" w:eastAsia="Times New Roman" w:hAnsi="Times New Roman" w:cs="Times New Roman"/>
                <w:lang w:eastAsia="ru-RU"/>
              </w:rPr>
              <w:t xml:space="preserve"> </w:t>
            </w:r>
          </w:p>
          <w:p w14:paraId="6082CDDE"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Чтение схем и чертежей линий электропередачи</w:t>
            </w:r>
          </w:p>
          <w:p w14:paraId="152098EA"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Использование нормативно-справочной литературы и документации;</w:t>
            </w:r>
          </w:p>
          <w:p w14:paraId="1E9705A1"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Точность и скорость определения неисправностей в работе систем и оборудования.</w:t>
            </w:r>
          </w:p>
          <w:p w14:paraId="22BFA2F1"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Демонстрация грамотного заполнения актов, по оценке состояния линий.</w:t>
            </w:r>
          </w:p>
          <w:p w14:paraId="2CDACCE5"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60F342C2"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w:t>
            </w:r>
          </w:p>
          <w:p w14:paraId="6F54F6F2"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Верность составления графиков проведения осмотров и ремонтов.</w:t>
            </w:r>
          </w:p>
          <w:p w14:paraId="2992A664"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Демонстрация умения применять различные виды испытаний линий электропередачи после ремонта</w:t>
            </w:r>
          </w:p>
          <w:p w14:paraId="7A060332"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14:paraId="53B59032"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Демонстрация навыков выполнения профессиональных задач.</w:t>
            </w:r>
          </w:p>
          <w:p w14:paraId="7769B1E4"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2CDA6EF7" w14:textId="77777777" w:rsidR="00825E6E" w:rsidRPr="00825E6E" w:rsidRDefault="00825E6E" w:rsidP="00825E6E">
            <w:pPr>
              <w:suppressAutoHyphens/>
              <w:rPr>
                <w:rFonts w:ascii="Times New Roman" w:eastAsia="Times New Roman" w:hAnsi="Times New Roman" w:cs="Times New Roman"/>
                <w:i/>
                <w:lang w:eastAsia="ru-RU"/>
              </w:rPr>
            </w:pPr>
            <w:r w:rsidRPr="00825E6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232" w:type="dxa"/>
            <w:vMerge w:val="restart"/>
          </w:tcPr>
          <w:p w14:paraId="52DFCC60"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Экспертная оценка результатов теоретических знаний и практических умений;</w:t>
            </w:r>
          </w:p>
          <w:p w14:paraId="6EB06620"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 xml:space="preserve">Контроль своевременности сдачи практических заданий, отчетов; </w:t>
            </w:r>
          </w:p>
          <w:p w14:paraId="004ABF02"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Экспертное наблюдение при выполнении практических заданий;</w:t>
            </w:r>
          </w:p>
          <w:p w14:paraId="4E8E5A0F"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Текущий контроль в форме:</w:t>
            </w:r>
            <w:r w:rsidRPr="00825E6E">
              <w:rPr>
                <w:rFonts w:ascii="Times New Roman" w:eastAsia="Times New Roman" w:hAnsi="Times New Roman" w:cs="Times New Roman"/>
                <w:lang w:eastAsia="x-none"/>
              </w:rPr>
              <w:t xml:space="preserve"> - </w:t>
            </w:r>
            <w:r w:rsidRPr="00825E6E">
              <w:rPr>
                <w:rFonts w:ascii="Times New Roman" w:eastAsia="Times New Roman" w:hAnsi="Times New Roman" w:cs="Times New Roman"/>
                <w:lang w:val="x-none" w:eastAsia="x-none"/>
              </w:rPr>
              <w:t>защиты практических занятий;</w:t>
            </w:r>
          </w:p>
          <w:p w14:paraId="4621E357"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наблюдением за выполнением практических работ;</w:t>
            </w:r>
          </w:p>
          <w:p w14:paraId="1D1B6C6E"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 xml:space="preserve">фронтального устного опроса; </w:t>
            </w:r>
          </w:p>
          <w:p w14:paraId="401B7A0C"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 xml:space="preserve">Сравнительная оценка результатов с требованиями нормативных документов и инструкций; </w:t>
            </w:r>
          </w:p>
          <w:p w14:paraId="79260023" w14:textId="77777777" w:rsidR="00825E6E" w:rsidRPr="00825E6E" w:rsidRDefault="00825E6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825E6E">
              <w:rPr>
                <w:rFonts w:ascii="Times New Roman" w:eastAsia="Times New Roman" w:hAnsi="Times New Roman" w:cs="Times New Roman"/>
                <w:lang w:val="x-none" w:eastAsia="x-none"/>
              </w:rPr>
              <w:t xml:space="preserve"> Зачеты в процессе обучения и </w:t>
            </w:r>
            <w:r w:rsidRPr="00825E6E">
              <w:rPr>
                <w:rFonts w:ascii="Times New Roman" w:eastAsia="Times New Roman" w:hAnsi="Times New Roman" w:cs="Times New Roman"/>
                <w:lang w:val="x-none" w:eastAsia="x-none"/>
              </w:rPr>
              <w:lastRenderedPageBreak/>
              <w:t>практики по разделу модуля;</w:t>
            </w:r>
          </w:p>
          <w:p w14:paraId="41E0407E" w14:textId="77777777" w:rsidR="00825E6E" w:rsidRPr="00825E6E" w:rsidRDefault="00825E6E" w:rsidP="00825E6E">
            <w:pPr>
              <w:suppressAutoHyphens/>
              <w:spacing w:after="200" w:line="276" w:lineRule="auto"/>
              <w:rPr>
                <w:rFonts w:ascii="Times New Roman" w:eastAsia="Times New Roman" w:hAnsi="Times New Roman" w:cs="Times New Roman"/>
                <w:i/>
                <w:lang w:eastAsia="ru-RU"/>
              </w:rPr>
            </w:pPr>
            <w:r w:rsidRPr="00825E6E">
              <w:rPr>
                <w:rFonts w:ascii="Times New Roman" w:eastAsia="Times New Roman" w:hAnsi="Times New Roman" w:cs="Times New Roman"/>
                <w:lang w:val="x-none" w:eastAsia="x-none"/>
              </w:rPr>
              <w:t>Экзамен квалификационный по профессиональному модулю ПМ0</w:t>
            </w:r>
            <w:r w:rsidRPr="00825E6E">
              <w:rPr>
                <w:rFonts w:ascii="Times New Roman" w:eastAsia="Times New Roman" w:hAnsi="Times New Roman" w:cs="Times New Roman"/>
                <w:lang w:eastAsia="x-none"/>
              </w:rPr>
              <w:t>2</w:t>
            </w:r>
            <w:r w:rsidRPr="00825E6E">
              <w:rPr>
                <w:rFonts w:ascii="Times New Roman" w:eastAsia="Times New Roman" w:hAnsi="Times New Roman" w:cs="Times New Roman"/>
                <w:lang w:val="x-none" w:eastAsia="x-none"/>
              </w:rPr>
              <w:t>.</w:t>
            </w:r>
          </w:p>
        </w:tc>
      </w:tr>
      <w:tr w:rsidR="00825E6E" w:rsidRPr="00825E6E" w14:paraId="67484599" w14:textId="77777777" w:rsidTr="00145F67">
        <w:trPr>
          <w:trHeight w:val="1098"/>
        </w:trPr>
        <w:tc>
          <w:tcPr>
            <w:tcW w:w="2571" w:type="dxa"/>
          </w:tcPr>
          <w:p w14:paraId="31752217" w14:textId="77777777" w:rsidR="00825E6E" w:rsidRPr="00825E6E" w:rsidRDefault="00825E6E" w:rsidP="00825E6E">
            <w:pPr>
              <w:rPr>
                <w:rFonts w:ascii="Times New Roman" w:eastAsia="Times New Roman" w:hAnsi="Times New Roman" w:cs="Times New Roman"/>
                <w:bCs/>
                <w:iCs/>
                <w:lang w:eastAsia="ru-RU"/>
              </w:rPr>
            </w:pPr>
            <w:r w:rsidRPr="00825E6E">
              <w:rPr>
                <w:rFonts w:ascii="Times New Roman" w:eastAsia="Times New Roman" w:hAnsi="Times New Roman" w:cs="Times New Roman"/>
                <w:bCs/>
                <w:iCs/>
                <w:lang w:eastAsia="ru-RU"/>
              </w:rPr>
              <w:t xml:space="preserve">ПК 2.2 </w:t>
            </w:r>
            <w:r w:rsidRPr="00825E6E">
              <w:rPr>
                <w:rFonts w:ascii="Times New Roman" w:eastAsia="Times New Roman" w:hAnsi="Times New Roman" w:cs="Times New Roman"/>
                <w:lang w:eastAsia="ru-RU"/>
              </w:rPr>
              <w:t>Выполнять работы по эксплуатации линий электропередачи</w:t>
            </w:r>
          </w:p>
        </w:tc>
        <w:tc>
          <w:tcPr>
            <w:tcW w:w="4978" w:type="dxa"/>
          </w:tcPr>
          <w:p w14:paraId="75A9A272"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 xml:space="preserve">Осуществление технического </w:t>
            </w:r>
            <w:r w:rsidRPr="00825E6E">
              <w:rPr>
                <w:rFonts w:ascii="Times New Roman" w:eastAsia="Times New Roman" w:hAnsi="Times New Roman" w:cs="Times New Roman"/>
                <w:bCs/>
                <w:iCs/>
                <w:lang w:eastAsia="ru-RU"/>
              </w:rPr>
              <w:t xml:space="preserve">обслуживания и эксплуатации линий электропередачи </w:t>
            </w:r>
            <w:r w:rsidRPr="00825E6E">
              <w:rPr>
                <w:rFonts w:ascii="Times New Roman" w:eastAsia="Times New Roman" w:hAnsi="Times New Roman" w:cs="Times New Roman"/>
                <w:lang w:eastAsia="ru-RU"/>
              </w:rPr>
              <w:t>в соответствии с требованиями нормативно-технической документации</w:t>
            </w:r>
          </w:p>
        </w:tc>
        <w:tc>
          <w:tcPr>
            <w:tcW w:w="2232" w:type="dxa"/>
            <w:vMerge/>
            <w:vAlign w:val="center"/>
          </w:tcPr>
          <w:p w14:paraId="07C9E44E" w14:textId="77777777" w:rsidR="00825E6E" w:rsidRPr="00825E6E" w:rsidRDefault="00825E6E" w:rsidP="00825E6E">
            <w:pPr>
              <w:suppressAutoHyphens/>
              <w:spacing w:line="276" w:lineRule="auto"/>
              <w:rPr>
                <w:rFonts w:ascii="Times New Roman" w:eastAsia="Times New Roman" w:hAnsi="Times New Roman" w:cs="Times New Roman"/>
                <w:lang w:eastAsia="ru-RU"/>
              </w:rPr>
            </w:pPr>
          </w:p>
        </w:tc>
      </w:tr>
      <w:tr w:rsidR="00825E6E" w:rsidRPr="00825E6E" w14:paraId="4D14775A" w14:textId="77777777" w:rsidTr="00145F67">
        <w:trPr>
          <w:trHeight w:val="557"/>
        </w:trPr>
        <w:tc>
          <w:tcPr>
            <w:tcW w:w="2571" w:type="dxa"/>
          </w:tcPr>
          <w:p w14:paraId="5AA2E070" w14:textId="77777777" w:rsidR="00825E6E" w:rsidRPr="00825E6E" w:rsidRDefault="00825E6E" w:rsidP="00825E6E">
            <w:pPr>
              <w:rPr>
                <w:rFonts w:ascii="Times New Roman" w:eastAsia="Times New Roman" w:hAnsi="Times New Roman" w:cs="Times New Roman"/>
                <w:bCs/>
                <w:iCs/>
                <w:lang w:eastAsia="ru-RU"/>
              </w:rPr>
            </w:pPr>
            <w:r w:rsidRPr="00825E6E">
              <w:rPr>
                <w:rFonts w:ascii="Times New Roman" w:eastAsia="Times New Roman" w:hAnsi="Times New Roman" w:cs="Times New Roman"/>
                <w:bCs/>
                <w:iCs/>
                <w:lang w:eastAsia="ru-RU"/>
              </w:rPr>
              <w:lastRenderedPageBreak/>
              <w:t xml:space="preserve">ПК 2.3 </w:t>
            </w:r>
            <w:r w:rsidRPr="00825E6E">
              <w:rPr>
                <w:rFonts w:ascii="Times New Roman" w:eastAsia="Times New Roman" w:hAnsi="Times New Roman" w:cs="Times New Roman"/>
                <w:lang w:eastAsia="ru-RU"/>
              </w:rPr>
              <w:t>Соблюдать правила внутреннего трудового распорядка, требований охраны труда, промышленной и пожарной безопасности</w:t>
            </w:r>
          </w:p>
        </w:tc>
        <w:tc>
          <w:tcPr>
            <w:tcW w:w="4978" w:type="dxa"/>
          </w:tcPr>
          <w:p w14:paraId="35890B12" w14:textId="77777777" w:rsidR="00825E6E" w:rsidRPr="00825E6E" w:rsidRDefault="00825E6E" w:rsidP="00825E6E">
            <w:pPr>
              <w:jc w:val="both"/>
              <w:rPr>
                <w:rFonts w:ascii="Times New Roman" w:eastAsia="Times New Roman" w:hAnsi="Times New Roman" w:cs="Times New Roman"/>
                <w:kern w:val="3"/>
                <w:lang w:eastAsia="ru-RU"/>
              </w:rPr>
            </w:pPr>
            <w:r w:rsidRPr="00825E6E">
              <w:rPr>
                <w:rFonts w:ascii="Times New Roman" w:eastAsia="Times New Roman" w:hAnsi="Times New Roman" w:cs="Times New Roman"/>
                <w:color w:val="000000"/>
                <w:kern w:val="3"/>
                <w:lang w:eastAsia="ru-RU"/>
              </w:rPr>
              <w:t>Умение контролировать и оценивать состояние условий и безопасности труда на рабочих местах, соблюдение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14:paraId="657A77F8" w14:textId="77777777" w:rsidR="00825E6E" w:rsidRPr="00825E6E" w:rsidRDefault="00825E6E" w:rsidP="00825E6E">
            <w:pPr>
              <w:rPr>
                <w:rFonts w:ascii="Times New Roman" w:eastAsia="Times New Roman" w:hAnsi="Times New Roman" w:cs="Times New Roman"/>
                <w:i/>
                <w:lang w:eastAsia="ru-RU"/>
              </w:rPr>
            </w:pPr>
            <w:r w:rsidRPr="00825E6E">
              <w:rPr>
                <w:rFonts w:ascii="Times New Roman" w:eastAsia="Times New Roman" w:hAnsi="Times New Roman" w:cs="Times New Roman"/>
                <w:lang w:eastAsia="ru-RU"/>
              </w:rPr>
              <w:t xml:space="preserve"> </w:t>
            </w:r>
          </w:p>
        </w:tc>
        <w:tc>
          <w:tcPr>
            <w:tcW w:w="2232" w:type="dxa"/>
            <w:vMerge/>
            <w:vAlign w:val="center"/>
          </w:tcPr>
          <w:p w14:paraId="26595B68" w14:textId="77777777" w:rsidR="00825E6E" w:rsidRPr="00825E6E" w:rsidRDefault="00825E6E" w:rsidP="00825E6E">
            <w:pPr>
              <w:suppressAutoHyphens/>
              <w:spacing w:line="276" w:lineRule="auto"/>
              <w:rPr>
                <w:rFonts w:ascii="Times New Roman" w:eastAsia="Times New Roman" w:hAnsi="Times New Roman" w:cs="Times New Roman"/>
                <w:lang w:eastAsia="ru-RU"/>
              </w:rPr>
            </w:pPr>
          </w:p>
        </w:tc>
      </w:tr>
      <w:tr w:rsidR="00825E6E" w:rsidRPr="00825E6E" w14:paraId="31CDEFB1" w14:textId="77777777" w:rsidTr="00145F67">
        <w:trPr>
          <w:trHeight w:val="1098"/>
        </w:trPr>
        <w:tc>
          <w:tcPr>
            <w:tcW w:w="2571" w:type="dxa"/>
          </w:tcPr>
          <w:p w14:paraId="253397FB" w14:textId="77777777" w:rsidR="00825E6E" w:rsidRPr="00825E6E" w:rsidRDefault="00825E6E" w:rsidP="00825E6E">
            <w:pPr>
              <w:rPr>
                <w:rFonts w:ascii="Times New Roman" w:eastAsia="Times New Roman" w:hAnsi="Times New Roman" w:cs="Times New Roman"/>
                <w:iCs/>
                <w:lang w:eastAsia="ru-RU"/>
              </w:rPr>
            </w:pPr>
            <w:r w:rsidRPr="00825E6E">
              <w:rPr>
                <w:rFonts w:ascii="Times New Roman" w:eastAsia="Times New Roman" w:hAnsi="Times New Roman" w:cs="Times New Roman"/>
                <w:b/>
                <w:lang w:eastAsia="ru-RU"/>
              </w:rPr>
              <w:t>ОК 1.</w:t>
            </w:r>
            <w:r w:rsidRPr="00825E6E">
              <w:rPr>
                <w:rFonts w:ascii="Times New Roman" w:eastAsia="Times New Roman" w:hAnsi="Times New Roman" w:cs="Times New Roman"/>
                <w:lang w:eastAsia="ru-RU"/>
              </w:rPr>
              <w:t xml:space="preserve"> Выбирать способы решения задач профессиональной деятельности применительно к различным контекстам</w:t>
            </w:r>
          </w:p>
        </w:tc>
        <w:tc>
          <w:tcPr>
            <w:tcW w:w="4978" w:type="dxa"/>
            <w:tcBorders>
              <w:top w:val="single" w:sz="4" w:space="0" w:color="auto"/>
              <w:left w:val="single" w:sz="4" w:space="0" w:color="auto"/>
              <w:bottom w:val="single" w:sz="4" w:space="0" w:color="auto"/>
              <w:right w:val="single" w:sz="4" w:space="0" w:color="auto"/>
            </w:tcBorders>
          </w:tcPr>
          <w:p w14:paraId="475A3B52" w14:textId="77777777" w:rsidR="00825E6E" w:rsidRPr="00825E6E" w:rsidRDefault="00825E6E" w:rsidP="00825E6E">
            <w:pPr>
              <w:shd w:val="clear" w:color="auto" w:fill="FFFFFF"/>
              <w:rPr>
                <w:rFonts w:ascii="Times New Roman" w:eastAsia="Times New Roman" w:hAnsi="Times New Roman" w:cs="Times New Roman"/>
                <w:color w:val="000000"/>
                <w:lang w:eastAsia="ru-RU"/>
              </w:rPr>
            </w:pPr>
            <w:r w:rsidRPr="00825E6E">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14:paraId="6BA28909" w14:textId="77777777" w:rsidR="00825E6E" w:rsidRPr="00825E6E" w:rsidRDefault="00825E6E" w:rsidP="00825E6E">
            <w:pPr>
              <w:rPr>
                <w:rFonts w:ascii="Times New Roman" w:eastAsia="Times New Roman" w:hAnsi="Times New Roman" w:cs="Times New Roman"/>
                <w:iCs/>
                <w:lang w:eastAsia="ru-RU"/>
              </w:rPr>
            </w:pPr>
            <w:r w:rsidRPr="00825E6E">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232" w:type="dxa"/>
            <w:vMerge w:val="restart"/>
            <w:vAlign w:val="center"/>
          </w:tcPr>
          <w:p w14:paraId="55700CB6" w14:textId="77777777" w:rsidR="00825E6E" w:rsidRPr="00825E6E" w:rsidRDefault="00825E6E" w:rsidP="00825E6E">
            <w:pPr>
              <w:spacing w:after="200" w:line="276" w:lineRule="auto"/>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образовательной программы.</w:t>
            </w:r>
          </w:p>
          <w:p w14:paraId="46A4986E" w14:textId="77777777" w:rsidR="00825E6E" w:rsidRPr="00825E6E" w:rsidRDefault="00825E6E" w:rsidP="00825E6E">
            <w:pPr>
              <w:spacing w:after="200" w:line="276" w:lineRule="auto"/>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Наблюдение и оценка на практических занятиях, при выполнении работ на учебной практике.</w:t>
            </w:r>
          </w:p>
          <w:p w14:paraId="33788688" w14:textId="77777777" w:rsidR="00825E6E" w:rsidRPr="00825E6E" w:rsidRDefault="00825E6E" w:rsidP="00825E6E">
            <w:pPr>
              <w:suppressAutoHyphens/>
              <w:spacing w:line="276" w:lineRule="auto"/>
              <w:rPr>
                <w:rFonts w:ascii="Times New Roman" w:eastAsia="Times New Roman" w:hAnsi="Times New Roman" w:cs="Times New Roman"/>
                <w:lang w:eastAsia="ru-RU"/>
              </w:rPr>
            </w:pPr>
            <w:r w:rsidRPr="00825E6E">
              <w:rPr>
                <w:rFonts w:ascii="Times New Roman" w:eastAsia="Times New Roman" w:hAnsi="Times New Roman" w:cs="Times New Roman"/>
                <w:lang w:eastAsia="ru-RU"/>
              </w:rPr>
              <w:t>Экзамен квалификационный.</w:t>
            </w:r>
          </w:p>
        </w:tc>
      </w:tr>
      <w:tr w:rsidR="00825E6E" w:rsidRPr="00825E6E" w14:paraId="0A73A25C" w14:textId="77777777" w:rsidTr="00145F67">
        <w:trPr>
          <w:trHeight w:val="1098"/>
        </w:trPr>
        <w:tc>
          <w:tcPr>
            <w:tcW w:w="2571" w:type="dxa"/>
          </w:tcPr>
          <w:p w14:paraId="44711C70" w14:textId="77777777" w:rsidR="00825E6E" w:rsidRPr="00825E6E" w:rsidRDefault="00825E6E" w:rsidP="00825E6E">
            <w:pPr>
              <w:rPr>
                <w:rFonts w:ascii="Times New Roman" w:eastAsia="Times New Roman" w:hAnsi="Times New Roman" w:cs="Times New Roman"/>
                <w:bCs/>
                <w:iCs/>
                <w:lang w:eastAsia="ru-RU"/>
              </w:rPr>
            </w:pPr>
            <w:r w:rsidRPr="00825E6E">
              <w:rPr>
                <w:rFonts w:ascii="Times New Roman" w:eastAsia="Times New Roman" w:hAnsi="Times New Roman" w:cs="Times New Roman"/>
                <w:b/>
                <w:lang w:eastAsia="ru-RU"/>
              </w:rPr>
              <w:t>ОК 2</w:t>
            </w:r>
            <w:r w:rsidRPr="00825E6E">
              <w:rPr>
                <w:rFonts w:ascii="Times New Roman" w:eastAsia="Times New Roman" w:hAnsi="Times New Roman" w:cs="Times New Roman"/>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78" w:type="dxa"/>
            <w:tcBorders>
              <w:top w:val="single" w:sz="4" w:space="0" w:color="auto"/>
              <w:left w:val="single" w:sz="4" w:space="0" w:color="auto"/>
              <w:bottom w:val="single" w:sz="4" w:space="0" w:color="auto"/>
              <w:right w:val="single" w:sz="4" w:space="0" w:color="auto"/>
            </w:tcBorders>
          </w:tcPr>
          <w:p w14:paraId="425CC4F0" w14:textId="77777777" w:rsidR="00825E6E" w:rsidRPr="00825E6E" w:rsidRDefault="00825E6E" w:rsidP="00825E6E">
            <w:pPr>
              <w:shd w:val="clear" w:color="auto" w:fill="FFFFFF"/>
              <w:rPr>
                <w:rFonts w:ascii="Times New Roman" w:eastAsia="Times New Roman" w:hAnsi="Times New Roman" w:cs="Times New Roman"/>
                <w:color w:val="000000"/>
                <w:lang w:eastAsia="ru-RU"/>
              </w:rPr>
            </w:pPr>
            <w:r w:rsidRPr="00825E6E">
              <w:rPr>
                <w:rFonts w:ascii="Times New Roman" w:eastAsia="Times New Roman" w:hAnsi="Times New Roman" w:cs="Times New Roman"/>
                <w:color w:val="000000"/>
                <w:shd w:val="clear" w:color="auto" w:fill="FFFFFF"/>
                <w:lang w:eastAsia="ru-RU"/>
              </w:rPr>
              <w:t xml:space="preserve">Использование различных </w:t>
            </w:r>
            <w:r w:rsidRPr="00825E6E">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7BFBF344" w14:textId="77777777" w:rsidR="00825E6E" w:rsidRPr="00825E6E" w:rsidRDefault="00825E6E" w:rsidP="00825E6E">
            <w:pPr>
              <w:shd w:val="clear" w:color="auto" w:fill="FFFFFF"/>
              <w:rPr>
                <w:rFonts w:ascii="Times New Roman" w:eastAsia="Times New Roman" w:hAnsi="Times New Roman" w:cs="Times New Roman"/>
                <w:color w:val="000000"/>
                <w:lang w:eastAsia="ru-RU"/>
              </w:rPr>
            </w:pPr>
          </w:p>
        </w:tc>
        <w:tc>
          <w:tcPr>
            <w:tcW w:w="2232" w:type="dxa"/>
            <w:vMerge/>
            <w:vAlign w:val="center"/>
          </w:tcPr>
          <w:p w14:paraId="0BB06DDE" w14:textId="77777777" w:rsidR="00825E6E" w:rsidRPr="00825E6E" w:rsidRDefault="00825E6E" w:rsidP="00825E6E">
            <w:pPr>
              <w:suppressAutoHyphens/>
              <w:spacing w:line="276" w:lineRule="auto"/>
              <w:rPr>
                <w:rFonts w:ascii="Times New Roman" w:eastAsia="Times New Roman" w:hAnsi="Times New Roman" w:cs="Times New Roman"/>
                <w:lang w:eastAsia="ru-RU"/>
              </w:rPr>
            </w:pPr>
          </w:p>
        </w:tc>
      </w:tr>
      <w:tr w:rsidR="00825E6E" w:rsidRPr="00825E6E" w14:paraId="388CEC1D" w14:textId="77777777" w:rsidTr="00145F67">
        <w:trPr>
          <w:trHeight w:val="1098"/>
        </w:trPr>
        <w:tc>
          <w:tcPr>
            <w:tcW w:w="2571" w:type="dxa"/>
          </w:tcPr>
          <w:p w14:paraId="11286C8E" w14:textId="77777777" w:rsidR="00825E6E" w:rsidRPr="00825E6E" w:rsidRDefault="00825E6E" w:rsidP="00825E6E">
            <w:pPr>
              <w:spacing w:line="276" w:lineRule="auto"/>
              <w:jc w:val="both"/>
              <w:rPr>
                <w:rFonts w:ascii="Times New Roman" w:eastAsia="Times New Roman" w:hAnsi="Times New Roman" w:cs="Times New Roman"/>
                <w:b/>
                <w:lang w:eastAsia="ru-RU"/>
              </w:rPr>
            </w:pPr>
            <w:r w:rsidRPr="00825E6E">
              <w:rPr>
                <w:rFonts w:ascii="Times New Roman" w:eastAsia="Times New Roman" w:hAnsi="Times New Roman" w:cs="Times New Roman"/>
                <w:b/>
                <w:lang w:eastAsia="ru-RU"/>
              </w:rPr>
              <w:t xml:space="preserve">ОК 3. </w:t>
            </w:r>
            <w:r w:rsidRPr="00825E6E">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978" w:type="dxa"/>
            <w:tcBorders>
              <w:top w:val="single" w:sz="4" w:space="0" w:color="auto"/>
              <w:left w:val="single" w:sz="4" w:space="0" w:color="auto"/>
              <w:bottom w:val="single" w:sz="4" w:space="0" w:color="auto"/>
              <w:right w:val="single" w:sz="4" w:space="0" w:color="auto"/>
            </w:tcBorders>
          </w:tcPr>
          <w:p w14:paraId="56D941DA" w14:textId="77777777" w:rsidR="00825E6E" w:rsidRPr="00825E6E" w:rsidRDefault="00825E6E" w:rsidP="00825E6E">
            <w:pPr>
              <w:shd w:val="clear" w:color="auto" w:fill="FFFFFF"/>
              <w:rPr>
                <w:rFonts w:ascii="Times New Roman" w:eastAsia="Times New Roman" w:hAnsi="Times New Roman" w:cs="Times New Roman"/>
                <w:bCs/>
                <w:iCs/>
                <w:lang w:eastAsia="ru-RU"/>
              </w:rPr>
            </w:pPr>
            <w:r w:rsidRPr="00825E6E">
              <w:rPr>
                <w:rFonts w:ascii="Times New Roman" w:eastAsia="Times New Roman" w:hAnsi="Times New Roman" w:cs="Times New Roman"/>
                <w:bCs/>
                <w:iCs/>
                <w:lang w:eastAsia="ru-RU"/>
              </w:rPr>
              <w:t>Актуальность нормативно-правовой документации в профессиональной деятельности при оформление технической документации;</w:t>
            </w:r>
          </w:p>
          <w:p w14:paraId="67C01FDC" w14:textId="77777777" w:rsidR="00825E6E" w:rsidRPr="00825E6E" w:rsidRDefault="00825E6E" w:rsidP="00825E6E">
            <w:pPr>
              <w:shd w:val="clear" w:color="auto" w:fill="FFFFFF"/>
              <w:rPr>
                <w:rFonts w:ascii="Times New Roman" w:eastAsia="Times New Roman" w:hAnsi="Times New Roman" w:cs="Times New Roman"/>
                <w:bCs/>
                <w:iCs/>
                <w:lang w:eastAsia="ru-RU"/>
              </w:rPr>
            </w:pPr>
            <w:r w:rsidRPr="00825E6E">
              <w:rPr>
                <w:rFonts w:ascii="Times New Roman" w:eastAsia="Times New Roman" w:hAnsi="Times New Roman" w:cs="Times New Roman"/>
                <w:lang w:eastAsia="ru-RU"/>
              </w:rPr>
              <w:t xml:space="preserve">Применение современной научной профессиональной терминологии; </w:t>
            </w:r>
          </w:p>
        </w:tc>
        <w:tc>
          <w:tcPr>
            <w:tcW w:w="2232" w:type="dxa"/>
            <w:vMerge/>
            <w:vAlign w:val="center"/>
          </w:tcPr>
          <w:p w14:paraId="509328B1" w14:textId="77777777" w:rsidR="00825E6E" w:rsidRPr="00825E6E" w:rsidRDefault="00825E6E" w:rsidP="00825E6E">
            <w:pPr>
              <w:suppressAutoHyphens/>
              <w:spacing w:line="276" w:lineRule="auto"/>
              <w:rPr>
                <w:rFonts w:ascii="Times New Roman" w:eastAsia="Times New Roman" w:hAnsi="Times New Roman" w:cs="Times New Roman"/>
                <w:lang w:eastAsia="ru-RU"/>
              </w:rPr>
            </w:pPr>
          </w:p>
        </w:tc>
      </w:tr>
      <w:tr w:rsidR="00825E6E" w:rsidRPr="00825E6E" w14:paraId="1BF0083F" w14:textId="77777777" w:rsidTr="00145F67">
        <w:trPr>
          <w:trHeight w:val="1098"/>
        </w:trPr>
        <w:tc>
          <w:tcPr>
            <w:tcW w:w="2571" w:type="dxa"/>
          </w:tcPr>
          <w:p w14:paraId="114AD7E6" w14:textId="77777777" w:rsidR="00825E6E" w:rsidRPr="00825E6E" w:rsidRDefault="00825E6E" w:rsidP="00825E6E">
            <w:pPr>
              <w:rPr>
                <w:rFonts w:ascii="Times New Roman" w:eastAsia="Times New Roman" w:hAnsi="Times New Roman" w:cs="Times New Roman"/>
                <w:lang w:eastAsia="ru-RU"/>
              </w:rPr>
            </w:pPr>
            <w:r w:rsidRPr="00825E6E">
              <w:rPr>
                <w:rFonts w:ascii="Times New Roman" w:eastAsia="Times New Roman" w:hAnsi="Times New Roman" w:cs="Times New Roman"/>
                <w:b/>
                <w:lang w:eastAsia="ru-RU"/>
              </w:rPr>
              <w:t xml:space="preserve">ОК 4. </w:t>
            </w:r>
            <w:r w:rsidRPr="00825E6E">
              <w:rPr>
                <w:rFonts w:ascii="Times New Roman" w:eastAsia="Times New Roman" w:hAnsi="Times New Roman" w:cs="Times New Roman"/>
                <w:lang w:eastAsia="ru-RU"/>
              </w:rPr>
              <w:t>Эффективно взаимодействовать и работать в коллективе и команде</w:t>
            </w:r>
          </w:p>
        </w:tc>
        <w:tc>
          <w:tcPr>
            <w:tcW w:w="4978" w:type="dxa"/>
            <w:tcBorders>
              <w:top w:val="single" w:sz="4" w:space="0" w:color="auto"/>
              <w:left w:val="single" w:sz="4" w:space="0" w:color="auto"/>
              <w:bottom w:val="single" w:sz="4" w:space="0" w:color="auto"/>
              <w:right w:val="single" w:sz="4" w:space="0" w:color="auto"/>
            </w:tcBorders>
          </w:tcPr>
          <w:p w14:paraId="7F495157" w14:textId="77777777" w:rsidR="00825E6E" w:rsidRPr="00825E6E" w:rsidRDefault="00825E6E" w:rsidP="00825E6E">
            <w:pPr>
              <w:shd w:val="clear" w:color="auto" w:fill="FFFFFF"/>
              <w:rPr>
                <w:rFonts w:ascii="Times New Roman" w:eastAsia="Times New Roman" w:hAnsi="Times New Roman" w:cs="Times New Roman"/>
                <w:color w:val="000000"/>
                <w:lang w:eastAsia="ru-RU"/>
              </w:rPr>
            </w:pPr>
            <w:r w:rsidRPr="00825E6E">
              <w:rPr>
                <w:rFonts w:ascii="Times New Roman" w:eastAsia="Times New Roman" w:hAnsi="Times New Roman" w:cs="Times New Roman"/>
                <w:color w:val="000000"/>
                <w:lang w:eastAsia="ru-RU"/>
              </w:rPr>
              <w:t>Взаимодействие с обучающимися, преподавателями в ходе обучения, с руководителями учебной и производственной практик.</w:t>
            </w:r>
          </w:p>
          <w:p w14:paraId="3AC27F0D" w14:textId="77777777" w:rsidR="00825E6E" w:rsidRPr="00825E6E" w:rsidRDefault="00825E6E" w:rsidP="00825E6E">
            <w:pPr>
              <w:shd w:val="clear" w:color="auto" w:fill="FFFFFF"/>
              <w:rPr>
                <w:rFonts w:ascii="Times New Roman" w:eastAsia="Times New Roman" w:hAnsi="Times New Roman" w:cs="Times New Roman"/>
                <w:color w:val="000000"/>
                <w:lang w:eastAsia="ru-RU"/>
              </w:rPr>
            </w:pPr>
            <w:r w:rsidRPr="00825E6E">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232" w:type="dxa"/>
            <w:vMerge/>
            <w:vAlign w:val="center"/>
          </w:tcPr>
          <w:p w14:paraId="5290E6B8" w14:textId="77777777" w:rsidR="00825E6E" w:rsidRPr="00825E6E" w:rsidRDefault="00825E6E" w:rsidP="00825E6E">
            <w:pPr>
              <w:suppressAutoHyphens/>
              <w:spacing w:line="276" w:lineRule="auto"/>
              <w:rPr>
                <w:rFonts w:ascii="Times New Roman" w:eastAsia="Times New Roman" w:hAnsi="Times New Roman" w:cs="Times New Roman"/>
                <w:lang w:eastAsia="ru-RU"/>
              </w:rPr>
            </w:pPr>
          </w:p>
        </w:tc>
      </w:tr>
      <w:tr w:rsidR="00825E6E" w:rsidRPr="00825E6E" w14:paraId="4234A65B" w14:textId="77777777" w:rsidTr="00145F67">
        <w:trPr>
          <w:trHeight w:val="1098"/>
        </w:trPr>
        <w:tc>
          <w:tcPr>
            <w:tcW w:w="2571" w:type="dxa"/>
          </w:tcPr>
          <w:p w14:paraId="627925D6" w14:textId="77777777" w:rsidR="00825E6E" w:rsidRPr="00825E6E" w:rsidRDefault="00825E6E" w:rsidP="00825E6E">
            <w:pPr>
              <w:spacing w:line="276" w:lineRule="auto"/>
              <w:rPr>
                <w:rFonts w:ascii="Times New Roman" w:eastAsia="Times New Roman" w:hAnsi="Times New Roman" w:cs="Times New Roman"/>
                <w:lang w:eastAsia="ru-RU"/>
              </w:rPr>
            </w:pPr>
            <w:r w:rsidRPr="00825E6E">
              <w:rPr>
                <w:rFonts w:ascii="Times New Roman" w:eastAsia="Times New Roman" w:hAnsi="Times New Roman" w:cs="Times New Roman"/>
                <w:b/>
                <w:lang w:eastAsia="ru-RU"/>
              </w:rPr>
              <w:t xml:space="preserve">ОК 9. </w:t>
            </w:r>
            <w:r w:rsidRPr="00825E6E">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c>
          <w:tcPr>
            <w:tcW w:w="4978" w:type="dxa"/>
            <w:tcBorders>
              <w:top w:val="single" w:sz="4" w:space="0" w:color="auto"/>
              <w:left w:val="single" w:sz="4" w:space="0" w:color="auto"/>
              <w:bottom w:val="single" w:sz="4" w:space="0" w:color="auto"/>
              <w:right w:val="single" w:sz="4" w:space="0" w:color="auto"/>
            </w:tcBorders>
          </w:tcPr>
          <w:p w14:paraId="5CAD717C" w14:textId="77777777" w:rsidR="00825E6E" w:rsidRPr="00825E6E" w:rsidRDefault="00825E6E" w:rsidP="00825E6E">
            <w:pPr>
              <w:shd w:val="clear" w:color="auto" w:fill="FFFFFF"/>
              <w:rPr>
                <w:rFonts w:ascii="Times New Roman" w:eastAsia="Times New Roman" w:hAnsi="Times New Roman" w:cs="Times New Roman"/>
                <w:color w:val="000000"/>
                <w:lang w:eastAsia="ru-RU"/>
              </w:rPr>
            </w:pPr>
            <w:r w:rsidRPr="00825E6E">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232" w:type="dxa"/>
            <w:vAlign w:val="center"/>
          </w:tcPr>
          <w:p w14:paraId="04E78DB9" w14:textId="77777777" w:rsidR="00825E6E" w:rsidRPr="00825E6E" w:rsidRDefault="00825E6E" w:rsidP="00825E6E">
            <w:pPr>
              <w:suppressAutoHyphens/>
              <w:spacing w:line="276" w:lineRule="auto"/>
              <w:rPr>
                <w:rFonts w:ascii="Times New Roman" w:eastAsia="Times New Roman" w:hAnsi="Times New Roman" w:cs="Times New Roman"/>
                <w:lang w:eastAsia="ru-RU"/>
              </w:rPr>
            </w:pPr>
          </w:p>
        </w:tc>
      </w:tr>
    </w:tbl>
    <w:p w14:paraId="6EFB79E9" w14:textId="06E21CDB" w:rsidR="00620821" w:rsidRDefault="00620821" w:rsidP="00620821">
      <w:pPr>
        <w:pStyle w:val="1f"/>
        <w:tabs>
          <w:tab w:val="left" w:pos="438"/>
        </w:tabs>
        <w:jc w:val="left"/>
        <w:rPr>
          <w:rFonts w:ascii="Times New Roman" w:hAnsi="Times New Roman"/>
          <w:b w:val="0"/>
          <w:bCs w:val="0"/>
        </w:rPr>
      </w:pPr>
      <w:r>
        <w:rPr>
          <w:rFonts w:ascii="Times New Roman" w:hAnsi="Times New Roman"/>
          <w:b w:val="0"/>
          <w:bCs w:val="0"/>
        </w:rPr>
        <w:tab/>
      </w:r>
    </w:p>
    <w:p w14:paraId="7FE7E81B" w14:textId="77777777" w:rsidR="00DB5073" w:rsidRDefault="00DB5073" w:rsidP="00DB5073">
      <w:pPr>
        <w:jc w:val="right"/>
        <w:rPr>
          <w:rFonts w:ascii="Times New Roman" w:hAnsi="Times New Roman" w:cs="Times New Roman"/>
          <w:b/>
          <w:bCs/>
          <w:sz w:val="24"/>
          <w:szCs w:val="24"/>
        </w:rPr>
      </w:pPr>
    </w:p>
    <w:p w14:paraId="30CBC6A3" w14:textId="77777777" w:rsidR="00DB5073" w:rsidRDefault="00DB5073" w:rsidP="00DB5073">
      <w:pPr>
        <w:jc w:val="right"/>
        <w:rPr>
          <w:rFonts w:ascii="Times New Roman" w:hAnsi="Times New Roman" w:cs="Times New Roman"/>
          <w:b/>
          <w:bCs/>
          <w:sz w:val="24"/>
          <w:szCs w:val="24"/>
        </w:rPr>
      </w:pPr>
    </w:p>
    <w:p w14:paraId="3D5280CA" w14:textId="1BC0BF4B" w:rsidR="00DB5073" w:rsidRDefault="00DB5073" w:rsidP="00DB5073">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1.3</w:t>
      </w:r>
    </w:p>
    <w:p w14:paraId="2123993B" w14:textId="77777777" w:rsidR="00DB5073" w:rsidRPr="00BA2F44" w:rsidRDefault="00DB5073" w:rsidP="00DB5073">
      <w:pPr>
        <w:jc w:val="right"/>
        <w:rPr>
          <w:rFonts w:ascii="Times New Roman" w:eastAsia="Batang" w:hAnsi="Times New Roman" w:cs="Times New Roman"/>
          <w:i/>
          <w:sz w:val="24"/>
          <w:szCs w:val="24"/>
          <w:lang w:eastAsia="ru-RU"/>
        </w:rPr>
      </w:pPr>
      <w:r w:rsidRPr="00BA2F44">
        <w:rPr>
          <w:rFonts w:ascii="Times New Roman" w:eastAsia="Batang" w:hAnsi="Times New Roman" w:cs="Times New Roman"/>
          <w:bCs/>
          <w:sz w:val="24"/>
          <w:szCs w:val="24"/>
          <w:lang w:eastAsia="ru-RU"/>
        </w:rPr>
        <w:t xml:space="preserve">к ПОП-П по </w:t>
      </w:r>
      <w:r w:rsidRPr="00BA2F44">
        <w:rPr>
          <w:rFonts w:ascii="Times New Roman" w:eastAsia="Batang" w:hAnsi="Times New Roman" w:cs="Times New Roman"/>
          <w:sz w:val="24"/>
          <w:szCs w:val="24"/>
          <w:lang w:eastAsia="ru-RU"/>
        </w:rPr>
        <w:t>специальности</w:t>
      </w:r>
    </w:p>
    <w:p w14:paraId="6DBA29B9" w14:textId="77777777" w:rsidR="00DB5073" w:rsidRPr="00BA2F44" w:rsidRDefault="00DB5073" w:rsidP="00DB5073">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08.02.09 Монтаж, наладка и эксплуатации</w:t>
      </w:r>
    </w:p>
    <w:p w14:paraId="19DF8E61" w14:textId="77777777" w:rsidR="00DB5073" w:rsidRPr="00BA2F44" w:rsidRDefault="00DB5073" w:rsidP="00DB5073">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 xml:space="preserve"> электрооборудования промышленных и </w:t>
      </w:r>
    </w:p>
    <w:p w14:paraId="3065CF91" w14:textId="77777777" w:rsidR="00DB5073" w:rsidRPr="00BA2F44" w:rsidRDefault="00DB5073" w:rsidP="00DB5073">
      <w:pPr>
        <w:ind w:hanging="2"/>
        <w:jc w:val="right"/>
        <w:rPr>
          <w:rFonts w:ascii="Times New Roman" w:eastAsia="Batang" w:hAnsi="Times New Roman" w:cs="Times New Roman"/>
          <w:i/>
          <w:sz w:val="18"/>
          <w:szCs w:val="18"/>
          <w:lang w:eastAsia="ru-RU"/>
        </w:rPr>
      </w:pPr>
      <w:r w:rsidRPr="00BA2F44">
        <w:rPr>
          <w:rFonts w:ascii="Times New Roman" w:eastAsia="Batang" w:hAnsi="Times New Roman" w:cs="Times New Roman"/>
          <w:sz w:val="24"/>
          <w:szCs w:val="24"/>
          <w:lang w:eastAsia="ru-RU"/>
        </w:rPr>
        <w:t>гражданских зданий</w:t>
      </w:r>
    </w:p>
    <w:p w14:paraId="4CD8CD95" w14:textId="77777777" w:rsidR="00DB5073" w:rsidRDefault="00DB5073" w:rsidP="00DB5073">
      <w:pPr>
        <w:jc w:val="right"/>
        <w:rPr>
          <w:rFonts w:ascii="Times New Roman" w:hAnsi="Times New Roman" w:cs="Times New Roman"/>
          <w:b/>
          <w:bCs/>
          <w:color w:val="0070C0"/>
          <w:sz w:val="24"/>
          <w:szCs w:val="24"/>
        </w:rPr>
      </w:pPr>
    </w:p>
    <w:p w14:paraId="3453BA27" w14:textId="77777777" w:rsidR="00DB5073" w:rsidRDefault="00DB5073" w:rsidP="00DB5073">
      <w:pPr>
        <w:jc w:val="right"/>
        <w:rPr>
          <w:rFonts w:ascii="Times New Roman" w:hAnsi="Times New Roman" w:cs="Times New Roman"/>
          <w:b/>
          <w:bCs/>
          <w:color w:val="0070C0"/>
          <w:sz w:val="24"/>
          <w:szCs w:val="24"/>
        </w:rPr>
      </w:pPr>
    </w:p>
    <w:p w14:paraId="0B1928A9" w14:textId="77777777" w:rsidR="00DB5073" w:rsidRDefault="00DB5073" w:rsidP="00DB5073">
      <w:pPr>
        <w:jc w:val="right"/>
        <w:rPr>
          <w:rFonts w:ascii="Times New Roman" w:hAnsi="Times New Roman" w:cs="Times New Roman"/>
          <w:b/>
          <w:bCs/>
          <w:color w:val="0070C0"/>
          <w:sz w:val="24"/>
          <w:szCs w:val="24"/>
        </w:rPr>
      </w:pPr>
    </w:p>
    <w:p w14:paraId="5F39A19A" w14:textId="77777777" w:rsidR="00DB5073" w:rsidRDefault="00DB5073" w:rsidP="00DB5073">
      <w:pPr>
        <w:jc w:val="right"/>
        <w:rPr>
          <w:rFonts w:ascii="Times New Roman" w:hAnsi="Times New Roman" w:cs="Times New Roman"/>
          <w:b/>
          <w:bCs/>
          <w:color w:val="0070C0"/>
          <w:sz w:val="24"/>
          <w:szCs w:val="24"/>
        </w:rPr>
      </w:pPr>
    </w:p>
    <w:p w14:paraId="40F9725A" w14:textId="77777777" w:rsidR="00DB5073" w:rsidRDefault="00DB5073" w:rsidP="00DB5073">
      <w:pPr>
        <w:jc w:val="right"/>
        <w:rPr>
          <w:rFonts w:ascii="Times New Roman" w:hAnsi="Times New Roman" w:cs="Times New Roman"/>
          <w:b/>
          <w:bCs/>
          <w:color w:val="0070C0"/>
          <w:sz w:val="24"/>
          <w:szCs w:val="24"/>
        </w:rPr>
      </w:pPr>
    </w:p>
    <w:p w14:paraId="3CA4C5A1" w14:textId="77777777" w:rsidR="00DB5073" w:rsidRDefault="00DB5073" w:rsidP="00DB5073">
      <w:pPr>
        <w:jc w:val="right"/>
        <w:rPr>
          <w:rFonts w:ascii="Times New Roman" w:hAnsi="Times New Roman" w:cs="Times New Roman"/>
          <w:b/>
          <w:bCs/>
          <w:color w:val="0070C0"/>
          <w:sz w:val="24"/>
          <w:szCs w:val="24"/>
        </w:rPr>
      </w:pPr>
    </w:p>
    <w:p w14:paraId="183E90A6" w14:textId="77777777" w:rsidR="00DB5073" w:rsidRDefault="00DB5073" w:rsidP="00DB5073">
      <w:pPr>
        <w:jc w:val="right"/>
        <w:rPr>
          <w:rFonts w:ascii="Times New Roman" w:hAnsi="Times New Roman" w:cs="Times New Roman"/>
          <w:b/>
          <w:bCs/>
          <w:color w:val="0070C0"/>
          <w:sz w:val="24"/>
          <w:szCs w:val="24"/>
        </w:rPr>
      </w:pPr>
    </w:p>
    <w:p w14:paraId="333FFE02" w14:textId="77777777" w:rsidR="00DB5073" w:rsidRDefault="00DB5073" w:rsidP="00DB5073">
      <w:pPr>
        <w:jc w:val="right"/>
        <w:rPr>
          <w:rFonts w:ascii="Times New Roman" w:hAnsi="Times New Roman" w:cs="Times New Roman"/>
          <w:b/>
          <w:bCs/>
          <w:color w:val="0070C0"/>
          <w:sz w:val="24"/>
          <w:szCs w:val="24"/>
        </w:rPr>
      </w:pPr>
    </w:p>
    <w:p w14:paraId="39005411" w14:textId="77777777" w:rsidR="00DB5073" w:rsidRDefault="00DB5073" w:rsidP="00DB5073">
      <w:pPr>
        <w:jc w:val="right"/>
        <w:rPr>
          <w:rFonts w:ascii="Times New Roman" w:hAnsi="Times New Roman" w:cs="Times New Roman"/>
          <w:b/>
          <w:bCs/>
          <w:color w:val="0070C0"/>
          <w:sz w:val="24"/>
          <w:szCs w:val="24"/>
        </w:rPr>
      </w:pPr>
    </w:p>
    <w:p w14:paraId="5CA5D2A3" w14:textId="77777777" w:rsidR="00DB5073" w:rsidRDefault="00DB5073" w:rsidP="00DB5073">
      <w:pPr>
        <w:jc w:val="right"/>
        <w:rPr>
          <w:rFonts w:ascii="Times New Roman" w:hAnsi="Times New Roman" w:cs="Times New Roman"/>
          <w:b/>
          <w:bCs/>
          <w:color w:val="0070C0"/>
          <w:sz w:val="24"/>
          <w:szCs w:val="24"/>
        </w:rPr>
      </w:pPr>
    </w:p>
    <w:p w14:paraId="608E9579" w14:textId="77777777" w:rsidR="00DB5073" w:rsidRPr="00502F97" w:rsidRDefault="00DB5073" w:rsidP="00DB5073">
      <w:pPr>
        <w:jc w:val="right"/>
        <w:rPr>
          <w:rFonts w:ascii="Times New Roman" w:hAnsi="Times New Roman" w:cs="Times New Roman"/>
          <w:b/>
          <w:bCs/>
          <w:color w:val="0070C0"/>
          <w:sz w:val="24"/>
          <w:szCs w:val="24"/>
        </w:rPr>
      </w:pPr>
    </w:p>
    <w:p w14:paraId="59093020" w14:textId="77777777" w:rsidR="00DB5073" w:rsidRPr="008F578C" w:rsidRDefault="00DB5073" w:rsidP="00DB5073">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50882E6A" w14:textId="7CB749E4" w:rsidR="00DB5073" w:rsidRDefault="00DB5073" w:rsidP="00DB5073">
      <w:pPr>
        <w:pStyle w:val="1"/>
      </w:pPr>
      <w:r w:rsidRPr="006E7FF4">
        <w:t>«</w:t>
      </w:r>
      <w:r w:rsidRPr="00DB5073">
        <w:t>ПМ.03 ВЫПОЛНЕНИЕ РАБОТ ПРИ МОНТАЖЕ И НАЛАДКЕ ЭЛЕКТРООБОРУДОВАНИЯ, ОСВЕТИТЕЛЬНЫХ СЕТЕЙ И СВЕТИЛЬНИКОВ</w:t>
      </w:r>
      <w:r w:rsidRPr="006E7FF4">
        <w:t>»</w:t>
      </w:r>
    </w:p>
    <w:p w14:paraId="13697CD7" w14:textId="77777777" w:rsidR="00DB5073" w:rsidRPr="00F53FDC" w:rsidRDefault="00DB5073" w:rsidP="00DB5073">
      <w:pPr>
        <w:spacing w:line="360" w:lineRule="auto"/>
        <w:jc w:val="center"/>
        <w:rPr>
          <w:rFonts w:ascii="Times New Roman" w:hAnsi="Times New Roman" w:cs="Times New Roman"/>
          <w:sz w:val="24"/>
          <w:szCs w:val="24"/>
        </w:rPr>
      </w:pPr>
    </w:p>
    <w:p w14:paraId="50E6FFE6" w14:textId="77777777" w:rsidR="00DB5073" w:rsidRPr="00F53FDC" w:rsidRDefault="00DB5073" w:rsidP="00DB5073">
      <w:pPr>
        <w:spacing w:line="360" w:lineRule="auto"/>
        <w:jc w:val="center"/>
        <w:rPr>
          <w:rFonts w:ascii="Times New Roman" w:hAnsi="Times New Roman" w:cs="Times New Roman"/>
          <w:sz w:val="24"/>
          <w:szCs w:val="24"/>
        </w:rPr>
      </w:pPr>
    </w:p>
    <w:p w14:paraId="48F3F272" w14:textId="77777777" w:rsidR="00DB5073" w:rsidRPr="00F53FDC" w:rsidRDefault="00DB5073" w:rsidP="00DB5073">
      <w:pPr>
        <w:spacing w:line="360" w:lineRule="auto"/>
        <w:jc w:val="center"/>
        <w:rPr>
          <w:rFonts w:ascii="Times New Roman" w:hAnsi="Times New Roman" w:cs="Times New Roman"/>
          <w:sz w:val="24"/>
          <w:szCs w:val="24"/>
        </w:rPr>
      </w:pPr>
    </w:p>
    <w:p w14:paraId="51A8DBBA" w14:textId="77777777" w:rsidR="00DB5073" w:rsidRPr="00F53FDC" w:rsidRDefault="00DB5073" w:rsidP="00DB5073">
      <w:pPr>
        <w:spacing w:line="360" w:lineRule="auto"/>
        <w:jc w:val="center"/>
        <w:rPr>
          <w:rFonts w:ascii="Times New Roman" w:hAnsi="Times New Roman" w:cs="Times New Roman"/>
          <w:sz w:val="24"/>
          <w:szCs w:val="24"/>
        </w:rPr>
      </w:pPr>
    </w:p>
    <w:p w14:paraId="56024004" w14:textId="77777777" w:rsidR="00DB5073" w:rsidRPr="00F53FDC" w:rsidRDefault="00DB5073" w:rsidP="00DB5073">
      <w:pPr>
        <w:spacing w:line="360" w:lineRule="auto"/>
        <w:jc w:val="center"/>
        <w:rPr>
          <w:rFonts w:ascii="Times New Roman" w:hAnsi="Times New Roman" w:cs="Times New Roman"/>
          <w:sz w:val="24"/>
          <w:szCs w:val="24"/>
        </w:rPr>
      </w:pPr>
    </w:p>
    <w:p w14:paraId="2F5EC44D" w14:textId="77777777" w:rsidR="00DB5073" w:rsidRPr="00F53FDC" w:rsidRDefault="00DB5073" w:rsidP="00DB5073">
      <w:pPr>
        <w:spacing w:line="360" w:lineRule="auto"/>
        <w:jc w:val="center"/>
        <w:rPr>
          <w:rFonts w:ascii="Times New Roman" w:hAnsi="Times New Roman" w:cs="Times New Roman"/>
          <w:sz w:val="24"/>
          <w:szCs w:val="24"/>
        </w:rPr>
      </w:pPr>
    </w:p>
    <w:p w14:paraId="619D988F" w14:textId="77777777" w:rsidR="00DB5073" w:rsidRPr="00F53FDC" w:rsidRDefault="00DB5073" w:rsidP="00DB5073">
      <w:pPr>
        <w:spacing w:line="360" w:lineRule="auto"/>
        <w:jc w:val="center"/>
        <w:rPr>
          <w:rFonts w:ascii="Times New Roman" w:hAnsi="Times New Roman" w:cs="Times New Roman"/>
          <w:sz w:val="24"/>
          <w:szCs w:val="24"/>
        </w:rPr>
      </w:pPr>
    </w:p>
    <w:p w14:paraId="75F296F0" w14:textId="77777777" w:rsidR="00DB5073" w:rsidRPr="00F53FDC" w:rsidRDefault="00DB5073" w:rsidP="00DB5073">
      <w:pPr>
        <w:spacing w:line="360" w:lineRule="auto"/>
        <w:jc w:val="center"/>
        <w:rPr>
          <w:rFonts w:ascii="Times New Roman" w:hAnsi="Times New Roman" w:cs="Times New Roman"/>
          <w:sz w:val="24"/>
          <w:szCs w:val="24"/>
        </w:rPr>
      </w:pPr>
    </w:p>
    <w:p w14:paraId="76957217" w14:textId="77777777" w:rsidR="00DB5073" w:rsidRPr="00F53FDC" w:rsidRDefault="00DB5073" w:rsidP="00DB5073">
      <w:pPr>
        <w:spacing w:line="360" w:lineRule="auto"/>
        <w:jc w:val="center"/>
        <w:rPr>
          <w:rFonts w:ascii="Times New Roman" w:hAnsi="Times New Roman" w:cs="Times New Roman"/>
          <w:sz w:val="24"/>
          <w:szCs w:val="24"/>
        </w:rPr>
      </w:pPr>
    </w:p>
    <w:p w14:paraId="5E46D4C4" w14:textId="77777777" w:rsidR="00DB5073" w:rsidRPr="00F53FDC" w:rsidRDefault="00DB5073" w:rsidP="00DB5073">
      <w:pPr>
        <w:spacing w:line="360" w:lineRule="auto"/>
        <w:jc w:val="center"/>
        <w:rPr>
          <w:rFonts w:ascii="Times New Roman" w:hAnsi="Times New Roman" w:cs="Times New Roman"/>
          <w:sz w:val="24"/>
          <w:szCs w:val="24"/>
        </w:rPr>
      </w:pPr>
    </w:p>
    <w:p w14:paraId="5E5D3925" w14:textId="77777777" w:rsidR="00DB5073" w:rsidRPr="00F53FDC" w:rsidRDefault="00DB5073" w:rsidP="00DB5073">
      <w:pPr>
        <w:spacing w:line="360" w:lineRule="auto"/>
        <w:jc w:val="center"/>
        <w:rPr>
          <w:rFonts w:ascii="Times New Roman" w:hAnsi="Times New Roman" w:cs="Times New Roman"/>
          <w:sz w:val="24"/>
          <w:szCs w:val="24"/>
        </w:rPr>
      </w:pPr>
    </w:p>
    <w:p w14:paraId="39662765" w14:textId="77777777" w:rsidR="00DB5073" w:rsidRPr="00F53FDC" w:rsidRDefault="00DB5073" w:rsidP="00DB5073">
      <w:pPr>
        <w:spacing w:line="360" w:lineRule="auto"/>
        <w:jc w:val="center"/>
        <w:rPr>
          <w:rFonts w:ascii="Times New Roman" w:hAnsi="Times New Roman" w:cs="Times New Roman"/>
          <w:sz w:val="24"/>
          <w:szCs w:val="24"/>
        </w:rPr>
      </w:pPr>
    </w:p>
    <w:p w14:paraId="1F021733" w14:textId="77777777" w:rsidR="00DB5073" w:rsidRPr="00F53FDC" w:rsidRDefault="00DB5073" w:rsidP="00DB5073">
      <w:pPr>
        <w:spacing w:line="360" w:lineRule="auto"/>
        <w:jc w:val="center"/>
        <w:rPr>
          <w:rFonts w:ascii="Times New Roman" w:hAnsi="Times New Roman" w:cs="Times New Roman"/>
          <w:sz w:val="24"/>
          <w:szCs w:val="24"/>
        </w:rPr>
      </w:pPr>
    </w:p>
    <w:p w14:paraId="2E40BA46" w14:textId="3436F353" w:rsidR="00DB5073" w:rsidRDefault="00DB5073" w:rsidP="00DB5073">
      <w:pPr>
        <w:spacing w:line="360" w:lineRule="auto"/>
        <w:jc w:val="center"/>
        <w:rPr>
          <w:rFonts w:ascii="Times New Roman" w:hAnsi="Times New Roman" w:cs="Times New Roman"/>
          <w:sz w:val="24"/>
          <w:szCs w:val="24"/>
        </w:rPr>
      </w:pPr>
    </w:p>
    <w:p w14:paraId="3B21799D" w14:textId="0E435A4C" w:rsidR="00145F67" w:rsidRDefault="00145F67" w:rsidP="00DB5073">
      <w:pPr>
        <w:spacing w:line="360" w:lineRule="auto"/>
        <w:jc w:val="center"/>
        <w:rPr>
          <w:rFonts w:ascii="Times New Roman" w:hAnsi="Times New Roman" w:cs="Times New Roman"/>
          <w:sz w:val="24"/>
          <w:szCs w:val="24"/>
        </w:rPr>
      </w:pPr>
    </w:p>
    <w:p w14:paraId="48EBDC6B" w14:textId="1B73C14D" w:rsidR="00145F67" w:rsidRDefault="00145F67" w:rsidP="00DB5073">
      <w:pPr>
        <w:spacing w:line="360" w:lineRule="auto"/>
        <w:jc w:val="center"/>
        <w:rPr>
          <w:rFonts w:ascii="Times New Roman" w:hAnsi="Times New Roman" w:cs="Times New Roman"/>
          <w:sz w:val="24"/>
          <w:szCs w:val="24"/>
        </w:rPr>
      </w:pPr>
    </w:p>
    <w:p w14:paraId="42CB64F0" w14:textId="0FEC2D59" w:rsidR="00145F67" w:rsidRDefault="00145F67" w:rsidP="00DB5073">
      <w:pPr>
        <w:spacing w:line="360" w:lineRule="auto"/>
        <w:jc w:val="center"/>
        <w:rPr>
          <w:rFonts w:ascii="Times New Roman" w:hAnsi="Times New Roman" w:cs="Times New Roman"/>
          <w:sz w:val="24"/>
          <w:szCs w:val="24"/>
        </w:rPr>
      </w:pPr>
    </w:p>
    <w:p w14:paraId="729460DB" w14:textId="4154B43C" w:rsidR="00145F67" w:rsidRDefault="00145F67" w:rsidP="00DB5073">
      <w:pPr>
        <w:spacing w:line="360" w:lineRule="auto"/>
        <w:jc w:val="center"/>
        <w:rPr>
          <w:rFonts w:ascii="Times New Roman" w:hAnsi="Times New Roman" w:cs="Times New Roman"/>
          <w:sz w:val="24"/>
          <w:szCs w:val="24"/>
        </w:rPr>
      </w:pPr>
    </w:p>
    <w:p w14:paraId="6993333E" w14:textId="77777777" w:rsidR="00145F67" w:rsidRPr="00F53FDC" w:rsidRDefault="00145F67" w:rsidP="00DB5073">
      <w:pPr>
        <w:spacing w:line="360" w:lineRule="auto"/>
        <w:jc w:val="center"/>
        <w:rPr>
          <w:rFonts w:ascii="Times New Roman" w:hAnsi="Times New Roman" w:cs="Times New Roman"/>
          <w:sz w:val="24"/>
          <w:szCs w:val="24"/>
        </w:rPr>
      </w:pPr>
    </w:p>
    <w:p w14:paraId="0436D27F" w14:textId="474B6D0F" w:rsidR="00DB5073" w:rsidRPr="00F53FDC" w:rsidRDefault="00DB5073" w:rsidP="00DB5073">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61790C">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4635F50E" w14:textId="77777777" w:rsidR="00DB5073" w:rsidRDefault="00DB5073" w:rsidP="00DB5073">
      <w:pPr>
        <w:rPr>
          <w:rFonts w:ascii="Times New Roman" w:eastAsia="Times New Roman" w:hAnsi="Times New Roman" w:cs="Times New Roman"/>
          <w:b/>
          <w:bCs/>
          <w:kern w:val="36"/>
          <w:sz w:val="24"/>
          <w:szCs w:val="24"/>
          <w:lang w:eastAsia="ru-RU"/>
        </w:rPr>
      </w:pPr>
      <w:r>
        <w:br w:type="page"/>
      </w:r>
    </w:p>
    <w:p w14:paraId="1F06E64A" w14:textId="77777777" w:rsidR="00DB5073" w:rsidRPr="00B766E1" w:rsidRDefault="00DB5073" w:rsidP="00DB5073">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66BD744E" w14:textId="77777777" w:rsidR="00DB5073" w:rsidRDefault="00DB5073" w:rsidP="00DB5073"/>
    <w:p w14:paraId="0D23C2DC" w14:textId="77777777" w:rsidR="00DB5073" w:rsidRDefault="00DB5073" w:rsidP="00DB5073">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FF72254"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0" w:history="1">
        <w:r w:rsidR="00DB5073" w:rsidRPr="00B766E1">
          <w:rPr>
            <w:rStyle w:val="af0"/>
            <w:i w:val="0"/>
            <w:iCs w:val="0"/>
          </w:rPr>
          <w:t>1.1. Цель и место профессионального модуля «Индекс Наименование ПМ»  в структуре образовательной программы</w:t>
        </w:r>
        <w:r w:rsidR="00DB5073" w:rsidRPr="00B766E1">
          <w:rPr>
            <w:i w:val="0"/>
            <w:iCs w:val="0"/>
            <w:webHidden/>
          </w:rPr>
          <w:tab/>
        </w:r>
      </w:hyperlink>
    </w:p>
    <w:p w14:paraId="36ECB108"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1" w:history="1">
        <w:r w:rsidR="00DB5073" w:rsidRPr="00B766E1">
          <w:rPr>
            <w:rStyle w:val="af0"/>
            <w:i w:val="0"/>
            <w:iCs w:val="0"/>
          </w:rPr>
          <w:t>1.2. Планируемые результаты освоения профессионального модуля</w:t>
        </w:r>
        <w:r w:rsidR="00DB5073" w:rsidRPr="00B766E1">
          <w:rPr>
            <w:i w:val="0"/>
            <w:iCs w:val="0"/>
            <w:webHidden/>
          </w:rPr>
          <w:tab/>
        </w:r>
      </w:hyperlink>
    </w:p>
    <w:p w14:paraId="31504272" w14:textId="77777777" w:rsidR="00DB5073" w:rsidRDefault="009F7964" w:rsidP="00DB5073">
      <w:pPr>
        <w:pStyle w:val="14"/>
        <w:rPr>
          <w:rFonts w:asciiTheme="minorHAnsi" w:eastAsiaTheme="minorEastAsia" w:hAnsiTheme="minorHAnsi" w:cstheme="minorBidi"/>
          <w:b w:val="0"/>
          <w:bCs w:val="0"/>
          <w:lang w:eastAsia="ru-RU"/>
        </w:rPr>
      </w:pPr>
      <w:hyperlink w:anchor="_Toc156820312" w:history="1">
        <w:r w:rsidR="00DB5073" w:rsidRPr="00A9619D">
          <w:rPr>
            <w:rStyle w:val="af0"/>
          </w:rPr>
          <w:t>2. Структура и содержание профессионального модуля</w:t>
        </w:r>
        <w:r w:rsidR="00DB5073">
          <w:rPr>
            <w:webHidden/>
          </w:rPr>
          <w:tab/>
        </w:r>
      </w:hyperlink>
    </w:p>
    <w:p w14:paraId="6F11CE47"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3" w:history="1">
        <w:r w:rsidR="00DB5073" w:rsidRPr="00B766E1">
          <w:rPr>
            <w:rStyle w:val="af0"/>
            <w:i w:val="0"/>
            <w:iCs w:val="0"/>
          </w:rPr>
          <w:t>2.1. Трудоемкость освоения модуля</w:t>
        </w:r>
        <w:r w:rsidR="00DB5073" w:rsidRPr="00B766E1">
          <w:rPr>
            <w:i w:val="0"/>
            <w:iCs w:val="0"/>
            <w:webHidden/>
          </w:rPr>
          <w:tab/>
        </w:r>
      </w:hyperlink>
    </w:p>
    <w:p w14:paraId="192362D8"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4" w:history="1">
        <w:r w:rsidR="00DB5073" w:rsidRPr="00B766E1">
          <w:rPr>
            <w:rStyle w:val="af0"/>
            <w:i w:val="0"/>
            <w:iCs w:val="0"/>
          </w:rPr>
          <w:t>2.2. Структура профессионального модуля</w:t>
        </w:r>
        <w:r w:rsidR="00DB5073" w:rsidRPr="00B766E1">
          <w:rPr>
            <w:i w:val="0"/>
            <w:iCs w:val="0"/>
            <w:webHidden/>
          </w:rPr>
          <w:tab/>
        </w:r>
      </w:hyperlink>
    </w:p>
    <w:p w14:paraId="7D93C56B"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5" w:history="1">
        <w:r w:rsidR="00DB5073" w:rsidRPr="00B766E1">
          <w:rPr>
            <w:rStyle w:val="af0"/>
            <w:i w:val="0"/>
            <w:iCs w:val="0"/>
          </w:rPr>
          <w:t>2.3. Примерное содержание профессионального модуля</w:t>
        </w:r>
        <w:r w:rsidR="00DB5073" w:rsidRPr="00B766E1">
          <w:rPr>
            <w:i w:val="0"/>
            <w:iCs w:val="0"/>
            <w:webHidden/>
          </w:rPr>
          <w:tab/>
        </w:r>
      </w:hyperlink>
    </w:p>
    <w:p w14:paraId="2909889E"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6" w:history="1">
        <w:r w:rsidR="00DB5073" w:rsidRPr="00B766E1">
          <w:rPr>
            <w:rStyle w:val="af0"/>
            <w:i w:val="0"/>
            <w:iCs w:val="0"/>
          </w:rPr>
          <w:t>2.4. Курсовой проект (работа) (для специальностей СПО, если предусмотрено)</w:t>
        </w:r>
        <w:r w:rsidR="00DB5073" w:rsidRPr="00B766E1">
          <w:rPr>
            <w:i w:val="0"/>
            <w:iCs w:val="0"/>
            <w:webHidden/>
          </w:rPr>
          <w:tab/>
        </w:r>
      </w:hyperlink>
    </w:p>
    <w:p w14:paraId="6DCADADB" w14:textId="77777777" w:rsidR="00DB5073" w:rsidRDefault="009F7964" w:rsidP="00DB5073">
      <w:pPr>
        <w:pStyle w:val="14"/>
        <w:rPr>
          <w:rFonts w:asciiTheme="minorHAnsi" w:eastAsiaTheme="minorEastAsia" w:hAnsiTheme="minorHAnsi" w:cstheme="minorBidi"/>
          <w:b w:val="0"/>
          <w:bCs w:val="0"/>
          <w:lang w:eastAsia="ru-RU"/>
        </w:rPr>
      </w:pPr>
      <w:hyperlink w:anchor="_Toc156820317" w:history="1">
        <w:r w:rsidR="00DB5073" w:rsidRPr="00A9619D">
          <w:rPr>
            <w:rStyle w:val="af0"/>
          </w:rPr>
          <w:t>3. Условия реализации профессионального модуля</w:t>
        </w:r>
        <w:r w:rsidR="00DB5073">
          <w:rPr>
            <w:webHidden/>
          </w:rPr>
          <w:tab/>
        </w:r>
      </w:hyperlink>
    </w:p>
    <w:p w14:paraId="1A3AEC03"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8" w:history="1">
        <w:r w:rsidR="00DB5073" w:rsidRPr="00B766E1">
          <w:rPr>
            <w:rStyle w:val="af0"/>
            <w:i w:val="0"/>
            <w:iCs w:val="0"/>
          </w:rPr>
          <w:t>3.1. Материально-техническое обеспечение</w:t>
        </w:r>
        <w:r w:rsidR="00DB5073" w:rsidRPr="00B766E1">
          <w:rPr>
            <w:i w:val="0"/>
            <w:iCs w:val="0"/>
            <w:webHidden/>
          </w:rPr>
          <w:tab/>
        </w:r>
      </w:hyperlink>
    </w:p>
    <w:p w14:paraId="617CEAA8" w14:textId="77777777" w:rsidR="00DB5073" w:rsidRPr="00B766E1" w:rsidRDefault="009F7964" w:rsidP="00DB5073">
      <w:pPr>
        <w:pStyle w:val="21"/>
        <w:rPr>
          <w:rFonts w:asciiTheme="minorHAnsi" w:eastAsiaTheme="minorEastAsia" w:hAnsiTheme="minorHAnsi" w:cstheme="minorBidi"/>
          <w:i w:val="0"/>
          <w:iCs w:val="0"/>
          <w:sz w:val="22"/>
          <w:szCs w:val="22"/>
        </w:rPr>
      </w:pPr>
      <w:hyperlink w:anchor="_Toc156820319" w:history="1">
        <w:r w:rsidR="00DB5073" w:rsidRPr="00B766E1">
          <w:rPr>
            <w:rStyle w:val="af0"/>
            <w:i w:val="0"/>
            <w:iCs w:val="0"/>
          </w:rPr>
          <w:t>3.2. Учебно-методическое обеспечение</w:t>
        </w:r>
        <w:r w:rsidR="00DB5073" w:rsidRPr="00B766E1">
          <w:rPr>
            <w:i w:val="0"/>
            <w:iCs w:val="0"/>
            <w:webHidden/>
          </w:rPr>
          <w:tab/>
        </w:r>
      </w:hyperlink>
    </w:p>
    <w:p w14:paraId="10431862" w14:textId="77777777" w:rsidR="00DB5073" w:rsidRDefault="009F7964" w:rsidP="00DB5073">
      <w:pPr>
        <w:pStyle w:val="14"/>
        <w:rPr>
          <w:rFonts w:asciiTheme="minorHAnsi" w:eastAsiaTheme="minorEastAsia" w:hAnsiTheme="minorHAnsi" w:cstheme="minorBidi"/>
          <w:b w:val="0"/>
          <w:bCs w:val="0"/>
          <w:lang w:eastAsia="ru-RU"/>
        </w:rPr>
      </w:pPr>
      <w:hyperlink w:anchor="_Toc156820320" w:history="1">
        <w:r w:rsidR="00DB5073" w:rsidRPr="00A9619D">
          <w:rPr>
            <w:rStyle w:val="af0"/>
          </w:rPr>
          <w:t>4. Контроль и оценка результатов освоения  профессионального модуля</w:t>
        </w:r>
        <w:r w:rsidR="00DB5073">
          <w:rPr>
            <w:webHidden/>
          </w:rPr>
          <w:tab/>
        </w:r>
      </w:hyperlink>
    </w:p>
    <w:p w14:paraId="790B29E9" w14:textId="77777777" w:rsidR="00DB5073" w:rsidRPr="00B766E1" w:rsidRDefault="00DB5073" w:rsidP="00DB5073">
      <w:r>
        <w:fldChar w:fldCharType="end"/>
      </w:r>
    </w:p>
    <w:p w14:paraId="3C53C655" w14:textId="77777777" w:rsidR="00DB5073" w:rsidRDefault="00DB5073" w:rsidP="00DB5073">
      <w:pPr>
        <w:pStyle w:val="1"/>
      </w:pPr>
    </w:p>
    <w:p w14:paraId="74EC79ED" w14:textId="77777777" w:rsidR="00DB5073" w:rsidRDefault="00DB5073" w:rsidP="00DB5073">
      <w:pPr>
        <w:pStyle w:val="1f"/>
        <w:jc w:val="left"/>
        <w:sectPr w:rsidR="00DB5073" w:rsidSect="00502F97">
          <w:headerReference w:type="even" r:id="rId18"/>
          <w:headerReference w:type="default" r:id="rId19"/>
          <w:pgSz w:w="11906" w:h="16838"/>
          <w:pgMar w:top="1134" w:right="567" w:bottom="1134" w:left="1701" w:header="709" w:footer="709" w:gutter="0"/>
          <w:cols w:space="708"/>
          <w:docGrid w:linePitch="360"/>
        </w:sectPr>
      </w:pPr>
    </w:p>
    <w:p w14:paraId="2F0E6B24" w14:textId="77777777" w:rsidR="00DB5073" w:rsidRPr="00C13371" w:rsidRDefault="00DB5073" w:rsidP="00DB5073">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5731093C" w14:textId="43364E5A" w:rsidR="00DB5073" w:rsidRPr="00BA2F44" w:rsidRDefault="00DB5073" w:rsidP="00DB5073">
      <w:pPr>
        <w:pStyle w:val="1d"/>
        <w:jc w:val="center"/>
        <w:rPr>
          <w:rFonts w:eastAsia="Segoe UI"/>
          <w:u w:val="single"/>
          <w:lang w:val="ru-RU"/>
        </w:rPr>
      </w:pPr>
      <w:r w:rsidRPr="00C13371">
        <w:rPr>
          <w:rFonts w:eastAsia="Segoe UI"/>
          <w:lang w:val="ru-RU"/>
        </w:rPr>
        <w:t>«</w:t>
      </w:r>
      <w:r w:rsidRPr="00DB5073">
        <w:rPr>
          <w:rFonts w:eastAsia="Segoe UI"/>
          <w:u w:val="single"/>
          <w:lang w:val="ru-RU"/>
        </w:rPr>
        <w:t>ПМ.03 Выполнение работ при монтаже и наладке электрооборудования, осветительных сетей и светильников</w:t>
      </w:r>
      <w:r w:rsidRPr="00BA2F44">
        <w:rPr>
          <w:rFonts w:eastAsia="Segoe UI"/>
          <w:u w:val="single"/>
          <w:lang w:val="ru-RU"/>
        </w:rPr>
        <w:t>»</w:t>
      </w:r>
    </w:p>
    <w:p w14:paraId="0F3C35BD" w14:textId="77777777" w:rsidR="00DB5073" w:rsidRPr="00C13371" w:rsidRDefault="00DB5073" w:rsidP="00DB5073">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3E65F91" w14:textId="77777777" w:rsidR="00DB5073" w:rsidRPr="00C13371" w:rsidRDefault="00DB5073" w:rsidP="00DB5073">
      <w:pPr>
        <w:pStyle w:val="1f"/>
        <w:rPr>
          <w:rFonts w:asciiTheme="minorHAnsi" w:hAnsiTheme="minorHAnsi"/>
          <w:lang w:val="ru-RU"/>
        </w:rPr>
      </w:pPr>
    </w:p>
    <w:p w14:paraId="07ECF13B" w14:textId="77777777" w:rsidR="00DB5073" w:rsidRPr="00EA6E1D" w:rsidRDefault="00DB5073" w:rsidP="00DB5073">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27EF16B6" w14:textId="77777777" w:rsidR="00DB5073" w:rsidRPr="00BA2F44" w:rsidRDefault="00DB5073" w:rsidP="00DB5073">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BA2F44">
        <w:rPr>
          <w:rFonts w:ascii="Times New Roman" w:eastAsia="Times New Roman" w:hAnsi="Times New Roman" w:cs="Times New Roman"/>
          <w:sz w:val="24"/>
          <w:szCs w:val="24"/>
          <w:lang w:eastAsia="ru-RU"/>
        </w:rPr>
        <w:t>«</w:t>
      </w:r>
      <w:r w:rsidRPr="00620821">
        <w:rPr>
          <w:rFonts w:ascii="Times New Roman" w:eastAsia="Times New Roman" w:hAnsi="Times New Roman" w:cs="Times New Roman"/>
          <w:sz w:val="24"/>
          <w:szCs w:val="24"/>
          <w:lang w:eastAsia="ru-RU"/>
        </w:rPr>
        <w:t>Выполнение работ при эксплуатации муниципальных линий электропередачи»</w:t>
      </w:r>
      <w:r w:rsidRPr="00BA2F44">
        <w:rPr>
          <w:rFonts w:ascii="Times New Roman" w:eastAsia="Times New Roman" w:hAnsi="Times New Roman" w:cs="Times New Roman"/>
          <w:sz w:val="24"/>
          <w:szCs w:val="24"/>
          <w:lang w:eastAsia="ru-RU"/>
        </w:rPr>
        <w:t xml:space="preserve">. </w:t>
      </w:r>
    </w:p>
    <w:p w14:paraId="1A471963" w14:textId="77777777" w:rsidR="00DB5073" w:rsidRPr="00BA2F44" w:rsidRDefault="00DB5073" w:rsidP="00DB5073">
      <w:pPr>
        <w:suppressAutoHyphens/>
        <w:spacing w:line="276" w:lineRule="auto"/>
        <w:ind w:firstLine="709"/>
        <w:jc w:val="both"/>
        <w:rPr>
          <w:rFonts w:ascii="Times New Roman" w:hAnsi="Times New Roman" w:cs="Times New Roman"/>
          <w:sz w:val="24"/>
          <w:szCs w:val="24"/>
        </w:rPr>
      </w:pPr>
      <w:r w:rsidRPr="00BA2F4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4A5B991" w14:textId="77777777" w:rsidR="00DB5073" w:rsidRPr="00BA2F44" w:rsidRDefault="00DB5073" w:rsidP="00DB5073">
      <w:pPr>
        <w:suppressAutoHyphens/>
        <w:spacing w:line="276" w:lineRule="auto"/>
        <w:ind w:firstLine="709"/>
        <w:jc w:val="both"/>
        <w:rPr>
          <w:rFonts w:ascii="Times New Roman" w:hAnsi="Times New Roman" w:cs="Times New Roman"/>
          <w:sz w:val="24"/>
          <w:szCs w:val="24"/>
        </w:rPr>
      </w:pPr>
    </w:p>
    <w:p w14:paraId="54CCB7E8" w14:textId="77777777" w:rsidR="00DB5073" w:rsidRPr="00EA6E1D" w:rsidRDefault="00DB5073" w:rsidP="00DB5073">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4CB81D04" w14:textId="77777777" w:rsidR="00DB5073" w:rsidRDefault="00DB5073" w:rsidP="00DB5073">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4E3E0535" w14:textId="24B8C177" w:rsidR="00DB5073" w:rsidRDefault="00DB5073" w:rsidP="00DB5073">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2598"/>
        <w:gridCol w:w="2782"/>
      </w:tblGrid>
      <w:tr w:rsidR="00DB5073" w:rsidRPr="000E591D" w14:paraId="7F8B942C" w14:textId="77777777" w:rsidTr="00145F67">
        <w:tc>
          <w:tcPr>
            <w:tcW w:w="851" w:type="dxa"/>
            <w:tcBorders>
              <w:top w:val="single" w:sz="4" w:space="0" w:color="auto"/>
              <w:left w:val="single" w:sz="4" w:space="0" w:color="auto"/>
              <w:right w:val="single" w:sz="4" w:space="0" w:color="auto"/>
            </w:tcBorders>
          </w:tcPr>
          <w:p w14:paraId="3C5AAB87" w14:textId="77777777" w:rsidR="00DB5073" w:rsidRPr="00C13371" w:rsidRDefault="00DB5073" w:rsidP="0084427D">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3402" w:type="dxa"/>
            <w:tcBorders>
              <w:top w:val="single" w:sz="4" w:space="0" w:color="auto"/>
              <w:left w:val="single" w:sz="4" w:space="0" w:color="auto"/>
              <w:right w:val="single" w:sz="4" w:space="0" w:color="auto"/>
            </w:tcBorders>
          </w:tcPr>
          <w:p w14:paraId="7D733BBF" w14:textId="77777777" w:rsidR="00DB5073" w:rsidRPr="00C13371" w:rsidRDefault="00DB5073" w:rsidP="0084427D">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48C80932" w14:textId="77777777" w:rsidR="00DB5073" w:rsidRPr="00C13371" w:rsidRDefault="00DB5073" w:rsidP="0084427D">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782" w:type="dxa"/>
            <w:tcBorders>
              <w:top w:val="single" w:sz="4" w:space="0" w:color="auto"/>
              <w:left w:val="single" w:sz="4" w:space="0" w:color="auto"/>
              <w:bottom w:val="single" w:sz="4" w:space="0" w:color="auto"/>
              <w:right w:val="single" w:sz="4" w:space="0" w:color="auto"/>
            </w:tcBorders>
          </w:tcPr>
          <w:p w14:paraId="3D1591EA" w14:textId="77777777" w:rsidR="00DB5073" w:rsidRPr="00C13371" w:rsidRDefault="00DB5073" w:rsidP="0084427D">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DB5073" w:rsidRPr="000E591D" w14:paraId="1C920783" w14:textId="77777777" w:rsidTr="00145F67">
        <w:tc>
          <w:tcPr>
            <w:tcW w:w="851" w:type="dxa"/>
          </w:tcPr>
          <w:p w14:paraId="28C057D8" w14:textId="77777777" w:rsidR="00DB5073" w:rsidRPr="00BA2F44" w:rsidRDefault="00DB5073" w:rsidP="0084427D">
            <w:pPr>
              <w:rPr>
                <w:rFonts w:ascii="Times New Roman" w:hAnsi="Times New Roman" w:cs="Times New Roman"/>
                <w:bCs/>
                <w:sz w:val="24"/>
                <w:szCs w:val="24"/>
              </w:rPr>
            </w:pPr>
            <w:r w:rsidRPr="00BA2F44">
              <w:rPr>
                <w:rStyle w:val="afb"/>
                <w:bCs/>
                <w:i w:val="0"/>
                <w:sz w:val="24"/>
                <w:szCs w:val="24"/>
              </w:rPr>
              <w:t>ОК 1</w:t>
            </w:r>
          </w:p>
        </w:tc>
        <w:tc>
          <w:tcPr>
            <w:tcW w:w="3402" w:type="dxa"/>
            <w:tcBorders>
              <w:top w:val="single" w:sz="4" w:space="0" w:color="auto"/>
              <w:left w:val="single" w:sz="4" w:space="0" w:color="auto"/>
              <w:right w:val="single" w:sz="4" w:space="0" w:color="auto"/>
            </w:tcBorders>
          </w:tcPr>
          <w:p w14:paraId="75F6B6AF"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14CB40C7"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5480C6AB"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6B5266AF"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-владеть актуальными методами работы в профессиональной и смежных сферах</w:t>
            </w:r>
          </w:p>
          <w:p w14:paraId="533A3C3D" w14:textId="77777777" w:rsidR="00DB5073" w:rsidRPr="00C13371"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7C25C2F4"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14:paraId="4FB4FFD4"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14:paraId="6DC74526"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14:paraId="10B4BA8B"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-методы работы в профессиональной и смежных сферах</w:t>
            </w:r>
          </w:p>
          <w:p w14:paraId="0065242B" w14:textId="77777777" w:rsidR="00DB5073" w:rsidRPr="00C13371" w:rsidRDefault="00DB5073" w:rsidP="0084427D">
            <w:pPr>
              <w:rPr>
                <w:rFonts w:ascii="Times New Roman" w:hAnsi="Times New Roman" w:cs="Times New Roman"/>
                <w:bCs/>
                <w:i/>
                <w:sz w:val="24"/>
                <w:szCs w:val="24"/>
              </w:rPr>
            </w:pPr>
            <w:r w:rsidRPr="006A50D5">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782" w:type="dxa"/>
            <w:tcBorders>
              <w:top w:val="single" w:sz="4" w:space="0" w:color="auto"/>
              <w:left w:val="single" w:sz="4" w:space="0" w:color="auto"/>
              <w:bottom w:val="single" w:sz="4" w:space="0" w:color="auto"/>
              <w:right w:val="single" w:sz="4" w:space="0" w:color="auto"/>
            </w:tcBorders>
          </w:tcPr>
          <w:p w14:paraId="4329258A" w14:textId="77777777" w:rsidR="00DB5073" w:rsidRPr="00C13371" w:rsidRDefault="00DB5073"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DB5073" w:rsidRPr="000E591D" w14:paraId="2C03F2DD" w14:textId="77777777" w:rsidTr="00145F67">
        <w:tc>
          <w:tcPr>
            <w:tcW w:w="851" w:type="dxa"/>
          </w:tcPr>
          <w:p w14:paraId="2936EF6D" w14:textId="77777777" w:rsidR="00DB5073" w:rsidRPr="00BA2F44" w:rsidRDefault="00DB5073" w:rsidP="0084427D">
            <w:pPr>
              <w:rPr>
                <w:rFonts w:ascii="Times New Roman" w:hAnsi="Times New Roman" w:cs="Times New Roman"/>
                <w:bCs/>
                <w:sz w:val="24"/>
                <w:szCs w:val="24"/>
              </w:rPr>
            </w:pPr>
            <w:r w:rsidRPr="00BA2F44">
              <w:rPr>
                <w:rStyle w:val="afb"/>
                <w:bCs/>
                <w:i w:val="0"/>
                <w:sz w:val="24"/>
                <w:szCs w:val="24"/>
              </w:rPr>
              <w:t>ОК 2</w:t>
            </w:r>
          </w:p>
        </w:tc>
        <w:tc>
          <w:tcPr>
            <w:tcW w:w="3402" w:type="dxa"/>
            <w:tcBorders>
              <w:left w:val="single" w:sz="4" w:space="0" w:color="auto"/>
              <w:bottom w:val="single" w:sz="4" w:space="0" w:color="auto"/>
              <w:right w:val="single" w:sz="4" w:space="0" w:color="auto"/>
            </w:tcBorders>
          </w:tcPr>
          <w:p w14:paraId="3B8C0356"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 xml:space="preserve">-определять задачи для поиска информации, планировать </w:t>
            </w:r>
            <w:r w:rsidRPr="006A50D5">
              <w:rPr>
                <w:rFonts w:ascii="Times New Roman" w:hAnsi="Times New Roman" w:cs="Times New Roman"/>
                <w:bCs/>
                <w:sz w:val="24"/>
                <w:szCs w:val="24"/>
              </w:rPr>
              <w:lastRenderedPageBreak/>
              <w:t>процесс поиска, выбирать необходимые источники информации</w:t>
            </w:r>
          </w:p>
          <w:p w14:paraId="0568D2D0"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16C1D80"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4BB48A38"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68277490"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4CAF9992" w14:textId="77777777" w:rsidR="00DB5073" w:rsidRPr="00C13371"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07A3470A"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 xml:space="preserve">-номенклатура информационных </w:t>
            </w:r>
            <w:r w:rsidRPr="006A50D5">
              <w:rPr>
                <w:rFonts w:ascii="Times New Roman" w:hAnsi="Times New Roman" w:cs="Times New Roman"/>
                <w:bCs/>
                <w:iCs/>
                <w:sz w:val="24"/>
                <w:szCs w:val="24"/>
              </w:rPr>
              <w:lastRenderedPageBreak/>
              <w:t>источников, применяемых в профессиональной деятельности</w:t>
            </w:r>
          </w:p>
          <w:p w14:paraId="1DE90BAC"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10719270"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00B9B11"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0848C6DA" w14:textId="77777777" w:rsidR="00DB5073" w:rsidRPr="00C13371" w:rsidRDefault="00DB5073" w:rsidP="0084427D">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782" w:type="dxa"/>
            <w:tcBorders>
              <w:top w:val="single" w:sz="4" w:space="0" w:color="auto"/>
              <w:left w:val="single" w:sz="4" w:space="0" w:color="auto"/>
              <w:bottom w:val="single" w:sz="4" w:space="0" w:color="auto"/>
              <w:right w:val="single" w:sz="4" w:space="0" w:color="auto"/>
            </w:tcBorders>
          </w:tcPr>
          <w:p w14:paraId="6B014D6B" w14:textId="77777777" w:rsidR="00DB5073" w:rsidRPr="00C13371" w:rsidRDefault="00DB5073"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lastRenderedPageBreak/>
              <w:t>-</w:t>
            </w:r>
          </w:p>
        </w:tc>
      </w:tr>
      <w:tr w:rsidR="00DB5073" w:rsidRPr="000E591D" w14:paraId="50F2062E" w14:textId="77777777" w:rsidTr="00145F67">
        <w:tc>
          <w:tcPr>
            <w:tcW w:w="851" w:type="dxa"/>
          </w:tcPr>
          <w:p w14:paraId="2E88DED4" w14:textId="77777777" w:rsidR="00DB5073" w:rsidRPr="00BA2F44" w:rsidRDefault="00DB5073" w:rsidP="0084427D">
            <w:pPr>
              <w:rPr>
                <w:rFonts w:ascii="Times New Roman" w:hAnsi="Times New Roman" w:cs="Times New Roman"/>
                <w:bCs/>
                <w:sz w:val="24"/>
                <w:szCs w:val="24"/>
              </w:rPr>
            </w:pPr>
            <w:r w:rsidRPr="00BA2F44">
              <w:rPr>
                <w:rStyle w:val="afb"/>
                <w:bCs/>
                <w:i w:val="0"/>
                <w:sz w:val="24"/>
                <w:szCs w:val="24"/>
              </w:rPr>
              <w:t>ОК 3</w:t>
            </w:r>
          </w:p>
        </w:tc>
        <w:tc>
          <w:tcPr>
            <w:tcW w:w="3402" w:type="dxa"/>
            <w:tcBorders>
              <w:top w:val="single" w:sz="4" w:space="0" w:color="auto"/>
              <w:left w:val="single" w:sz="4" w:space="0" w:color="auto"/>
              <w:right w:val="single" w:sz="4" w:space="0" w:color="auto"/>
            </w:tcBorders>
          </w:tcPr>
          <w:p w14:paraId="53D93CFC"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500584CF"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-применять современную научную профессиональную терминологию</w:t>
            </w:r>
          </w:p>
          <w:p w14:paraId="7EC4DD4D"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616AC696"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-выявлять достоинства и недостатки коммерческой идеи</w:t>
            </w:r>
          </w:p>
          <w:p w14:paraId="58514CD2"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41FCF672"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-презентовать идеи открытия собственного дела в профессиональной деятельности</w:t>
            </w:r>
          </w:p>
          <w:p w14:paraId="20874B4F"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источники достоверной правовой информации</w:t>
            </w:r>
          </w:p>
          <w:p w14:paraId="0160CBA7"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lastRenderedPageBreak/>
              <w:t>-составлять различные правовые документы</w:t>
            </w:r>
          </w:p>
          <w:p w14:paraId="797170C0" w14:textId="77777777" w:rsidR="00DB5073" w:rsidRPr="006A50D5"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0FFF609A" w14:textId="77777777" w:rsidR="00DB5073" w:rsidRPr="00C13371" w:rsidRDefault="00DB5073"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жизнеспособность проектной идеи, составлять план проекта</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5329B3B5"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-содержание актуальной нормативно-правовой документации</w:t>
            </w:r>
          </w:p>
          <w:p w14:paraId="01E016B3"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-современная научная и профессиональная терминология</w:t>
            </w:r>
          </w:p>
          <w:p w14:paraId="0CD392BE"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-возможные траектории профессионального развития и самообразования</w:t>
            </w:r>
          </w:p>
          <w:p w14:paraId="2BB141F8"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-основы предпринимательской деятельности, правовой и финансовой грамотности</w:t>
            </w:r>
          </w:p>
          <w:p w14:paraId="4A3C8161" w14:textId="77777777" w:rsidR="00DB5073" w:rsidRPr="006A50D5" w:rsidRDefault="00DB5073" w:rsidP="0084427D">
            <w:pPr>
              <w:rPr>
                <w:rFonts w:ascii="Times New Roman" w:hAnsi="Times New Roman" w:cs="Times New Roman"/>
                <w:bCs/>
                <w:iCs/>
                <w:sz w:val="24"/>
                <w:szCs w:val="24"/>
              </w:rPr>
            </w:pPr>
            <w:r w:rsidRPr="006A50D5">
              <w:rPr>
                <w:rFonts w:ascii="Times New Roman" w:hAnsi="Times New Roman" w:cs="Times New Roman"/>
                <w:bCs/>
                <w:iCs/>
                <w:sz w:val="24"/>
                <w:szCs w:val="24"/>
              </w:rPr>
              <w:t>-правила разработки презентации</w:t>
            </w:r>
          </w:p>
          <w:p w14:paraId="0E3C3CF9" w14:textId="77777777" w:rsidR="00DB5073" w:rsidRPr="00C13371" w:rsidRDefault="00DB5073" w:rsidP="0084427D">
            <w:pPr>
              <w:rPr>
                <w:rFonts w:ascii="Times New Roman" w:hAnsi="Times New Roman" w:cs="Times New Roman"/>
                <w:bCs/>
                <w:i/>
                <w:sz w:val="24"/>
                <w:szCs w:val="24"/>
              </w:rPr>
            </w:pPr>
            <w:r w:rsidRPr="006A50D5">
              <w:rPr>
                <w:rFonts w:ascii="Times New Roman" w:hAnsi="Times New Roman" w:cs="Times New Roman"/>
                <w:bCs/>
                <w:iCs/>
                <w:sz w:val="24"/>
                <w:szCs w:val="24"/>
              </w:rPr>
              <w:t>-основные этапы разработки и реализации проекта</w:t>
            </w:r>
          </w:p>
        </w:tc>
        <w:tc>
          <w:tcPr>
            <w:tcW w:w="2782" w:type="dxa"/>
            <w:tcBorders>
              <w:top w:val="single" w:sz="4" w:space="0" w:color="auto"/>
              <w:left w:val="single" w:sz="4" w:space="0" w:color="auto"/>
              <w:bottom w:val="single" w:sz="4" w:space="0" w:color="auto"/>
              <w:right w:val="single" w:sz="4" w:space="0" w:color="auto"/>
            </w:tcBorders>
          </w:tcPr>
          <w:p w14:paraId="37FBC645" w14:textId="77777777" w:rsidR="00DB5073" w:rsidRPr="00C13371" w:rsidRDefault="00DB5073" w:rsidP="0084427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DB5073" w14:paraId="15C23D2F" w14:textId="77777777" w:rsidTr="00145F67">
        <w:trPr>
          <w:trHeight w:val="327"/>
        </w:trPr>
        <w:tc>
          <w:tcPr>
            <w:tcW w:w="851" w:type="dxa"/>
          </w:tcPr>
          <w:p w14:paraId="6FE3E6A1" w14:textId="77777777" w:rsidR="00DB5073" w:rsidRPr="00BA2F44" w:rsidRDefault="00DB5073" w:rsidP="0084427D">
            <w:pPr>
              <w:rPr>
                <w:rFonts w:ascii="Times New Roman" w:hAnsi="Times New Roman" w:cs="Times New Roman"/>
                <w:bCs/>
                <w:sz w:val="24"/>
                <w:szCs w:val="24"/>
              </w:rPr>
            </w:pPr>
            <w:r w:rsidRPr="00BA2F44">
              <w:rPr>
                <w:rStyle w:val="afb"/>
                <w:bCs/>
                <w:i w:val="0"/>
                <w:sz w:val="24"/>
                <w:szCs w:val="24"/>
              </w:rPr>
              <w:t>ОК 4</w:t>
            </w:r>
          </w:p>
        </w:tc>
        <w:tc>
          <w:tcPr>
            <w:tcW w:w="3402" w:type="dxa"/>
            <w:tcBorders>
              <w:left w:val="single" w:sz="4" w:space="0" w:color="auto"/>
              <w:bottom w:val="single" w:sz="4" w:space="0" w:color="auto"/>
              <w:right w:val="single" w:sz="4" w:space="0" w:color="auto"/>
            </w:tcBorders>
          </w:tcPr>
          <w:p w14:paraId="1513991D"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2BE5B34C" w14:textId="77777777" w:rsidR="00DB5073" w:rsidRPr="00C13371" w:rsidRDefault="00DB5073" w:rsidP="0084427D">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261C2235"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20591C8E" w14:textId="77777777" w:rsidR="00DB5073" w:rsidRPr="00C13371" w:rsidRDefault="00DB5073" w:rsidP="0084427D">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782" w:type="dxa"/>
            <w:tcBorders>
              <w:top w:val="single" w:sz="4" w:space="0" w:color="auto"/>
              <w:left w:val="single" w:sz="4" w:space="0" w:color="auto"/>
              <w:bottom w:val="single" w:sz="4" w:space="0" w:color="auto"/>
              <w:right w:val="single" w:sz="4" w:space="0" w:color="auto"/>
            </w:tcBorders>
          </w:tcPr>
          <w:p w14:paraId="15A92A23" w14:textId="77777777" w:rsidR="00DB5073" w:rsidRPr="00C13371" w:rsidRDefault="00DB5073" w:rsidP="0084427D">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B5073" w:rsidRPr="00C13371" w14:paraId="65D679CB" w14:textId="77777777" w:rsidTr="00145F67">
        <w:tc>
          <w:tcPr>
            <w:tcW w:w="851" w:type="dxa"/>
          </w:tcPr>
          <w:p w14:paraId="57B1FDF4" w14:textId="77777777" w:rsidR="00DB5073" w:rsidRPr="00BA2F44" w:rsidRDefault="00DB5073" w:rsidP="0084427D">
            <w:pPr>
              <w:rPr>
                <w:rFonts w:ascii="Times New Roman" w:hAnsi="Times New Roman" w:cs="Times New Roman"/>
                <w:bCs/>
                <w:sz w:val="24"/>
                <w:szCs w:val="24"/>
              </w:rPr>
            </w:pPr>
            <w:r w:rsidRPr="00BA2F44">
              <w:rPr>
                <w:rFonts w:ascii="Times New Roman" w:hAnsi="Times New Roman"/>
                <w:bCs/>
              </w:rPr>
              <w:t xml:space="preserve">ОК 9 </w:t>
            </w:r>
          </w:p>
        </w:tc>
        <w:tc>
          <w:tcPr>
            <w:tcW w:w="3402" w:type="dxa"/>
            <w:tcBorders>
              <w:left w:val="single" w:sz="4" w:space="0" w:color="auto"/>
              <w:bottom w:val="single" w:sz="4" w:space="0" w:color="auto"/>
              <w:right w:val="single" w:sz="4" w:space="0" w:color="auto"/>
            </w:tcBorders>
          </w:tcPr>
          <w:p w14:paraId="62685739"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7E720E3"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участвовать в диалогах на знакомые общие и профессиональные темы</w:t>
            </w:r>
          </w:p>
          <w:p w14:paraId="58E595FB"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строить простые высказывания о себе и о своей профессиональной деятельности</w:t>
            </w:r>
          </w:p>
          <w:p w14:paraId="7AB79F23"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кратко обосновывать и объяснять свои действия (текущие и планируемые)</w:t>
            </w:r>
          </w:p>
          <w:p w14:paraId="71610390" w14:textId="77777777" w:rsidR="00DB5073" w:rsidRPr="00C13371" w:rsidRDefault="00DB5073" w:rsidP="0084427D">
            <w:pPr>
              <w:rPr>
                <w:rFonts w:ascii="Times New Roman" w:hAnsi="Times New Roman" w:cs="Times New Roman"/>
                <w:bCs/>
                <w:sz w:val="24"/>
                <w:szCs w:val="24"/>
              </w:rPr>
            </w:pPr>
            <w:r>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31D2A346"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правила построения простых и сложных предложений на профессиональные темы</w:t>
            </w:r>
          </w:p>
          <w:p w14:paraId="78CE86EC"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основные общеупотребительные глаголы (бытовая и профессиональная лексика)</w:t>
            </w:r>
          </w:p>
          <w:p w14:paraId="261B0B6A"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7691A8C3" w14:textId="77777777" w:rsidR="00DB5073" w:rsidRDefault="00DB5073" w:rsidP="0084427D">
            <w:pPr>
              <w:rPr>
                <w:rFonts w:ascii="Times New Roman" w:hAnsi="Times New Roman" w:cs="Times New Roman"/>
                <w:bCs/>
                <w:iCs/>
                <w:sz w:val="24"/>
                <w:szCs w:val="24"/>
              </w:rPr>
            </w:pPr>
            <w:r>
              <w:rPr>
                <w:rFonts w:ascii="Times New Roman" w:hAnsi="Times New Roman" w:cs="Times New Roman"/>
                <w:bCs/>
                <w:iCs/>
                <w:sz w:val="24"/>
                <w:szCs w:val="24"/>
              </w:rPr>
              <w:t>особенности произношения</w:t>
            </w:r>
          </w:p>
          <w:p w14:paraId="4D043714" w14:textId="77777777" w:rsidR="00DB5073" w:rsidRPr="00C13371" w:rsidRDefault="00DB5073" w:rsidP="0084427D">
            <w:pPr>
              <w:rPr>
                <w:rFonts w:ascii="Times New Roman" w:hAnsi="Times New Roman" w:cs="Times New Roman"/>
                <w:bCs/>
                <w:i/>
                <w:sz w:val="24"/>
                <w:szCs w:val="24"/>
              </w:rPr>
            </w:pPr>
            <w:r>
              <w:rPr>
                <w:rFonts w:ascii="Times New Roman" w:hAnsi="Times New Roman" w:cs="Times New Roman"/>
                <w:bCs/>
                <w:iCs/>
                <w:sz w:val="24"/>
                <w:szCs w:val="24"/>
              </w:rPr>
              <w:t>правила чтения текстов профессиональной направленности</w:t>
            </w:r>
          </w:p>
        </w:tc>
        <w:tc>
          <w:tcPr>
            <w:tcW w:w="2782" w:type="dxa"/>
            <w:tcBorders>
              <w:top w:val="single" w:sz="4" w:space="0" w:color="auto"/>
              <w:left w:val="single" w:sz="4" w:space="0" w:color="auto"/>
              <w:bottom w:val="single" w:sz="4" w:space="0" w:color="auto"/>
              <w:right w:val="single" w:sz="4" w:space="0" w:color="auto"/>
            </w:tcBorders>
          </w:tcPr>
          <w:p w14:paraId="35C1C605" w14:textId="77777777" w:rsidR="00DB5073" w:rsidRPr="00C13371" w:rsidRDefault="00DB5073"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DB5073" w:rsidRPr="00C13371" w14:paraId="0B88573B" w14:textId="77777777" w:rsidTr="00145F67">
        <w:tc>
          <w:tcPr>
            <w:tcW w:w="851" w:type="dxa"/>
            <w:tcBorders>
              <w:left w:val="single" w:sz="4" w:space="0" w:color="auto"/>
              <w:bottom w:val="single" w:sz="4" w:space="0" w:color="auto"/>
              <w:right w:val="single" w:sz="4" w:space="0" w:color="auto"/>
            </w:tcBorders>
          </w:tcPr>
          <w:p w14:paraId="700B41A0" w14:textId="525033DA" w:rsidR="00DB5073" w:rsidRPr="00C13371" w:rsidRDefault="00DB5073" w:rsidP="0084427D">
            <w:pPr>
              <w:rPr>
                <w:rFonts w:ascii="Times New Roman" w:hAnsi="Times New Roman" w:cs="Times New Roman"/>
                <w:bCs/>
                <w:sz w:val="24"/>
                <w:szCs w:val="24"/>
              </w:rPr>
            </w:pPr>
            <w:r>
              <w:rPr>
                <w:rFonts w:ascii="Times New Roman" w:hAnsi="Times New Roman" w:cs="Times New Roman"/>
                <w:bCs/>
                <w:sz w:val="24"/>
                <w:szCs w:val="24"/>
              </w:rPr>
              <w:t>ПК 3.1</w:t>
            </w:r>
          </w:p>
        </w:tc>
        <w:tc>
          <w:tcPr>
            <w:tcW w:w="3402" w:type="dxa"/>
            <w:tcBorders>
              <w:left w:val="single" w:sz="4" w:space="0" w:color="auto"/>
              <w:bottom w:val="single" w:sz="4" w:space="0" w:color="auto"/>
              <w:right w:val="single" w:sz="4" w:space="0" w:color="auto"/>
            </w:tcBorders>
          </w:tcPr>
          <w:p w14:paraId="57BC33AF"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питающих и распределительных пультов и щитов.</w:t>
            </w:r>
          </w:p>
          <w:p w14:paraId="6A17AB0C"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 xml:space="preserve">-Пользоваться ручным и электрифицированным ручным инструментом, используемым при монтаже питающих и </w:t>
            </w:r>
            <w:r w:rsidRPr="00CF6A12">
              <w:rPr>
                <w:rFonts w:ascii="Times New Roman" w:hAnsi="Times New Roman" w:cs="Times New Roman"/>
                <w:bCs/>
                <w:sz w:val="24"/>
                <w:szCs w:val="24"/>
              </w:rPr>
              <w:lastRenderedPageBreak/>
              <w:t>распределительных пультов и щитов.</w:t>
            </w:r>
          </w:p>
          <w:p w14:paraId="2909C979"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-Пользоваться технологическим оборудованием, используемым при монтаже питающих и распределительных пультов и щитов.</w:t>
            </w:r>
          </w:p>
          <w:p w14:paraId="7782DFD3"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-Пользоваться средствами для строповки и перемещения, монтируемых питательных и распределительных пультов и щитов.</w:t>
            </w:r>
          </w:p>
          <w:p w14:paraId="72D19CAF"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-Применять прикладные компьютерные программы для просмотра нормативно-технической документации по монтажу электрооборудования</w:t>
            </w:r>
          </w:p>
          <w:p w14:paraId="6E74C94D"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-Применять средства индивидуальной защиты, пожаротушения и первой помощи пострадавшим</w:t>
            </w:r>
          </w:p>
          <w:p w14:paraId="2131D0AA" w14:textId="115B8630" w:rsidR="00DB5073" w:rsidRPr="00C13371"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-Соблюдать требования охраны труда, пожарной и экологической безопасности при выполнении работ по монтажу электрооборудования</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4B52DC00"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Условных изображений на чертежах и схемах питающих и распределительных пультов и щитов осветительных сетей и светильников</w:t>
            </w:r>
          </w:p>
          <w:p w14:paraId="44CED26D"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 xml:space="preserve">Правил монтажа питающих и распределительных </w:t>
            </w:r>
            <w:r w:rsidRPr="00CF6A12">
              <w:rPr>
                <w:rFonts w:ascii="Times New Roman" w:eastAsia="Times New Roman" w:hAnsi="Times New Roman" w:cs="Times New Roman"/>
                <w:iCs/>
                <w:sz w:val="24"/>
                <w:szCs w:val="24"/>
                <w:lang w:eastAsia="ru-RU"/>
              </w:rPr>
              <w:lastRenderedPageBreak/>
              <w:t>пультов и щитов осветительных сетей и светильников</w:t>
            </w:r>
          </w:p>
          <w:p w14:paraId="4D6B850D"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ручным и электрифицированным ручным инструментом, используемым при монтаже питающих и распределительных пультов и щитов осветительных сетей и светильников</w:t>
            </w:r>
          </w:p>
          <w:p w14:paraId="30DC1B51"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технологическим оборудованием, используемым при монтаже питающих и распределительных пультов и щитов осветительных сетей и светильников</w:t>
            </w:r>
          </w:p>
          <w:p w14:paraId="0710B2DE"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строповки и перемещения, монтируемых питающих и распределительных пультов и щитов осветительных сетей и светильников</w:t>
            </w:r>
          </w:p>
          <w:p w14:paraId="26AAAA38"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 охране труда при работе на высоте</w:t>
            </w:r>
          </w:p>
          <w:p w14:paraId="7C50E954"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 охране труда при эксплуатации электроустановок</w:t>
            </w:r>
          </w:p>
          <w:p w14:paraId="47142431"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 xml:space="preserve">Производственной инструкции по монтажу питающих и </w:t>
            </w:r>
            <w:r w:rsidRPr="00CF6A12">
              <w:rPr>
                <w:rFonts w:ascii="Times New Roman" w:eastAsia="Times New Roman" w:hAnsi="Times New Roman" w:cs="Times New Roman"/>
                <w:iCs/>
                <w:sz w:val="24"/>
                <w:szCs w:val="24"/>
                <w:lang w:eastAsia="ru-RU"/>
              </w:rPr>
              <w:lastRenderedPageBreak/>
              <w:t>распределительных пультов и щитов осветительных сетей и светильников</w:t>
            </w:r>
          </w:p>
          <w:p w14:paraId="6ABD3C32"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средствами индивидуальной защиты, пожаротушения и первой помощи пострадавшим</w:t>
            </w:r>
          </w:p>
          <w:p w14:paraId="78BB468B"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Профессиональных компьютерных программных средства для просмотра нормативно-технической документации по монтажу электрооборудования</w:t>
            </w:r>
          </w:p>
          <w:p w14:paraId="438E306A"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Требований охраны труда, пожарной и экологической безопасности при выполнении работ по монтажу электрооборудования</w:t>
            </w:r>
          </w:p>
          <w:p w14:paraId="40E43E54"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Требований, предъявляемых к рациональной организации труда на рабочем месте при монтаже электрооборудования</w:t>
            </w:r>
          </w:p>
          <w:p w14:paraId="0F3804F8"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Санитарных норм и правил проведения работ при монтаже электрооборудования.</w:t>
            </w:r>
          </w:p>
          <w:p w14:paraId="73235982"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sidRPr="00CF6A12">
              <w:rPr>
                <w:rFonts w:ascii="Times New Roman" w:eastAsia="Times New Roman" w:hAnsi="Times New Roman" w:cs="Times New Roman"/>
                <w:iCs/>
                <w:sz w:val="24"/>
                <w:szCs w:val="24"/>
                <w:lang w:eastAsia="ru-RU"/>
              </w:rPr>
              <w:t xml:space="preserve">Выполнения требований охраны труда, промышленной </w:t>
            </w:r>
            <w:r w:rsidRPr="00CF6A12">
              <w:rPr>
                <w:rFonts w:ascii="Times New Roman" w:eastAsia="Times New Roman" w:hAnsi="Times New Roman" w:cs="Times New Roman"/>
                <w:iCs/>
                <w:sz w:val="24"/>
                <w:szCs w:val="24"/>
                <w:lang w:eastAsia="ru-RU"/>
              </w:rPr>
              <w:lastRenderedPageBreak/>
              <w:t>и пожарной безопасности, проведение мероприятий по предупреждению производственного травматизма.</w:t>
            </w:r>
          </w:p>
          <w:p w14:paraId="2E2DD201"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Соблюдения трудовой, технологической и производственной дисциплины</w:t>
            </w:r>
          </w:p>
          <w:p w14:paraId="3736D37A" w14:textId="77777777" w:rsidR="00DB5073" w:rsidRPr="00CF6A12" w:rsidRDefault="00DB5073" w:rsidP="0084427D">
            <w:pPr>
              <w:rPr>
                <w:rFonts w:ascii="Times New Roman" w:hAnsi="Times New Roman" w:cs="Times New Roman"/>
                <w:bCs/>
                <w:i/>
                <w:sz w:val="24"/>
                <w:szCs w:val="24"/>
              </w:rPr>
            </w:pPr>
          </w:p>
        </w:tc>
        <w:tc>
          <w:tcPr>
            <w:tcW w:w="2782" w:type="dxa"/>
            <w:tcBorders>
              <w:top w:val="single" w:sz="4" w:space="0" w:color="auto"/>
              <w:left w:val="single" w:sz="4" w:space="0" w:color="auto"/>
              <w:bottom w:val="single" w:sz="4" w:space="0" w:color="auto"/>
              <w:right w:val="single" w:sz="4" w:space="0" w:color="auto"/>
            </w:tcBorders>
          </w:tcPr>
          <w:p w14:paraId="25183394" w14:textId="77777777" w:rsidR="00CF6A12" w:rsidRPr="00CF6A12" w:rsidRDefault="00CF6A12" w:rsidP="00CF6A12">
            <w:pPr>
              <w:rPr>
                <w:rFonts w:ascii="Times New Roman" w:eastAsia="Times New Roman" w:hAnsi="Times New Roman" w:cs="Times New Roman"/>
                <w:sz w:val="24"/>
                <w:szCs w:val="24"/>
                <w:lang w:eastAsia="ru-RU"/>
              </w:rPr>
            </w:pPr>
            <w:r w:rsidRPr="00CF6A12">
              <w:rPr>
                <w:rFonts w:ascii="Times New Roman" w:eastAsia="Times New Roman" w:hAnsi="Times New Roman" w:cs="Times New Roman"/>
                <w:sz w:val="24"/>
                <w:szCs w:val="24"/>
                <w:lang w:eastAsia="ru-RU"/>
              </w:rPr>
              <w:lastRenderedPageBreak/>
              <w:t>-Подбора инструментов, оборудования для монтажа питающих и распределительных пультов и щитов осветительных сетей и светильников</w:t>
            </w:r>
          </w:p>
          <w:p w14:paraId="2C7F7E59" w14:textId="77777777" w:rsidR="00CF6A12" w:rsidRPr="00CF6A12" w:rsidRDefault="00CF6A12" w:rsidP="00CF6A12">
            <w:pPr>
              <w:rPr>
                <w:rFonts w:ascii="Times New Roman" w:eastAsia="Times New Roman" w:hAnsi="Times New Roman" w:cs="Times New Roman"/>
                <w:sz w:val="24"/>
                <w:szCs w:val="24"/>
                <w:lang w:eastAsia="ru-RU"/>
              </w:rPr>
            </w:pPr>
            <w:r w:rsidRPr="00CF6A12">
              <w:rPr>
                <w:rFonts w:ascii="Times New Roman" w:eastAsia="Times New Roman" w:hAnsi="Times New Roman" w:cs="Times New Roman"/>
                <w:sz w:val="24"/>
                <w:szCs w:val="24"/>
                <w:lang w:eastAsia="ru-RU"/>
              </w:rPr>
              <w:t>-Монтажа питательных пультов и щитов осветительных сетей и светильников</w:t>
            </w:r>
          </w:p>
          <w:p w14:paraId="321EDE0C" w14:textId="77777777" w:rsidR="00CF6A12" w:rsidRPr="00CF6A12" w:rsidRDefault="00CF6A12" w:rsidP="00CF6A12">
            <w:pPr>
              <w:rPr>
                <w:rFonts w:ascii="Times New Roman" w:eastAsia="Times New Roman" w:hAnsi="Times New Roman" w:cs="Times New Roman"/>
                <w:sz w:val="24"/>
                <w:szCs w:val="24"/>
                <w:lang w:eastAsia="ru-RU"/>
              </w:rPr>
            </w:pPr>
            <w:r w:rsidRPr="00CF6A12">
              <w:rPr>
                <w:rFonts w:ascii="Times New Roman" w:eastAsia="Times New Roman" w:hAnsi="Times New Roman" w:cs="Times New Roman"/>
                <w:sz w:val="24"/>
                <w:szCs w:val="24"/>
                <w:lang w:eastAsia="ru-RU"/>
              </w:rPr>
              <w:t xml:space="preserve">-Монтажа распределительных пультов и щитов </w:t>
            </w:r>
            <w:r w:rsidRPr="00CF6A12">
              <w:rPr>
                <w:rFonts w:ascii="Times New Roman" w:eastAsia="Times New Roman" w:hAnsi="Times New Roman" w:cs="Times New Roman"/>
                <w:sz w:val="24"/>
                <w:szCs w:val="24"/>
                <w:lang w:eastAsia="ru-RU"/>
              </w:rPr>
              <w:lastRenderedPageBreak/>
              <w:t>осветительных сетей и светильников</w:t>
            </w:r>
          </w:p>
          <w:p w14:paraId="6539314C" w14:textId="77777777" w:rsidR="00CF6A12" w:rsidRPr="00CF6A12" w:rsidRDefault="00CF6A12" w:rsidP="00CF6A12">
            <w:pPr>
              <w:rPr>
                <w:rFonts w:ascii="Times New Roman" w:eastAsia="Times New Roman" w:hAnsi="Times New Roman" w:cs="Times New Roman"/>
                <w:sz w:val="24"/>
                <w:szCs w:val="24"/>
                <w:lang w:eastAsia="ru-RU"/>
              </w:rPr>
            </w:pPr>
            <w:r w:rsidRPr="00CF6A12">
              <w:rPr>
                <w:rFonts w:ascii="Times New Roman" w:eastAsia="Times New Roman" w:hAnsi="Times New Roman" w:cs="Times New Roman"/>
                <w:sz w:val="24"/>
                <w:szCs w:val="24"/>
                <w:lang w:eastAsia="ru-RU"/>
              </w:rPr>
              <w:t>-Проверки монтажа питающих и распределительных пультов и щитов осветительных сетей и светильников, устранение обнаруженных дефектов</w:t>
            </w:r>
          </w:p>
          <w:p w14:paraId="5E2520A0" w14:textId="77777777" w:rsidR="00CF6A12" w:rsidRPr="00CF6A12" w:rsidRDefault="00CF6A12" w:rsidP="00CF6A12">
            <w:pPr>
              <w:rPr>
                <w:rFonts w:ascii="Times New Roman" w:eastAsia="Times New Roman" w:hAnsi="Times New Roman" w:cs="Times New Roman"/>
                <w:sz w:val="24"/>
                <w:szCs w:val="24"/>
                <w:lang w:eastAsia="ru-RU"/>
              </w:rPr>
            </w:pPr>
            <w:r w:rsidRPr="00CF6A12">
              <w:rPr>
                <w:rFonts w:ascii="Times New Roman" w:eastAsia="Times New Roman" w:hAnsi="Times New Roman" w:cs="Times New Roman"/>
                <w:sz w:val="24"/>
                <w:szCs w:val="24"/>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184AE037" w14:textId="5161892B" w:rsidR="00DB5073" w:rsidRPr="00DD5ACF" w:rsidRDefault="00CF6A12" w:rsidP="00CF6A12">
            <w:pPr>
              <w:rPr>
                <w:rFonts w:ascii="Times New Roman" w:eastAsia="Times New Roman" w:hAnsi="Times New Roman" w:cs="Times New Roman"/>
                <w:sz w:val="24"/>
                <w:szCs w:val="24"/>
                <w:lang w:eastAsia="ru-RU"/>
              </w:rPr>
            </w:pPr>
            <w:r w:rsidRPr="00CF6A12">
              <w:rPr>
                <w:rFonts w:ascii="Times New Roman" w:eastAsia="Times New Roman" w:hAnsi="Times New Roman" w:cs="Times New Roman"/>
                <w:sz w:val="24"/>
                <w:szCs w:val="24"/>
                <w:lang w:eastAsia="ru-RU"/>
              </w:rPr>
              <w:t>-Соблюдения трудовой, технологической и производственной дисциплины</w:t>
            </w:r>
          </w:p>
        </w:tc>
      </w:tr>
      <w:tr w:rsidR="00DB5073" w:rsidRPr="00C13371" w14:paraId="7EBDCAFD" w14:textId="77777777" w:rsidTr="00145F67">
        <w:tc>
          <w:tcPr>
            <w:tcW w:w="851" w:type="dxa"/>
            <w:tcBorders>
              <w:top w:val="single" w:sz="4" w:space="0" w:color="auto"/>
              <w:left w:val="single" w:sz="4" w:space="0" w:color="auto"/>
              <w:right w:val="single" w:sz="4" w:space="0" w:color="auto"/>
            </w:tcBorders>
          </w:tcPr>
          <w:p w14:paraId="08871D39" w14:textId="2298088D" w:rsidR="00DB5073" w:rsidRPr="00C13371" w:rsidRDefault="00DB5073" w:rsidP="0084427D">
            <w:pPr>
              <w:rPr>
                <w:rFonts w:ascii="Times New Roman" w:hAnsi="Times New Roman" w:cs="Times New Roman"/>
                <w:bCs/>
                <w:sz w:val="24"/>
                <w:szCs w:val="24"/>
              </w:rPr>
            </w:pPr>
            <w:r w:rsidRPr="00C37EFB">
              <w:rPr>
                <w:rFonts w:ascii="Times New Roman" w:hAnsi="Times New Roman" w:cs="Times New Roman"/>
                <w:bCs/>
                <w:sz w:val="24"/>
                <w:szCs w:val="24"/>
              </w:rPr>
              <w:lastRenderedPageBreak/>
              <w:t xml:space="preserve">ПК </w:t>
            </w:r>
            <w:r>
              <w:rPr>
                <w:rFonts w:ascii="Times New Roman" w:hAnsi="Times New Roman" w:cs="Times New Roman"/>
                <w:bCs/>
                <w:sz w:val="24"/>
                <w:szCs w:val="24"/>
              </w:rPr>
              <w:t>3</w:t>
            </w:r>
            <w:r w:rsidRPr="00C37EFB">
              <w:rPr>
                <w:rFonts w:ascii="Times New Roman" w:hAnsi="Times New Roman" w:cs="Times New Roman"/>
                <w:bCs/>
                <w:sz w:val="24"/>
                <w:szCs w:val="24"/>
              </w:rPr>
              <w:t>.</w:t>
            </w:r>
            <w:r>
              <w:rPr>
                <w:rFonts w:ascii="Times New Roman" w:hAnsi="Times New Roman" w:cs="Times New Roman"/>
                <w:bCs/>
                <w:sz w:val="24"/>
                <w:szCs w:val="24"/>
              </w:rPr>
              <w:t>2</w:t>
            </w:r>
          </w:p>
        </w:tc>
        <w:tc>
          <w:tcPr>
            <w:tcW w:w="3402" w:type="dxa"/>
            <w:tcBorders>
              <w:top w:val="single" w:sz="4" w:space="0" w:color="auto"/>
              <w:left w:val="single" w:sz="4" w:space="0" w:color="auto"/>
              <w:right w:val="single" w:sz="4" w:space="0" w:color="auto"/>
            </w:tcBorders>
          </w:tcPr>
          <w:p w14:paraId="5D441394"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осветительных сетей и светильников</w:t>
            </w:r>
          </w:p>
          <w:p w14:paraId="17AFF114"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-Пользоваться ручным и электрифицированным ручным инструментом,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14:paraId="53C05DB6"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-Пользоваться технологическим оборудованием,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14:paraId="15D7F9F8"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-Пользоваться средствами для строповки и перемещения монтируемого оборудования осветительных сетей и светильников</w:t>
            </w:r>
          </w:p>
          <w:p w14:paraId="199D5352"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-Применять прикладные компьютерные программы для просмотра нормативно-технической документации по монтажу электрооборудования</w:t>
            </w:r>
          </w:p>
          <w:p w14:paraId="43923B6B"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lastRenderedPageBreak/>
              <w:t>-Применять средства индивидуальной защиты, пожаротушения и первой помощи пострадавшим</w:t>
            </w:r>
          </w:p>
          <w:p w14:paraId="0424952F" w14:textId="5BFE4E69" w:rsidR="00DB5073" w:rsidRPr="006A0A54"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-Соблюдать требования охраны труда, пожарной и экологической безопасности при выполнении работ по монтажу электрооборудования</w:t>
            </w: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59B8D6A4"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Условных изображений на чертежах и схемах осветительных сетей и светильников</w:t>
            </w:r>
          </w:p>
          <w:p w14:paraId="230F34B6"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прокладки проводов и кабелей осветительных сетей и светильников пучками в коробах, лотках и на струнах, установки светильников</w:t>
            </w:r>
          </w:p>
          <w:p w14:paraId="1965E982"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установки светильников</w:t>
            </w:r>
          </w:p>
          <w:p w14:paraId="75BBED53"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ручным и электрифицированным ручным инструментом,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14:paraId="458C85D5"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Правил пользования технологическим оборудованием,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14:paraId="3AF71FCF"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строповки и перемещения монтируемого оборудования осветительных сетей и светильников</w:t>
            </w:r>
          </w:p>
          <w:p w14:paraId="358C2376"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Правила по охране труда при работе на высоте</w:t>
            </w:r>
          </w:p>
          <w:p w14:paraId="5C3948D9"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 охране труда при эксплуатации электроустановок</w:t>
            </w:r>
          </w:p>
          <w:p w14:paraId="1CAC84A7"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Производственная инструкция по прокладке проводов и кабелей осветительных сетей и светильников пучками в коробах, лотках и на струнах, установке светильников</w:t>
            </w:r>
          </w:p>
          <w:p w14:paraId="2169A9A6"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средствами индивидуальной защиты, пожаротушения и первой помощи пострадавшим</w:t>
            </w:r>
          </w:p>
          <w:p w14:paraId="6D9E1ADF"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Требований охраны труда, пожарной и экологической безопасности при выполнении работ по монтажу электрооборудования</w:t>
            </w:r>
          </w:p>
          <w:p w14:paraId="6579C77C"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Требований, предъявляемых к рациональной организации труда на рабочем месте при монтаже электрооборудования</w:t>
            </w:r>
          </w:p>
          <w:p w14:paraId="0BE6BE3C"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Санитарных норм и правил проведения работ при монтаже электрооборудования</w:t>
            </w:r>
          </w:p>
          <w:p w14:paraId="56EAC207" w14:textId="77777777" w:rsidR="00DB5073" w:rsidRPr="00CF6A12" w:rsidRDefault="00DB5073" w:rsidP="0084427D">
            <w:pPr>
              <w:rPr>
                <w:rFonts w:ascii="Times New Roman" w:hAnsi="Times New Roman" w:cs="Times New Roman"/>
                <w:bCs/>
                <w:i/>
                <w:sz w:val="24"/>
                <w:szCs w:val="24"/>
              </w:rPr>
            </w:pPr>
          </w:p>
        </w:tc>
        <w:tc>
          <w:tcPr>
            <w:tcW w:w="2782" w:type="dxa"/>
            <w:tcBorders>
              <w:top w:val="single" w:sz="4" w:space="0" w:color="auto"/>
              <w:left w:val="single" w:sz="4" w:space="0" w:color="auto"/>
              <w:bottom w:val="single" w:sz="4" w:space="0" w:color="auto"/>
              <w:right w:val="single" w:sz="4" w:space="0" w:color="auto"/>
            </w:tcBorders>
          </w:tcPr>
          <w:p w14:paraId="51C0BC99"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lastRenderedPageBreak/>
              <w:t>-Подбора инструментов, оборудования для прокладки проводов и кабелей осветительных сетей и светильников пучками в коробах, лотках и на струнах, установка светильников</w:t>
            </w:r>
          </w:p>
          <w:p w14:paraId="6A101032"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-Прокладки проводов и кабелей осветительных сетей и светильников пучками в коробах, лотках и на струнах</w:t>
            </w:r>
          </w:p>
          <w:p w14:paraId="054A4D79" w14:textId="77777777" w:rsidR="00CF6A12" w:rsidRPr="00CF6A12"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-Установки светильников</w:t>
            </w:r>
          </w:p>
          <w:p w14:paraId="5E15A091" w14:textId="0E8ABF60" w:rsidR="00DB5073" w:rsidRPr="00C13371" w:rsidRDefault="00CF6A12" w:rsidP="00CF6A12">
            <w:pPr>
              <w:rPr>
                <w:rFonts w:ascii="Times New Roman" w:hAnsi="Times New Roman" w:cs="Times New Roman"/>
                <w:bCs/>
                <w:sz w:val="24"/>
                <w:szCs w:val="24"/>
              </w:rPr>
            </w:pPr>
            <w:r w:rsidRPr="00CF6A12">
              <w:rPr>
                <w:rFonts w:ascii="Times New Roman" w:hAnsi="Times New Roman" w:cs="Times New Roman"/>
                <w:bCs/>
                <w:sz w:val="24"/>
                <w:szCs w:val="24"/>
              </w:rPr>
              <w:t>-Проверки монтажа осветительных сетей и светильников устранение обнаруженных дефектов</w:t>
            </w:r>
          </w:p>
        </w:tc>
      </w:tr>
      <w:tr w:rsidR="00DB5073" w:rsidRPr="00C13371" w14:paraId="61A91539" w14:textId="77777777" w:rsidTr="00145F67">
        <w:trPr>
          <w:trHeight w:val="327"/>
        </w:trPr>
        <w:tc>
          <w:tcPr>
            <w:tcW w:w="851" w:type="dxa"/>
            <w:tcBorders>
              <w:left w:val="single" w:sz="4" w:space="0" w:color="auto"/>
              <w:right w:val="single" w:sz="4" w:space="0" w:color="auto"/>
            </w:tcBorders>
          </w:tcPr>
          <w:p w14:paraId="522156D4" w14:textId="5F771F6D" w:rsidR="00DB5073" w:rsidRPr="00C13371" w:rsidRDefault="00DB5073" w:rsidP="0084427D">
            <w:pPr>
              <w:rPr>
                <w:rFonts w:ascii="Times New Roman" w:hAnsi="Times New Roman" w:cs="Times New Roman"/>
                <w:bCs/>
                <w:sz w:val="24"/>
                <w:szCs w:val="24"/>
              </w:rPr>
            </w:pPr>
            <w:r w:rsidRPr="00C37EFB">
              <w:rPr>
                <w:rFonts w:ascii="Times New Roman" w:hAnsi="Times New Roman" w:cs="Times New Roman"/>
                <w:bCs/>
                <w:sz w:val="24"/>
                <w:szCs w:val="24"/>
              </w:rPr>
              <w:lastRenderedPageBreak/>
              <w:t xml:space="preserve">ПК </w:t>
            </w:r>
            <w:r>
              <w:rPr>
                <w:rFonts w:ascii="Times New Roman" w:hAnsi="Times New Roman" w:cs="Times New Roman"/>
                <w:bCs/>
                <w:sz w:val="24"/>
                <w:szCs w:val="24"/>
              </w:rPr>
              <w:t>3</w:t>
            </w:r>
            <w:r w:rsidRPr="00C37EFB">
              <w:rPr>
                <w:rFonts w:ascii="Times New Roman" w:hAnsi="Times New Roman" w:cs="Times New Roman"/>
                <w:bCs/>
                <w:sz w:val="24"/>
                <w:szCs w:val="24"/>
              </w:rPr>
              <w:t>.</w:t>
            </w:r>
            <w:r>
              <w:rPr>
                <w:rFonts w:ascii="Times New Roman" w:hAnsi="Times New Roman" w:cs="Times New Roman"/>
                <w:bCs/>
                <w:sz w:val="24"/>
                <w:szCs w:val="24"/>
              </w:rPr>
              <w:t>3</w:t>
            </w:r>
          </w:p>
        </w:tc>
        <w:tc>
          <w:tcPr>
            <w:tcW w:w="3402" w:type="dxa"/>
            <w:tcBorders>
              <w:left w:val="single" w:sz="4" w:space="0" w:color="auto"/>
              <w:right w:val="single" w:sz="4" w:space="0" w:color="auto"/>
            </w:tcBorders>
          </w:tcPr>
          <w:p w14:paraId="7C73DC30"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14:paraId="03D30C43"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 xml:space="preserve">Пользоваться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w:t>
            </w:r>
            <w:r w:rsidRPr="00CF6A12">
              <w:rPr>
                <w:rFonts w:ascii="Times New Roman" w:eastAsia="Times New Roman" w:hAnsi="Times New Roman" w:cs="Times New Roman"/>
                <w:iCs/>
                <w:sz w:val="24"/>
                <w:szCs w:val="24"/>
                <w:lang w:eastAsia="ru-RU"/>
              </w:rPr>
              <w:lastRenderedPageBreak/>
              <w:t>проверка и настройка аппаратов релейной защиты, простых логических устройств</w:t>
            </w:r>
          </w:p>
          <w:p w14:paraId="528A0C54"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Пользоваться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14:paraId="1507CFE1"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Применять прикладные компьютерные программы для просмотра нормативно-технической документации по монтажу электрооборудования</w:t>
            </w:r>
          </w:p>
          <w:p w14:paraId="67BEAAA6"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Применять средства индивидуальной защиты, пожаротушения и первой помощи пострадавшим</w:t>
            </w:r>
          </w:p>
          <w:p w14:paraId="18A5A030"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Соблюдать требования охраны труда, пожарной и экологической безопасности при выполнении работ по монтажу электрооборудования</w:t>
            </w:r>
          </w:p>
          <w:p w14:paraId="375FE2FB" w14:textId="77777777" w:rsidR="00DB5073" w:rsidRPr="00CF6A12" w:rsidRDefault="00DB5073" w:rsidP="0084427D">
            <w:pPr>
              <w:rPr>
                <w:rFonts w:ascii="Times New Roman" w:hAnsi="Times New Roman" w:cs="Times New Roman"/>
                <w:bCs/>
                <w:sz w:val="24"/>
                <w:szCs w:val="24"/>
              </w:rPr>
            </w:pP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7945D472"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Условных изображений на чертежах и схемах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14:paraId="06F41B6B"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 xml:space="preserve">Правил наладки объектов электроснабжения в промышленном и гражданском строительстве, в том числе с различными видами релейных защит, проверка и </w:t>
            </w:r>
            <w:r w:rsidRPr="00CF6A12">
              <w:rPr>
                <w:rFonts w:ascii="Times New Roman" w:eastAsia="Times New Roman" w:hAnsi="Times New Roman" w:cs="Times New Roman"/>
                <w:iCs/>
                <w:sz w:val="24"/>
                <w:szCs w:val="24"/>
                <w:lang w:eastAsia="ru-RU"/>
              </w:rPr>
              <w:lastRenderedPageBreak/>
              <w:t>настройка аппаратов релейной защиты, простых логических устройств</w:t>
            </w:r>
          </w:p>
          <w:p w14:paraId="5DCC910A"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14:paraId="0BE51D2E"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14:paraId="6F9D1A71"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 xml:space="preserve">Правил по охране труда при </w:t>
            </w:r>
            <w:r w:rsidRPr="00CF6A12">
              <w:rPr>
                <w:rFonts w:ascii="Times New Roman" w:eastAsia="Times New Roman" w:hAnsi="Times New Roman" w:cs="Times New Roman"/>
                <w:iCs/>
                <w:sz w:val="24"/>
                <w:szCs w:val="24"/>
                <w:lang w:eastAsia="ru-RU"/>
              </w:rPr>
              <w:lastRenderedPageBreak/>
              <w:t>эксплуатации электроустановок</w:t>
            </w:r>
          </w:p>
          <w:p w14:paraId="790C4BBF"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Производственных инструкций по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14:paraId="67C2D166"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Правил пользования средствами индивидуальной защиты, пожаротушения и первой помощи пострадавшим</w:t>
            </w:r>
          </w:p>
          <w:p w14:paraId="2720B5A5" w14:textId="77777777" w:rsidR="00DB5073" w:rsidRPr="00CF6A12" w:rsidRDefault="00DB5073" w:rsidP="0084427D">
            <w:pPr>
              <w:rPr>
                <w:rFonts w:ascii="Times New Roman" w:hAnsi="Times New Roman" w:cs="Times New Roman"/>
                <w:bCs/>
                <w:i/>
                <w:sz w:val="24"/>
                <w:szCs w:val="24"/>
              </w:rPr>
            </w:pPr>
          </w:p>
        </w:tc>
        <w:tc>
          <w:tcPr>
            <w:tcW w:w="2782" w:type="dxa"/>
            <w:tcBorders>
              <w:top w:val="single" w:sz="4" w:space="0" w:color="auto"/>
              <w:left w:val="single" w:sz="4" w:space="0" w:color="auto"/>
              <w:bottom w:val="single" w:sz="4" w:space="0" w:color="auto"/>
              <w:right w:val="single" w:sz="4" w:space="0" w:color="auto"/>
            </w:tcBorders>
          </w:tcPr>
          <w:p w14:paraId="1FE44A43"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Подбора инструментов, оборудования для наладки электрооборудования на объектах электроснабжения в промышленном и гражданском строительстве</w:t>
            </w:r>
          </w:p>
          <w:p w14:paraId="1401BA31"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Наладки систем электроснабжения, освещения в промышленном и гражданском строительстве</w:t>
            </w:r>
          </w:p>
          <w:p w14:paraId="2150B914"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Наладки объектов электроснабжения с различными видами релейных защит в промышленном и гражданском строительстве</w:t>
            </w:r>
          </w:p>
          <w:p w14:paraId="30D8EE7C"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w:t>
            </w:r>
            <w:r w:rsidRPr="00CF6A12">
              <w:rPr>
                <w:rFonts w:ascii="Times New Roman" w:eastAsia="Times New Roman" w:hAnsi="Times New Roman" w:cs="Times New Roman"/>
                <w:iCs/>
                <w:sz w:val="24"/>
                <w:szCs w:val="24"/>
                <w:lang w:eastAsia="ru-RU"/>
              </w:rPr>
              <w:t>Настройки аппаратов релейной защиты, программирование логических контроллеров</w:t>
            </w:r>
          </w:p>
          <w:p w14:paraId="0D41EA0F"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Проверки наладки объектов электроснабжения с различными видами релейных защит и настройки аппаратов релейной защиты, устранение выявленных неисправностей</w:t>
            </w:r>
          </w:p>
          <w:p w14:paraId="34BD0137"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sidRPr="00CF6A12">
              <w:rPr>
                <w:rFonts w:ascii="Times New Roman" w:eastAsia="Times New Roman" w:hAnsi="Times New Roman" w:cs="Times New Roman"/>
                <w:iCs/>
                <w:sz w:val="24"/>
                <w:szCs w:val="24"/>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14:paraId="51E4648F" w14:textId="77777777" w:rsidR="00CF6A12" w:rsidRPr="00CF6A12" w:rsidRDefault="00CF6A12" w:rsidP="00CF6A12">
            <w:pPr>
              <w:spacing w:after="200" w:line="276" w:lineRule="auto"/>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w:t>
            </w:r>
            <w:r w:rsidRPr="00CF6A12">
              <w:rPr>
                <w:rFonts w:ascii="Times New Roman" w:eastAsia="Times New Roman" w:hAnsi="Times New Roman" w:cs="Times New Roman"/>
                <w:iCs/>
                <w:sz w:val="24"/>
                <w:szCs w:val="24"/>
                <w:lang w:eastAsia="ru-RU"/>
              </w:rPr>
              <w:t>Соблюдения трудовой, технологической и производственной дисциплины</w:t>
            </w:r>
          </w:p>
          <w:p w14:paraId="6C5A5CDA" w14:textId="77777777" w:rsidR="00DB5073" w:rsidRPr="00CF6A12" w:rsidRDefault="00DB5073" w:rsidP="0084427D">
            <w:pPr>
              <w:rPr>
                <w:rFonts w:ascii="Times New Roman" w:hAnsi="Times New Roman" w:cs="Times New Roman"/>
                <w:bCs/>
                <w:i/>
                <w:sz w:val="24"/>
                <w:szCs w:val="24"/>
              </w:rPr>
            </w:pPr>
          </w:p>
        </w:tc>
      </w:tr>
      <w:tr w:rsidR="00DB5073" w:rsidRPr="00C13371" w14:paraId="476DE64A" w14:textId="77777777" w:rsidTr="00145F67">
        <w:trPr>
          <w:trHeight w:val="327"/>
        </w:trPr>
        <w:tc>
          <w:tcPr>
            <w:tcW w:w="851" w:type="dxa"/>
            <w:tcBorders>
              <w:left w:val="single" w:sz="4" w:space="0" w:color="auto"/>
              <w:bottom w:val="single" w:sz="4" w:space="0" w:color="auto"/>
              <w:right w:val="single" w:sz="4" w:space="0" w:color="auto"/>
            </w:tcBorders>
          </w:tcPr>
          <w:p w14:paraId="1E05B6B6" w14:textId="12D790FF" w:rsidR="00DB5073" w:rsidRPr="00C37EFB" w:rsidRDefault="00DB5073" w:rsidP="0084427D">
            <w:pPr>
              <w:rPr>
                <w:rFonts w:ascii="Times New Roman" w:hAnsi="Times New Roman" w:cs="Times New Roman"/>
                <w:bCs/>
                <w:sz w:val="24"/>
                <w:szCs w:val="24"/>
              </w:rPr>
            </w:pPr>
            <w:r>
              <w:rPr>
                <w:rFonts w:ascii="Times New Roman" w:hAnsi="Times New Roman" w:cs="Times New Roman"/>
                <w:bCs/>
                <w:sz w:val="24"/>
                <w:szCs w:val="24"/>
              </w:rPr>
              <w:lastRenderedPageBreak/>
              <w:t>ПК 3.4</w:t>
            </w:r>
          </w:p>
        </w:tc>
        <w:tc>
          <w:tcPr>
            <w:tcW w:w="3402" w:type="dxa"/>
            <w:tcBorders>
              <w:left w:val="single" w:sz="4" w:space="0" w:color="auto"/>
              <w:bottom w:val="single" w:sz="4" w:space="0" w:color="auto"/>
              <w:right w:val="single" w:sz="4" w:space="0" w:color="auto"/>
            </w:tcBorders>
          </w:tcPr>
          <w:p w14:paraId="06419A8B" w14:textId="77777777" w:rsidR="00CF6A12" w:rsidRPr="00CF6A12" w:rsidRDefault="00CF6A12" w:rsidP="00CF6A12">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F6A12">
              <w:rPr>
                <w:rFonts w:ascii="Times New Roman" w:eastAsia="Times New Roman" w:hAnsi="Times New Roman" w:cs="Times New Roman"/>
                <w:sz w:val="24"/>
                <w:szCs w:val="24"/>
                <w:lang w:eastAsia="ru-RU"/>
              </w:rPr>
              <w:t>выполнять расчет электрических нагрузок, осуществлять выбор токоведущих частей на разных уровнях напряжения;</w:t>
            </w:r>
          </w:p>
          <w:p w14:paraId="1DD27794" w14:textId="77777777" w:rsidR="00CF6A12" w:rsidRPr="00CF6A12" w:rsidRDefault="00CF6A12" w:rsidP="00CF6A12">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CF6A12">
              <w:rPr>
                <w:rFonts w:ascii="Times New Roman" w:eastAsia="Times New Roman" w:hAnsi="Times New Roman" w:cs="Times New Roman"/>
                <w:sz w:val="24"/>
                <w:szCs w:val="24"/>
                <w:lang w:eastAsia="ru-RU"/>
              </w:rPr>
              <w:t>выполнять проектную документацию с использованием персонального компьютера</w:t>
            </w:r>
          </w:p>
          <w:p w14:paraId="5C3F1365" w14:textId="128C3C42" w:rsidR="00DB5073" w:rsidRPr="00CF6A12" w:rsidRDefault="00DB5073" w:rsidP="00CF6A12">
            <w:pPr>
              <w:rPr>
                <w:rFonts w:ascii="Times New Roman" w:hAnsi="Times New Roman" w:cs="Times New Roman"/>
                <w:bCs/>
                <w:sz w:val="24"/>
                <w:szCs w:val="24"/>
              </w:rPr>
            </w:pPr>
          </w:p>
        </w:tc>
        <w:tc>
          <w:tcPr>
            <w:tcW w:w="2598" w:type="dxa"/>
            <w:tcBorders>
              <w:top w:val="single" w:sz="4" w:space="0" w:color="auto"/>
              <w:left w:val="single" w:sz="4" w:space="0" w:color="auto"/>
              <w:bottom w:val="single" w:sz="4" w:space="0" w:color="auto"/>
              <w:right w:val="single" w:sz="4" w:space="0" w:color="auto"/>
            </w:tcBorders>
            <w:shd w:val="clear" w:color="auto" w:fill="auto"/>
          </w:tcPr>
          <w:p w14:paraId="1BAEE43C"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-номенклатуру наиболее распространенных воздушных проводов, кабельной продукции и электромонтажных изделий;</w:t>
            </w:r>
          </w:p>
          <w:p w14:paraId="1F768799"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-основные методы расчета и условия выбора электрических сетей;</w:t>
            </w:r>
          </w:p>
          <w:p w14:paraId="213CBC18" w14:textId="77777777" w:rsidR="00CF6A12" w:rsidRPr="00CF6A12" w:rsidRDefault="00CF6A12" w:rsidP="00CF6A12">
            <w:pPr>
              <w:rPr>
                <w:rFonts w:ascii="Times New Roman" w:hAnsi="Times New Roman" w:cs="Times New Roman"/>
                <w:bCs/>
                <w:sz w:val="24"/>
                <w:szCs w:val="24"/>
                <w:lang w:val="x-none"/>
              </w:rPr>
            </w:pPr>
            <w:r w:rsidRPr="00CF6A12">
              <w:rPr>
                <w:rFonts w:ascii="Times New Roman" w:hAnsi="Times New Roman" w:cs="Times New Roman"/>
                <w:bCs/>
                <w:sz w:val="24"/>
                <w:szCs w:val="24"/>
                <w:lang w:val="x-none"/>
              </w:rPr>
              <w:t>-технические характеристики элементов линий электропередачи и технические требования, предъявляемые к их работе;</w:t>
            </w:r>
          </w:p>
          <w:p w14:paraId="7AD7FB21" w14:textId="3208B172" w:rsidR="00DB5073" w:rsidRPr="006A0A54" w:rsidRDefault="00CF6A12" w:rsidP="00CF6A12">
            <w:pPr>
              <w:rPr>
                <w:rFonts w:ascii="Times New Roman" w:hAnsi="Times New Roman" w:cs="Times New Roman"/>
                <w:bCs/>
                <w:i/>
                <w:sz w:val="24"/>
                <w:szCs w:val="24"/>
                <w:lang w:val="x-none"/>
              </w:rPr>
            </w:pPr>
            <w:r w:rsidRPr="00CF6A12">
              <w:rPr>
                <w:rFonts w:ascii="Times New Roman" w:hAnsi="Times New Roman" w:cs="Times New Roman"/>
                <w:bCs/>
                <w:sz w:val="24"/>
                <w:szCs w:val="24"/>
                <w:lang w:val="x-none"/>
              </w:rPr>
              <w:t xml:space="preserve">-конструктивные особенности и технические </w:t>
            </w:r>
            <w:r w:rsidRPr="00CF6A12">
              <w:rPr>
                <w:rFonts w:ascii="Times New Roman" w:hAnsi="Times New Roman" w:cs="Times New Roman"/>
                <w:bCs/>
                <w:sz w:val="24"/>
                <w:szCs w:val="24"/>
                <w:lang w:val="x-none"/>
              </w:rPr>
              <w:lastRenderedPageBreak/>
              <w:t>характеристики трансформаторных подстанций и распределительных пунктов, применяемые в сетях 0,4-20кВ</w:t>
            </w:r>
          </w:p>
        </w:tc>
        <w:tc>
          <w:tcPr>
            <w:tcW w:w="2782" w:type="dxa"/>
            <w:tcBorders>
              <w:top w:val="single" w:sz="4" w:space="0" w:color="auto"/>
              <w:left w:val="single" w:sz="4" w:space="0" w:color="auto"/>
              <w:bottom w:val="single" w:sz="4" w:space="0" w:color="auto"/>
              <w:right w:val="single" w:sz="4" w:space="0" w:color="auto"/>
            </w:tcBorders>
          </w:tcPr>
          <w:p w14:paraId="779030DE" w14:textId="77777777" w:rsidR="00CF6A12" w:rsidRPr="00CF6A12" w:rsidRDefault="00CF6A12" w:rsidP="00CF6A12">
            <w:pPr>
              <w:spacing w:after="20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CF6A12">
              <w:rPr>
                <w:rFonts w:ascii="Times New Roman" w:eastAsia="Times New Roman" w:hAnsi="Times New Roman" w:cs="Times New Roman"/>
                <w:sz w:val="24"/>
                <w:szCs w:val="24"/>
                <w:lang w:eastAsia="ru-RU"/>
              </w:rPr>
              <w:t>в проектировании электрических сетей</w:t>
            </w:r>
          </w:p>
          <w:p w14:paraId="4ACA2157" w14:textId="77777777" w:rsidR="00DB5073" w:rsidRPr="006A0A54" w:rsidRDefault="00DB5073" w:rsidP="0084427D">
            <w:pPr>
              <w:rPr>
                <w:rFonts w:ascii="Times New Roman" w:hAnsi="Times New Roman" w:cs="Times New Roman"/>
                <w:bCs/>
                <w:i/>
                <w:sz w:val="24"/>
                <w:szCs w:val="24"/>
                <w:lang w:val="x-none"/>
              </w:rPr>
            </w:pPr>
          </w:p>
        </w:tc>
      </w:tr>
    </w:tbl>
    <w:p w14:paraId="2EA019A1" w14:textId="77777777" w:rsidR="00DB5073" w:rsidRDefault="00DB5073" w:rsidP="00DB5073">
      <w:pPr>
        <w:pStyle w:val="1f"/>
        <w:jc w:val="left"/>
        <w:rPr>
          <w:rFonts w:ascii="Times New Roman" w:hAnsi="Times New Roman"/>
        </w:rPr>
      </w:pPr>
    </w:p>
    <w:p w14:paraId="4F03FADF" w14:textId="53A1DF06" w:rsidR="00DB5073" w:rsidRPr="00E11160" w:rsidRDefault="00DB5073" w:rsidP="00DB5073">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66BC1E7E" w14:textId="77777777" w:rsidR="00DB5073" w:rsidRPr="00E11160" w:rsidRDefault="00DB5073" w:rsidP="00DB5073">
      <w:pPr>
        <w:pStyle w:val="114"/>
        <w:rPr>
          <w:rFonts w:ascii="Times New Roman" w:hAnsi="Times New Roman"/>
        </w:rPr>
      </w:pPr>
      <w:r w:rsidRPr="00E11160">
        <w:rPr>
          <w:rFonts w:ascii="Times New Roman" w:hAnsi="Times New Roman"/>
        </w:rPr>
        <w:t xml:space="preserve">2.1. Трудоемкость освоения модуля </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7"/>
        <w:gridCol w:w="2485"/>
      </w:tblGrid>
      <w:tr w:rsidR="00DB5073" w:rsidRPr="000E591D" w14:paraId="096A7C51" w14:textId="77777777" w:rsidTr="00145F67">
        <w:trPr>
          <w:trHeight w:val="23"/>
        </w:trPr>
        <w:tc>
          <w:tcPr>
            <w:tcW w:w="2497" w:type="pct"/>
            <w:vAlign w:val="center"/>
          </w:tcPr>
          <w:p w14:paraId="59EAADAD" w14:textId="77777777" w:rsidR="00DB5073" w:rsidRPr="00C13371" w:rsidRDefault="00DB5073" w:rsidP="0084427D">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213" w:type="pct"/>
            <w:vAlign w:val="center"/>
          </w:tcPr>
          <w:p w14:paraId="1B15A0E3" w14:textId="77777777" w:rsidR="00DB5073" w:rsidRPr="00C13371" w:rsidRDefault="00DB5073" w:rsidP="0084427D">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90" w:type="pct"/>
          </w:tcPr>
          <w:p w14:paraId="27C9F28B" w14:textId="77777777" w:rsidR="00DB5073" w:rsidRPr="00C13371" w:rsidRDefault="00DB5073" w:rsidP="0084427D">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DB5073" w:rsidRPr="000E591D" w14:paraId="4A6AA2E7" w14:textId="77777777" w:rsidTr="00145F67">
        <w:trPr>
          <w:trHeight w:val="23"/>
        </w:trPr>
        <w:tc>
          <w:tcPr>
            <w:tcW w:w="2497" w:type="pct"/>
            <w:vAlign w:val="center"/>
          </w:tcPr>
          <w:p w14:paraId="552FDD48"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213" w:type="pct"/>
            <w:vAlign w:val="center"/>
          </w:tcPr>
          <w:p w14:paraId="2848F34B" w14:textId="24F4B6A8" w:rsidR="00DB5073" w:rsidRPr="00C13371" w:rsidRDefault="00087B30" w:rsidP="0084427D">
            <w:pPr>
              <w:jc w:val="center"/>
              <w:rPr>
                <w:rFonts w:ascii="Times New Roman" w:hAnsi="Times New Roman" w:cs="Times New Roman"/>
                <w:bCs/>
                <w:sz w:val="24"/>
                <w:szCs w:val="24"/>
              </w:rPr>
            </w:pPr>
            <w:r>
              <w:rPr>
                <w:rFonts w:ascii="Times New Roman" w:hAnsi="Times New Roman" w:cs="Times New Roman"/>
                <w:bCs/>
                <w:sz w:val="24"/>
                <w:szCs w:val="24"/>
              </w:rPr>
              <w:t>184</w:t>
            </w:r>
          </w:p>
        </w:tc>
        <w:tc>
          <w:tcPr>
            <w:tcW w:w="1290" w:type="pct"/>
            <w:vAlign w:val="center"/>
          </w:tcPr>
          <w:p w14:paraId="11AA3973" w14:textId="75ADF931" w:rsidR="00DB5073" w:rsidRPr="00C13371" w:rsidRDefault="00087B30" w:rsidP="0084427D">
            <w:pPr>
              <w:jc w:val="center"/>
              <w:rPr>
                <w:rFonts w:ascii="Times New Roman" w:hAnsi="Times New Roman" w:cs="Times New Roman"/>
                <w:bCs/>
                <w:sz w:val="24"/>
                <w:szCs w:val="24"/>
              </w:rPr>
            </w:pPr>
            <w:r>
              <w:rPr>
                <w:rFonts w:ascii="Times New Roman" w:hAnsi="Times New Roman" w:cs="Times New Roman"/>
                <w:bCs/>
                <w:sz w:val="24"/>
                <w:szCs w:val="24"/>
              </w:rPr>
              <w:t>82</w:t>
            </w:r>
          </w:p>
        </w:tc>
      </w:tr>
      <w:tr w:rsidR="00DB5073" w:rsidRPr="000E591D" w14:paraId="12CE49FF" w14:textId="77777777" w:rsidTr="00145F67">
        <w:trPr>
          <w:trHeight w:val="23"/>
        </w:trPr>
        <w:tc>
          <w:tcPr>
            <w:tcW w:w="2497" w:type="pct"/>
            <w:vAlign w:val="center"/>
          </w:tcPr>
          <w:p w14:paraId="77F8659C"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213" w:type="pct"/>
            <w:vAlign w:val="center"/>
          </w:tcPr>
          <w:p w14:paraId="0F5F0EE1" w14:textId="466CB109" w:rsidR="00DB5073" w:rsidRPr="00C13371" w:rsidRDefault="00087B30" w:rsidP="0084427D">
            <w:pPr>
              <w:jc w:val="center"/>
              <w:rPr>
                <w:rFonts w:ascii="Times New Roman" w:hAnsi="Times New Roman" w:cs="Times New Roman"/>
                <w:bCs/>
                <w:sz w:val="24"/>
                <w:szCs w:val="24"/>
              </w:rPr>
            </w:pPr>
            <w:r>
              <w:rPr>
                <w:rFonts w:ascii="Times New Roman" w:hAnsi="Times New Roman" w:cs="Times New Roman"/>
                <w:bCs/>
                <w:sz w:val="24"/>
                <w:szCs w:val="24"/>
              </w:rPr>
              <w:t>20</w:t>
            </w:r>
          </w:p>
        </w:tc>
        <w:tc>
          <w:tcPr>
            <w:tcW w:w="1290" w:type="pct"/>
            <w:vAlign w:val="center"/>
          </w:tcPr>
          <w:p w14:paraId="4CCA954B" w14:textId="77777777" w:rsidR="00DB5073" w:rsidRPr="00C13371" w:rsidRDefault="00DB5073"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DB5073" w:rsidRPr="000E591D" w14:paraId="412A03D9" w14:textId="77777777" w:rsidTr="00145F67">
        <w:trPr>
          <w:trHeight w:val="23"/>
        </w:trPr>
        <w:tc>
          <w:tcPr>
            <w:tcW w:w="2497" w:type="pct"/>
            <w:vAlign w:val="center"/>
          </w:tcPr>
          <w:p w14:paraId="0EF976C2"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213" w:type="pct"/>
            <w:vAlign w:val="center"/>
          </w:tcPr>
          <w:p w14:paraId="134DB005" w14:textId="77777777" w:rsidR="00DB5073" w:rsidRPr="00C13371" w:rsidRDefault="00DB5073"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290" w:type="pct"/>
            <w:vAlign w:val="center"/>
          </w:tcPr>
          <w:p w14:paraId="2666647E" w14:textId="77777777" w:rsidR="00DB5073" w:rsidRPr="00C13371" w:rsidRDefault="00DB5073"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DB5073" w:rsidRPr="000E591D" w14:paraId="296F23F1" w14:textId="77777777" w:rsidTr="00145F67">
        <w:trPr>
          <w:trHeight w:val="23"/>
        </w:trPr>
        <w:tc>
          <w:tcPr>
            <w:tcW w:w="2497" w:type="pct"/>
            <w:vAlign w:val="center"/>
          </w:tcPr>
          <w:p w14:paraId="03E28004"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213" w:type="pct"/>
            <w:vAlign w:val="center"/>
          </w:tcPr>
          <w:p w14:paraId="2355C750" w14:textId="77777777" w:rsidR="00DB5073" w:rsidRPr="00C13371" w:rsidRDefault="00DB5073" w:rsidP="0084427D">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90" w:type="pct"/>
            <w:vAlign w:val="center"/>
          </w:tcPr>
          <w:p w14:paraId="2CCC01D5" w14:textId="77777777" w:rsidR="00DB5073" w:rsidRPr="00C13371" w:rsidRDefault="00DB5073" w:rsidP="0084427D">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DB5073" w:rsidRPr="000E591D" w14:paraId="66471FFA" w14:textId="77777777" w:rsidTr="00145F67">
        <w:trPr>
          <w:trHeight w:val="23"/>
        </w:trPr>
        <w:tc>
          <w:tcPr>
            <w:tcW w:w="2497" w:type="pct"/>
            <w:vAlign w:val="center"/>
          </w:tcPr>
          <w:p w14:paraId="27C2AD0B"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213" w:type="pct"/>
            <w:vAlign w:val="center"/>
          </w:tcPr>
          <w:p w14:paraId="72754653" w14:textId="77777777" w:rsidR="00DB5073" w:rsidRPr="00C13371" w:rsidRDefault="00DB5073"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290" w:type="pct"/>
            <w:vAlign w:val="center"/>
          </w:tcPr>
          <w:p w14:paraId="1817DB5C" w14:textId="77777777" w:rsidR="00DB5073" w:rsidRPr="00C13371" w:rsidRDefault="00DB5073"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DB5073" w:rsidRPr="000E591D" w14:paraId="2640065D" w14:textId="77777777" w:rsidTr="00145F67">
        <w:trPr>
          <w:trHeight w:val="23"/>
        </w:trPr>
        <w:tc>
          <w:tcPr>
            <w:tcW w:w="2497" w:type="pct"/>
            <w:vAlign w:val="center"/>
          </w:tcPr>
          <w:p w14:paraId="51A2A591"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213" w:type="pct"/>
            <w:vAlign w:val="center"/>
          </w:tcPr>
          <w:p w14:paraId="67B68D28" w14:textId="77777777" w:rsidR="00DB5073" w:rsidRPr="00C13371" w:rsidRDefault="00DB5073"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290" w:type="pct"/>
            <w:vAlign w:val="center"/>
          </w:tcPr>
          <w:p w14:paraId="61521D6F" w14:textId="77777777" w:rsidR="00DB5073" w:rsidRPr="00C13371" w:rsidRDefault="00DB5073"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DB5073" w:rsidRPr="000E591D" w14:paraId="30F9ED65" w14:textId="77777777" w:rsidTr="00145F67">
        <w:trPr>
          <w:trHeight w:val="23"/>
        </w:trPr>
        <w:tc>
          <w:tcPr>
            <w:tcW w:w="2497" w:type="pct"/>
            <w:vAlign w:val="center"/>
          </w:tcPr>
          <w:p w14:paraId="0140EBDD"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213" w:type="pct"/>
            <w:vAlign w:val="center"/>
          </w:tcPr>
          <w:p w14:paraId="32A53B1A" w14:textId="77777777" w:rsidR="00DB5073" w:rsidRPr="00C13371" w:rsidRDefault="00DB5073" w:rsidP="0084427D">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290" w:type="pct"/>
            <w:vAlign w:val="center"/>
          </w:tcPr>
          <w:p w14:paraId="07D928AB" w14:textId="77777777" w:rsidR="00DB5073" w:rsidRPr="00C13371" w:rsidRDefault="00DB5073"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DB5073" w:rsidRPr="00257255" w14:paraId="6187438C" w14:textId="77777777" w:rsidTr="00145F67">
        <w:trPr>
          <w:trHeight w:val="23"/>
        </w:trPr>
        <w:tc>
          <w:tcPr>
            <w:tcW w:w="2497" w:type="pct"/>
            <w:vAlign w:val="center"/>
          </w:tcPr>
          <w:p w14:paraId="7F14FF89" w14:textId="77777777" w:rsidR="00DB5073" w:rsidRPr="00C13371" w:rsidRDefault="00DB5073"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213" w:type="pct"/>
            <w:vAlign w:val="center"/>
          </w:tcPr>
          <w:p w14:paraId="639C2A09" w14:textId="57BC2578" w:rsidR="00DB5073" w:rsidRPr="00C13371" w:rsidRDefault="00087B30" w:rsidP="0084427D">
            <w:pPr>
              <w:jc w:val="center"/>
              <w:rPr>
                <w:rFonts w:ascii="Times New Roman" w:hAnsi="Times New Roman" w:cs="Times New Roman"/>
                <w:b/>
                <w:sz w:val="24"/>
                <w:szCs w:val="24"/>
              </w:rPr>
            </w:pPr>
            <w:r>
              <w:rPr>
                <w:rFonts w:ascii="Times New Roman" w:hAnsi="Times New Roman" w:cs="Times New Roman"/>
                <w:b/>
                <w:sz w:val="24"/>
                <w:szCs w:val="24"/>
              </w:rPr>
              <w:t>28</w:t>
            </w:r>
            <w:r w:rsidR="00DB5073">
              <w:rPr>
                <w:rFonts w:ascii="Times New Roman" w:hAnsi="Times New Roman" w:cs="Times New Roman"/>
                <w:b/>
                <w:sz w:val="24"/>
                <w:szCs w:val="24"/>
              </w:rPr>
              <w:t>8</w:t>
            </w:r>
          </w:p>
        </w:tc>
        <w:tc>
          <w:tcPr>
            <w:tcW w:w="1290" w:type="pct"/>
            <w:vAlign w:val="center"/>
          </w:tcPr>
          <w:p w14:paraId="790575DB" w14:textId="1202856A" w:rsidR="00DB5073" w:rsidRPr="00C13371" w:rsidRDefault="00DB5073" w:rsidP="0084427D">
            <w:pPr>
              <w:jc w:val="center"/>
              <w:rPr>
                <w:rFonts w:ascii="Times New Roman" w:hAnsi="Times New Roman" w:cs="Times New Roman"/>
                <w:b/>
                <w:sz w:val="24"/>
                <w:szCs w:val="24"/>
              </w:rPr>
            </w:pPr>
            <w:r>
              <w:rPr>
                <w:rFonts w:ascii="Times New Roman" w:hAnsi="Times New Roman" w:cs="Times New Roman"/>
                <w:b/>
                <w:sz w:val="24"/>
                <w:szCs w:val="24"/>
              </w:rPr>
              <w:t>1</w:t>
            </w:r>
            <w:r w:rsidR="00087B30">
              <w:rPr>
                <w:rFonts w:ascii="Times New Roman" w:hAnsi="Times New Roman" w:cs="Times New Roman"/>
                <w:b/>
                <w:sz w:val="24"/>
                <w:szCs w:val="24"/>
              </w:rPr>
              <w:t>54</w:t>
            </w:r>
          </w:p>
        </w:tc>
      </w:tr>
    </w:tbl>
    <w:p w14:paraId="621882BD" w14:textId="77777777" w:rsidR="00DB5073" w:rsidRDefault="00DB5073" w:rsidP="007F0F6F">
      <w:pPr>
        <w:pStyle w:val="114"/>
        <w:ind w:firstLine="0"/>
        <w:rPr>
          <w:rFonts w:ascii="Times New Roman" w:hAnsi="Times New Roman"/>
        </w:rPr>
      </w:pPr>
    </w:p>
    <w:p w14:paraId="30E08DA8" w14:textId="2E421B45" w:rsidR="00DB5073" w:rsidRDefault="00DB5073" w:rsidP="00DB5073">
      <w:pPr>
        <w:pStyle w:val="114"/>
        <w:rPr>
          <w:rFonts w:ascii="Times New Roman" w:hAnsi="Times New Roman"/>
        </w:rPr>
      </w:pPr>
    </w:p>
    <w:p w14:paraId="391CE9E1" w14:textId="25451EFA" w:rsidR="00CF6A12" w:rsidRDefault="00CF6A12" w:rsidP="00DB5073">
      <w:pPr>
        <w:pStyle w:val="114"/>
        <w:rPr>
          <w:rFonts w:ascii="Times New Roman" w:hAnsi="Times New Roman"/>
        </w:rPr>
      </w:pPr>
    </w:p>
    <w:p w14:paraId="67C2262C" w14:textId="1E3F5F85" w:rsidR="00CF6A12" w:rsidRDefault="00CF6A12" w:rsidP="00DB5073">
      <w:pPr>
        <w:pStyle w:val="114"/>
        <w:rPr>
          <w:rFonts w:ascii="Times New Roman" w:hAnsi="Times New Roman"/>
        </w:rPr>
      </w:pPr>
    </w:p>
    <w:p w14:paraId="00403CA0" w14:textId="3B62684B" w:rsidR="00CF6A12" w:rsidRDefault="00CF6A12" w:rsidP="00DB5073">
      <w:pPr>
        <w:pStyle w:val="114"/>
        <w:rPr>
          <w:rFonts w:ascii="Times New Roman" w:hAnsi="Times New Roman"/>
        </w:rPr>
      </w:pPr>
    </w:p>
    <w:p w14:paraId="4947D87E" w14:textId="64493A6E" w:rsidR="00CF6A12" w:rsidRDefault="00CF6A12" w:rsidP="00DB5073">
      <w:pPr>
        <w:pStyle w:val="114"/>
        <w:rPr>
          <w:rFonts w:ascii="Times New Roman" w:hAnsi="Times New Roman"/>
        </w:rPr>
      </w:pPr>
    </w:p>
    <w:p w14:paraId="685373F0" w14:textId="6493A031" w:rsidR="00CF6A12" w:rsidRDefault="00CF6A12" w:rsidP="00DB5073">
      <w:pPr>
        <w:pStyle w:val="114"/>
        <w:rPr>
          <w:rFonts w:ascii="Times New Roman" w:hAnsi="Times New Roman"/>
        </w:rPr>
      </w:pPr>
    </w:p>
    <w:p w14:paraId="0E75681F" w14:textId="49282B74" w:rsidR="00CF6A12" w:rsidRDefault="00CF6A12" w:rsidP="00DB5073">
      <w:pPr>
        <w:pStyle w:val="114"/>
        <w:rPr>
          <w:rFonts w:ascii="Times New Roman" w:hAnsi="Times New Roman"/>
        </w:rPr>
      </w:pPr>
    </w:p>
    <w:p w14:paraId="2517D1D7" w14:textId="1DD9F0A3" w:rsidR="00CF6A12" w:rsidRDefault="00CF6A12" w:rsidP="00DB5073">
      <w:pPr>
        <w:pStyle w:val="114"/>
        <w:rPr>
          <w:rFonts w:ascii="Times New Roman" w:hAnsi="Times New Roman"/>
        </w:rPr>
      </w:pPr>
    </w:p>
    <w:p w14:paraId="4CF15449" w14:textId="613B61C3" w:rsidR="00CF6A12" w:rsidRDefault="00CF6A12" w:rsidP="00DB5073">
      <w:pPr>
        <w:pStyle w:val="114"/>
        <w:rPr>
          <w:rFonts w:ascii="Times New Roman" w:hAnsi="Times New Roman"/>
        </w:rPr>
      </w:pPr>
    </w:p>
    <w:p w14:paraId="3E226F99" w14:textId="4A2020CA" w:rsidR="00CF6A12" w:rsidRDefault="00CF6A12" w:rsidP="00DB5073">
      <w:pPr>
        <w:pStyle w:val="114"/>
        <w:rPr>
          <w:rFonts w:ascii="Times New Roman" w:hAnsi="Times New Roman"/>
        </w:rPr>
      </w:pPr>
    </w:p>
    <w:p w14:paraId="4D96C7EA" w14:textId="6A736D02" w:rsidR="00CF6A12" w:rsidRDefault="00CF6A12" w:rsidP="00DB5073">
      <w:pPr>
        <w:pStyle w:val="114"/>
        <w:rPr>
          <w:rFonts w:ascii="Times New Roman" w:hAnsi="Times New Roman"/>
        </w:rPr>
      </w:pPr>
    </w:p>
    <w:p w14:paraId="6929D8E4" w14:textId="057283A4" w:rsidR="00145F67" w:rsidRDefault="00145F67" w:rsidP="00DB5073">
      <w:pPr>
        <w:pStyle w:val="114"/>
        <w:rPr>
          <w:rFonts w:ascii="Times New Roman" w:hAnsi="Times New Roman"/>
        </w:rPr>
      </w:pPr>
    </w:p>
    <w:p w14:paraId="1530D1C5" w14:textId="0CEC25F8" w:rsidR="00145F67" w:rsidRDefault="00145F67" w:rsidP="00DB5073">
      <w:pPr>
        <w:pStyle w:val="114"/>
        <w:rPr>
          <w:rFonts w:ascii="Times New Roman" w:hAnsi="Times New Roman"/>
        </w:rPr>
      </w:pPr>
    </w:p>
    <w:p w14:paraId="5A7965CC" w14:textId="7E43209E" w:rsidR="00145F67" w:rsidRDefault="00145F67" w:rsidP="00DB5073">
      <w:pPr>
        <w:pStyle w:val="114"/>
        <w:rPr>
          <w:rFonts w:ascii="Times New Roman" w:hAnsi="Times New Roman"/>
        </w:rPr>
      </w:pPr>
    </w:p>
    <w:p w14:paraId="7047419C" w14:textId="78ACF362" w:rsidR="00145F67" w:rsidRDefault="00145F67" w:rsidP="00DB5073">
      <w:pPr>
        <w:pStyle w:val="114"/>
        <w:rPr>
          <w:rFonts w:ascii="Times New Roman" w:hAnsi="Times New Roman"/>
        </w:rPr>
      </w:pPr>
    </w:p>
    <w:p w14:paraId="1E01DE3B" w14:textId="48B73900" w:rsidR="00145F67" w:rsidRDefault="00145F67" w:rsidP="00DB5073">
      <w:pPr>
        <w:pStyle w:val="114"/>
        <w:rPr>
          <w:rFonts w:ascii="Times New Roman" w:hAnsi="Times New Roman"/>
        </w:rPr>
      </w:pPr>
    </w:p>
    <w:p w14:paraId="38129E5A" w14:textId="3D51A502" w:rsidR="00145F67" w:rsidRDefault="00145F67" w:rsidP="00DB5073">
      <w:pPr>
        <w:pStyle w:val="114"/>
        <w:rPr>
          <w:rFonts w:ascii="Times New Roman" w:hAnsi="Times New Roman"/>
        </w:rPr>
      </w:pPr>
    </w:p>
    <w:p w14:paraId="00340E0E" w14:textId="77777777" w:rsidR="00145F67" w:rsidRDefault="00145F67" w:rsidP="00DB5073">
      <w:pPr>
        <w:pStyle w:val="114"/>
        <w:rPr>
          <w:rFonts w:ascii="Times New Roman" w:hAnsi="Times New Roman"/>
        </w:rPr>
      </w:pPr>
    </w:p>
    <w:p w14:paraId="4CCCC0F2" w14:textId="77777777" w:rsidR="00CF6A12" w:rsidRDefault="00CF6A12" w:rsidP="00DB5073">
      <w:pPr>
        <w:pStyle w:val="114"/>
        <w:rPr>
          <w:rFonts w:ascii="Times New Roman" w:hAnsi="Times New Roman"/>
        </w:rPr>
      </w:pPr>
    </w:p>
    <w:p w14:paraId="6DD5872C" w14:textId="615C66CC" w:rsidR="00DB5073" w:rsidRPr="000156CF" w:rsidRDefault="00DB5073" w:rsidP="00DB5073">
      <w:pPr>
        <w:pStyle w:val="114"/>
        <w:rPr>
          <w:rFonts w:ascii="Times New Roman" w:hAnsi="Times New Roman"/>
        </w:rPr>
      </w:pPr>
      <w:r w:rsidRPr="000156CF">
        <w:rPr>
          <w:rFonts w:ascii="Times New Roman" w:hAnsi="Times New Roman"/>
        </w:rPr>
        <w:lastRenderedPageBreak/>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3839"/>
        <w:gridCol w:w="995"/>
        <w:gridCol w:w="707"/>
        <w:gridCol w:w="709"/>
        <w:gridCol w:w="565"/>
        <w:gridCol w:w="476"/>
        <w:gridCol w:w="412"/>
        <w:gridCol w:w="10"/>
        <w:gridCol w:w="521"/>
        <w:gridCol w:w="561"/>
      </w:tblGrid>
      <w:tr w:rsidR="00DB5073" w:rsidRPr="00C63897" w14:paraId="44A6D31A" w14:textId="77777777" w:rsidTr="0084427D">
        <w:trPr>
          <w:cantSplit/>
          <w:trHeight w:val="3271"/>
        </w:trPr>
        <w:tc>
          <w:tcPr>
            <w:tcW w:w="748" w:type="pct"/>
            <w:tcBorders>
              <w:bottom w:val="single" w:sz="4" w:space="0" w:color="auto"/>
            </w:tcBorders>
          </w:tcPr>
          <w:p w14:paraId="33AF9840" w14:textId="77777777" w:rsidR="00DB5073" w:rsidRPr="00C13371" w:rsidRDefault="00DB5073" w:rsidP="0084427D">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72708D10" w14:textId="77777777" w:rsidR="00DB5073" w:rsidRPr="00C13371" w:rsidRDefault="00DB5073" w:rsidP="0084427D">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14:paraId="62E09965" w14:textId="77777777" w:rsidR="00DB5073" w:rsidRPr="00C13371" w:rsidRDefault="00DB5073" w:rsidP="0084427D">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5D6997D3" w14:textId="77777777" w:rsidR="00DB5073" w:rsidRPr="00C13371" w:rsidRDefault="00DB5073" w:rsidP="0084427D">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43" w:type="pct"/>
            <w:shd w:val="clear" w:color="auto" w:fill="D9D9D9" w:themeFill="background1" w:themeFillShade="D9"/>
            <w:textDirection w:val="btLr"/>
            <w:vAlign w:val="center"/>
          </w:tcPr>
          <w:p w14:paraId="36F25537" w14:textId="77777777" w:rsidR="00DB5073" w:rsidRPr="00C13371" w:rsidRDefault="00DB5073" w:rsidP="0084427D">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73" w:type="pct"/>
            <w:textDirection w:val="btLr"/>
            <w:vAlign w:val="center"/>
          </w:tcPr>
          <w:p w14:paraId="09BBF779" w14:textId="77777777" w:rsidR="00DB5073" w:rsidRPr="00C13371" w:rsidRDefault="00DB5073" w:rsidP="0084427D">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30" w:type="pct"/>
            <w:textDirection w:val="btLr"/>
            <w:vAlign w:val="center"/>
          </w:tcPr>
          <w:p w14:paraId="0B11A44B" w14:textId="77777777" w:rsidR="00DB5073" w:rsidRPr="00C63897" w:rsidRDefault="00DB5073" w:rsidP="0084427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14:paraId="3ED881BA" w14:textId="680BD7C5" w:rsidR="00DB5073" w:rsidRPr="00C63897" w:rsidRDefault="00DB5073" w:rsidP="0084427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14:paraId="12F5840E" w14:textId="77777777" w:rsidR="00DB5073" w:rsidRPr="00C63897" w:rsidRDefault="00DB5073" w:rsidP="0084427D">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71" w:type="pct"/>
            <w:shd w:val="clear" w:color="auto" w:fill="D9D9D9" w:themeFill="background1" w:themeFillShade="D9"/>
            <w:textDirection w:val="btLr"/>
          </w:tcPr>
          <w:p w14:paraId="6FD7CB80" w14:textId="77777777" w:rsidR="00DB5073" w:rsidRPr="00C63897" w:rsidRDefault="00DB5073" w:rsidP="0084427D">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DB5073" w:rsidRPr="005643D7" w14:paraId="635B73BB" w14:textId="77777777" w:rsidTr="0084427D">
        <w:trPr>
          <w:cantSplit/>
          <w:trHeight w:val="73"/>
        </w:trPr>
        <w:tc>
          <w:tcPr>
            <w:tcW w:w="748" w:type="pct"/>
            <w:tcBorders>
              <w:bottom w:val="single" w:sz="4" w:space="0" w:color="auto"/>
            </w:tcBorders>
            <w:vAlign w:val="center"/>
          </w:tcPr>
          <w:p w14:paraId="4EFD71F9" w14:textId="77777777" w:rsidR="00DB5073" w:rsidRPr="00C13371" w:rsidRDefault="00DB5073"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6C0A3C04" w14:textId="77777777" w:rsidR="00DB5073" w:rsidRPr="00C13371" w:rsidRDefault="00DB5073"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14:paraId="5FAD4822" w14:textId="77777777" w:rsidR="00DB5073" w:rsidRPr="00C13371" w:rsidRDefault="00DB5073" w:rsidP="0084427D">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15B522BC" w14:textId="77777777" w:rsidR="00DB5073" w:rsidRPr="00C13371" w:rsidRDefault="00DB5073" w:rsidP="0084427D">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14:paraId="61024CBA" w14:textId="77777777" w:rsidR="00DB5073" w:rsidRPr="00C13371" w:rsidRDefault="00DB5073"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73" w:type="pct"/>
            <w:vAlign w:val="center"/>
          </w:tcPr>
          <w:p w14:paraId="304671E2" w14:textId="77777777" w:rsidR="00DB5073" w:rsidRPr="00C13371" w:rsidRDefault="00DB5073"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30" w:type="pct"/>
            <w:vAlign w:val="center"/>
          </w:tcPr>
          <w:p w14:paraId="198BBDAD" w14:textId="77777777" w:rsidR="00DB5073" w:rsidRPr="005643D7" w:rsidRDefault="00DB5073"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04" w:type="pct"/>
            <w:gridSpan w:val="2"/>
            <w:vAlign w:val="center"/>
          </w:tcPr>
          <w:p w14:paraId="20F84FC5" w14:textId="77777777" w:rsidR="00DB5073" w:rsidRPr="005643D7" w:rsidRDefault="00DB5073"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14:paraId="7118FBB3" w14:textId="77777777" w:rsidR="00DB5073" w:rsidRPr="005643D7" w:rsidRDefault="00DB5073"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14:paraId="667CF8A3" w14:textId="77777777" w:rsidR="00DB5073" w:rsidRPr="005643D7" w:rsidRDefault="00DB5073"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096DA0" w:rsidRPr="00C63897" w14:paraId="3CD0851C" w14:textId="77777777" w:rsidTr="00096DA0">
        <w:trPr>
          <w:trHeight w:val="422"/>
        </w:trPr>
        <w:tc>
          <w:tcPr>
            <w:tcW w:w="748" w:type="pct"/>
            <w:vMerge w:val="restart"/>
          </w:tcPr>
          <w:p w14:paraId="4673CA10" w14:textId="77777777" w:rsidR="00096DA0" w:rsidRDefault="00096DA0" w:rsidP="00096DA0">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 ОК 02 ОК 03 ОК 04</w:t>
            </w:r>
          </w:p>
          <w:p w14:paraId="631BAEB0" w14:textId="77777777" w:rsidR="00096DA0" w:rsidRPr="00434F9E" w:rsidRDefault="00096DA0" w:rsidP="00096DA0">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09</w:t>
            </w:r>
          </w:p>
          <w:p w14:paraId="38097ED7" w14:textId="228D42B9" w:rsidR="00096DA0" w:rsidRPr="00434F9E" w:rsidRDefault="00096DA0" w:rsidP="00096DA0">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3.1</w:t>
            </w:r>
            <w:r w:rsidRPr="00434F9E">
              <w:rPr>
                <w:rFonts w:ascii="Times New Roman" w:eastAsia="Times New Roman" w:hAnsi="Times New Roman" w:cs="Times New Roman"/>
                <w:bCs/>
                <w:lang w:eastAsia="ru-RU"/>
              </w:rPr>
              <w:t xml:space="preserve"> ПК </w:t>
            </w:r>
            <w:r>
              <w:rPr>
                <w:rFonts w:ascii="Times New Roman" w:eastAsia="Times New Roman" w:hAnsi="Times New Roman" w:cs="Times New Roman"/>
                <w:bCs/>
                <w:lang w:eastAsia="ru-RU"/>
              </w:rPr>
              <w:t>3</w:t>
            </w:r>
            <w:r w:rsidRPr="00434F9E">
              <w:rPr>
                <w:rFonts w:ascii="Times New Roman" w:eastAsia="Times New Roman" w:hAnsi="Times New Roman" w:cs="Times New Roman"/>
                <w:bCs/>
                <w:lang w:eastAsia="ru-RU"/>
              </w:rPr>
              <w:t xml:space="preserve">.2 </w:t>
            </w:r>
          </w:p>
          <w:p w14:paraId="5F53BCF8" w14:textId="4B13AC7C" w:rsidR="00096DA0" w:rsidRPr="00C13371" w:rsidRDefault="00096DA0" w:rsidP="00096DA0">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3.3</w:t>
            </w:r>
            <w:r w:rsidRPr="00434F9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ПК 3.4</w:t>
            </w:r>
          </w:p>
          <w:p w14:paraId="2A855F25" w14:textId="77777777" w:rsidR="00096DA0" w:rsidRPr="00C13371" w:rsidRDefault="00096DA0" w:rsidP="00096DA0">
            <w:pPr>
              <w:rPr>
                <w:rFonts w:ascii="Times New Roman" w:eastAsia="Times New Roman" w:hAnsi="Times New Roman" w:cs="Times New Roman"/>
                <w:bCs/>
                <w:lang w:eastAsia="ru-RU"/>
              </w:rPr>
            </w:pPr>
          </w:p>
        </w:tc>
        <w:tc>
          <w:tcPr>
            <w:tcW w:w="1856" w:type="pct"/>
          </w:tcPr>
          <w:p w14:paraId="599FDB3E" w14:textId="05B060FB" w:rsidR="00096DA0" w:rsidRPr="00C13371" w:rsidRDefault="00096DA0" w:rsidP="00096DA0">
            <w:pPr>
              <w:rPr>
                <w:rFonts w:ascii="Times New Roman" w:eastAsia="Times New Roman" w:hAnsi="Times New Roman" w:cs="Times New Roman"/>
                <w:lang w:eastAsia="ru-RU"/>
              </w:rPr>
            </w:pPr>
            <w:r w:rsidRPr="003961AA">
              <w:rPr>
                <w:rFonts w:ascii="Times New Roman" w:hAnsi="Times New Roman"/>
              </w:rPr>
              <w:t>Раздел 1. Монтаж и эксплуатация осветительных сетей и светильников</w:t>
            </w:r>
          </w:p>
        </w:tc>
        <w:tc>
          <w:tcPr>
            <w:tcW w:w="481" w:type="pct"/>
          </w:tcPr>
          <w:p w14:paraId="64AABA54" w14:textId="354D52A0" w:rsidR="00096DA0" w:rsidRPr="00C13371" w:rsidRDefault="00096DA0" w:rsidP="00096DA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100</w:t>
            </w:r>
          </w:p>
        </w:tc>
        <w:tc>
          <w:tcPr>
            <w:tcW w:w="342" w:type="pct"/>
          </w:tcPr>
          <w:p w14:paraId="04BB1C6F" w14:textId="15633B12" w:rsidR="00096DA0" w:rsidRPr="00C13371" w:rsidRDefault="00096DA0" w:rsidP="00096DA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48</w:t>
            </w:r>
          </w:p>
        </w:tc>
        <w:tc>
          <w:tcPr>
            <w:tcW w:w="343" w:type="pct"/>
            <w:shd w:val="clear" w:color="auto" w:fill="D9D9D9" w:themeFill="background1" w:themeFillShade="D9"/>
          </w:tcPr>
          <w:p w14:paraId="193E81BA" w14:textId="5012A71F" w:rsidR="00096DA0" w:rsidRPr="00C13371" w:rsidRDefault="00096DA0" w:rsidP="00096DA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100</w:t>
            </w:r>
          </w:p>
        </w:tc>
        <w:tc>
          <w:tcPr>
            <w:tcW w:w="273" w:type="pct"/>
          </w:tcPr>
          <w:p w14:paraId="0E038747" w14:textId="0F5D39FB" w:rsidR="00096DA0" w:rsidRPr="00C13371" w:rsidRDefault="00096DA0" w:rsidP="00096DA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230" w:type="pct"/>
          </w:tcPr>
          <w:p w14:paraId="386965F1" w14:textId="77777777" w:rsidR="00096DA0" w:rsidRPr="00C63897" w:rsidRDefault="00096DA0" w:rsidP="00096DA0">
            <w:pPr>
              <w:jc w:val="center"/>
              <w:rPr>
                <w:rFonts w:ascii="Times New Roman" w:eastAsia="Times New Roman" w:hAnsi="Times New Roman" w:cs="Times New Roman"/>
                <w:b/>
                <w:bCs/>
                <w:lang w:eastAsia="ru-RU"/>
              </w:rPr>
            </w:pPr>
            <w:r w:rsidRPr="005643D7">
              <w:rPr>
                <w:rFonts w:ascii="Times New Roman" w:eastAsia="Times New Roman" w:hAnsi="Times New Roman" w:cs="Times New Roman"/>
                <w:lang w:eastAsia="ru-RU"/>
              </w:rPr>
              <w:t>х</w:t>
            </w:r>
          </w:p>
        </w:tc>
        <w:tc>
          <w:tcPr>
            <w:tcW w:w="204" w:type="pct"/>
            <w:gridSpan w:val="2"/>
          </w:tcPr>
          <w:p w14:paraId="3E789C67" w14:textId="77777777" w:rsidR="00096DA0" w:rsidRPr="00C63897" w:rsidRDefault="00096DA0" w:rsidP="00096DA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52" w:type="pct"/>
            <w:shd w:val="clear" w:color="auto" w:fill="D9D9D9" w:themeFill="background1" w:themeFillShade="D9"/>
          </w:tcPr>
          <w:p w14:paraId="3414EAB1" w14:textId="77777777" w:rsidR="00096DA0" w:rsidRPr="00C63897" w:rsidRDefault="00096DA0" w:rsidP="00096DA0">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217C68E3" w14:textId="77777777" w:rsidR="00096DA0" w:rsidRPr="00C63897" w:rsidRDefault="00096DA0" w:rsidP="00096DA0">
            <w:pPr>
              <w:jc w:val="center"/>
              <w:rPr>
                <w:rFonts w:ascii="Times New Roman" w:eastAsia="Times New Roman" w:hAnsi="Times New Roman" w:cs="Times New Roman"/>
                <w:b/>
                <w:bCs/>
                <w:lang w:eastAsia="ru-RU"/>
              </w:rPr>
            </w:pPr>
          </w:p>
        </w:tc>
      </w:tr>
      <w:tr w:rsidR="00096DA0" w:rsidRPr="00C63897" w14:paraId="4FC6F24C" w14:textId="77777777" w:rsidTr="0084427D">
        <w:trPr>
          <w:trHeight w:val="329"/>
        </w:trPr>
        <w:tc>
          <w:tcPr>
            <w:tcW w:w="748" w:type="pct"/>
            <w:vMerge/>
          </w:tcPr>
          <w:p w14:paraId="4E729303" w14:textId="77777777" w:rsidR="00096DA0" w:rsidRDefault="00096DA0" w:rsidP="00096DA0">
            <w:pPr>
              <w:rPr>
                <w:rFonts w:ascii="Times New Roman" w:eastAsia="Times New Roman" w:hAnsi="Times New Roman" w:cs="Times New Roman"/>
                <w:bCs/>
                <w:lang w:eastAsia="ru-RU"/>
              </w:rPr>
            </w:pPr>
          </w:p>
        </w:tc>
        <w:tc>
          <w:tcPr>
            <w:tcW w:w="1856" w:type="pct"/>
          </w:tcPr>
          <w:p w14:paraId="1C7EB129" w14:textId="450719C7" w:rsidR="00096DA0" w:rsidRPr="007E7C46" w:rsidRDefault="00096DA0" w:rsidP="00096DA0">
            <w:pPr>
              <w:rPr>
                <w:rFonts w:ascii="Times New Roman" w:hAnsi="Times New Roman"/>
              </w:rPr>
            </w:pPr>
            <w:r w:rsidRPr="003961AA">
              <w:rPr>
                <w:rFonts w:ascii="Times New Roman" w:hAnsi="Times New Roman"/>
              </w:rPr>
              <w:t>Раздел 2. Монтаж, наладка и эксплуатация электрооборудования</w:t>
            </w:r>
          </w:p>
        </w:tc>
        <w:tc>
          <w:tcPr>
            <w:tcW w:w="481" w:type="pct"/>
          </w:tcPr>
          <w:p w14:paraId="435F27EB" w14:textId="52D9F1FA" w:rsidR="00096DA0" w:rsidRDefault="00096DA0" w:rsidP="00096DA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104</w:t>
            </w:r>
          </w:p>
        </w:tc>
        <w:tc>
          <w:tcPr>
            <w:tcW w:w="342" w:type="pct"/>
          </w:tcPr>
          <w:p w14:paraId="348B3ACA" w14:textId="4F3B69D8" w:rsidR="00096DA0" w:rsidRDefault="00096DA0" w:rsidP="00096DA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34</w:t>
            </w:r>
          </w:p>
        </w:tc>
        <w:tc>
          <w:tcPr>
            <w:tcW w:w="343" w:type="pct"/>
            <w:shd w:val="clear" w:color="auto" w:fill="D9D9D9" w:themeFill="background1" w:themeFillShade="D9"/>
          </w:tcPr>
          <w:p w14:paraId="5C5B17BF" w14:textId="44CDA4E8" w:rsidR="00096DA0" w:rsidRDefault="00096DA0" w:rsidP="00096DA0">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104</w:t>
            </w:r>
          </w:p>
        </w:tc>
        <w:tc>
          <w:tcPr>
            <w:tcW w:w="273" w:type="pct"/>
          </w:tcPr>
          <w:p w14:paraId="2DAAD55A" w14:textId="486AB935" w:rsidR="00096DA0" w:rsidRDefault="00096DA0" w:rsidP="00096DA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w:t>
            </w:r>
          </w:p>
        </w:tc>
        <w:tc>
          <w:tcPr>
            <w:tcW w:w="230" w:type="pct"/>
          </w:tcPr>
          <w:p w14:paraId="0DC7A4CE" w14:textId="6E24D18D" w:rsidR="00096DA0" w:rsidRPr="005643D7" w:rsidRDefault="00096DA0" w:rsidP="00096DA0">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204" w:type="pct"/>
            <w:gridSpan w:val="2"/>
          </w:tcPr>
          <w:p w14:paraId="3F0A34C6" w14:textId="77777777" w:rsidR="00096DA0" w:rsidRDefault="00096DA0" w:rsidP="00096DA0">
            <w:pPr>
              <w:jc w:val="center"/>
              <w:rPr>
                <w:rFonts w:ascii="Times New Roman" w:eastAsia="Times New Roman" w:hAnsi="Times New Roman" w:cs="Times New Roman"/>
                <w:b/>
                <w:bCs/>
                <w:lang w:eastAsia="ru-RU"/>
              </w:rPr>
            </w:pPr>
          </w:p>
        </w:tc>
        <w:tc>
          <w:tcPr>
            <w:tcW w:w="252" w:type="pct"/>
            <w:shd w:val="clear" w:color="auto" w:fill="D9D9D9" w:themeFill="background1" w:themeFillShade="D9"/>
          </w:tcPr>
          <w:p w14:paraId="059763C7" w14:textId="77777777" w:rsidR="00096DA0" w:rsidRPr="00C63897" w:rsidRDefault="00096DA0" w:rsidP="00096DA0">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1BDB8696" w14:textId="77777777" w:rsidR="00096DA0" w:rsidRPr="00C63897" w:rsidRDefault="00096DA0" w:rsidP="00096DA0">
            <w:pPr>
              <w:jc w:val="center"/>
              <w:rPr>
                <w:rFonts w:ascii="Times New Roman" w:eastAsia="Times New Roman" w:hAnsi="Times New Roman" w:cs="Times New Roman"/>
                <w:b/>
                <w:bCs/>
                <w:lang w:eastAsia="ru-RU"/>
              </w:rPr>
            </w:pPr>
          </w:p>
        </w:tc>
      </w:tr>
      <w:tr w:rsidR="00DB5073" w:rsidRPr="00C63897" w14:paraId="1FF4687B" w14:textId="77777777" w:rsidTr="0084427D">
        <w:trPr>
          <w:trHeight w:val="314"/>
        </w:trPr>
        <w:tc>
          <w:tcPr>
            <w:tcW w:w="748" w:type="pct"/>
            <w:vMerge/>
          </w:tcPr>
          <w:p w14:paraId="268F694D" w14:textId="77777777" w:rsidR="00DB5073" w:rsidRPr="00C63897" w:rsidRDefault="00DB5073" w:rsidP="0084427D">
            <w:pPr>
              <w:rPr>
                <w:rFonts w:ascii="Times New Roman" w:eastAsia="Times New Roman" w:hAnsi="Times New Roman" w:cs="Times New Roman"/>
                <w:bCs/>
                <w:lang w:eastAsia="ru-RU"/>
              </w:rPr>
            </w:pPr>
          </w:p>
        </w:tc>
        <w:tc>
          <w:tcPr>
            <w:tcW w:w="1856" w:type="pct"/>
          </w:tcPr>
          <w:p w14:paraId="66C7788D" w14:textId="77777777" w:rsidR="00DB5073" w:rsidRPr="00C63897" w:rsidRDefault="00DB5073" w:rsidP="0084427D">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481" w:type="pct"/>
          </w:tcPr>
          <w:p w14:paraId="0D68A14D" w14:textId="77777777" w:rsidR="00DB5073" w:rsidRPr="00C63897" w:rsidRDefault="00DB5073"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0200C5EB" w14:textId="77777777" w:rsidR="00DB5073" w:rsidRPr="00C63897" w:rsidRDefault="00DB5073"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3" w:type="pct"/>
            <w:shd w:val="clear" w:color="auto" w:fill="D9D9D9" w:themeFill="background1" w:themeFillShade="D9"/>
          </w:tcPr>
          <w:p w14:paraId="72B56BA9" w14:textId="77777777" w:rsidR="00DB5073" w:rsidRPr="00C63897" w:rsidRDefault="00DB5073" w:rsidP="0084427D">
            <w:pPr>
              <w:jc w:val="center"/>
              <w:rPr>
                <w:rFonts w:ascii="Times New Roman" w:eastAsia="Times New Roman" w:hAnsi="Times New Roman" w:cs="Times New Roman"/>
                <w:b/>
                <w:bCs/>
                <w:lang w:eastAsia="ru-RU"/>
              </w:rPr>
            </w:pPr>
          </w:p>
        </w:tc>
        <w:tc>
          <w:tcPr>
            <w:tcW w:w="702" w:type="pct"/>
            <w:gridSpan w:val="3"/>
            <w:shd w:val="clear" w:color="auto" w:fill="auto"/>
          </w:tcPr>
          <w:p w14:paraId="34F02171" w14:textId="77777777" w:rsidR="00DB5073" w:rsidRPr="00C63897" w:rsidRDefault="00DB5073" w:rsidP="0084427D">
            <w:pPr>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14:paraId="7B3FBDF2" w14:textId="77777777" w:rsidR="00DB5073" w:rsidRPr="00C63897" w:rsidRDefault="00DB5073"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71" w:type="pct"/>
            <w:shd w:val="clear" w:color="auto" w:fill="D9D9D9" w:themeFill="background1" w:themeFillShade="D9"/>
          </w:tcPr>
          <w:p w14:paraId="5766DB35" w14:textId="77777777" w:rsidR="00DB5073" w:rsidRPr="00C63897" w:rsidRDefault="00DB5073" w:rsidP="0084427D">
            <w:pPr>
              <w:jc w:val="center"/>
              <w:rPr>
                <w:rFonts w:ascii="Times New Roman" w:eastAsia="Times New Roman" w:hAnsi="Times New Roman" w:cs="Times New Roman"/>
                <w:b/>
                <w:bCs/>
                <w:lang w:eastAsia="ru-RU"/>
              </w:rPr>
            </w:pPr>
          </w:p>
        </w:tc>
      </w:tr>
      <w:tr w:rsidR="00DB5073" w:rsidRPr="00C63897" w14:paraId="636F819B" w14:textId="77777777" w:rsidTr="0084427D">
        <w:trPr>
          <w:trHeight w:val="314"/>
        </w:trPr>
        <w:tc>
          <w:tcPr>
            <w:tcW w:w="748" w:type="pct"/>
            <w:vMerge/>
          </w:tcPr>
          <w:p w14:paraId="7E59038E" w14:textId="77777777" w:rsidR="00DB5073" w:rsidRPr="00C63897" w:rsidRDefault="00DB5073" w:rsidP="0084427D">
            <w:pPr>
              <w:rPr>
                <w:rFonts w:ascii="Times New Roman" w:eastAsia="Times New Roman" w:hAnsi="Times New Roman" w:cs="Times New Roman"/>
                <w:lang w:eastAsia="ru-RU"/>
              </w:rPr>
            </w:pPr>
          </w:p>
        </w:tc>
        <w:tc>
          <w:tcPr>
            <w:tcW w:w="1856" w:type="pct"/>
          </w:tcPr>
          <w:p w14:paraId="37EA6CBA" w14:textId="77777777" w:rsidR="00DB5073" w:rsidRPr="00C63897" w:rsidRDefault="00DB5073" w:rsidP="0084427D">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481" w:type="pct"/>
          </w:tcPr>
          <w:p w14:paraId="3759E513" w14:textId="77777777" w:rsidR="00DB5073" w:rsidRPr="00C63897" w:rsidRDefault="00DB5073"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0EB5EB03" w14:textId="77777777" w:rsidR="00DB5073" w:rsidRPr="00C63897" w:rsidRDefault="00DB5073"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3" w:type="pct"/>
            <w:shd w:val="clear" w:color="auto" w:fill="D9D9D9" w:themeFill="background1" w:themeFillShade="D9"/>
          </w:tcPr>
          <w:p w14:paraId="74059526" w14:textId="77777777" w:rsidR="00DB5073" w:rsidRPr="00C63897" w:rsidRDefault="00DB5073" w:rsidP="0084427D">
            <w:pPr>
              <w:jc w:val="center"/>
              <w:rPr>
                <w:rFonts w:ascii="Times New Roman" w:eastAsia="Times New Roman" w:hAnsi="Times New Roman" w:cs="Times New Roman"/>
                <w:b/>
                <w:bCs/>
                <w:lang w:eastAsia="ru-RU"/>
              </w:rPr>
            </w:pPr>
          </w:p>
        </w:tc>
        <w:tc>
          <w:tcPr>
            <w:tcW w:w="702" w:type="pct"/>
            <w:gridSpan w:val="3"/>
            <w:shd w:val="clear" w:color="auto" w:fill="auto"/>
          </w:tcPr>
          <w:p w14:paraId="1537C273" w14:textId="77777777" w:rsidR="00DB5073" w:rsidRPr="00C63897" w:rsidRDefault="00DB5073" w:rsidP="0084427D">
            <w:pPr>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14:paraId="172B8222" w14:textId="77777777" w:rsidR="00DB5073" w:rsidRPr="00C63897" w:rsidRDefault="00DB5073" w:rsidP="0084427D">
            <w:pPr>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14:paraId="7B2C0958" w14:textId="77777777" w:rsidR="00DB5073" w:rsidRPr="00C63897" w:rsidRDefault="00DB5073"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r>
      <w:tr w:rsidR="00DB5073" w:rsidRPr="00C63897" w14:paraId="404A6AC8" w14:textId="77777777" w:rsidTr="0084427D">
        <w:tc>
          <w:tcPr>
            <w:tcW w:w="748" w:type="pct"/>
          </w:tcPr>
          <w:p w14:paraId="47CC1543" w14:textId="77777777" w:rsidR="00DB5073" w:rsidRPr="00C63897" w:rsidRDefault="00DB5073" w:rsidP="0084427D">
            <w:pPr>
              <w:suppressAutoHyphens/>
              <w:rPr>
                <w:rFonts w:ascii="Times New Roman" w:eastAsia="Times New Roman" w:hAnsi="Times New Roman" w:cs="Times New Roman"/>
                <w:lang w:eastAsia="ru-RU"/>
              </w:rPr>
            </w:pPr>
          </w:p>
        </w:tc>
        <w:tc>
          <w:tcPr>
            <w:tcW w:w="1856" w:type="pct"/>
          </w:tcPr>
          <w:p w14:paraId="7B589223" w14:textId="77777777" w:rsidR="00DB5073" w:rsidRPr="00C63897" w:rsidRDefault="00DB5073" w:rsidP="0084427D">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481" w:type="pct"/>
          </w:tcPr>
          <w:p w14:paraId="0FEB5103" w14:textId="77777777" w:rsidR="00DB5073" w:rsidRPr="00C63897" w:rsidRDefault="00DB5073" w:rsidP="0084427D">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518FA326" w14:textId="77777777" w:rsidR="00DB5073" w:rsidRPr="00C63897" w:rsidRDefault="00DB5073" w:rsidP="0084427D">
            <w:pPr>
              <w:jc w:val="center"/>
              <w:rPr>
                <w:rFonts w:ascii="Times New Roman" w:eastAsia="Times New Roman" w:hAnsi="Times New Roman" w:cs="Times New Roman"/>
                <w:b/>
                <w:lang w:eastAsia="ru-RU"/>
              </w:rPr>
            </w:pPr>
          </w:p>
        </w:tc>
        <w:tc>
          <w:tcPr>
            <w:tcW w:w="343" w:type="pct"/>
            <w:shd w:val="clear" w:color="auto" w:fill="D9D9D9" w:themeFill="background1" w:themeFillShade="D9"/>
          </w:tcPr>
          <w:p w14:paraId="0E72D874" w14:textId="77777777" w:rsidR="00DB5073" w:rsidRPr="00C63897" w:rsidRDefault="00DB5073" w:rsidP="0084427D">
            <w:pPr>
              <w:jc w:val="center"/>
              <w:rPr>
                <w:rFonts w:ascii="Times New Roman" w:eastAsia="Times New Roman" w:hAnsi="Times New Roman" w:cs="Times New Roman"/>
                <w:i/>
                <w:lang w:eastAsia="ru-RU"/>
              </w:rPr>
            </w:pPr>
          </w:p>
        </w:tc>
        <w:tc>
          <w:tcPr>
            <w:tcW w:w="702" w:type="pct"/>
            <w:gridSpan w:val="3"/>
            <w:shd w:val="clear" w:color="auto" w:fill="auto"/>
          </w:tcPr>
          <w:p w14:paraId="66E67FFA" w14:textId="77777777" w:rsidR="00DB5073" w:rsidRPr="00C63897" w:rsidRDefault="00DB5073" w:rsidP="0084427D">
            <w:pPr>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14:paraId="33C88F9C" w14:textId="77777777" w:rsidR="00DB5073" w:rsidRPr="00C63897" w:rsidRDefault="00DB5073" w:rsidP="0084427D">
            <w:pPr>
              <w:jc w:val="center"/>
              <w:rPr>
                <w:rFonts w:ascii="Times New Roman" w:eastAsia="Times New Roman" w:hAnsi="Times New Roman" w:cs="Times New Roman"/>
                <w:i/>
                <w:lang w:eastAsia="ru-RU"/>
              </w:rPr>
            </w:pPr>
          </w:p>
        </w:tc>
        <w:tc>
          <w:tcPr>
            <w:tcW w:w="271" w:type="pct"/>
            <w:shd w:val="clear" w:color="auto" w:fill="D9D9D9" w:themeFill="background1" w:themeFillShade="D9"/>
          </w:tcPr>
          <w:p w14:paraId="303A1BD4" w14:textId="77777777" w:rsidR="00DB5073" w:rsidRPr="00C63897" w:rsidRDefault="00DB5073" w:rsidP="0084427D">
            <w:pPr>
              <w:jc w:val="center"/>
              <w:rPr>
                <w:rFonts w:ascii="Times New Roman" w:eastAsia="Times New Roman" w:hAnsi="Times New Roman" w:cs="Times New Roman"/>
                <w:i/>
                <w:lang w:eastAsia="ru-RU"/>
              </w:rPr>
            </w:pPr>
          </w:p>
        </w:tc>
      </w:tr>
      <w:tr w:rsidR="00DB5073" w:rsidRPr="00C63897" w14:paraId="721C5E63" w14:textId="77777777" w:rsidTr="0084427D">
        <w:trPr>
          <w:trHeight w:val="217"/>
        </w:trPr>
        <w:tc>
          <w:tcPr>
            <w:tcW w:w="748" w:type="pct"/>
          </w:tcPr>
          <w:p w14:paraId="01EF6189" w14:textId="77777777" w:rsidR="00DB5073" w:rsidRPr="00C63897" w:rsidRDefault="00DB5073" w:rsidP="0084427D">
            <w:pPr>
              <w:rPr>
                <w:rFonts w:ascii="Times New Roman" w:eastAsia="Times New Roman" w:hAnsi="Times New Roman" w:cs="Times New Roman"/>
                <w:b/>
                <w:i/>
                <w:lang w:eastAsia="ru-RU"/>
              </w:rPr>
            </w:pPr>
          </w:p>
        </w:tc>
        <w:tc>
          <w:tcPr>
            <w:tcW w:w="1856" w:type="pct"/>
          </w:tcPr>
          <w:p w14:paraId="577D874E" w14:textId="77777777" w:rsidR="00DB5073" w:rsidRPr="00C63897" w:rsidRDefault="00DB5073" w:rsidP="0084427D">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481" w:type="pct"/>
          </w:tcPr>
          <w:p w14:paraId="05BCA092" w14:textId="35354DA0" w:rsidR="00DB5073" w:rsidRPr="00FC10DB" w:rsidRDefault="00096DA0"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28</w:t>
            </w:r>
            <w:r w:rsidR="00DB5073">
              <w:rPr>
                <w:rFonts w:ascii="Times New Roman" w:eastAsia="Times New Roman" w:hAnsi="Times New Roman" w:cs="Times New Roman"/>
                <w:b/>
                <w:bCs/>
                <w:lang w:eastAsia="ru-RU"/>
              </w:rPr>
              <w:t>8</w:t>
            </w:r>
            <w:r w:rsidR="00DB5073" w:rsidRPr="00FC10DB">
              <w:rPr>
                <w:rFonts w:ascii="Times New Roman" w:eastAsia="Times New Roman" w:hAnsi="Times New Roman" w:cs="Times New Roman"/>
                <w:b/>
                <w:bCs/>
                <w:lang w:eastAsia="ru-RU"/>
              </w:rPr>
              <w:t xml:space="preserve"> </w:t>
            </w:r>
          </w:p>
        </w:tc>
        <w:tc>
          <w:tcPr>
            <w:tcW w:w="342" w:type="pct"/>
          </w:tcPr>
          <w:p w14:paraId="3068B45E" w14:textId="37512AA6" w:rsidR="00DB5073" w:rsidRPr="00C63897" w:rsidRDefault="00DB5073"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096DA0">
              <w:rPr>
                <w:rFonts w:ascii="Times New Roman" w:eastAsia="Times New Roman" w:hAnsi="Times New Roman" w:cs="Times New Roman"/>
                <w:b/>
                <w:lang w:eastAsia="ru-RU"/>
              </w:rPr>
              <w:t>54</w:t>
            </w:r>
          </w:p>
        </w:tc>
        <w:tc>
          <w:tcPr>
            <w:tcW w:w="343" w:type="pct"/>
            <w:shd w:val="clear" w:color="auto" w:fill="D9D9D9" w:themeFill="background1" w:themeFillShade="D9"/>
          </w:tcPr>
          <w:p w14:paraId="3BDC3DE2" w14:textId="27ACEC96" w:rsidR="00DB5073" w:rsidRPr="000544DB" w:rsidRDefault="00096DA0" w:rsidP="0084427D">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204</w:t>
            </w:r>
          </w:p>
        </w:tc>
        <w:tc>
          <w:tcPr>
            <w:tcW w:w="273" w:type="pct"/>
          </w:tcPr>
          <w:p w14:paraId="0B3EE8BD" w14:textId="0FC1D1D7" w:rsidR="00DB5073" w:rsidRPr="000544DB" w:rsidRDefault="00096DA0" w:rsidP="0084427D">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18</w:t>
            </w:r>
            <w:r w:rsidR="00DB5073">
              <w:rPr>
                <w:rFonts w:ascii="Times New Roman" w:eastAsia="Times New Roman" w:hAnsi="Times New Roman" w:cs="Times New Roman"/>
                <w:b/>
                <w:iCs/>
                <w:lang w:eastAsia="ru-RU"/>
              </w:rPr>
              <w:t>4</w:t>
            </w:r>
          </w:p>
        </w:tc>
        <w:tc>
          <w:tcPr>
            <w:tcW w:w="230" w:type="pct"/>
          </w:tcPr>
          <w:p w14:paraId="077341C7" w14:textId="1FE21C0A" w:rsidR="00DB5073" w:rsidRPr="00C63897" w:rsidRDefault="00096DA0" w:rsidP="0084427D">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20</w:t>
            </w:r>
          </w:p>
        </w:tc>
        <w:tc>
          <w:tcPr>
            <w:tcW w:w="204" w:type="pct"/>
            <w:gridSpan w:val="2"/>
          </w:tcPr>
          <w:p w14:paraId="6BAF1BB9" w14:textId="77777777" w:rsidR="00DB5073" w:rsidRPr="00C63897" w:rsidRDefault="00DB5073" w:rsidP="0084427D">
            <w:pPr>
              <w:jc w:val="cente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Х</w:t>
            </w:r>
          </w:p>
        </w:tc>
        <w:tc>
          <w:tcPr>
            <w:tcW w:w="252" w:type="pct"/>
            <w:shd w:val="clear" w:color="auto" w:fill="D9D9D9" w:themeFill="background1" w:themeFillShade="D9"/>
          </w:tcPr>
          <w:p w14:paraId="37C77D65" w14:textId="77777777" w:rsidR="00DB5073" w:rsidRPr="00C63897" w:rsidRDefault="00DB5073"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1" w:type="pct"/>
            <w:shd w:val="clear" w:color="auto" w:fill="D9D9D9" w:themeFill="background1" w:themeFillShade="D9"/>
          </w:tcPr>
          <w:p w14:paraId="7B2268D3" w14:textId="77777777" w:rsidR="00DB5073" w:rsidRPr="00C63897" w:rsidRDefault="00DB5073"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455DDFFE" w14:textId="77777777" w:rsidR="00DB5073" w:rsidRDefault="00DB5073" w:rsidP="00DB5073">
      <w:pPr>
        <w:spacing w:after="200" w:line="276" w:lineRule="auto"/>
        <w:rPr>
          <w:rFonts w:ascii="Times New Roman" w:eastAsia="Times New Roman" w:hAnsi="Times New Roman" w:cs="Times New Roman"/>
          <w:b/>
          <w:i/>
          <w:color w:val="0070C0"/>
          <w:sz w:val="24"/>
          <w:szCs w:val="24"/>
          <w:lang w:eastAsia="ru-RU"/>
        </w:rPr>
      </w:pPr>
    </w:p>
    <w:p w14:paraId="3D66FFFF" w14:textId="77777777" w:rsidR="00DB5073" w:rsidRDefault="00DB5073" w:rsidP="00DB5073">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0"/>
        <w:gridCol w:w="7336"/>
      </w:tblGrid>
      <w:tr w:rsidR="009C535F" w:rsidRPr="009C535F" w14:paraId="11DE2003" w14:textId="77777777" w:rsidTr="00145F67">
        <w:trPr>
          <w:trHeight w:val="1204"/>
          <w:jc w:val="center"/>
        </w:trPr>
        <w:tc>
          <w:tcPr>
            <w:tcW w:w="1248" w:type="pct"/>
            <w:vAlign w:val="center"/>
          </w:tcPr>
          <w:p w14:paraId="6C63B584" w14:textId="77777777" w:rsidR="009C535F" w:rsidRPr="009C535F" w:rsidRDefault="009C535F" w:rsidP="009C535F">
            <w:pPr>
              <w:jc w:val="center"/>
              <w:rPr>
                <w:rFonts w:ascii="Times New Roman" w:eastAsia="Times New Roman" w:hAnsi="Times New Roman" w:cs="Times New Roman"/>
                <w:b/>
                <w:lang w:eastAsia="ru-RU"/>
              </w:rPr>
            </w:pPr>
            <w:r w:rsidRPr="009C535F">
              <w:rPr>
                <w:rFonts w:ascii="Times New Roman" w:eastAsia="Times New Roman" w:hAnsi="Times New Roman" w:cs="Times New Roman"/>
                <w:b/>
                <w:bCs/>
                <w:lang w:eastAsia="ru-RU"/>
              </w:rPr>
              <w:t>Наименование разделов и тем</w:t>
            </w:r>
          </w:p>
        </w:tc>
        <w:tc>
          <w:tcPr>
            <w:tcW w:w="3752" w:type="pct"/>
            <w:vAlign w:val="center"/>
          </w:tcPr>
          <w:p w14:paraId="4837705B" w14:textId="77777777" w:rsidR="009C535F" w:rsidRPr="009C535F" w:rsidRDefault="009C535F" w:rsidP="009C535F">
            <w:pPr>
              <w:suppressAutoHyphens/>
              <w:jc w:val="center"/>
              <w:rPr>
                <w:rFonts w:ascii="Times New Roman" w:eastAsia="Times New Roman" w:hAnsi="Times New Roman" w:cs="Times New Roman"/>
                <w:b/>
                <w:lang w:eastAsia="ru-RU"/>
              </w:rPr>
            </w:pPr>
            <w:r w:rsidRPr="009C535F">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 курсовой проект (работа)</w:t>
            </w:r>
          </w:p>
        </w:tc>
      </w:tr>
      <w:tr w:rsidR="009C535F" w:rsidRPr="009C535F" w14:paraId="54E3E937" w14:textId="77777777" w:rsidTr="00145F67">
        <w:trPr>
          <w:jc w:val="center"/>
        </w:trPr>
        <w:tc>
          <w:tcPr>
            <w:tcW w:w="1248" w:type="pct"/>
          </w:tcPr>
          <w:p w14:paraId="117EDB79" w14:textId="77777777" w:rsidR="009C535F" w:rsidRPr="009C535F" w:rsidRDefault="009C535F" w:rsidP="009C535F">
            <w:pPr>
              <w:jc w:val="center"/>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1</w:t>
            </w:r>
          </w:p>
        </w:tc>
        <w:tc>
          <w:tcPr>
            <w:tcW w:w="3752" w:type="pct"/>
          </w:tcPr>
          <w:p w14:paraId="4AB67644" w14:textId="77777777" w:rsidR="009C535F" w:rsidRPr="009C535F" w:rsidRDefault="009C535F" w:rsidP="009C535F">
            <w:pPr>
              <w:jc w:val="cente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2</w:t>
            </w:r>
          </w:p>
        </w:tc>
      </w:tr>
      <w:tr w:rsidR="009C535F" w:rsidRPr="009C535F" w14:paraId="56A37A07" w14:textId="77777777" w:rsidTr="00145F67">
        <w:trPr>
          <w:jc w:val="center"/>
        </w:trPr>
        <w:tc>
          <w:tcPr>
            <w:tcW w:w="5000" w:type="pct"/>
            <w:gridSpan w:val="2"/>
          </w:tcPr>
          <w:p w14:paraId="4676CD01" w14:textId="0B09DA17" w:rsidR="009C535F" w:rsidRPr="009C535F" w:rsidRDefault="009C535F" w:rsidP="009C535F">
            <w:pPr>
              <w:rPr>
                <w:rFonts w:ascii="Times New Roman" w:eastAsia="Times New Roman" w:hAnsi="Times New Roman" w:cs="Times New Roman"/>
                <w:b/>
                <w:i/>
                <w:lang w:eastAsia="ru-RU"/>
              </w:rPr>
            </w:pPr>
            <w:r w:rsidRPr="009C535F">
              <w:rPr>
                <w:rFonts w:ascii="Times New Roman" w:eastAsia="Times New Roman" w:hAnsi="Times New Roman" w:cs="Times New Roman"/>
                <w:b/>
                <w:lang w:eastAsia="ru-RU"/>
              </w:rPr>
              <w:t>Раздел 1. Монтаж и эксплуатация осветительных сетей и светильников</w:t>
            </w:r>
            <w:r>
              <w:rPr>
                <w:rFonts w:ascii="Times New Roman" w:eastAsia="Times New Roman" w:hAnsi="Times New Roman" w:cs="Times New Roman"/>
                <w:b/>
                <w:lang w:eastAsia="ru-RU"/>
              </w:rPr>
              <w:t xml:space="preserve"> (100)</w:t>
            </w:r>
          </w:p>
        </w:tc>
      </w:tr>
      <w:tr w:rsidR="009C535F" w:rsidRPr="009C535F" w14:paraId="3B7CA780" w14:textId="77777777" w:rsidTr="00145F67">
        <w:trPr>
          <w:trHeight w:val="357"/>
          <w:jc w:val="center"/>
        </w:trPr>
        <w:tc>
          <w:tcPr>
            <w:tcW w:w="5000" w:type="pct"/>
            <w:gridSpan w:val="2"/>
          </w:tcPr>
          <w:p w14:paraId="588D3024" w14:textId="77777777" w:rsidR="009C535F" w:rsidRPr="009C535F" w:rsidRDefault="009C535F" w:rsidP="009C535F">
            <w:pPr>
              <w:rPr>
                <w:rFonts w:ascii="Times New Roman" w:eastAsia="Times New Roman" w:hAnsi="Times New Roman" w:cs="Times New Roman"/>
                <w:i/>
                <w:lang w:eastAsia="ru-RU"/>
              </w:rPr>
            </w:pPr>
            <w:r w:rsidRPr="009C535F">
              <w:rPr>
                <w:rFonts w:ascii="Times New Roman" w:eastAsia="Times New Roman" w:hAnsi="Times New Roman" w:cs="Times New Roman"/>
                <w:b/>
                <w:bCs/>
                <w:lang w:eastAsia="ru-RU"/>
              </w:rPr>
              <w:t xml:space="preserve">МДК. 03.01 </w:t>
            </w:r>
            <w:r w:rsidRPr="009C535F">
              <w:rPr>
                <w:rFonts w:ascii="Times New Roman" w:eastAsia="Times New Roman" w:hAnsi="Times New Roman" w:cs="Times New Roman"/>
                <w:b/>
                <w:lang w:eastAsia="ru-RU"/>
              </w:rPr>
              <w:t>Монтаж и эксплуатация осветительных сетей и светильников</w:t>
            </w:r>
          </w:p>
        </w:tc>
      </w:tr>
      <w:tr w:rsidR="002D4F0E" w:rsidRPr="009C535F" w14:paraId="262C6006" w14:textId="77777777" w:rsidTr="00145F67">
        <w:trPr>
          <w:jc w:val="center"/>
        </w:trPr>
        <w:tc>
          <w:tcPr>
            <w:tcW w:w="1248" w:type="pct"/>
            <w:vMerge w:val="restart"/>
          </w:tcPr>
          <w:p w14:paraId="3832ABD9" w14:textId="77777777" w:rsidR="002D4F0E" w:rsidRPr="009C535F" w:rsidRDefault="002D4F0E" w:rsidP="009C535F">
            <w:pPr>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1.1</w:t>
            </w:r>
          </w:p>
          <w:p w14:paraId="0AF76F37" w14:textId="77777777" w:rsidR="002D4F0E" w:rsidRPr="009C535F" w:rsidRDefault="002D4F0E" w:rsidP="009C535F">
            <w:pPr>
              <w:jc w:val="both"/>
              <w:rPr>
                <w:rFonts w:ascii="Times New Roman" w:eastAsia="Times New Roman" w:hAnsi="Times New Roman" w:cs="Times New Roman"/>
                <w:b/>
                <w:bCs/>
                <w:lang w:eastAsia="ru-RU"/>
              </w:rPr>
            </w:pPr>
            <w:r w:rsidRPr="009C535F">
              <w:rPr>
                <w:rFonts w:ascii="Times New Roman" w:eastAsia="Calibri" w:hAnsi="Times New Roman" w:cs="Times New Roman"/>
                <w:b/>
                <w:bCs/>
                <w:lang w:eastAsia="ru-RU"/>
              </w:rPr>
              <w:t>Осветительные электроустановки и элементы осветительных электроустановок</w:t>
            </w:r>
          </w:p>
        </w:tc>
        <w:tc>
          <w:tcPr>
            <w:tcW w:w="3752" w:type="pct"/>
          </w:tcPr>
          <w:p w14:paraId="51723A1E" w14:textId="77777777" w:rsidR="002D4F0E" w:rsidRPr="009C535F" w:rsidRDefault="002D4F0E" w:rsidP="009C535F">
            <w:pPr>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Содержание </w:t>
            </w:r>
          </w:p>
        </w:tc>
      </w:tr>
      <w:tr w:rsidR="002D4F0E" w:rsidRPr="009C535F" w14:paraId="46952C4C" w14:textId="77777777" w:rsidTr="00145F67">
        <w:trPr>
          <w:jc w:val="center"/>
        </w:trPr>
        <w:tc>
          <w:tcPr>
            <w:tcW w:w="1248" w:type="pct"/>
            <w:vMerge/>
          </w:tcPr>
          <w:p w14:paraId="0F6C98D4"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542FBDE7"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Основные светотехнические величины</w:t>
            </w:r>
          </w:p>
        </w:tc>
      </w:tr>
      <w:tr w:rsidR="002D4F0E" w:rsidRPr="009C535F" w14:paraId="4C7CAE9D" w14:textId="77777777" w:rsidTr="00145F67">
        <w:trPr>
          <w:jc w:val="center"/>
        </w:trPr>
        <w:tc>
          <w:tcPr>
            <w:tcW w:w="1248" w:type="pct"/>
            <w:vMerge/>
          </w:tcPr>
          <w:p w14:paraId="63D1303B"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6B34325B"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Осветительные электроустановки – основные понятия и определения</w:t>
            </w:r>
          </w:p>
        </w:tc>
      </w:tr>
      <w:tr w:rsidR="002D4F0E" w:rsidRPr="009C535F" w14:paraId="3ED346C2" w14:textId="77777777" w:rsidTr="00145F67">
        <w:trPr>
          <w:jc w:val="center"/>
        </w:trPr>
        <w:tc>
          <w:tcPr>
            <w:tcW w:w="1248" w:type="pct"/>
            <w:vMerge/>
          </w:tcPr>
          <w:p w14:paraId="6643AA0E"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4CDFBFF0"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Классификация электрических источников света. Лампы накаливания – устройство, принцип действия, технические характеристики, область применения. Люминесцентные лампы низкого давления– устройство, принцип действия, технические характеристики, область применения. Люминесцентные лампы высокого давления – устройство, принцип действия, технические характеристики, область применения. Энергосберегающие лампы</w:t>
            </w:r>
          </w:p>
        </w:tc>
      </w:tr>
      <w:tr w:rsidR="002D4F0E" w:rsidRPr="009C535F" w14:paraId="7F3E0A6D" w14:textId="77777777" w:rsidTr="00145F67">
        <w:trPr>
          <w:jc w:val="center"/>
        </w:trPr>
        <w:tc>
          <w:tcPr>
            <w:tcW w:w="1248" w:type="pct"/>
            <w:vMerge/>
          </w:tcPr>
          <w:p w14:paraId="4A4E61E2"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3C0DFA09"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Осветительные </w:t>
            </w:r>
            <w:proofErr w:type="spellStart"/>
            <w:r w:rsidRPr="009C535F">
              <w:rPr>
                <w:rFonts w:ascii="Times New Roman" w:eastAsia="Times New Roman" w:hAnsi="Times New Roman" w:cs="Times New Roman"/>
                <w:lang w:eastAsia="ru-RU"/>
              </w:rPr>
              <w:t>электроустановочные</w:t>
            </w:r>
            <w:proofErr w:type="spellEnd"/>
            <w:r w:rsidRPr="009C535F">
              <w:rPr>
                <w:rFonts w:ascii="Times New Roman" w:eastAsia="Times New Roman" w:hAnsi="Times New Roman" w:cs="Times New Roman"/>
                <w:lang w:eastAsia="ru-RU"/>
              </w:rPr>
              <w:t xml:space="preserve"> устройства </w:t>
            </w:r>
          </w:p>
        </w:tc>
      </w:tr>
      <w:tr w:rsidR="002D4F0E" w:rsidRPr="009C535F" w14:paraId="36A2536A" w14:textId="77777777" w:rsidTr="00145F67">
        <w:trPr>
          <w:jc w:val="center"/>
        </w:trPr>
        <w:tc>
          <w:tcPr>
            <w:tcW w:w="1248" w:type="pct"/>
            <w:vMerge/>
          </w:tcPr>
          <w:p w14:paraId="0A22EBAA"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78B79A2B"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Светильники – назначение, устройство, классификация, арматура</w:t>
            </w:r>
          </w:p>
        </w:tc>
      </w:tr>
      <w:tr w:rsidR="002D4F0E" w:rsidRPr="009C535F" w14:paraId="1DF66A51" w14:textId="77777777" w:rsidTr="00145F67">
        <w:trPr>
          <w:jc w:val="center"/>
        </w:trPr>
        <w:tc>
          <w:tcPr>
            <w:tcW w:w="1248" w:type="pct"/>
            <w:vMerge/>
          </w:tcPr>
          <w:p w14:paraId="0C66E3A6"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62381E7C"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Схемы включения ламп накаливания. Схемы включения люминесцентных ламп. Схемы включения светодиодных ламп.</w:t>
            </w:r>
          </w:p>
        </w:tc>
      </w:tr>
      <w:tr w:rsidR="002D4F0E" w:rsidRPr="009C535F" w14:paraId="28A8D607" w14:textId="77777777" w:rsidTr="00145F67">
        <w:trPr>
          <w:jc w:val="center"/>
        </w:trPr>
        <w:tc>
          <w:tcPr>
            <w:tcW w:w="1248" w:type="pct"/>
            <w:vMerge/>
          </w:tcPr>
          <w:p w14:paraId="11597527"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2FF016D6"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Схемы управления освещением. Схемы питания осветительных электроустановок. Организация освещения зданий и сооружений</w:t>
            </w:r>
          </w:p>
        </w:tc>
      </w:tr>
      <w:tr w:rsidR="002D4F0E" w:rsidRPr="009C535F" w14:paraId="3CF76E97" w14:textId="77777777" w:rsidTr="00145F67">
        <w:trPr>
          <w:jc w:val="center"/>
        </w:trPr>
        <w:tc>
          <w:tcPr>
            <w:tcW w:w="1248" w:type="pct"/>
            <w:vMerge/>
          </w:tcPr>
          <w:p w14:paraId="70278C8D"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3847FE66" w14:textId="77777777" w:rsidR="002D4F0E" w:rsidRPr="009C535F" w:rsidRDefault="002D4F0E" w:rsidP="0094598A">
            <w:pPr>
              <w:numPr>
                <w:ilvl w:val="0"/>
                <w:numId w:val="5"/>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Расчет и выбор проводов осветительной сети</w:t>
            </w:r>
          </w:p>
        </w:tc>
      </w:tr>
      <w:tr w:rsidR="002D4F0E" w:rsidRPr="009C535F" w14:paraId="7C5BFF8E" w14:textId="77777777" w:rsidTr="00145F67">
        <w:trPr>
          <w:trHeight w:val="357"/>
          <w:jc w:val="center"/>
        </w:trPr>
        <w:tc>
          <w:tcPr>
            <w:tcW w:w="1248" w:type="pct"/>
            <w:vMerge/>
          </w:tcPr>
          <w:p w14:paraId="7B5A6108"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tcPr>
          <w:p w14:paraId="5549695D" w14:textId="77777777" w:rsidR="002D4F0E" w:rsidRPr="009C535F" w:rsidRDefault="002D4F0E" w:rsidP="009C535F">
            <w:pPr>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2DA4B2A0" w14:textId="77777777" w:rsidTr="00145F67">
        <w:trPr>
          <w:jc w:val="center"/>
        </w:trPr>
        <w:tc>
          <w:tcPr>
            <w:tcW w:w="1248" w:type="pct"/>
            <w:vMerge/>
          </w:tcPr>
          <w:p w14:paraId="7067E491"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5CB883CA" w14:textId="77777777" w:rsidR="002D4F0E" w:rsidRPr="009C535F" w:rsidRDefault="002D4F0E" w:rsidP="0094598A">
            <w:pPr>
              <w:numPr>
                <w:ilvl w:val="0"/>
                <w:numId w:val="6"/>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Практическое занятие № 1</w:t>
            </w:r>
            <w:r w:rsidRPr="009C535F">
              <w:rPr>
                <w:rFonts w:ascii="Times New Roman" w:eastAsia="Times New Roman" w:hAnsi="Times New Roman" w:cs="Times New Roman"/>
                <w:lang w:eastAsia="ru-RU"/>
              </w:rPr>
              <w:t xml:space="preserve"> «Изучение конструкций и технических параметров электрических источников света»</w:t>
            </w:r>
          </w:p>
        </w:tc>
      </w:tr>
      <w:tr w:rsidR="002D4F0E" w:rsidRPr="009C535F" w14:paraId="276D48FC" w14:textId="77777777" w:rsidTr="00145F67">
        <w:trPr>
          <w:jc w:val="center"/>
        </w:trPr>
        <w:tc>
          <w:tcPr>
            <w:tcW w:w="1248" w:type="pct"/>
            <w:vMerge/>
          </w:tcPr>
          <w:p w14:paraId="22658097"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2B02D9E1" w14:textId="77777777" w:rsidR="002D4F0E" w:rsidRPr="009C535F" w:rsidRDefault="002D4F0E" w:rsidP="0094598A">
            <w:pPr>
              <w:numPr>
                <w:ilvl w:val="0"/>
                <w:numId w:val="6"/>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Практическое занятие № 2</w:t>
            </w:r>
            <w:r w:rsidRPr="009C535F">
              <w:rPr>
                <w:rFonts w:ascii="Times New Roman" w:eastAsia="Times New Roman" w:hAnsi="Times New Roman" w:cs="Times New Roman"/>
                <w:lang w:eastAsia="ru-RU"/>
              </w:rPr>
              <w:t xml:space="preserve"> «Изучение конструкций и технических параметров осветительных </w:t>
            </w:r>
            <w:proofErr w:type="spellStart"/>
            <w:r w:rsidRPr="009C535F">
              <w:rPr>
                <w:rFonts w:ascii="Times New Roman" w:eastAsia="Times New Roman" w:hAnsi="Times New Roman" w:cs="Times New Roman"/>
                <w:lang w:eastAsia="ru-RU"/>
              </w:rPr>
              <w:t>электроустановочных</w:t>
            </w:r>
            <w:proofErr w:type="spellEnd"/>
            <w:r w:rsidRPr="009C535F">
              <w:rPr>
                <w:rFonts w:ascii="Times New Roman" w:eastAsia="Times New Roman" w:hAnsi="Times New Roman" w:cs="Times New Roman"/>
                <w:lang w:eastAsia="ru-RU"/>
              </w:rPr>
              <w:t xml:space="preserve"> устройств внутренней и наружной установки»</w:t>
            </w:r>
          </w:p>
        </w:tc>
      </w:tr>
      <w:tr w:rsidR="002D4F0E" w:rsidRPr="009C535F" w14:paraId="78B01C65" w14:textId="77777777" w:rsidTr="00145F67">
        <w:trPr>
          <w:jc w:val="center"/>
        </w:trPr>
        <w:tc>
          <w:tcPr>
            <w:tcW w:w="1248" w:type="pct"/>
            <w:vMerge/>
          </w:tcPr>
          <w:p w14:paraId="2695A086" w14:textId="77777777" w:rsidR="002D4F0E" w:rsidRPr="009C535F" w:rsidRDefault="002D4F0E" w:rsidP="009C535F">
            <w:pPr>
              <w:jc w:val="both"/>
              <w:rPr>
                <w:rFonts w:ascii="Times New Roman" w:eastAsia="Times New Roman" w:hAnsi="Times New Roman" w:cs="Times New Roman"/>
                <w:b/>
                <w:bCs/>
                <w:lang w:eastAsia="ru-RU"/>
              </w:rPr>
            </w:pPr>
          </w:p>
        </w:tc>
        <w:tc>
          <w:tcPr>
            <w:tcW w:w="3752" w:type="pct"/>
            <w:vAlign w:val="center"/>
          </w:tcPr>
          <w:p w14:paraId="553BF844" w14:textId="77777777" w:rsidR="002D4F0E" w:rsidRPr="009C535F" w:rsidRDefault="002D4F0E" w:rsidP="0094598A">
            <w:pPr>
              <w:numPr>
                <w:ilvl w:val="0"/>
                <w:numId w:val="6"/>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Практическое занятие № 3</w:t>
            </w:r>
            <w:r w:rsidRPr="009C535F">
              <w:rPr>
                <w:rFonts w:ascii="Times New Roman" w:eastAsia="Times New Roman" w:hAnsi="Times New Roman" w:cs="Times New Roman"/>
                <w:lang w:eastAsia="ru-RU"/>
              </w:rPr>
              <w:t xml:space="preserve"> «Изучение конструкций и технических параметров светильников внутренней и наружной установки»</w:t>
            </w:r>
          </w:p>
        </w:tc>
      </w:tr>
      <w:tr w:rsidR="002D4F0E" w:rsidRPr="009C535F" w14:paraId="3AB9CFB0" w14:textId="77777777" w:rsidTr="00145F67">
        <w:trPr>
          <w:jc w:val="center"/>
        </w:trPr>
        <w:tc>
          <w:tcPr>
            <w:tcW w:w="1248" w:type="pct"/>
            <w:vMerge/>
          </w:tcPr>
          <w:p w14:paraId="173E4AC7" w14:textId="77777777" w:rsidR="002D4F0E" w:rsidRPr="009C535F" w:rsidRDefault="002D4F0E" w:rsidP="009C535F">
            <w:pPr>
              <w:rPr>
                <w:rFonts w:ascii="Times New Roman" w:eastAsia="Times New Roman" w:hAnsi="Times New Roman" w:cs="Times New Roman"/>
                <w:b/>
                <w:bCs/>
                <w:lang w:eastAsia="ru-RU"/>
              </w:rPr>
            </w:pPr>
          </w:p>
        </w:tc>
        <w:tc>
          <w:tcPr>
            <w:tcW w:w="3752" w:type="pct"/>
            <w:vAlign w:val="center"/>
          </w:tcPr>
          <w:p w14:paraId="4BC75FFA" w14:textId="77777777" w:rsidR="002D4F0E" w:rsidRPr="009C535F" w:rsidRDefault="002D4F0E" w:rsidP="0094598A">
            <w:pPr>
              <w:numPr>
                <w:ilvl w:val="0"/>
                <w:numId w:val="6"/>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Практическое занятие № 4</w:t>
            </w:r>
            <w:r w:rsidRPr="009C535F">
              <w:rPr>
                <w:rFonts w:ascii="Times New Roman" w:eastAsia="Times New Roman" w:hAnsi="Times New Roman" w:cs="Times New Roman"/>
                <w:lang w:eastAsia="ru-RU"/>
              </w:rPr>
              <w:t xml:space="preserve"> «Составление несложных схем включения ламп»</w:t>
            </w:r>
          </w:p>
        </w:tc>
      </w:tr>
      <w:tr w:rsidR="002D4F0E" w:rsidRPr="009C535F" w14:paraId="5AA8CB27" w14:textId="77777777" w:rsidTr="00145F67">
        <w:trPr>
          <w:trHeight w:val="517"/>
          <w:jc w:val="center"/>
        </w:trPr>
        <w:tc>
          <w:tcPr>
            <w:tcW w:w="1248" w:type="pct"/>
            <w:vMerge/>
          </w:tcPr>
          <w:p w14:paraId="056172ED" w14:textId="77777777" w:rsidR="002D4F0E" w:rsidRPr="009C535F" w:rsidRDefault="002D4F0E" w:rsidP="009C535F">
            <w:pPr>
              <w:rPr>
                <w:rFonts w:ascii="Times New Roman" w:eastAsia="Times New Roman" w:hAnsi="Times New Roman" w:cs="Times New Roman"/>
                <w:b/>
                <w:bCs/>
                <w:lang w:eastAsia="ru-RU"/>
              </w:rPr>
            </w:pPr>
          </w:p>
        </w:tc>
        <w:tc>
          <w:tcPr>
            <w:tcW w:w="3752" w:type="pct"/>
            <w:vAlign w:val="center"/>
          </w:tcPr>
          <w:p w14:paraId="0682955D" w14:textId="77777777" w:rsidR="002D4F0E" w:rsidRPr="009C535F" w:rsidRDefault="002D4F0E" w:rsidP="0094598A">
            <w:pPr>
              <w:numPr>
                <w:ilvl w:val="0"/>
                <w:numId w:val="6"/>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Практическое занятие № 5</w:t>
            </w:r>
            <w:r w:rsidRPr="009C535F">
              <w:rPr>
                <w:rFonts w:ascii="Times New Roman" w:eastAsia="Times New Roman" w:hAnsi="Times New Roman" w:cs="Times New Roman"/>
                <w:lang w:eastAsia="ru-RU"/>
              </w:rPr>
              <w:t xml:space="preserve"> «Расчет и выбор проводов осветительной сети»</w:t>
            </w:r>
          </w:p>
        </w:tc>
      </w:tr>
      <w:tr w:rsidR="002D4F0E" w:rsidRPr="009C535F" w14:paraId="51BB3D56" w14:textId="77777777" w:rsidTr="00145F67">
        <w:trPr>
          <w:trHeight w:val="250"/>
          <w:jc w:val="center"/>
        </w:trPr>
        <w:tc>
          <w:tcPr>
            <w:tcW w:w="1248" w:type="pct"/>
            <w:vMerge/>
          </w:tcPr>
          <w:p w14:paraId="69BF4D0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FBFBEB9" w14:textId="77777777" w:rsidR="002D4F0E" w:rsidRDefault="002D4F0E" w:rsidP="002D4F0E">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6AFB9CCC" w14:textId="7A04CEFE" w:rsidR="002D4F0E" w:rsidRPr="009C535F" w:rsidRDefault="002D4F0E" w:rsidP="002D4F0E">
            <w:pPr>
              <w:spacing w:after="200" w:line="276" w:lineRule="auto"/>
              <w:ind w:left="360"/>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2D4F0E" w:rsidRPr="009C535F" w14:paraId="5EC0E458" w14:textId="77777777" w:rsidTr="00145F67">
        <w:trPr>
          <w:jc w:val="center"/>
        </w:trPr>
        <w:tc>
          <w:tcPr>
            <w:tcW w:w="1248" w:type="pct"/>
            <w:vMerge w:val="restart"/>
          </w:tcPr>
          <w:p w14:paraId="1886841E"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1.2</w:t>
            </w:r>
          </w:p>
          <w:p w14:paraId="7B872A6B" w14:textId="77777777" w:rsidR="002D4F0E" w:rsidRPr="009C535F" w:rsidRDefault="002D4F0E" w:rsidP="002D4F0E">
            <w:pPr>
              <w:spacing w:line="276" w:lineRule="auto"/>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Общие сведения об электропроводках</w:t>
            </w:r>
          </w:p>
        </w:tc>
        <w:tc>
          <w:tcPr>
            <w:tcW w:w="3752" w:type="pct"/>
          </w:tcPr>
          <w:p w14:paraId="0B733B91" w14:textId="77777777" w:rsidR="002D4F0E" w:rsidRPr="009C535F" w:rsidRDefault="002D4F0E" w:rsidP="002D4F0E">
            <w:pPr>
              <w:suppressAutoHyphens/>
              <w:spacing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b/>
                <w:bCs/>
                <w:lang w:eastAsia="ru-RU"/>
              </w:rPr>
              <w:t>Содержание</w:t>
            </w:r>
          </w:p>
        </w:tc>
      </w:tr>
      <w:tr w:rsidR="002D4F0E" w:rsidRPr="009C535F" w14:paraId="347B18D4" w14:textId="77777777" w:rsidTr="00145F67">
        <w:trPr>
          <w:jc w:val="center"/>
        </w:trPr>
        <w:tc>
          <w:tcPr>
            <w:tcW w:w="1248" w:type="pct"/>
            <w:vMerge/>
          </w:tcPr>
          <w:p w14:paraId="2904E66D"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3C08B100" w14:textId="77777777" w:rsidR="002D4F0E" w:rsidRPr="009C535F" w:rsidRDefault="002D4F0E" w:rsidP="0094598A">
            <w:pPr>
              <w:numPr>
                <w:ilvl w:val="0"/>
                <w:numId w:val="7"/>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Классификация электропроводок.</w:t>
            </w:r>
          </w:p>
        </w:tc>
      </w:tr>
      <w:tr w:rsidR="002D4F0E" w:rsidRPr="009C535F" w14:paraId="41636008" w14:textId="77777777" w:rsidTr="00145F67">
        <w:trPr>
          <w:jc w:val="center"/>
        </w:trPr>
        <w:tc>
          <w:tcPr>
            <w:tcW w:w="1248" w:type="pct"/>
            <w:vMerge/>
          </w:tcPr>
          <w:p w14:paraId="71744FF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162C6D22" w14:textId="77777777" w:rsidR="002D4F0E" w:rsidRPr="009C535F" w:rsidRDefault="002D4F0E" w:rsidP="0094598A">
            <w:pPr>
              <w:numPr>
                <w:ilvl w:val="0"/>
                <w:numId w:val="7"/>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Электрические кабели, провода и шнуры – назначение, устройство, типы</w:t>
            </w:r>
          </w:p>
        </w:tc>
      </w:tr>
      <w:tr w:rsidR="002D4F0E" w:rsidRPr="009C535F" w14:paraId="7B8BC6C3" w14:textId="77777777" w:rsidTr="00145F67">
        <w:trPr>
          <w:jc w:val="center"/>
        </w:trPr>
        <w:tc>
          <w:tcPr>
            <w:tcW w:w="1248" w:type="pct"/>
            <w:vMerge/>
          </w:tcPr>
          <w:p w14:paraId="1C67F2F8"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AE0C253" w14:textId="77777777" w:rsidR="002D4F0E" w:rsidRPr="009C535F" w:rsidRDefault="002D4F0E" w:rsidP="0094598A">
            <w:pPr>
              <w:numPr>
                <w:ilvl w:val="0"/>
                <w:numId w:val="7"/>
              </w:numPr>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Организация монтажа электропроводок</w:t>
            </w:r>
          </w:p>
        </w:tc>
      </w:tr>
      <w:tr w:rsidR="002D4F0E" w:rsidRPr="009C535F" w14:paraId="5D6AF6EF" w14:textId="77777777" w:rsidTr="00145F67">
        <w:trPr>
          <w:jc w:val="center"/>
        </w:trPr>
        <w:tc>
          <w:tcPr>
            <w:tcW w:w="1248" w:type="pct"/>
            <w:vMerge/>
          </w:tcPr>
          <w:p w14:paraId="3C551429"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26F34356" w14:textId="77777777" w:rsidR="002D4F0E" w:rsidRPr="009C535F" w:rsidRDefault="002D4F0E" w:rsidP="0094598A">
            <w:pPr>
              <w:numPr>
                <w:ilvl w:val="0"/>
                <w:numId w:val="7"/>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bCs/>
                <w:lang w:eastAsia="ru-RU"/>
              </w:rPr>
              <w:t>Правила охраны труда при монтаже осветительных электропроводок, оборудования и светильников.</w:t>
            </w:r>
          </w:p>
        </w:tc>
      </w:tr>
      <w:tr w:rsidR="002D4F0E" w:rsidRPr="009C535F" w14:paraId="6C8CE44D" w14:textId="77777777" w:rsidTr="00145F67">
        <w:trPr>
          <w:jc w:val="center"/>
        </w:trPr>
        <w:tc>
          <w:tcPr>
            <w:tcW w:w="1248" w:type="pct"/>
            <w:vMerge w:val="restart"/>
          </w:tcPr>
          <w:p w14:paraId="6B900D9B"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1.3</w:t>
            </w:r>
          </w:p>
          <w:p w14:paraId="1066EAE6" w14:textId="77777777" w:rsidR="002D4F0E" w:rsidRPr="009C535F" w:rsidRDefault="002D4F0E" w:rsidP="002D4F0E">
            <w:pPr>
              <w:spacing w:line="276" w:lineRule="auto"/>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Монтаж электропроводок</w:t>
            </w:r>
          </w:p>
        </w:tc>
        <w:tc>
          <w:tcPr>
            <w:tcW w:w="3752" w:type="pct"/>
          </w:tcPr>
          <w:p w14:paraId="574E2922" w14:textId="77777777" w:rsidR="002D4F0E" w:rsidRPr="009C535F" w:rsidRDefault="002D4F0E" w:rsidP="002D4F0E">
            <w:pPr>
              <w:suppressAutoHyphens/>
              <w:spacing w:line="276" w:lineRule="auto"/>
              <w:jc w:val="both"/>
              <w:rPr>
                <w:rFonts w:ascii="Times New Roman" w:eastAsia="Times New Roman" w:hAnsi="Times New Roman" w:cs="Times New Roman"/>
                <w:b/>
                <w:lang w:eastAsia="ru-RU"/>
              </w:rPr>
            </w:pPr>
            <w:r w:rsidRPr="009C535F">
              <w:rPr>
                <w:rFonts w:ascii="Times New Roman" w:eastAsia="Times New Roman" w:hAnsi="Times New Roman" w:cs="Times New Roman"/>
                <w:b/>
                <w:bCs/>
                <w:lang w:eastAsia="ru-RU"/>
              </w:rPr>
              <w:t xml:space="preserve">Содержание </w:t>
            </w:r>
          </w:p>
        </w:tc>
      </w:tr>
      <w:tr w:rsidR="002D4F0E" w:rsidRPr="009C535F" w14:paraId="679C6AFC" w14:textId="77777777" w:rsidTr="00145F67">
        <w:trPr>
          <w:jc w:val="center"/>
        </w:trPr>
        <w:tc>
          <w:tcPr>
            <w:tcW w:w="1248" w:type="pct"/>
            <w:vMerge/>
          </w:tcPr>
          <w:p w14:paraId="741F4DD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6FFA1249" w14:textId="77777777" w:rsidR="002D4F0E" w:rsidRPr="009C535F" w:rsidRDefault="002D4F0E" w:rsidP="0094598A">
            <w:pPr>
              <w:numPr>
                <w:ilvl w:val="0"/>
                <w:numId w:val="8"/>
              </w:numPr>
              <w:suppressAutoHyphens/>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Понятие открытых электропроводок</w:t>
            </w:r>
          </w:p>
        </w:tc>
      </w:tr>
      <w:tr w:rsidR="002D4F0E" w:rsidRPr="009C535F" w14:paraId="2843C886" w14:textId="77777777" w:rsidTr="00145F67">
        <w:trPr>
          <w:jc w:val="center"/>
        </w:trPr>
        <w:tc>
          <w:tcPr>
            <w:tcW w:w="1248" w:type="pct"/>
            <w:vMerge/>
          </w:tcPr>
          <w:p w14:paraId="76C1381C"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6D927FF5" w14:textId="77777777" w:rsidR="002D4F0E" w:rsidRPr="009C535F" w:rsidRDefault="002D4F0E" w:rsidP="0094598A">
            <w:pPr>
              <w:numPr>
                <w:ilvl w:val="0"/>
                <w:numId w:val="8"/>
              </w:numPr>
              <w:suppressAutoHyphens/>
              <w:spacing w:after="200" w:line="276" w:lineRule="auto"/>
              <w:ind w:left="397"/>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Технология монтажа открытых электропроводок  </w:t>
            </w:r>
          </w:p>
        </w:tc>
      </w:tr>
      <w:tr w:rsidR="002D4F0E" w:rsidRPr="009C535F" w14:paraId="5B9560AC" w14:textId="77777777" w:rsidTr="00145F67">
        <w:trPr>
          <w:jc w:val="center"/>
        </w:trPr>
        <w:tc>
          <w:tcPr>
            <w:tcW w:w="1248" w:type="pct"/>
            <w:vMerge/>
          </w:tcPr>
          <w:p w14:paraId="4B70938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38D84329"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Требования к прокладке электропроводки по различным поверхностям.</w:t>
            </w:r>
          </w:p>
        </w:tc>
      </w:tr>
      <w:tr w:rsidR="002D4F0E" w:rsidRPr="009C535F" w14:paraId="268C85E1" w14:textId="77777777" w:rsidTr="00145F67">
        <w:trPr>
          <w:jc w:val="center"/>
        </w:trPr>
        <w:tc>
          <w:tcPr>
            <w:tcW w:w="1248" w:type="pct"/>
            <w:vMerge/>
          </w:tcPr>
          <w:p w14:paraId="0CAA8C17"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05CD0D86"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Выполнение проводки: плоскими проводами; на изоляторах; защищёнными кабелями и   трубчатыми проводами; на лотках по строительным конструкциям, на струнах; в коробах; в </w:t>
            </w:r>
            <w:proofErr w:type="spellStart"/>
            <w:r w:rsidRPr="009C535F">
              <w:rPr>
                <w:rFonts w:ascii="Times New Roman" w:eastAsia="Times New Roman" w:hAnsi="Times New Roman" w:cs="Times New Roman"/>
                <w:lang w:eastAsia="ru-RU"/>
              </w:rPr>
              <w:t>металлорукавах</w:t>
            </w:r>
            <w:proofErr w:type="spellEnd"/>
            <w:r w:rsidRPr="009C535F">
              <w:rPr>
                <w:rFonts w:ascii="Times New Roman" w:eastAsia="Times New Roman" w:hAnsi="Times New Roman" w:cs="Times New Roman"/>
                <w:lang w:eastAsia="ru-RU"/>
              </w:rPr>
              <w:t>.</w:t>
            </w:r>
          </w:p>
        </w:tc>
      </w:tr>
      <w:tr w:rsidR="002D4F0E" w:rsidRPr="009C535F" w14:paraId="7F92BE27" w14:textId="77777777" w:rsidTr="00145F67">
        <w:trPr>
          <w:jc w:val="center"/>
        </w:trPr>
        <w:tc>
          <w:tcPr>
            <w:tcW w:w="1248" w:type="pct"/>
            <w:vMerge/>
          </w:tcPr>
          <w:p w14:paraId="77F8C50D"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1DAC8C65"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Понятие тросовых электропроводок.</w:t>
            </w:r>
          </w:p>
        </w:tc>
      </w:tr>
      <w:tr w:rsidR="002D4F0E" w:rsidRPr="009C535F" w14:paraId="5C652E9F" w14:textId="77777777" w:rsidTr="00145F67">
        <w:trPr>
          <w:jc w:val="center"/>
        </w:trPr>
        <w:tc>
          <w:tcPr>
            <w:tcW w:w="1248" w:type="pct"/>
            <w:vMerge/>
          </w:tcPr>
          <w:p w14:paraId="3B95D89A"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7EA35E4A"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Технология и методы монтажа тросовых электропроводок. </w:t>
            </w:r>
          </w:p>
        </w:tc>
      </w:tr>
      <w:tr w:rsidR="002D4F0E" w:rsidRPr="009C535F" w14:paraId="7D06F9AD" w14:textId="77777777" w:rsidTr="00145F67">
        <w:trPr>
          <w:jc w:val="center"/>
        </w:trPr>
        <w:tc>
          <w:tcPr>
            <w:tcW w:w="1248" w:type="pct"/>
            <w:vMerge/>
          </w:tcPr>
          <w:p w14:paraId="30BA7FC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7DC4ABFD"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Предварительная заготовка и обработка несущего троса.</w:t>
            </w:r>
          </w:p>
        </w:tc>
      </w:tr>
      <w:tr w:rsidR="002D4F0E" w:rsidRPr="009C535F" w14:paraId="6C36D128" w14:textId="77777777" w:rsidTr="00145F67">
        <w:trPr>
          <w:jc w:val="center"/>
        </w:trPr>
        <w:tc>
          <w:tcPr>
            <w:tcW w:w="1248" w:type="pct"/>
            <w:vMerge/>
          </w:tcPr>
          <w:p w14:paraId="0FA549ED"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311C81D"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Установка и заделка закладных частей деталей и крепежных конструкций.</w:t>
            </w:r>
          </w:p>
        </w:tc>
      </w:tr>
      <w:tr w:rsidR="002D4F0E" w:rsidRPr="009C535F" w14:paraId="3552D668" w14:textId="77777777" w:rsidTr="00145F67">
        <w:trPr>
          <w:jc w:val="center"/>
        </w:trPr>
        <w:tc>
          <w:tcPr>
            <w:tcW w:w="1248" w:type="pct"/>
            <w:vMerge/>
          </w:tcPr>
          <w:p w14:paraId="0E02D67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1DEA01C6"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Технология монтажа электропроводок в трубах.</w:t>
            </w:r>
          </w:p>
        </w:tc>
      </w:tr>
      <w:tr w:rsidR="002D4F0E" w:rsidRPr="009C535F" w14:paraId="2624DFFE" w14:textId="77777777" w:rsidTr="00145F67">
        <w:trPr>
          <w:jc w:val="center"/>
        </w:trPr>
        <w:tc>
          <w:tcPr>
            <w:tcW w:w="1248" w:type="pct"/>
            <w:vMerge/>
          </w:tcPr>
          <w:p w14:paraId="45F82694"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BECCA97"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Электропроводка в пластмассовых, винипластовых, стальных водо-, газопроводных; стальных тонкостенных изоляционных трубах.</w:t>
            </w:r>
          </w:p>
        </w:tc>
      </w:tr>
      <w:tr w:rsidR="002D4F0E" w:rsidRPr="009C535F" w14:paraId="31246413" w14:textId="77777777" w:rsidTr="00145F67">
        <w:trPr>
          <w:jc w:val="center"/>
        </w:trPr>
        <w:tc>
          <w:tcPr>
            <w:tcW w:w="1248" w:type="pct"/>
            <w:vMerge/>
          </w:tcPr>
          <w:p w14:paraId="6FB1E4A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169D71D3"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Понятие скрытых электропроводок.</w:t>
            </w:r>
          </w:p>
        </w:tc>
      </w:tr>
      <w:tr w:rsidR="002D4F0E" w:rsidRPr="009C535F" w14:paraId="04148CA2" w14:textId="77777777" w:rsidTr="00145F67">
        <w:trPr>
          <w:jc w:val="center"/>
        </w:trPr>
        <w:tc>
          <w:tcPr>
            <w:tcW w:w="1248" w:type="pct"/>
            <w:vMerge/>
          </w:tcPr>
          <w:p w14:paraId="5C1FFE20"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264E791" w14:textId="77777777" w:rsidR="002D4F0E" w:rsidRPr="009C535F" w:rsidRDefault="002D4F0E" w:rsidP="0094598A">
            <w:pPr>
              <w:numPr>
                <w:ilvl w:val="0"/>
                <w:numId w:val="8"/>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Технология и методы монтажа скрытых электропроводок. </w:t>
            </w:r>
          </w:p>
        </w:tc>
      </w:tr>
      <w:tr w:rsidR="002D4F0E" w:rsidRPr="009C535F" w14:paraId="7929ACA9" w14:textId="77777777" w:rsidTr="00145F67">
        <w:trPr>
          <w:jc w:val="center"/>
        </w:trPr>
        <w:tc>
          <w:tcPr>
            <w:tcW w:w="1248" w:type="pct"/>
            <w:vMerge/>
          </w:tcPr>
          <w:p w14:paraId="2363C5FF"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45AF8261" w14:textId="77777777" w:rsidR="002D4F0E" w:rsidRPr="009C535F" w:rsidRDefault="002D4F0E" w:rsidP="0094598A">
            <w:pPr>
              <w:numPr>
                <w:ilvl w:val="0"/>
                <w:numId w:val="8"/>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 xml:space="preserve">Назначение и классификация осветительных </w:t>
            </w:r>
            <w:proofErr w:type="spellStart"/>
            <w:r w:rsidRPr="009C535F">
              <w:rPr>
                <w:rFonts w:ascii="Times New Roman" w:eastAsia="Times New Roman" w:hAnsi="Times New Roman" w:cs="Times New Roman"/>
              </w:rPr>
              <w:t>шинопроводов</w:t>
            </w:r>
            <w:proofErr w:type="spellEnd"/>
          </w:p>
        </w:tc>
      </w:tr>
      <w:tr w:rsidR="002D4F0E" w:rsidRPr="009C535F" w14:paraId="4C37D6E8" w14:textId="77777777" w:rsidTr="00145F67">
        <w:trPr>
          <w:jc w:val="center"/>
        </w:trPr>
        <w:tc>
          <w:tcPr>
            <w:tcW w:w="1248" w:type="pct"/>
            <w:vMerge/>
          </w:tcPr>
          <w:p w14:paraId="4ED1BF0A"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F9AAEFC" w14:textId="77777777" w:rsidR="002D4F0E" w:rsidRPr="009C535F" w:rsidRDefault="002D4F0E" w:rsidP="0094598A">
            <w:pPr>
              <w:numPr>
                <w:ilvl w:val="0"/>
                <w:numId w:val="8"/>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 xml:space="preserve">Устройство осветительных </w:t>
            </w:r>
            <w:proofErr w:type="spellStart"/>
            <w:r w:rsidRPr="009C535F">
              <w:rPr>
                <w:rFonts w:ascii="Times New Roman" w:eastAsia="Times New Roman" w:hAnsi="Times New Roman" w:cs="Times New Roman"/>
              </w:rPr>
              <w:t>шинопроводов</w:t>
            </w:r>
            <w:proofErr w:type="spellEnd"/>
          </w:p>
        </w:tc>
      </w:tr>
      <w:tr w:rsidR="002D4F0E" w:rsidRPr="009C535F" w14:paraId="6A056E10" w14:textId="77777777" w:rsidTr="00145F67">
        <w:trPr>
          <w:jc w:val="center"/>
        </w:trPr>
        <w:tc>
          <w:tcPr>
            <w:tcW w:w="1248" w:type="pct"/>
            <w:vMerge/>
          </w:tcPr>
          <w:p w14:paraId="153C6890"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49840D77" w14:textId="77777777" w:rsidR="002D4F0E" w:rsidRPr="009C535F" w:rsidRDefault="002D4F0E" w:rsidP="0094598A">
            <w:pPr>
              <w:numPr>
                <w:ilvl w:val="0"/>
                <w:numId w:val="8"/>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 xml:space="preserve">Монтаж осветительных </w:t>
            </w:r>
            <w:proofErr w:type="spellStart"/>
            <w:r w:rsidRPr="009C535F">
              <w:rPr>
                <w:rFonts w:ascii="Times New Roman" w:eastAsia="Times New Roman" w:hAnsi="Times New Roman" w:cs="Times New Roman"/>
              </w:rPr>
              <w:t>шинопроводов</w:t>
            </w:r>
            <w:proofErr w:type="spellEnd"/>
          </w:p>
        </w:tc>
      </w:tr>
      <w:tr w:rsidR="002D4F0E" w:rsidRPr="009C535F" w14:paraId="4845643F" w14:textId="77777777" w:rsidTr="00145F67">
        <w:trPr>
          <w:jc w:val="center"/>
        </w:trPr>
        <w:tc>
          <w:tcPr>
            <w:tcW w:w="1248" w:type="pct"/>
            <w:vMerge/>
          </w:tcPr>
          <w:p w14:paraId="6D5C41D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757A443"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4E0B2E90" w14:textId="77777777" w:rsidTr="00145F67">
        <w:trPr>
          <w:jc w:val="center"/>
        </w:trPr>
        <w:tc>
          <w:tcPr>
            <w:tcW w:w="1248" w:type="pct"/>
            <w:vMerge/>
          </w:tcPr>
          <w:p w14:paraId="2923B0C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941D813" w14:textId="77777777" w:rsidR="002D4F0E" w:rsidRPr="009C535F" w:rsidRDefault="002D4F0E" w:rsidP="0094598A">
            <w:pPr>
              <w:numPr>
                <w:ilvl w:val="0"/>
                <w:numId w:val="9"/>
              </w:numPr>
              <w:suppressAutoHyphens/>
              <w:spacing w:after="200" w:line="276" w:lineRule="auto"/>
              <w:ind w:left="397"/>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6</w:t>
            </w:r>
            <w:r w:rsidRPr="009C535F">
              <w:rPr>
                <w:rFonts w:ascii="Times New Roman" w:eastAsia="Times New Roman" w:hAnsi="Times New Roman" w:cs="Times New Roman"/>
                <w:lang w:eastAsia="ru-RU"/>
              </w:rPr>
              <w:t xml:space="preserve"> «Изучение элементов открытых электропроводок»</w:t>
            </w:r>
          </w:p>
        </w:tc>
      </w:tr>
      <w:tr w:rsidR="002D4F0E" w:rsidRPr="009C535F" w14:paraId="60977BA7" w14:textId="77777777" w:rsidTr="00145F67">
        <w:trPr>
          <w:jc w:val="center"/>
        </w:trPr>
        <w:tc>
          <w:tcPr>
            <w:tcW w:w="1248" w:type="pct"/>
            <w:vMerge/>
          </w:tcPr>
          <w:p w14:paraId="1E06261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CF07A7A" w14:textId="77777777" w:rsidR="002D4F0E" w:rsidRPr="009C535F" w:rsidRDefault="002D4F0E" w:rsidP="0094598A">
            <w:pPr>
              <w:numPr>
                <w:ilvl w:val="0"/>
                <w:numId w:val="9"/>
              </w:numPr>
              <w:suppressAutoHyphens/>
              <w:spacing w:after="200" w:line="276" w:lineRule="auto"/>
              <w:ind w:left="397"/>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7</w:t>
            </w:r>
            <w:r w:rsidRPr="009C535F">
              <w:rPr>
                <w:rFonts w:ascii="Times New Roman" w:eastAsia="Times New Roman" w:hAnsi="Times New Roman" w:cs="Times New Roman"/>
                <w:lang w:eastAsia="ru-RU"/>
              </w:rPr>
              <w:t xml:space="preserve"> «Изучение элементов тросовых электропроводок»</w:t>
            </w:r>
          </w:p>
        </w:tc>
      </w:tr>
      <w:tr w:rsidR="002D4F0E" w:rsidRPr="009C535F" w14:paraId="6DC34691" w14:textId="77777777" w:rsidTr="00145F67">
        <w:trPr>
          <w:jc w:val="center"/>
        </w:trPr>
        <w:tc>
          <w:tcPr>
            <w:tcW w:w="1248" w:type="pct"/>
            <w:vMerge/>
          </w:tcPr>
          <w:p w14:paraId="2E6F8DB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89C4302" w14:textId="77777777" w:rsidR="002D4F0E" w:rsidRPr="009C535F" w:rsidRDefault="002D4F0E" w:rsidP="0094598A">
            <w:pPr>
              <w:numPr>
                <w:ilvl w:val="0"/>
                <w:numId w:val="9"/>
              </w:numPr>
              <w:suppressAutoHyphens/>
              <w:spacing w:after="200" w:line="276" w:lineRule="auto"/>
              <w:ind w:left="397"/>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8</w:t>
            </w:r>
            <w:r w:rsidRPr="009C535F">
              <w:rPr>
                <w:rFonts w:ascii="Times New Roman" w:eastAsia="Times New Roman" w:hAnsi="Times New Roman" w:cs="Times New Roman"/>
                <w:lang w:eastAsia="ru-RU"/>
              </w:rPr>
              <w:t xml:space="preserve"> «Изучение элементов трубных электропроводок»</w:t>
            </w:r>
          </w:p>
        </w:tc>
      </w:tr>
      <w:tr w:rsidR="002D4F0E" w:rsidRPr="009C535F" w14:paraId="0ACD02AE" w14:textId="77777777" w:rsidTr="00145F67">
        <w:trPr>
          <w:jc w:val="center"/>
        </w:trPr>
        <w:tc>
          <w:tcPr>
            <w:tcW w:w="1248" w:type="pct"/>
            <w:vMerge/>
          </w:tcPr>
          <w:p w14:paraId="7777144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E5194FA" w14:textId="77777777" w:rsidR="002D4F0E" w:rsidRPr="009C535F" w:rsidRDefault="002D4F0E" w:rsidP="0094598A">
            <w:pPr>
              <w:numPr>
                <w:ilvl w:val="0"/>
                <w:numId w:val="9"/>
              </w:numPr>
              <w:suppressAutoHyphens/>
              <w:spacing w:after="200" w:line="276" w:lineRule="auto"/>
              <w:ind w:left="397"/>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9</w:t>
            </w:r>
            <w:r w:rsidRPr="009C535F">
              <w:rPr>
                <w:rFonts w:ascii="Times New Roman" w:eastAsia="Times New Roman" w:hAnsi="Times New Roman" w:cs="Times New Roman"/>
                <w:lang w:eastAsia="ru-RU"/>
              </w:rPr>
              <w:t xml:space="preserve"> </w:t>
            </w:r>
            <w:r w:rsidRPr="009C535F">
              <w:rPr>
                <w:rFonts w:ascii="Times New Roman" w:eastAsia="Times New Roman" w:hAnsi="Times New Roman" w:cs="Times New Roman"/>
                <w:bCs/>
                <w:lang w:eastAsia="ru-RU"/>
              </w:rPr>
              <w:t>«Поиск трасс скрытых электропроводок»</w:t>
            </w:r>
          </w:p>
        </w:tc>
      </w:tr>
      <w:tr w:rsidR="002D4F0E" w:rsidRPr="009C535F" w14:paraId="20127A50" w14:textId="77777777" w:rsidTr="00145F67">
        <w:trPr>
          <w:jc w:val="center"/>
        </w:trPr>
        <w:tc>
          <w:tcPr>
            <w:tcW w:w="1248" w:type="pct"/>
            <w:vMerge/>
          </w:tcPr>
          <w:p w14:paraId="75EC881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E2E44CF" w14:textId="77777777" w:rsidR="002D4F0E" w:rsidRPr="009C535F" w:rsidRDefault="002D4F0E" w:rsidP="0094598A">
            <w:pPr>
              <w:numPr>
                <w:ilvl w:val="0"/>
                <w:numId w:val="9"/>
              </w:numPr>
              <w:suppressAutoHyphens/>
              <w:spacing w:after="200" w:line="276" w:lineRule="auto"/>
              <w:ind w:left="397"/>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10</w:t>
            </w:r>
            <w:r w:rsidRPr="009C535F">
              <w:rPr>
                <w:rFonts w:ascii="Times New Roman" w:eastAsia="Times New Roman" w:hAnsi="Times New Roman" w:cs="Times New Roman"/>
                <w:lang w:eastAsia="ru-RU"/>
              </w:rPr>
              <w:t xml:space="preserve"> «Способы соединения жил проводов»</w:t>
            </w:r>
          </w:p>
        </w:tc>
      </w:tr>
      <w:tr w:rsidR="002D4F0E" w:rsidRPr="009C535F" w14:paraId="1394A00B" w14:textId="77777777" w:rsidTr="00145F67">
        <w:trPr>
          <w:jc w:val="center"/>
        </w:trPr>
        <w:tc>
          <w:tcPr>
            <w:tcW w:w="1248" w:type="pct"/>
            <w:vMerge w:val="restart"/>
          </w:tcPr>
          <w:p w14:paraId="7FEB22FB"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1.4</w:t>
            </w:r>
          </w:p>
          <w:p w14:paraId="7AA9E1CE" w14:textId="77777777" w:rsidR="002D4F0E" w:rsidRPr="009C535F" w:rsidRDefault="002D4F0E" w:rsidP="002D4F0E">
            <w:pPr>
              <w:spacing w:line="276" w:lineRule="auto"/>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 xml:space="preserve">Монтаж светильников различных типов </w:t>
            </w:r>
          </w:p>
        </w:tc>
        <w:tc>
          <w:tcPr>
            <w:tcW w:w="3752" w:type="pct"/>
          </w:tcPr>
          <w:p w14:paraId="624887F5" w14:textId="77777777" w:rsidR="002D4F0E" w:rsidRPr="009C535F" w:rsidRDefault="002D4F0E" w:rsidP="002D4F0E">
            <w:pPr>
              <w:suppressAutoHyphens/>
              <w:spacing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b/>
                <w:bCs/>
                <w:lang w:eastAsia="ru-RU"/>
              </w:rPr>
              <w:t>Содержание</w:t>
            </w:r>
          </w:p>
        </w:tc>
      </w:tr>
      <w:tr w:rsidR="002D4F0E" w:rsidRPr="009C535F" w14:paraId="1D8E922D" w14:textId="77777777" w:rsidTr="00145F67">
        <w:trPr>
          <w:jc w:val="center"/>
        </w:trPr>
        <w:tc>
          <w:tcPr>
            <w:tcW w:w="1248" w:type="pct"/>
            <w:vMerge/>
          </w:tcPr>
          <w:p w14:paraId="47CC77E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0A208B59" w14:textId="77777777" w:rsidR="002D4F0E" w:rsidRPr="009C535F" w:rsidRDefault="002D4F0E" w:rsidP="0094598A">
            <w:pPr>
              <w:numPr>
                <w:ilvl w:val="0"/>
                <w:numId w:val="10"/>
              </w:numPr>
              <w:suppressAutoHyphens/>
              <w:spacing w:after="200" w:line="276" w:lineRule="auto"/>
              <w:ind w:left="397"/>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Изучение способов зарядки светильников различных типов</w:t>
            </w:r>
          </w:p>
        </w:tc>
      </w:tr>
      <w:tr w:rsidR="002D4F0E" w:rsidRPr="009C535F" w14:paraId="57B7C8FD" w14:textId="77777777" w:rsidTr="00145F67">
        <w:trPr>
          <w:jc w:val="center"/>
        </w:trPr>
        <w:tc>
          <w:tcPr>
            <w:tcW w:w="1248" w:type="pct"/>
            <w:vMerge/>
          </w:tcPr>
          <w:p w14:paraId="018A8EB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3B917EBC"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Способы подвески и крепления светильников различных типов</w:t>
            </w:r>
          </w:p>
        </w:tc>
      </w:tr>
      <w:tr w:rsidR="002D4F0E" w:rsidRPr="009C535F" w14:paraId="66A8B109" w14:textId="77777777" w:rsidTr="00145F67">
        <w:trPr>
          <w:jc w:val="center"/>
        </w:trPr>
        <w:tc>
          <w:tcPr>
            <w:tcW w:w="1248" w:type="pct"/>
            <w:vMerge/>
          </w:tcPr>
          <w:p w14:paraId="40A67D48"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4E211829"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Монтаж светильников с лампами накаливания</w:t>
            </w:r>
          </w:p>
        </w:tc>
      </w:tr>
      <w:tr w:rsidR="002D4F0E" w:rsidRPr="009C535F" w14:paraId="1887DDF0" w14:textId="77777777" w:rsidTr="00145F67">
        <w:trPr>
          <w:jc w:val="center"/>
        </w:trPr>
        <w:tc>
          <w:tcPr>
            <w:tcW w:w="1248" w:type="pct"/>
            <w:vMerge/>
          </w:tcPr>
          <w:p w14:paraId="709CA5CB"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449162CB"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Монтаж светильников с люминесцентными лампами</w:t>
            </w:r>
          </w:p>
        </w:tc>
      </w:tr>
      <w:tr w:rsidR="002D4F0E" w:rsidRPr="009C535F" w14:paraId="7F94E511" w14:textId="77777777" w:rsidTr="00145F67">
        <w:trPr>
          <w:jc w:val="center"/>
        </w:trPr>
        <w:tc>
          <w:tcPr>
            <w:tcW w:w="1248" w:type="pct"/>
            <w:vMerge/>
          </w:tcPr>
          <w:p w14:paraId="2F5A1203"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2D71BE0E"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 xml:space="preserve">Монтаж </w:t>
            </w:r>
            <w:proofErr w:type="spellStart"/>
            <w:r w:rsidRPr="009C535F">
              <w:rPr>
                <w:rFonts w:ascii="Times New Roman" w:eastAsia="Times New Roman" w:hAnsi="Times New Roman" w:cs="Times New Roman"/>
              </w:rPr>
              <w:t>пуско</w:t>
            </w:r>
            <w:proofErr w:type="spellEnd"/>
            <w:r w:rsidRPr="009C535F">
              <w:rPr>
                <w:rFonts w:ascii="Times New Roman" w:eastAsia="Times New Roman" w:hAnsi="Times New Roman" w:cs="Times New Roman"/>
              </w:rPr>
              <w:t xml:space="preserve"> – регулирующих аппаратов</w:t>
            </w:r>
          </w:p>
        </w:tc>
      </w:tr>
      <w:tr w:rsidR="002D4F0E" w:rsidRPr="009C535F" w14:paraId="13EA1A5F" w14:textId="77777777" w:rsidTr="00145F67">
        <w:trPr>
          <w:jc w:val="center"/>
        </w:trPr>
        <w:tc>
          <w:tcPr>
            <w:tcW w:w="1248" w:type="pct"/>
            <w:vMerge/>
          </w:tcPr>
          <w:p w14:paraId="0E24B00B"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30825B02"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Установка выключателей, переключателей, штепсельных розеток, звонков и счетчиков</w:t>
            </w:r>
          </w:p>
        </w:tc>
      </w:tr>
      <w:tr w:rsidR="002D4F0E" w:rsidRPr="009C535F" w14:paraId="78E6D5D3" w14:textId="77777777" w:rsidTr="00145F67">
        <w:trPr>
          <w:jc w:val="center"/>
        </w:trPr>
        <w:tc>
          <w:tcPr>
            <w:tcW w:w="1248" w:type="pct"/>
            <w:vMerge/>
          </w:tcPr>
          <w:p w14:paraId="17025C4C"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09B8269"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Присоединение светильников к электрической сети и сети заземления</w:t>
            </w:r>
          </w:p>
        </w:tc>
      </w:tr>
      <w:tr w:rsidR="002D4F0E" w:rsidRPr="009C535F" w14:paraId="43209B57" w14:textId="77777777" w:rsidTr="00145F67">
        <w:trPr>
          <w:jc w:val="center"/>
        </w:trPr>
        <w:tc>
          <w:tcPr>
            <w:tcW w:w="1248" w:type="pct"/>
            <w:vMerge/>
          </w:tcPr>
          <w:p w14:paraId="4AA5FE22"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D132934" w14:textId="77777777" w:rsidR="002D4F0E" w:rsidRPr="009C535F" w:rsidRDefault="002D4F0E" w:rsidP="0094598A">
            <w:pPr>
              <w:numPr>
                <w:ilvl w:val="0"/>
                <w:numId w:val="10"/>
              </w:numPr>
              <w:autoSpaceDE w:val="0"/>
              <w:autoSpaceDN w:val="0"/>
              <w:adjustRightInd w:val="0"/>
              <w:spacing w:after="200" w:line="276" w:lineRule="auto"/>
              <w:ind w:left="397"/>
              <w:rPr>
                <w:rFonts w:ascii="Times New Roman" w:eastAsia="Times New Roman" w:hAnsi="Times New Roman" w:cs="Times New Roman"/>
              </w:rPr>
            </w:pPr>
            <w:r w:rsidRPr="009C535F">
              <w:rPr>
                <w:rFonts w:ascii="Times New Roman" w:eastAsia="Times New Roman" w:hAnsi="Times New Roman" w:cs="Times New Roman"/>
              </w:rPr>
              <w:t>Монтаж прожекторов</w:t>
            </w:r>
          </w:p>
        </w:tc>
      </w:tr>
      <w:tr w:rsidR="002D4F0E" w:rsidRPr="009C535F" w14:paraId="6198A3E7" w14:textId="77777777" w:rsidTr="00145F67">
        <w:trPr>
          <w:jc w:val="center"/>
        </w:trPr>
        <w:tc>
          <w:tcPr>
            <w:tcW w:w="1248" w:type="pct"/>
            <w:vMerge/>
          </w:tcPr>
          <w:p w14:paraId="54F41E37"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3437F401" w14:textId="77777777" w:rsidR="002D4F0E" w:rsidRPr="009C535F" w:rsidRDefault="002D4F0E" w:rsidP="002D4F0E">
            <w:pPr>
              <w:suppressAutoHyphens/>
              <w:spacing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381BCFCE" w14:textId="77777777" w:rsidTr="00145F67">
        <w:trPr>
          <w:jc w:val="center"/>
        </w:trPr>
        <w:tc>
          <w:tcPr>
            <w:tcW w:w="1248" w:type="pct"/>
            <w:vMerge/>
          </w:tcPr>
          <w:p w14:paraId="37D4B11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759A3623" w14:textId="77777777" w:rsidR="002D4F0E" w:rsidRPr="009C535F" w:rsidRDefault="002D4F0E" w:rsidP="002D4F0E">
            <w:pPr>
              <w:suppressAutoHyphens/>
              <w:spacing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Практическое занятие № 11</w:t>
            </w:r>
            <w:r w:rsidRPr="009C535F">
              <w:rPr>
                <w:rFonts w:ascii="Times New Roman" w:eastAsia="Times New Roman" w:hAnsi="Times New Roman" w:cs="Times New Roman"/>
                <w:lang w:eastAsia="ru-RU"/>
              </w:rPr>
              <w:t xml:space="preserve"> </w:t>
            </w:r>
            <w:r w:rsidRPr="009C535F">
              <w:rPr>
                <w:rFonts w:ascii="Times New Roman" w:eastAsia="Times New Roman" w:hAnsi="Times New Roman" w:cs="Times New Roman"/>
                <w:bCs/>
                <w:lang w:eastAsia="ru-RU"/>
              </w:rPr>
              <w:t>«</w:t>
            </w:r>
            <w:r w:rsidRPr="009C535F">
              <w:rPr>
                <w:rFonts w:ascii="Times New Roman" w:eastAsia="Times New Roman" w:hAnsi="Times New Roman" w:cs="Times New Roman"/>
                <w:color w:val="000000"/>
                <w:lang w:eastAsia="ru-RU"/>
              </w:rPr>
              <w:t>Зарядка светильников»</w:t>
            </w:r>
          </w:p>
        </w:tc>
      </w:tr>
      <w:tr w:rsidR="002D4F0E" w:rsidRPr="009C535F" w14:paraId="0BD650B6" w14:textId="77777777" w:rsidTr="00145F67">
        <w:trPr>
          <w:jc w:val="center"/>
        </w:trPr>
        <w:tc>
          <w:tcPr>
            <w:tcW w:w="1248" w:type="pct"/>
            <w:vMerge/>
          </w:tcPr>
          <w:p w14:paraId="1DFFEBAD"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7E011D84" w14:textId="77777777" w:rsidR="002D4F0E" w:rsidRPr="009C535F" w:rsidRDefault="002D4F0E" w:rsidP="002D4F0E">
            <w:pPr>
              <w:autoSpaceDE w:val="0"/>
              <w:autoSpaceDN w:val="0"/>
              <w:adjustRightInd w:val="0"/>
              <w:spacing w:line="276" w:lineRule="auto"/>
              <w:rPr>
                <w:rFonts w:ascii="Times New Roman" w:eastAsia="Times New Roman" w:hAnsi="Times New Roman" w:cs="Times New Roman"/>
              </w:rPr>
            </w:pPr>
            <w:r w:rsidRPr="009C535F">
              <w:rPr>
                <w:rFonts w:ascii="Times New Roman" w:eastAsia="Times New Roman" w:hAnsi="Times New Roman" w:cs="Times New Roman"/>
                <w:b/>
                <w:color w:val="000000"/>
              </w:rPr>
              <w:t>Практическое занятие № 12</w:t>
            </w:r>
            <w:r w:rsidRPr="009C535F">
              <w:rPr>
                <w:rFonts w:ascii="Times New Roman" w:eastAsia="Times New Roman" w:hAnsi="Times New Roman" w:cs="Times New Roman"/>
                <w:color w:val="000000"/>
              </w:rPr>
              <w:t xml:space="preserve"> </w:t>
            </w:r>
            <w:r w:rsidRPr="009C535F">
              <w:rPr>
                <w:rFonts w:ascii="Times New Roman" w:eastAsia="Times New Roman" w:hAnsi="Times New Roman" w:cs="Times New Roman"/>
              </w:rPr>
              <w:t>«Изучение способов подвески и крепления светильников»</w:t>
            </w:r>
          </w:p>
        </w:tc>
      </w:tr>
      <w:tr w:rsidR="002D4F0E" w:rsidRPr="009C535F" w14:paraId="1F389A0F" w14:textId="77777777" w:rsidTr="00145F67">
        <w:trPr>
          <w:jc w:val="center"/>
        </w:trPr>
        <w:tc>
          <w:tcPr>
            <w:tcW w:w="1248" w:type="pct"/>
            <w:vMerge/>
          </w:tcPr>
          <w:p w14:paraId="37E2FE0E"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1A3931CF" w14:textId="77777777" w:rsidR="002D4F0E" w:rsidRPr="009C535F" w:rsidRDefault="002D4F0E" w:rsidP="002D4F0E">
            <w:pPr>
              <w:autoSpaceDE w:val="0"/>
              <w:autoSpaceDN w:val="0"/>
              <w:adjustRightInd w:val="0"/>
              <w:spacing w:line="276" w:lineRule="auto"/>
              <w:rPr>
                <w:rFonts w:ascii="Times New Roman" w:eastAsia="Times New Roman" w:hAnsi="Times New Roman" w:cs="Times New Roman"/>
              </w:rPr>
            </w:pPr>
            <w:r w:rsidRPr="009C535F">
              <w:rPr>
                <w:rFonts w:ascii="Times New Roman" w:eastAsia="Times New Roman" w:hAnsi="Times New Roman" w:cs="Times New Roman"/>
                <w:b/>
                <w:color w:val="000000"/>
              </w:rPr>
              <w:t>Практическое занятие № 13</w:t>
            </w:r>
            <w:r w:rsidRPr="009C535F">
              <w:rPr>
                <w:rFonts w:ascii="Times New Roman" w:eastAsia="Times New Roman" w:hAnsi="Times New Roman" w:cs="Times New Roman"/>
                <w:color w:val="000000"/>
              </w:rPr>
              <w:t xml:space="preserve"> </w:t>
            </w:r>
            <w:r w:rsidRPr="009C535F">
              <w:rPr>
                <w:rFonts w:ascii="Times New Roman" w:eastAsia="Times New Roman" w:hAnsi="Times New Roman" w:cs="Times New Roman"/>
              </w:rPr>
              <w:t>«Изучение конструкций прожекторов»</w:t>
            </w:r>
          </w:p>
        </w:tc>
      </w:tr>
      <w:tr w:rsidR="002D4F0E" w:rsidRPr="009C535F" w14:paraId="65633721" w14:textId="77777777" w:rsidTr="00145F67">
        <w:trPr>
          <w:jc w:val="center"/>
        </w:trPr>
        <w:tc>
          <w:tcPr>
            <w:tcW w:w="1248" w:type="pct"/>
            <w:vMerge/>
          </w:tcPr>
          <w:p w14:paraId="597AEC57"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BC9BCF7"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1 </w:t>
            </w:r>
            <w:r w:rsidRPr="009C535F">
              <w:rPr>
                <w:rFonts w:ascii="Times New Roman" w:eastAsia="Times New Roman" w:hAnsi="Times New Roman" w:cs="Times New Roman"/>
                <w:lang w:eastAsia="ru-RU"/>
              </w:rPr>
              <w:t>Разработка и сборка схемы системы освещения с применением датчика освещенности без дополнительных коммутирующих аппаратов.</w:t>
            </w:r>
            <w:r w:rsidRPr="009C535F">
              <w:rPr>
                <w:rFonts w:ascii="Times New Roman" w:eastAsia="Times New Roman" w:hAnsi="Times New Roman" w:cs="Times New Roman"/>
                <w:b/>
                <w:lang w:eastAsia="ru-RU"/>
              </w:rPr>
              <w:t xml:space="preserve"> </w:t>
            </w:r>
          </w:p>
        </w:tc>
      </w:tr>
      <w:tr w:rsidR="002D4F0E" w:rsidRPr="009C535F" w14:paraId="39E1D027" w14:textId="77777777" w:rsidTr="00145F67">
        <w:trPr>
          <w:jc w:val="center"/>
        </w:trPr>
        <w:tc>
          <w:tcPr>
            <w:tcW w:w="1248" w:type="pct"/>
            <w:vMerge/>
          </w:tcPr>
          <w:p w14:paraId="2A46E04E"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7C17D8B7"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2 </w:t>
            </w:r>
            <w:r w:rsidRPr="009C535F">
              <w:rPr>
                <w:rFonts w:ascii="Times New Roman" w:eastAsia="Times New Roman" w:hAnsi="Times New Roman" w:cs="Times New Roman"/>
                <w:lang w:eastAsia="ru-RU"/>
              </w:rPr>
              <w:t>Разработка и сборка схемы системы освещения с применением астрономического реле без дополнительных коммутирующих аппаратов.</w:t>
            </w:r>
          </w:p>
        </w:tc>
      </w:tr>
      <w:tr w:rsidR="002D4F0E" w:rsidRPr="009C535F" w14:paraId="0914FD5B" w14:textId="77777777" w:rsidTr="00145F67">
        <w:trPr>
          <w:jc w:val="center"/>
        </w:trPr>
        <w:tc>
          <w:tcPr>
            <w:tcW w:w="1248" w:type="pct"/>
            <w:vMerge/>
          </w:tcPr>
          <w:p w14:paraId="26FB42C2"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103CD71C"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3 </w:t>
            </w:r>
            <w:r w:rsidRPr="009C535F">
              <w:rPr>
                <w:rFonts w:ascii="Times New Roman" w:eastAsia="Times New Roman" w:hAnsi="Times New Roman" w:cs="Times New Roman"/>
                <w:lang w:eastAsia="ru-RU"/>
              </w:rPr>
              <w:t>Разработка и сборка схемы системы освещения с применением датчика освещенности с коммутирующим аппаратом.</w:t>
            </w:r>
            <w:r w:rsidRPr="009C535F">
              <w:rPr>
                <w:rFonts w:ascii="Times New Roman" w:eastAsia="Times New Roman" w:hAnsi="Times New Roman" w:cs="Times New Roman"/>
                <w:b/>
                <w:lang w:eastAsia="ru-RU"/>
              </w:rPr>
              <w:t xml:space="preserve"> </w:t>
            </w:r>
          </w:p>
        </w:tc>
      </w:tr>
      <w:tr w:rsidR="002D4F0E" w:rsidRPr="009C535F" w14:paraId="2BCC25EC" w14:textId="77777777" w:rsidTr="00145F67">
        <w:trPr>
          <w:jc w:val="center"/>
        </w:trPr>
        <w:tc>
          <w:tcPr>
            <w:tcW w:w="1248" w:type="pct"/>
            <w:vMerge/>
          </w:tcPr>
          <w:p w14:paraId="054837AC"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3E8C6A05"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4 </w:t>
            </w:r>
            <w:r w:rsidRPr="009C535F">
              <w:rPr>
                <w:rFonts w:ascii="Times New Roman" w:eastAsia="Times New Roman" w:hAnsi="Times New Roman" w:cs="Times New Roman"/>
                <w:lang w:eastAsia="ru-RU"/>
              </w:rPr>
              <w:t>Разработка и сборка схемы системы освещения с применением астрономического реле с коммутирующим аппаратом.</w:t>
            </w:r>
          </w:p>
        </w:tc>
      </w:tr>
      <w:tr w:rsidR="002D4F0E" w:rsidRPr="009C535F" w14:paraId="1613F1AA" w14:textId="77777777" w:rsidTr="00145F67">
        <w:trPr>
          <w:jc w:val="center"/>
        </w:trPr>
        <w:tc>
          <w:tcPr>
            <w:tcW w:w="1248" w:type="pct"/>
            <w:vMerge/>
          </w:tcPr>
          <w:p w14:paraId="51D79BFC"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787F6CD"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5 </w:t>
            </w:r>
            <w:r w:rsidRPr="009C535F">
              <w:rPr>
                <w:rFonts w:ascii="Times New Roman" w:eastAsia="Times New Roman" w:hAnsi="Times New Roman" w:cs="Times New Roman"/>
                <w:lang w:eastAsia="ru-RU"/>
              </w:rPr>
              <w:t>Разработка и сборка схемы системы освещения с применением датчика движения с коммутирующим аппаратом.</w:t>
            </w:r>
          </w:p>
        </w:tc>
      </w:tr>
      <w:tr w:rsidR="002D4F0E" w:rsidRPr="009C535F" w14:paraId="659D10CF" w14:textId="77777777" w:rsidTr="00145F67">
        <w:trPr>
          <w:jc w:val="center"/>
        </w:trPr>
        <w:tc>
          <w:tcPr>
            <w:tcW w:w="1248" w:type="pct"/>
            <w:vMerge/>
          </w:tcPr>
          <w:p w14:paraId="162ABC69"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008ABDB9"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6 </w:t>
            </w:r>
            <w:r w:rsidRPr="009C535F">
              <w:rPr>
                <w:rFonts w:ascii="Times New Roman" w:eastAsia="Times New Roman" w:hAnsi="Times New Roman" w:cs="Times New Roman"/>
                <w:lang w:eastAsia="ru-RU"/>
              </w:rPr>
              <w:t>Разработка и сборка схемы системы освещения с применением датчика движения без дополнительных коммутирующих аппаратов.</w:t>
            </w:r>
          </w:p>
        </w:tc>
      </w:tr>
      <w:tr w:rsidR="002D4F0E" w:rsidRPr="009C535F" w14:paraId="49C3CF0D" w14:textId="77777777" w:rsidTr="00145F67">
        <w:trPr>
          <w:jc w:val="center"/>
        </w:trPr>
        <w:tc>
          <w:tcPr>
            <w:tcW w:w="1248" w:type="pct"/>
            <w:vMerge/>
          </w:tcPr>
          <w:p w14:paraId="559AD4A7"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2FDCEED9" w14:textId="77777777" w:rsidR="002D4F0E" w:rsidRPr="009C535F" w:rsidRDefault="002D4F0E" w:rsidP="002D4F0E">
            <w:pPr>
              <w:suppressAutoHyphens/>
              <w:spacing w:after="200"/>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7 </w:t>
            </w:r>
            <w:r w:rsidRPr="009C535F">
              <w:rPr>
                <w:rFonts w:ascii="Times New Roman" w:eastAsia="Times New Roman" w:hAnsi="Times New Roman" w:cs="Times New Roman"/>
                <w:lang w:eastAsia="ru-RU"/>
              </w:rPr>
              <w:t>Обнаружение и устранение неисправности светильника с ЛБ лампами.</w:t>
            </w:r>
          </w:p>
        </w:tc>
      </w:tr>
      <w:tr w:rsidR="002D4F0E" w:rsidRPr="009C535F" w14:paraId="278F43E7" w14:textId="77777777" w:rsidTr="00145F67">
        <w:trPr>
          <w:jc w:val="center"/>
        </w:trPr>
        <w:tc>
          <w:tcPr>
            <w:tcW w:w="1248" w:type="pct"/>
            <w:vMerge/>
          </w:tcPr>
          <w:p w14:paraId="77EB05DA"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0E4C7E20" w14:textId="77777777" w:rsidR="002D4F0E" w:rsidRPr="009C535F" w:rsidRDefault="002D4F0E" w:rsidP="002D4F0E">
            <w:pPr>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Лабораторная работа № 8 </w:t>
            </w:r>
            <w:r w:rsidRPr="009C535F">
              <w:rPr>
                <w:rFonts w:ascii="Times New Roman" w:eastAsia="Times New Roman" w:hAnsi="Times New Roman" w:cs="Times New Roman"/>
                <w:lang w:eastAsia="ru-RU"/>
              </w:rPr>
              <w:t>Обеспечение установки светодиодных ламп в люминесцентные светильники</w:t>
            </w:r>
            <w:r w:rsidRPr="009C535F">
              <w:rPr>
                <w:rFonts w:ascii="Times New Roman" w:eastAsia="Times New Roman" w:hAnsi="Times New Roman" w:cs="Times New Roman"/>
                <w:b/>
                <w:lang w:eastAsia="ru-RU"/>
              </w:rPr>
              <w:t xml:space="preserve">                      </w:t>
            </w:r>
          </w:p>
        </w:tc>
      </w:tr>
      <w:tr w:rsidR="002D4F0E" w:rsidRPr="009C535F" w14:paraId="474BB905" w14:textId="77777777" w:rsidTr="00145F67">
        <w:trPr>
          <w:jc w:val="center"/>
        </w:trPr>
        <w:tc>
          <w:tcPr>
            <w:tcW w:w="1248" w:type="pct"/>
            <w:vMerge w:val="restart"/>
          </w:tcPr>
          <w:p w14:paraId="3E2CCA30"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1.5</w:t>
            </w:r>
          </w:p>
          <w:p w14:paraId="57556209" w14:textId="77777777" w:rsidR="002D4F0E" w:rsidRPr="009C535F" w:rsidRDefault="002D4F0E" w:rsidP="002D4F0E">
            <w:pPr>
              <w:spacing w:line="276" w:lineRule="auto"/>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 xml:space="preserve">Монтаж </w:t>
            </w:r>
            <w:r w:rsidRPr="009C535F">
              <w:rPr>
                <w:rFonts w:ascii="Times New Roman" w:eastAsia="Times New Roman" w:hAnsi="Times New Roman" w:cs="Times New Roman"/>
                <w:b/>
                <w:bCs/>
                <w:lang w:eastAsia="ru-RU"/>
              </w:rPr>
              <w:t>распределительных устройств осветительных электроустановок</w:t>
            </w:r>
            <w:r w:rsidRPr="009C535F">
              <w:rPr>
                <w:rFonts w:ascii="Times New Roman" w:eastAsia="Times New Roman" w:hAnsi="Times New Roman" w:cs="Times New Roman"/>
                <w:b/>
                <w:lang w:eastAsia="ru-RU"/>
              </w:rPr>
              <w:t xml:space="preserve"> и </w:t>
            </w:r>
            <w:proofErr w:type="spellStart"/>
            <w:r w:rsidRPr="009C535F">
              <w:rPr>
                <w:rFonts w:ascii="Times New Roman" w:eastAsia="Times New Roman" w:hAnsi="Times New Roman" w:cs="Times New Roman"/>
                <w:b/>
                <w:lang w:eastAsia="ru-RU"/>
              </w:rPr>
              <w:t>электроустановочной</w:t>
            </w:r>
            <w:proofErr w:type="spellEnd"/>
            <w:r w:rsidRPr="009C535F">
              <w:rPr>
                <w:rFonts w:ascii="Times New Roman" w:eastAsia="Times New Roman" w:hAnsi="Times New Roman" w:cs="Times New Roman"/>
                <w:b/>
                <w:lang w:eastAsia="ru-RU"/>
              </w:rPr>
              <w:t xml:space="preserve"> аппаратуры.</w:t>
            </w:r>
          </w:p>
        </w:tc>
        <w:tc>
          <w:tcPr>
            <w:tcW w:w="3752" w:type="pct"/>
          </w:tcPr>
          <w:p w14:paraId="019EE1DE" w14:textId="77777777" w:rsidR="002D4F0E" w:rsidRPr="009C535F" w:rsidRDefault="002D4F0E" w:rsidP="002D4F0E">
            <w:pPr>
              <w:suppressAutoHyphens/>
              <w:spacing w:line="276" w:lineRule="auto"/>
              <w:jc w:val="both"/>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Содержание </w:t>
            </w:r>
          </w:p>
        </w:tc>
      </w:tr>
      <w:tr w:rsidR="002D4F0E" w:rsidRPr="009C535F" w14:paraId="56C0DBFB" w14:textId="77777777" w:rsidTr="00145F67">
        <w:trPr>
          <w:jc w:val="center"/>
        </w:trPr>
        <w:tc>
          <w:tcPr>
            <w:tcW w:w="1248" w:type="pct"/>
            <w:vMerge/>
          </w:tcPr>
          <w:p w14:paraId="3F05D793"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vAlign w:val="center"/>
          </w:tcPr>
          <w:p w14:paraId="5E2BF0C7" w14:textId="77777777" w:rsidR="002D4F0E" w:rsidRPr="009C535F" w:rsidRDefault="002D4F0E" w:rsidP="0094598A">
            <w:pPr>
              <w:numPr>
                <w:ilvl w:val="0"/>
                <w:numId w:val="11"/>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Распределительные устройства осветительных электроустановок – назначение и классификация</w:t>
            </w:r>
          </w:p>
        </w:tc>
      </w:tr>
      <w:tr w:rsidR="002D4F0E" w:rsidRPr="009C535F" w14:paraId="355977DC" w14:textId="77777777" w:rsidTr="00145F67">
        <w:trPr>
          <w:jc w:val="center"/>
        </w:trPr>
        <w:tc>
          <w:tcPr>
            <w:tcW w:w="1248" w:type="pct"/>
            <w:vMerge/>
          </w:tcPr>
          <w:p w14:paraId="3FC41648"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vAlign w:val="center"/>
          </w:tcPr>
          <w:p w14:paraId="6097A9C9" w14:textId="77777777" w:rsidR="002D4F0E" w:rsidRPr="009C535F" w:rsidRDefault="002D4F0E" w:rsidP="0094598A">
            <w:pPr>
              <w:numPr>
                <w:ilvl w:val="0"/>
                <w:numId w:val="11"/>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Аппараты, входящие в состав РУ осветительных электроустановок – назначение и классификация</w:t>
            </w:r>
          </w:p>
        </w:tc>
      </w:tr>
      <w:tr w:rsidR="002D4F0E" w:rsidRPr="009C535F" w14:paraId="5704A742" w14:textId="77777777" w:rsidTr="00145F67">
        <w:trPr>
          <w:jc w:val="center"/>
        </w:trPr>
        <w:tc>
          <w:tcPr>
            <w:tcW w:w="1248" w:type="pct"/>
            <w:vMerge/>
          </w:tcPr>
          <w:p w14:paraId="445805B8"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tcPr>
          <w:p w14:paraId="7FE032AA"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Аппараты ручного управления – рубильники, переключатели, их устройство, принцип действия, технология монтажа</w:t>
            </w:r>
          </w:p>
        </w:tc>
      </w:tr>
      <w:tr w:rsidR="002D4F0E" w:rsidRPr="009C535F" w14:paraId="5482D237" w14:textId="77777777" w:rsidTr="00145F67">
        <w:trPr>
          <w:jc w:val="center"/>
        </w:trPr>
        <w:tc>
          <w:tcPr>
            <w:tcW w:w="1248" w:type="pct"/>
            <w:vMerge/>
          </w:tcPr>
          <w:p w14:paraId="6891606C"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tcPr>
          <w:p w14:paraId="2C2CFA15"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Предохранители – назначение, классификация, устройство, принцип действия и технология монтажа</w:t>
            </w:r>
          </w:p>
        </w:tc>
      </w:tr>
      <w:tr w:rsidR="002D4F0E" w:rsidRPr="009C535F" w14:paraId="174434F9" w14:textId="77777777" w:rsidTr="00145F67">
        <w:trPr>
          <w:jc w:val="center"/>
        </w:trPr>
        <w:tc>
          <w:tcPr>
            <w:tcW w:w="1248" w:type="pct"/>
            <w:vMerge/>
          </w:tcPr>
          <w:p w14:paraId="39C778F9"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tcPr>
          <w:p w14:paraId="3478BF00"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Расчет и выбор предохранителей</w:t>
            </w:r>
          </w:p>
        </w:tc>
      </w:tr>
      <w:tr w:rsidR="002D4F0E" w:rsidRPr="009C535F" w14:paraId="78F27E81" w14:textId="77777777" w:rsidTr="00145F67">
        <w:trPr>
          <w:jc w:val="center"/>
        </w:trPr>
        <w:tc>
          <w:tcPr>
            <w:tcW w:w="1248" w:type="pct"/>
            <w:vMerge/>
          </w:tcPr>
          <w:p w14:paraId="2EB1035C"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tcPr>
          <w:p w14:paraId="57DA9E29"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Автоматические выключатели - назначение, классификация, устройство, принцип действия и технология монтажа</w:t>
            </w:r>
          </w:p>
        </w:tc>
      </w:tr>
      <w:tr w:rsidR="002D4F0E" w:rsidRPr="009C535F" w14:paraId="572198C4" w14:textId="77777777" w:rsidTr="00145F67">
        <w:trPr>
          <w:jc w:val="center"/>
        </w:trPr>
        <w:tc>
          <w:tcPr>
            <w:tcW w:w="1248" w:type="pct"/>
            <w:vMerge/>
          </w:tcPr>
          <w:p w14:paraId="09EC257C"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vAlign w:val="center"/>
          </w:tcPr>
          <w:p w14:paraId="4366BB05" w14:textId="77777777" w:rsidR="002D4F0E" w:rsidRPr="009C535F" w:rsidRDefault="002D4F0E" w:rsidP="0094598A">
            <w:pPr>
              <w:numPr>
                <w:ilvl w:val="0"/>
                <w:numId w:val="11"/>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Расчет и выбор автоматических выключателей</w:t>
            </w:r>
          </w:p>
        </w:tc>
      </w:tr>
      <w:tr w:rsidR="002D4F0E" w:rsidRPr="009C535F" w14:paraId="0427827B" w14:textId="77777777" w:rsidTr="00145F67">
        <w:trPr>
          <w:jc w:val="center"/>
        </w:trPr>
        <w:tc>
          <w:tcPr>
            <w:tcW w:w="1248" w:type="pct"/>
            <w:vMerge/>
          </w:tcPr>
          <w:p w14:paraId="3EEE6AE6"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vAlign w:val="center"/>
          </w:tcPr>
          <w:p w14:paraId="5B87CF45" w14:textId="77777777" w:rsidR="002D4F0E" w:rsidRPr="009C535F" w:rsidRDefault="002D4F0E" w:rsidP="0094598A">
            <w:pPr>
              <w:numPr>
                <w:ilvl w:val="0"/>
                <w:numId w:val="11"/>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 xml:space="preserve">Магнитные пускатели - </w:t>
            </w:r>
            <w:r w:rsidRPr="009C535F">
              <w:rPr>
                <w:rFonts w:ascii="Times New Roman" w:eastAsia="Times New Roman" w:hAnsi="Times New Roman" w:cs="Times New Roman"/>
                <w:color w:val="000000"/>
              </w:rPr>
              <w:t>назначение, классификация, устройство, принцип действия и технология монтажа</w:t>
            </w:r>
          </w:p>
        </w:tc>
      </w:tr>
      <w:tr w:rsidR="002D4F0E" w:rsidRPr="009C535F" w14:paraId="2AD741F0" w14:textId="77777777" w:rsidTr="00145F67">
        <w:trPr>
          <w:jc w:val="center"/>
        </w:trPr>
        <w:tc>
          <w:tcPr>
            <w:tcW w:w="1248" w:type="pct"/>
            <w:vMerge/>
          </w:tcPr>
          <w:p w14:paraId="7AC5582F"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vAlign w:val="center"/>
          </w:tcPr>
          <w:p w14:paraId="7FD5096B" w14:textId="77777777" w:rsidR="002D4F0E" w:rsidRPr="009C535F" w:rsidRDefault="002D4F0E" w:rsidP="0094598A">
            <w:pPr>
              <w:numPr>
                <w:ilvl w:val="0"/>
                <w:numId w:val="11"/>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Назначение, устройство, схемы осветительных щитков и их технология монтажа</w:t>
            </w:r>
          </w:p>
        </w:tc>
      </w:tr>
      <w:tr w:rsidR="002D4F0E" w:rsidRPr="009C535F" w14:paraId="77054303" w14:textId="77777777" w:rsidTr="00145F67">
        <w:trPr>
          <w:jc w:val="center"/>
        </w:trPr>
        <w:tc>
          <w:tcPr>
            <w:tcW w:w="1248" w:type="pct"/>
            <w:vMerge/>
          </w:tcPr>
          <w:p w14:paraId="1F09559A"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vAlign w:val="center"/>
          </w:tcPr>
          <w:p w14:paraId="4425BE60" w14:textId="77777777" w:rsidR="002D4F0E" w:rsidRPr="009C535F" w:rsidRDefault="002D4F0E" w:rsidP="0094598A">
            <w:pPr>
              <w:numPr>
                <w:ilvl w:val="0"/>
                <w:numId w:val="11"/>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Технология монтажа ВРУ</w:t>
            </w:r>
          </w:p>
        </w:tc>
      </w:tr>
      <w:tr w:rsidR="002D4F0E" w:rsidRPr="009C535F" w14:paraId="637281BA" w14:textId="77777777" w:rsidTr="00145F67">
        <w:trPr>
          <w:jc w:val="center"/>
        </w:trPr>
        <w:tc>
          <w:tcPr>
            <w:tcW w:w="1248" w:type="pct"/>
            <w:vMerge/>
          </w:tcPr>
          <w:p w14:paraId="1FE8B7A3" w14:textId="77777777" w:rsidR="002D4F0E" w:rsidRPr="009C535F" w:rsidRDefault="002D4F0E" w:rsidP="002D4F0E">
            <w:pPr>
              <w:spacing w:line="276" w:lineRule="auto"/>
              <w:rPr>
                <w:rFonts w:ascii="Times New Roman" w:eastAsia="Times New Roman" w:hAnsi="Times New Roman" w:cs="Times New Roman"/>
                <w:b/>
                <w:lang w:eastAsia="ru-RU"/>
              </w:rPr>
            </w:pPr>
          </w:p>
        </w:tc>
        <w:tc>
          <w:tcPr>
            <w:tcW w:w="3752" w:type="pct"/>
          </w:tcPr>
          <w:p w14:paraId="3DD9B145"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proofErr w:type="spellStart"/>
            <w:r w:rsidRPr="009C535F">
              <w:rPr>
                <w:rFonts w:ascii="Times New Roman" w:eastAsia="Times New Roman" w:hAnsi="Times New Roman" w:cs="Times New Roman"/>
                <w:lang w:eastAsia="ru-RU"/>
              </w:rPr>
              <w:t>Электроустановочные</w:t>
            </w:r>
            <w:proofErr w:type="spellEnd"/>
            <w:r w:rsidRPr="009C535F">
              <w:rPr>
                <w:rFonts w:ascii="Times New Roman" w:eastAsia="Times New Roman" w:hAnsi="Times New Roman" w:cs="Times New Roman"/>
                <w:lang w:eastAsia="ru-RU"/>
              </w:rPr>
              <w:t xml:space="preserve"> изделия и аппараты – назначение и классификация</w:t>
            </w:r>
          </w:p>
        </w:tc>
      </w:tr>
      <w:tr w:rsidR="002D4F0E" w:rsidRPr="009C535F" w14:paraId="0832EB7A" w14:textId="77777777" w:rsidTr="00145F67">
        <w:trPr>
          <w:jc w:val="center"/>
        </w:trPr>
        <w:tc>
          <w:tcPr>
            <w:tcW w:w="1248" w:type="pct"/>
            <w:vMerge/>
          </w:tcPr>
          <w:p w14:paraId="3AE7985C"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61CCC874"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Назначение, классификация, устройство, принцип действия и монтаж электрических выключателей и переключателей.</w:t>
            </w:r>
          </w:p>
        </w:tc>
      </w:tr>
      <w:tr w:rsidR="002D4F0E" w:rsidRPr="009C535F" w14:paraId="36F81BC8" w14:textId="77777777" w:rsidTr="00145F67">
        <w:trPr>
          <w:jc w:val="center"/>
        </w:trPr>
        <w:tc>
          <w:tcPr>
            <w:tcW w:w="1248" w:type="pct"/>
            <w:vMerge/>
          </w:tcPr>
          <w:p w14:paraId="248058ED"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6AE03903"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Назначение, классификация, устройство, принцип действия и монтаж электрических розеток</w:t>
            </w:r>
          </w:p>
        </w:tc>
      </w:tr>
      <w:tr w:rsidR="002D4F0E" w:rsidRPr="009C535F" w14:paraId="5B894B34" w14:textId="77777777" w:rsidTr="00145F67">
        <w:trPr>
          <w:jc w:val="center"/>
        </w:trPr>
        <w:tc>
          <w:tcPr>
            <w:tcW w:w="1248" w:type="pct"/>
            <w:vMerge/>
          </w:tcPr>
          <w:p w14:paraId="674E8C83"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4B717B05" w14:textId="77777777" w:rsidR="002D4F0E" w:rsidRPr="009C535F" w:rsidRDefault="002D4F0E" w:rsidP="0094598A">
            <w:pPr>
              <w:numPr>
                <w:ilvl w:val="0"/>
                <w:numId w:val="11"/>
              </w:numPr>
              <w:suppressAutoHyphens/>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Назначение, классификация, устройство, принцип действия и монтаж защитного отключения (УЗО) и дифференциального автомата.</w:t>
            </w:r>
          </w:p>
        </w:tc>
      </w:tr>
      <w:tr w:rsidR="002D4F0E" w:rsidRPr="009C535F" w14:paraId="13398DC7" w14:textId="77777777" w:rsidTr="00145F67">
        <w:trPr>
          <w:jc w:val="center"/>
        </w:trPr>
        <w:tc>
          <w:tcPr>
            <w:tcW w:w="1248" w:type="pct"/>
            <w:vMerge/>
          </w:tcPr>
          <w:p w14:paraId="3D16E24E"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31F4B110" w14:textId="77777777" w:rsidR="002D4F0E" w:rsidRPr="009C535F" w:rsidRDefault="002D4F0E" w:rsidP="0094598A">
            <w:pPr>
              <w:numPr>
                <w:ilvl w:val="0"/>
                <w:numId w:val="11"/>
              </w:numPr>
              <w:suppressAutoHyphens/>
              <w:spacing w:after="200"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Назначение, классификация, устройство, принцип действия и монтаж </w:t>
            </w:r>
            <w:proofErr w:type="spellStart"/>
            <w:r w:rsidRPr="009C535F">
              <w:rPr>
                <w:rFonts w:ascii="Times New Roman" w:eastAsia="Times New Roman" w:hAnsi="Times New Roman" w:cs="Times New Roman"/>
                <w:lang w:eastAsia="ru-RU"/>
              </w:rPr>
              <w:t>светорегуляторов</w:t>
            </w:r>
            <w:proofErr w:type="spellEnd"/>
            <w:r w:rsidRPr="009C535F">
              <w:rPr>
                <w:rFonts w:ascii="Times New Roman" w:eastAsia="Times New Roman" w:hAnsi="Times New Roman" w:cs="Times New Roman"/>
                <w:lang w:eastAsia="ru-RU"/>
              </w:rPr>
              <w:t>.</w:t>
            </w:r>
          </w:p>
        </w:tc>
      </w:tr>
      <w:tr w:rsidR="002D4F0E" w:rsidRPr="009C535F" w14:paraId="1F4D25E8" w14:textId="77777777" w:rsidTr="00145F67">
        <w:trPr>
          <w:jc w:val="center"/>
        </w:trPr>
        <w:tc>
          <w:tcPr>
            <w:tcW w:w="1248" w:type="pct"/>
            <w:vMerge/>
          </w:tcPr>
          <w:p w14:paraId="2200D267"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14947B5C" w14:textId="77777777" w:rsidR="002D4F0E" w:rsidRPr="009C535F" w:rsidRDefault="002D4F0E" w:rsidP="002D4F0E">
            <w:pPr>
              <w:suppressAutoHyphens/>
              <w:spacing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2BB3B6F3" w14:textId="77777777" w:rsidTr="00145F67">
        <w:trPr>
          <w:jc w:val="center"/>
        </w:trPr>
        <w:tc>
          <w:tcPr>
            <w:tcW w:w="1248" w:type="pct"/>
            <w:vMerge/>
          </w:tcPr>
          <w:p w14:paraId="6DB3F292"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vAlign w:val="center"/>
          </w:tcPr>
          <w:p w14:paraId="2B6DBB35" w14:textId="77777777" w:rsidR="002D4F0E" w:rsidRPr="009C535F" w:rsidRDefault="002D4F0E" w:rsidP="002D4F0E">
            <w:pPr>
              <w:rPr>
                <w:rFonts w:ascii="Times New Roman" w:eastAsia="Times New Roman" w:hAnsi="Times New Roman" w:cs="Times New Roman"/>
                <w:lang w:eastAsia="ru-RU"/>
              </w:rPr>
            </w:pPr>
            <w:r w:rsidRPr="009C535F">
              <w:rPr>
                <w:rFonts w:ascii="Times New Roman" w:eastAsia="Times New Roman" w:hAnsi="Times New Roman" w:cs="Times New Roman"/>
                <w:b/>
                <w:lang w:val="x-none" w:eastAsia="ru-RU"/>
              </w:rPr>
              <w:t xml:space="preserve">Практическое занятие № </w:t>
            </w:r>
            <w:r w:rsidRPr="009C535F">
              <w:rPr>
                <w:rFonts w:ascii="Times New Roman" w:eastAsia="Times New Roman" w:hAnsi="Times New Roman" w:cs="Times New Roman"/>
                <w:b/>
                <w:lang w:eastAsia="ru-RU"/>
              </w:rPr>
              <w:t>14</w:t>
            </w:r>
            <w:r w:rsidRPr="009C535F">
              <w:rPr>
                <w:rFonts w:ascii="Times New Roman" w:eastAsia="Times New Roman" w:hAnsi="Times New Roman" w:cs="Times New Roman"/>
                <w:lang w:val="x-none" w:eastAsia="ru-RU"/>
              </w:rPr>
              <w:t xml:space="preserve"> </w:t>
            </w:r>
            <w:r w:rsidRPr="009C535F">
              <w:rPr>
                <w:rFonts w:ascii="Times New Roman" w:eastAsia="Times New Roman" w:hAnsi="Times New Roman" w:cs="Times New Roman"/>
                <w:lang w:eastAsia="ru-RU"/>
              </w:rPr>
              <w:t>«</w:t>
            </w:r>
            <w:r w:rsidRPr="009C535F">
              <w:rPr>
                <w:rFonts w:ascii="Times New Roman" w:eastAsia="Times New Roman" w:hAnsi="Times New Roman" w:cs="Times New Roman"/>
                <w:lang w:val="x-none" w:eastAsia="ru-RU"/>
              </w:rPr>
              <w:t>Изучение конструкций и принципа действия аппаратов ручного управления, автоматических выключателей, предохранителей и магнитных пускателей</w:t>
            </w:r>
            <w:r w:rsidRPr="009C535F">
              <w:rPr>
                <w:rFonts w:ascii="Times New Roman" w:eastAsia="Times New Roman" w:hAnsi="Times New Roman" w:cs="Times New Roman"/>
                <w:lang w:eastAsia="ru-RU"/>
              </w:rPr>
              <w:t>»</w:t>
            </w:r>
          </w:p>
        </w:tc>
      </w:tr>
      <w:tr w:rsidR="002D4F0E" w:rsidRPr="009C535F" w14:paraId="1155758E" w14:textId="77777777" w:rsidTr="00145F67">
        <w:trPr>
          <w:jc w:val="center"/>
        </w:trPr>
        <w:tc>
          <w:tcPr>
            <w:tcW w:w="1248" w:type="pct"/>
            <w:vMerge/>
          </w:tcPr>
          <w:p w14:paraId="287E41D3"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vAlign w:val="center"/>
          </w:tcPr>
          <w:p w14:paraId="0EB00250" w14:textId="77777777" w:rsidR="002D4F0E" w:rsidRPr="009C535F" w:rsidRDefault="002D4F0E" w:rsidP="002D4F0E">
            <w:pPr>
              <w:rPr>
                <w:rFonts w:ascii="Times New Roman" w:eastAsia="Times New Roman" w:hAnsi="Times New Roman" w:cs="Times New Roman"/>
                <w:lang w:eastAsia="ru-RU"/>
              </w:rPr>
            </w:pPr>
            <w:r w:rsidRPr="009C535F">
              <w:rPr>
                <w:rFonts w:ascii="Times New Roman" w:eastAsia="Times New Roman" w:hAnsi="Times New Roman" w:cs="Times New Roman"/>
                <w:b/>
                <w:lang w:val="x-none" w:eastAsia="ru-RU"/>
              </w:rPr>
              <w:t xml:space="preserve">Практическое занятие № </w:t>
            </w:r>
            <w:r w:rsidRPr="009C535F">
              <w:rPr>
                <w:rFonts w:ascii="Times New Roman" w:eastAsia="Times New Roman" w:hAnsi="Times New Roman" w:cs="Times New Roman"/>
                <w:b/>
                <w:lang w:eastAsia="ru-RU"/>
              </w:rPr>
              <w:t>1</w:t>
            </w:r>
            <w:r w:rsidRPr="009C535F">
              <w:rPr>
                <w:rFonts w:ascii="Times New Roman" w:eastAsia="Times New Roman" w:hAnsi="Times New Roman" w:cs="Times New Roman"/>
                <w:b/>
                <w:lang w:val="x-none" w:eastAsia="ru-RU"/>
              </w:rPr>
              <w:t>5</w:t>
            </w:r>
            <w:r w:rsidRPr="009C535F">
              <w:rPr>
                <w:rFonts w:ascii="Times New Roman" w:eastAsia="Times New Roman" w:hAnsi="Times New Roman" w:cs="Times New Roman"/>
                <w:lang w:val="x-none" w:eastAsia="ru-RU"/>
              </w:rPr>
              <w:t xml:space="preserve"> </w:t>
            </w:r>
            <w:r w:rsidRPr="009C535F">
              <w:rPr>
                <w:rFonts w:ascii="Times New Roman" w:eastAsia="Times New Roman" w:hAnsi="Times New Roman" w:cs="Times New Roman"/>
                <w:lang w:eastAsia="ru-RU"/>
              </w:rPr>
              <w:t>«</w:t>
            </w:r>
            <w:r w:rsidRPr="009C535F">
              <w:rPr>
                <w:rFonts w:ascii="Times New Roman" w:eastAsia="Times New Roman" w:hAnsi="Times New Roman" w:cs="Times New Roman"/>
                <w:lang w:val="x-none" w:eastAsia="ru-RU"/>
              </w:rPr>
              <w:t>Расчет и выбор плавких предохранителей</w:t>
            </w:r>
            <w:r w:rsidRPr="009C535F">
              <w:rPr>
                <w:rFonts w:ascii="Times New Roman" w:eastAsia="Times New Roman" w:hAnsi="Times New Roman" w:cs="Times New Roman"/>
                <w:lang w:eastAsia="ru-RU"/>
              </w:rPr>
              <w:t>»</w:t>
            </w:r>
          </w:p>
        </w:tc>
      </w:tr>
      <w:tr w:rsidR="002D4F0E" w:rsidRPr="009C535F" w14:paraId="14A42E1B" w14:textId="77777777" w:rsidTr="00145F67">
        <w:trPr>
          <w:jc w:val="center"/>
        </w:trPr>
        <w:tc>
          <w:tcPr>
            <w:tcW w:w="1248" w:type="pct"/>
            <w:vMerge/>
          </w:tcPr>
          <w:p w14:paraId="168B8ECC"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vAlign w:val="center"/>
          </w:tcPr>
          <w:p w14:paraId="02F1E328" w14:textId="77777777" w:rsidR="002D4F0E" w:rsidRPr="009C535F" w:rsidRDefault="002D4F0E" w:rsidP="002D4F0E">
            <w:pPr>
              <w:rPr>
                <w:rFonts w:ascii="Times New Roman" w:eastAsia="Times New Roman" w:hAnsi="Times New Roman" w:cs="Times New Roman"/>
                <w:lang w:eastAsia="ru-RU"/>
              </w:rPr>
            </w:pPr>
            <w:r w:rsidRPr="009C535F">
              <w:rPr>
                <w:rFonts w:ascii="Times New Roman" w:eastAsia="Times New Roman" w:hAnsi="Times New Roman" w:cs="Times New Roman"/>
                <w:b/>
                <w:lang w:val="x-none" w:eastAsia="ru-RU"/>
              </w:rPr>
              <w:t xml:space="preserve">Практическое занятие № </w:t>
            </w:r>
            <w:r w:rsidRPr="009C535F">
              <w:rPr>
                <w:rFonts w:ascii="Times New Roman" w:eastAsia="Times New Roman" w:hAnsi="Times New Roman" w:cs="Times New Roman"/>
                <w:b/>
                <w:lang w:eastAsia="ru-RU"/>
              </w:rPr>
              <w:t>16</w:t>
            </w:r>
            <w:r w:rsidRPr="009C535F">
              <w:rPr>
                <w:rFonts w:ascii="Times New Roman" w:eastAsia="Times New Roman" w:hAnsi="Times New Roman" w:cs="Times New Roman"/>
                <w:lang w:val="x-none" w:eastAsia="ru-RU"/>
              </w:rPr>
              <w:t xml:space="preserve"> </w:t>
            </w:r>
            <w:r w:rsidRPr="009C535F">
              <w:rPr>
                <w:rFonts w:ascii="Times New Roman" w:eastAsia="Times New Roman" w:hAnsi="Times New Roman" w:cs="Times New Roman"/>
                <w:lang w:eastAsia="ru-RU"/>
              </w:rPr>
              <w:t>«</w:t>
            </w:r>
            <w:r w:rsidRPr="009C535F">
              <w:rPr>
                <w:rFonts w:ascii="Times New Roman" w:eastAsia="Times New Roman" w:hAnsi="Times New Roman" w:cs="Times New Roman"/>
                <w:lang w:val="x-none" w:eastAsia="ru-RU"/>
              </w:rPr>
              <w:t>Расчет и выбор автоматических выключателей</w:t>
            </w:r>
            <w:r w:rsidRPr="009C535F">
              <w:rPr>
                <w:rFonts w:ascii="Times New Roman" w:eastAsia="Times New Roman" w:hAnsi="Times New Roman" w:cs="Times New Roman"/>
                <w:lang w:eastAsia="ru-RU"/>
              </w:rPr>
              <w:t>»</w:t>
            </w:r>
          </w:p>
        </w:tc>
      </w:tr>
      <w:tr w:rsidR="002D4F0E" w:rsidRPr="009C535F" w14:paraId="45C95EB9" w14:textId="77777777" w:rsidTr="00145F67">
        <w:trPr>
          <w:jc w:val="center"/>
        </w:trPr>
        <w:tc>
          <w:tcPr>
            <w:tcW w:w="1248" w:type="pct"/>
            <w:vMerge/>
          </w:tcPr>
          <w:p w14:paraId="79897A9A"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vAlign w:val="center"/>
          </w:tcPr>
          <w:p w14:paraId="2A317104" w14:textId="77777777" w:rsidR="002D4F0E" w:rsidRPr="009C535F" w:rsidRDefault="002D4F0E" w:rsidP="002D4F0E">
            <w:pPr>
              <w:rPr>
                <w:rFonts w:ascii="Times New Roman" w:eastAsia="Times New Roman" w:hAnsi="Times New Roman" w:cs="Times New Roman"/>
                <w:lang w:eastAsia="ru-RU"/>
              </w:rPr>
            </w:pPr>
            <w:r w:rsidRPr="009C535F">
              <w:rPr>
                <w:rFonts w:ascii="Times New Roman" w:eastAsia="Times New Roman" w:hAnsi="Times New Roman" w:cs="Times New Roman"/>
                <w:b/>
                <w:lang w:val="x-none" w:eastAsia="ru-RU"/>
              </w:rPr>
              <w:t>Практическое занятие № 17</w:t>
            </w:r>
            <w:r w:rsidRPr="009C535F">
              <w:rPr>
                <w:rFonts w:ascii="Times New Roman" w:eastAsia="Times New Roman" w:hAnsi="Times New Roman" w:cs="Times New Roman"/>
                <w:lang w:val="x-none" w:eastAsia="ru-RU"/>
              </w:rPr>
              <w:t xml:space="preserve"> </w:t>
            </w:r>
            <w:r w:rsidRPr="009C535F">
              <w:rPr>
                <w:rFonts w:ascii="Times New Roman" w:eastAsia="Times New Roman" w:hAnsi="Times New Roman" w:cs="Times New Roman"/>
                <w:lang w:eastAsia="ru-RU"/>
              </w:rPr>
              <w:t>«</w:t>
            </w:r>
            <w:r w:rsidRPr="009C535F">
              <w:rPr>
                <w:rFonts w:ascii="Times New Roman" w:eastAsia="Times New Roman" w:hAnsi="Times New Roman" w:cs="Times New Roman"/>
                <w:lang w:val="x-none" w:eastAsia="ru-RU"/>
              </w:rPr>
              <w:t>Устройство защитного отключения</w:t>
            </w:r>
            <w:r w:rsidRPr="009C535F">
              <w:rPr>
                <w:rFonts w:ascii="Times New Roman" w:eastAsia="Times New Roman" w:hAnsi="Times New Roman" w:cs="Times New Roman"/>
                <w:lang w:eastAsia="ru-RU"/>
              </w:rPr>
              <w:t>»</w:t>
            </w:r>
          </w:p>
        </w:tc>
      </w:tr>
      <w:tr w:rsidR="002D4F0E" w:rsidRPr="009C535F" w14:paraId="49DB539E" w14:textId="77777777" w:rsidTr="00145F67">
        <w:trPr>
          <w:jc w:val="center"/>
        </w:trPr>
        <w:tc>
          <w:tcPr>
            <w:tcW w:w="1248" w:type="pct"/>
            <w:vMerge w:val="restart"/>
          </w:tcPr>
          <w:p w14:paraId="5943C8DB" w14:textId="77777777" w:rsidR="002D4F0E" w:rsidRPr="009C535F" w:rsidRDefault="002D4F0E" w:rsidP="002D4F0E">
            <w:pPr>
              <w:tabs>
                <w:tab w:val="left" w:pos="1080"/>
              </w:tabs>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1.6</w:t>
            </w:r>
          </w:p>
          <w:p w14:paraId="187D57BF" w14:textId="77777777" w:rsidR="002D4F0E" w:rsidRPr="009C535F" w:rsidRDefault="002D4F0E" w:rsidP="002D4F0E">
            <w:pPr>
              <w:tabs>
                <w:tab w:val="left" w:pos="1080"/>
              </w:tabs>
              <w:spacing w:line="276" w:lineRule="auto"/>
              <w:rPr>
                <w:rFonts w:ascii="Times New Roman" w:eastAsia="Calibri" w:hAnsi="Times New Roman" w:cs="Times New Roman"/>
                <w:b/>
                <w:bCs/>
                <w:lang w:eastAsia="ru-RU"/>
              </w:rPr>
            </w:pPr>
            <w:r w:rsidRPr="009C535F">
              <w:rPr>
                <w:rFonts w:ascii="Times New Roman" w:eastAsia="Times New Roman" w:hAnsi="Times New Roman" w:cs="Times New Roman"/>
                <w:b/>
                <w:lang w:eastAsia="ru-RU"/>
              </w:rPr>
              <w:t>Защитное заземление и зануление</w:t>
            </w:r>
          </w:p>
        </w:tc>
        <w:tc>
          <w:tcPr>
            <w:tcW w:w="3752" w:type="pct"/>
          </w:tcPr>
          <w:p w14:paraId="1B9BFA3A" w14:textId="77777777" w:rsidR="002D4F0E" w:rsidRPr="009C535F" w:rsidRDefault="002D4F0E" w:rsidP="002D4F0E">
            <w:pPr>
              <w:suppressAutoHyphens/>
              <w:spacing w:line="276" w:lineRule="auto"/>
              <w:jc w:val="both"/>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Содержание </w:t>
            </w:r>
          </w:p>
        </w:tc>
      </w:tr>
      <w:tr w:rsidR="002D4F0E" w:rsidRPr="009C535F" w14:paraId="0F203B16" w14:textId="77777777" w:rsidTr="00145F67">
        <w:trPr>
          <w:jc w:val="center"/>
        </w:trPr>
        <w:tc>
          <w:tcPr>
            <w:tcW w:w="1248" w:type="pct"/>
            <w:vMerge/>
          </w:tcPr>
          <w:p w14:paraId="7E23B859"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3B643A60" w14:textId="77777777" w:rsidR="002D4F0E" w:rsidRPr="009C535F" w:rsidRDefault="002D4F0E" w:rsidP="0094598A">
            <w:pPr>
              <w:numPr>
                <w:ilvl w:val="0"/>
                <w:numId w:val="12"/>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Защитное заземление – назначение, классификация, устройство</w:t>
            </w:r>
          </w:p>
        </w:tc>
      </w:tr>
      <w:tr w:rsidR="002D4F0E" w:rsidRPr="009C535F" w14:paraId="7408A80C" w14:textId="77777777" w:rsidTr="00145F67">
        <w:trPr>
          <w:jc w:val="center"/>
        </w:trPr>
        <w:tc>
          <w:tcPr>
            <w:tcW w:w="1248" w:type="pct"/>
            <w:vMerge/>
          </w:tcPr>
          <w:p w14:paraId="62877609"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01C81635" w14:textId="77777777" w:rsidR="002D4F0E" w:rsidRPr="009C535F" w:rsidRDefault="002D4F0E" w:rsidP="0094598A">
            <w:pPr>
              <w:numPr>
                <w:ilvl w:val="0"/>
                <w:numId w:val="12"/>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Наружный контур заземления и его монтаж</w:t>
            </w:r>
          </w:p>
        </w:tc>
      </w:tr>
      <w:tr w:rsidR="002D4F0E" w:rsidRPr="009C535F" w14:paraId="2B3837F3" w14:textId="77777777" w:rsidTr="00145F67">
        <w:trPr>
          <w:jc w:val="center"/>
        </w:trPr>
        <w:tc>
          <w:tcPr>
            <w:tcW w:w="1248" w:type="pct"/>
            <w:vMerge/>
          </w:tcPr>
          <w:p w14:paraId="0B23C86E"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76CCD5EF" w14:textId="77777777" w:rsidR="002D4F0E" w:rsidRPr="009C535F" w:rsidRDefault="002D4F0E" w:rsidP="0094598A">
            <w:pPr>
              <w:numPr>
                <w:ilvl w:val="0"/>
                <w:numId w:val="12"/>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сопротивлений заземляющих устройств</w:t>
            </w:r>
          </w:p>
        </w:tc>
      </w:tr>
      <w:tr w:rsidR="002D4F0E" w:rsidRPr="009C535F" w14:paraId="063A418A" w14:textId="77777777" w:rsidTr="00145F67">
        <w:trPr>
          <w:jc w:val="center"/>
        </w:trPr>
        <w:tc>
          <w:tcPr>
            <w:tcW w:w="1248" w:type="pct"/>
            <w:vMerge/>
          </w:tcPr>
          <w:p w14:paraId="26C71E2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3FDC6C79" w14:textId="77777777" w:rsidR="002D4F0E" w:rsidRPr="009C535F" w:rsidRDefault="002D4F0E" w:rsidP="0094598A">
            <w:pPr>
              <w:numPr>
                <w:ilvl w:val="0"/>
                <w:numId w:val="12"/>
              </w:numPr>
              <w:autoSpaceDE w:val="0"/>
              <w:autoSpaceDN w:val="0"/>
              <w:adjustRightInd w:val="0"/>
              <w:spacing w:after="200" w:line="276" w:lineRule="auto"/>
              <w:rPr>
                <w:rFonts w:ascii="Times New Roman" w:eastAsia="Times New Roman" w:hAnsi="Times New Roman" w:cs="Times New Roman"/>
              </w:rPr>
            </w:pPr>
            <w:r w:rsidRPr="009C535F">
              <w:rPr>
                <w:rFonts w:ascii="Times New Roman" w:eastAsia="Times New Roman" w:hAnsi="Times New Roman" w:cs="Times New Roman"/>
              </w:rPr>
              <w:t>Монтаж внутренней заземляющей сети</w:t>
            </w:r>
          </w:p>
        </w:tc>
      </w:tr>
      <w:tr w:rsidR="002D4F0E" w:rsidRPr="009C535F" w14:paraId="2ACC6CF2" w14:textId="77777777" w:rsidTr="00145F67">
        <w:trPr>
          <w:jc w:val="center"/>
        </w:trPr>
        <w:tc>
          <w:tcPr>
            <w:tcW w:w="1248" w:type="pct"/>
            <w:vMerge/>
          </w:tcPr>
          <w:p w14:paraId="03F10DF9"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1B1BDD5" w14:textId="77777777" w:rsidR="002D4F0E" w:rsidRPr="009C535F" w:rsidRDefault="002D4F0E" w:rsidP="0094598A">
            <w:pPr>
              <w:numPr>
                <w:ilvl w:val="0"/>
                <w:numId w:val="12"/>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Требования ПУЭ к заземлению электроустановок</w:t>
            </w:r>
          </w:p>
        </w:tc>
      </w:tr>
      <w:tr w:rsidR="002D4F0E" w:rsidRPr="009C535F" w14:paraId="225DCF40" w14:textId="77777777" w:rsidTr="00145F67">
        <w:trPr>
          <w:jc w:val="center"/>
        </w:trPr>
        <w:tc>
          <w:tcPr>
            <w:tcW w:w="1248" w:type="pct"/>
            <w:vMerge/>
          </w:tcPr>
          <w:p w14:paraId="7F7C4E3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ED166B3" w14:textId="77777777" w:rsidR="002D4F0E" w:rsidRPr="009C535F" w:rsidRDefault="002D4F0E" w:rsidP="0094598A">
            <w:pPr>
              <w:numPr>
                <w:ilvl w:val="0"/>
                <w:numId w:val="12"/>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Зануление и его назначение</w:t>
            </w:r>
          </w:p>
        </w:tc>
      </w:tr>
      <w:tr w:rsidR="002D4F0E" w:rsidRPr="009C535F" w14:paraId="2A0E8917" w14:textId="77777777" w:rsidTr="00145F67">
        <w:trPr>
          <w:jc w:val="center"/>
        </w:trPr>
        <w:tc>
          <w:tcPr>
            <w:tcW w:w="1248" w:type="pct"/>
            <w:vMerge/>
          </w:tcPr>
          <w:p w14:paraId="03E4852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70D4AD70" w14:textId="77777777" w:rsidR="002D4F0E" w:rsidRPr="009C535F" w:rsidRDefault="002D4F0E" w:rsidP="0094598A">
            <w:pPr>
              <w:numPr>
                <w:ilvl w:val="0"/>
                <w:numId w:val="12"/>
              </w:numPr>
              <w:spacing w:after="200" w:line="276" w:lineRule="auto"/>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 xml:space="preserve">Зануление и заземление осветительных установок. </w:t>
            </w:r>
          </w:p>
        </w:tc>
      </w:tr>
      <w:tr w:rsidR="002D4F0E" w:rsidRPr="009C535F" w14:paraId="5C8AC30D" w14:textId="77777777" w:rsidTr="00145F67">
        <w:trPr>
          <w:jc w:val="center"/>
        </w:trPr>
        <w:tc>
          <w:tcPr>
            <w:tcW w:w="1248" w:type="pct"/>
            <w:vMerge w:val="restart"/>
          </w:tcPr>
          <w:p w14:paraId="0AAE044F"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Тема 1.7 </w:t>
            </w:r>
          </w:p>
          <w:p w14:paraId="50E81314" w14:textId="77777777" w:rsidR="002D4F0E" w:rsidRPr="009C535F" w:rsidRDefault="002D4F0E" w:rsidP="002D4F0E">
            <w:pPr>
              <w:spacing w:line="276" w:lineRule="auto"/>
              <w:rPr>
                <w:rFonts w:ascii="Times New Roman" w:eastAsia="Calibri" w:hAnsi="Times New Roman" w:cs="Times New Roman"/>
                <w:b/>
                <w:bCs/>
                <w:lang w:eastAsia="ru-RU"/>
              </w:rPr>
            </w:pPr>
            <w:r w:rsidRPr="009C535F">
              <w:rPr>
                <w:rFonts w:ascii="Times New Roman" w:eastAsia="Calibri" w:hAnsi="Times New Roman" w:cs="Times New Roman"/>
                <w:b/>
                <w:bCs/>
                <w:lang w:eastAsia="ru-RU"/>
              </w:rPr>
              <w:t>Безопасные условия труда и организация рабочего места при монтаже осветительных сетей и оборудования</w:t>
            </w:r>
          </w:p>
          <w:p w14:paraId="7230D1EF"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Оценка качества электромонтажных работ.</w:t>
            </w:r>
          </w:p>
        </w:tc>
        <w:tc>
          <w:tcPr>
            <w:tcW w:w="3752" w:type="pct"/>
          </w:tcPr>
          <w:p w14:paraId="55F2BEB3" w14:textId="77777777" w:rsidR="002D4F0E" w:rsidRPr="009C535F" w:rsidRDefault="002D4F0E" w:rsidP="002D4F0E">
            <w:pPr>
              <w:suppressAutoHyphens/>
              <w:spacing w:line="276" w:lineRule="auto"/>
              <w:jc w:val="both"/>
              <w:rPr>
                <w:rFonts w:ascii="Times New Roman" w:eastAsia="Times New Roman" w:hAnsi="Times New Roman" w:cs="Times New Roman"/>
                <w:lang w:eastAsia="ru-RU"/>
              </w:rPr>
            </w:pPr>
            <w:r w:rsidRPr="009C535F">
              <w:rPr>
                <w:rFonts w:ascii="Times New Roman" w:eastAsia="Times New Roman" w:hAnsi="Times New Roman" w:cs="Times New Roman"/>
                <w:b/>
                <w:bCs/>
                <w:lang w:eastAsia="ru-RU"/>
              </w:rPr>
              <w:t>Содержание</w:t>
            </w:r>
          </w:p>
        </w:tc>
      </w:tr>
      <w:tr w:rsidR="002D4F0E" w:rsidRPr="009C535F" w14:paraId="1DFDD5BC" w14:textId="77777777" w:rsidTr="00145F67">
        <w:trPr>
          <w:jc w:val="center"/>
        </w:trPr>
        <w:tc>
          <w:tcPr>
            <w:tcW w:w="1248" w:type="pct"/>
            <w:vMerge/>
          </w:tcPr>
          <w:p w14:paraId="5269A463"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39D43B90" w14:textId="77777777" w:rsidR="002D4F0E" w:rsidRPr="009C535F" w:rsidRDefault="002D4F0E" w:rsidP="0094598A">
            <w:pPr>
              <w:numPr>
                <w:ilvl w:val="0"/>
                <w:numId w:val="13"/>
              </w:numPr>
              <w:autoSpaceDE w:val="0"/>
              <w:autoSpaceDN w:val="0"/>
              <w:adjustRightInd w:val="0"/>
              <w:spacing w:after="200" w:line="276" w:lineRule="auto"/>
              <w:ind w:left="315"/>
              <w:rPr>
                <w:rFonts w:ascii="Times New Roman" w:eastAsia="Times New Roman" w:hAnsi="Times New Roman" w:cs="Times New Roman"/>
              </w:rPr>
            </w:pPr>
            <w:r w:rsidRPr="009C535F">
              <w:rPr>
                <w:rFonts w:ascii="Times New Roman" w:eastAsia="Times New Roman" w:hAnsi="Times New Roman" w:cs="Times New Roman"/>
              </w:rPr>
              <w:t>Задачи техники безопасности и основные меры предупреждения производственного травматизма</w:t>
            </w:r>
          </w:p>
        </w:tc>
      </w:tr>
      <w:tr w:rsidR="002D4F0E" w:rsidRPr="009C535F" w14:paraId="158B014A" w14:textId="77777777" w:rsidTr="00145F67">
        <w:trPr>
          <w:jc w:val="center"/>
        </w:trPr>
        <w:tc>
          <w:tcPr>
            <w:tcW w:w="1248" w:type="pct"/>
            <w:vMerge/>
          </w:tcPr>
          <w:p w14:paraId="2DFD5FA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6C4B0851" w14:textId="77777777" w:rsidR="002D4F0E" w:rsidRPr="009C535F" w:rsidRDefault="002D4F0E" w:rsidP="0094598A">
            <w:pPr>
              <w:numPr>
                <w:ilvl w:val="0"/>
                <w:numId w:val="13"/>
              </w:numPr>
              <w:autoSpaceDE w:val="0"/>
              <w:autoSpaceDN w:val="0"/>
              <w:adjustRightInd w:val="0"/>
              <w:spacing w:after="200" w:line="276" w:lineRule="auto"/>
              <w:ind w:left="315"/>
              <w:rPr>
                <w:rFonts w:ascii="Times New Roman" w:eastAsia="Times New Roman" w:hAnsi="Times New Roman" w:cs="Times New Roman"/>
              </w:rPr>
            </w:pPr>
            <w:r w:rsidRPr="009C535F">
              <w:rPr>
                <w:rFonts w:ascii="Times New Roman" w:eastAsia="Times New Roman" w:hAnsi="Times New Roman" w:cs="Times New Roman"/>
              </w:rPr>
              <w:t>Безопасные условия труда и основные правила ТБ при работах на высоте</w:t>
            </w:r>
          </w:p>
        </w:tc>
      </w:tr>
      <w:tr w:rsidR="002D4F0E" w:rsidRPr="009C535F" w14:paraId="2BD06BA8" w14:textId="77777777" w:rsidTr="00145F67">
        <w:trPr>
          <w:jc w:val="center"/>
        </w:trPr>
        <w:tc>
          <w:tcPr>
            <w:tcW w:w="1248" w:type="pct"/>
            <w:vMerge/>
          </w:tcPr>
          <w:p w14:paraId="10BD4316"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47C3563E" w14:textId="77777777" w:rsidR="002D4F0E" w:rsidRPr="009C535F" w:rsidRDefault="002D4F0E" w:rsidP="0094598A">
            <w:pPr>
              <w:numPr>
                <w:ilvl w:val="0"/>
                <w:numId w:val="13"/>
              </w:numPr>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Меры безопасности при работе с монтажными инструментами и механизмами</w:t>
            </w:r>
          </w:p>
        </w:tc>
      </w:tr>
      <w:tr w:rsidR="002D4F0E" w:rsidRPr="009C535F" w14:paraId="05B5A8A3" w14:textId="77777777" w:rsidTr="00145F67">
        <w:trPr>
          <w:jc w:val="center"/>
        </w:trPr>
        <w:tc>
          <w:tcPr>
            <w:tcW w:w="1248" w:type="pct"/>
            <w:vMerge/>
          </w:tcPr>
          <w:p w14:paraId="75BECB6B"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338EBB56" w14:textId="77777777" w:rsidR="002D4F0E" w:rsidRPr="009C535F" w:rsidRDefault="002D4F0E" w:rsidP="0094598A">
            <w:pPr>
              <w:numPr>
                <w:ilvl w:val="0"/>
                <w:numId w:val="13"/>
              </w:numPr>
              <w:autoSpaceDE w:val="0"/>
              <w:autoSpaceDN w:val="0"/>
              <w:adjustRightInd w:val="0"/>
              <w:spacing w:after="200" w:line="276" w:lineRule="auto"/>
              <w:ind w:left="315"/>
              <w:rPr>
                <w:rFonts w:ascii="Times New Roman" w:eastAsia="Times New Roman" w:hAnsi="Times New Roman" w:cs="Times New Roman"/>
              </w:rPr>
            </w:pPr>
            <w:r w:rsidRPr="009C535F">
              <w:rPr>
                <w:rFonts w:ascii="Times New Roman" w:eastAsia="Times New Roman" w:hAnsi="Times New Roman" w:cs="Times New Roman"/>
              </w:rPr>
              <w:t>Меры безопасности при монтажных работах в электроустановках</w:t>
            </w:r>
          </w:p>
        </w:tc>
      </w:tr>
      <w:tr w:rsidR="002D4F0E" w:rsidRPr="009C535F" w14:paraId="1AC296B0" w14:textId="77777777" w:rsidTr="00145F67">
        <w:trPr>
          <w:jc w:val="center"/>
        </w:trPr>
        <w:tc>
          <w:tcPr>
            <w:tcW w:w="1248" w:type="pct"/>
            <w:vMerge/>
          </w:tcPr>
          <w:p w14:paraId="25133940"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6D882364" w14:textId="77777777" w:rsidR="002D4F0E" w:rsidRPr="009C535F" w:rsidRDefault="002D4F0E" w:rsidP="0094598A">
            <w:pPr>
              <w:numPr>
                <w:ilvl w:val="0"/>
                <w:numId w:val="13"/>
              </w:numPr>
              <w:suppressAutoHyphen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Общие сведения о качестве электромонтажных работ. Контроль качества электромонтажных работ.</w:t>
            </w:r>
          </w:p>
        </w:tc>
      </w:tr>
      <w:tr w:rsidR="002D4F0E" w:rsidRPr="009C535F" w14:paraId="381D32F9" w14:textId="77777777" w:rsidTr="00145F67">
        <w:trPr>
          <w:jc w:val="center"/>
        </w:trPr>
        <w:tc>
          <w:tcPr>
            <w:tcW w:w="1248" w:type="pct"/>
            <w:vMerge/>
          </w:tcPr>
          <w:p w14:paraId="361B8C0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9D76A7D" w14:textId="77777777" w:rsidR="002D4F0E" w:rsidRPr="009C535F" w:rsidRDefault="002D4F0E" w:rsidP="0094598A">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Критерии оценки качества электромонтажных работ</w:t>
            </w:r>
          </w:p>
        </w:tc>
      </w:tr>
      <w:tr w:rsidR="002D4F0E" w:rsidRPr="009C535F" w14:paraId="16F49AE0" w14:textId="77777777" w:rsidTr="00145F67">
        <w:trPr>
          <w:jc w:val="center"/>
        </w:trPr>
        <w:tc>
          <w:tcPr>
            <w:tcW w:w="1248" w:type="pct"/>
            <w:vMerge/>
          </w:tcPr>
          <w:p w14:paraId="53395412"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95B19AB" w14:textId="77777777" w:rsidR="002D4F0E" w:rsidRPr="009C535F" w:rsidRDefault="002D4F0E" w:rsidP="0094598A">
            <w:pPr>
              <w:numPr>
                <w:ilvl w:val="0"/>
                <w:numId w:val="13"/>
              </w:numPr>
              <w:suppressAutoHyphen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Метрологическая служба и её задачи.</w:t>
            </w:r>
          </w:p>
        </w:tc>
      </w:tr>
      <w:tr w:rsidR="002D4F0E" w:rsidRPr="009C535F" w14:paraId="41CC06A5" w14:textId="77777777" w:rsidTr="00145F67">
        <w:trPr>
          <w:jc w:val="center"/>
        </w:trPr>
        <w:tc>
          <w:tcPr>
            <w:tcW w:w="1248" w:type="pct"/>
            <w:vMerge/>
          </w:tcPr>
          <w:p w14:paraId="40E6507A"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5EAA2EA3" w14:textId="77777777" w:rsidR="002D4F0E" w:rsidRPr="009C535F" w:rsidRDefault="002D4F0E" w:rsidP="0094598A">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Приборы для измерения параметров электрической сети</w:t>
            </w:r>
          </w:p>
        </w:tc>
      </w:tr>
      <w:tr w:rsidR="002D4F0E" w:rsidRPr="009C535F" w14:paraId="5D8E36D4" w14:textId="77777777" w:rsidTr="00145F67">
        <w:trPr>
          <w:jc w:val="center"/>
        </w:trPr>
        <w:tc>
          <w:tcPr>
            <w:tcW w:w="1248" w:type="pct"/>
            <w:vMerge/>
          </w:tcPr>
          <w:p w14:paraId="4B27C334"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vAlign w:val="center"/>
          </w:tcPr>
          <w:p w14:paraId="4F7884DF" w14:textId="77777777" w:rsidR="002D4F0E" w:rsidRPr="009C535F" w:rsidRDefault="002D4F0E" w:rsidP="0094598A">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Порядок сдачи – приемки осветительной сети</w:t>
            </w:r>
          </w:p>
        </w:tc>
      </w:tr>
      <w:tr w:rsidR="002D4F0E" w:rsidRPr="009C535F" w14:paraId="01003263" w14:textId="77777777" w:rsidTr="00145F67">
        <w:trPr>
          <w:jc w:val="center"/>
        </w:trPr>
        <w:tc>
          <w:tcPr>
            <w:tcW w:w="1248" w:type="pct"/>
            <w:vMerge/>
          </w:tcPr>
          <w:p w14:paraId="33DA385C"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55B0F6FD" w14:textId="77777777" w:rsidR="002D4F0E" w:rsidRPr="009C535F" w:rsidRDefault="002D4F0E" w:rsidP="0094598A">
            <w:pPr>
              <w:numPr>
                <w:ilvl w:val="0"/>
                <w:numId w:val="13"/>
              </w:numPr>
              <w:suppressAutoHyphen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Виды приемо-сдаточных документов.</w:t>
            </w:r>
          </w:p>
        </w:tc>
      </w:tr>
      <w:tr w:rsidR="002D4F0E" w:rsidRPr="009C535F" w14:paraId="22F97CFB" w14:textId="77777777" w:rsidTr="00145F67">
        <w:trPr>
          <w:jc w:val="center"/>
        </w:trPr>
        <w:tc>
          <w:tcPr>
            <w:tcW w:w="1248" w:type="pct"/>
            <w:vMerge/>
          </w:tcPr>
          <w:p w14:paraId="7F99B7B5" w14:textId="77777777" w:rsidR="002D4F0E" w:rsidRPr="009C535F" w:rsidRDefault="002D4F0E" w:rsidP="002D4F0E">
            <w:pPr>
              <w:spacing w:line="276" w:lineRule="auto"/>
              <w:rPr>
                <w:rFonts w:ascii="Times New Roman" w:eastAsia="Times New Roman" w:hAnsi="Times New Roman" w:cs="Times New Roman"/>
                <w:bCs/>
                <w:lang w:eastAsia="ru-RU"/>
              </w:rPr>
            </w:pPr>
          </w:p>
        </w:tc>
        <w:tc>
          <w:tcPr>
            <w:tcW w:w="3752" w:type="pct"/>
          </w:tcPr>
          <w:p w14:paraId="4729A05A" w14:textId="77777777" w:rsidR="002D4F0E" w:rsidRPr="009C535F" w:rsidRDefault="002D4F0E" w:rsidP="0094598A">
            <w:pPr>
              <w:numPr>
                <w:ilvl w:val="0"/>
                <w:numId w:val="13"/>
              </w:numPr>
              <w:suppressAutoHyphens/>
              <w:spacing w:after="200" w:line="276" w:lineRule="auto"/>
              <w:ind w:left="315"/>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Пути повышения качества электромонтажных работ.</w:t>
            </w:r>
          </w:p>
        </w:tc>
      </w:tr>
      <w:tr w:rsidR="002D4F0E" w:rsidRPr="009C535F" w14:paraId="34578D48" w14:textId="77777777" w:rsidTr="00145F67">
        <w:trPr>
          <w:jc w:val="center"/>
        </w:trPr>
        <w:tc>
          <w:tcPr>
            <w:tcW w:w="1248" w:type="pct"/>
            <w:vMerge w:val="restart"/>
          </w:tcPr>
          <w:p w14:paraId="583C6C51"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Тема 1.8.</w:t>
            </w:r>
          </w:p>
          <w:p w14:paraId="2114560A" w14:textId="77777777" w:rsidR="002D4F0E" w:rsidRPr="009C535F" w:rsidRDefault="002D4F0E" w:rsidP="002D4F0E">
            <w:pPr>
              <w:spacing w:line="276" w:lineRule="auto"/>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 xml:space="preserve">Нахождение и устранение неисправностей в осветительных сетях </w:t>
            </w:r>
          </w:p>
        </w:tc>
        <w:tc>
          <w:tcPr>
            <w:tcW w:w="3752" w:type="pct"/>
          </w:tcPr>
          <w:p w14:paraId="243585B7" w14:textId="77777777" w:rsidR="002D4F0E" w:rsidRPr="009C535F" w:rsidRDefault="002D4F0E" w:rsidP="002D4F0E">
            <w:pPr>
              <w:spacing w:line="276" w:lineRule="auto"/>
              <w:jc w:val="both"/>
              <w:rPr>
                <w:rFonts w:ascii="Times New Roman" w:eastAsia="Times New Roman" w:hAnsi="Times New Roman" w:cs="Times New Roman"/>
                <w:b/>
                <w:lang w:eastAsia="ru-RU"/>
              </w:rPr>
            </w:pPr>
            <w:r w:rsidRPr="009C535F">
              <w:rPr>
                <w:rFonts w:ascii="Times New Roman" w:eastAsia="Times New Roman" w:hAnsi="Times New Roman" w:cs="Times New Roman"/>
                <w:b/>
                <w:bCs/>
                <w:lang w:eastAsia="ru-RU"/>
              </w:rPr>
              <w:t xml:space="preserve">Содержание </w:t>
            </w:r>
          </w:p>
        </w:tc>
      </w:tr>
      <w:tr w:rsidR="002D4F0E" w:rsidRPr="009C535F" w14:paraId="20BF4509" w14:textId="77777777" w:rsidTr="00145F67">
        <w:trPr>
          <w:jc w:val="center"/>
        </w:trPr>
        <w:tc>
          <w:tcPr>
            <w:tcW w:w="1248" w:type="pct"/>
            <w:vMerge/>
          </w:tcPr>
          <w:p w14:paraId="1DD3C7CB"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60A478E8" w14:textId="77777777" w:rsidR="002D4F0E" w:rsidRPr="009C535F" w:rsidRDefault="002D4F0E" w:rsidP="0094598A">
            <w:pPr>
              <w:numPr>
                <w:ilvl w:val="0"/>
                <w:numId w:val="14"/>
              </w:numPr>
              <w:spacing w:after="200" w:line="276" w:lineRule="auto"/>
              <w:jc w:val="both"/>
              <w:rPr>
                <w:rFonts w:ascii="Times New Roman" w:eastAsia="Times New Roman" w:hAnsi="Times New Roman" w:cs="Times New Roman"/>
                <w:bCs/>
                <w:lang w:eastAsia="ru-RU"/>
              </w:rPr>
            </w:pPr>
            <w:r w:rsidRPr="009C535F">
              <w:rPr>
                <w:rFonts w:ascii="Times New Roman" w:eastAsia="Times New Roman" w:hAnsi="Times New Roman" w:cs="Times New Roman"/>
                <w:lang w:eastAsia="ru-RU"/>
              </w:rPr>
              <w:t>Типичные неисправности в электропроводке и способы их устранения.</w:t>
            </w:r>
          </w:p>
        </w:tc>
      </w:tr>
      <w:tr w:rsidR="002D4F0E" w:rsidRPr="009C535F" w14:paraId="7C10DA8E" w14:textId="77777777" w:rsidTr="00145F67">
        <w:trPr>
          <w:jc w:val="center"/>
        </w:trPr>
        <w:tc>
          <w:tcPr>
            <w:tcW w:w="1248" w:type="pct"/>
            <w:vMerge/>
          </w:tcPr>
          <w:p w14:paraId="64C81B32"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6BC83E74" w14:textId="77777777" w:rsidR="002D4F0E" w:rsidRPr="009C535F" w:rsidRDefault="002D4F0E" w:rsidP="0094598A">
            <w:pPr>
              <w:numPr>
                <w:ilvl w:val="0"/>
                <w:numId w:val="14"/>
              </w:numPr>
              <w:spacing w:after="200" w:line="276" w:lineRule="auto"/>
              <w:jc w:val="both"/>
              <w:rPr>
                <w:rFonts w:ascii="Times New Roman" w:eastAsia="Times New Roman" w:hAnsi="Times New Roman" w:cs="Times New Roman"/>
                <w:bCs/>
                <w:lang w:eastAsia="ru-RU"/>
              </w:rPr>
            </w:pPr>
            <w:r w:rsidRPr="009C535F">
              <w:rPr>
                <w:rFonts w:ascii="Times New Roman" w:eastAsia="Times New Roman" w:hAnsi="Times New Roman" w:cs="Times New Roman"/>
                <w:lang w:eastAsia="ru-RU"/>
              </w:rPr>
              <w:t>Методы и технические средства нахождения места повреждения в электропроводки.</w:t>
            </w:r>
          </w:p>
        </w:tc>
      </w:tr>
      <w:tr w:rsidR="002D4F0E" w:rsidRPr="009C535F" w14:paraId="27FE29C6" w14:textId="77777777" w:rsidTr="00145F67">
        <w:trPr>
          <w:jc w:val="center"/>
        </w:trPr>
        <w:tc>
          <w:tcPr>
            <w:tcW w:w="1248" w:type="pct"/>
            <w:vMerge/>
          </w:tcPr>
          <w:p w14:paraId="2D9D6183"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09B2B609" w14:textId="77777777" w:rsidR="002D4F0E" w:rsidRPr="009C535F" w:rsidRDefault="002D4F0E" w:rsidP="0094598A">
            <w:pPr>
              <w:numPr>
                <w:ilvl w:val="0"/>
                <w:numId w:val="14"/>
              </w:numPr>
              <w:spacing w:after="200" w:line="276" w:lineRule="auto"/>
              <w:jc w:val="both"/>
              <w:rPr>
                <w:rFonts w:ascii="Times New Roman" w:eastAsia="Times New Roman" w:hAnsi="Times New Roman" w:cs="Times New Roman"/>
                <w:bCs/>
                <w:lang w:eastAsia="ru-RU"/>
              </w:rPr>
            </w:pPr>
            <w:r w:rsidRPr="009C535F">
              <w:rPr>
                <w:rFonts w:ascii="Times New Roman" w:eastAsia="Times New Roman" w:hAnsi="Times New Roman" w:cs="Times New Roman"/>
                <w:lang w:eastAsia="ru-RU"/>
              </w:rPr>
              <w:t>Организация демонтажа и ремонта осветительных сетей.</w:t>
            </w:r>
          </w:p>
        </w:tc>
      </w:tr>
      <w:tr w:rsidR="002D4F0E" w:rsidRPr="009C535F" w14:paraId="341636B2" w14:textId="77777777" w:rsidTr="00145F67">
        <w:trPr>
          <w:jc w:val="center"/>
        </w:trPr>
        <w:tc>
          <w:tcPr>
            <w:tcW w:w="1248" w:type="pct"/>
            <w:vMerge/>
          </w:tcPr>
          <w:p w14:paraId="5C9554BD"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67E0BF42" w14:textId="77777777" w:rsidR="002D4F0E" w:rsidRPr="009C535F" w:rsidRDefault="002D4F0E" w:rsidP="0094598A">
            <w:pPr>
              <w:numPr>
                <w:ilvl w:val="0"/>
                <w:numId w:val="14"/>
              </w:numPr>
              <w:spacing w:after="200" w:line="276" w:lineRule="auto"/>
              <w:jc w:val="both"/>
              <w:rPr>
                <w:rFonts w:ascii="Times New Roman" w:eastAsia="Times New Roman" w:hAnsi="Times New Roman" w:cs="Times New Roman"/>
                <w:bCs/>
                <w:lang w:eastAsia="ru-RU"/>
              </w:rPr>
            </w:pPr>
            <w:r w:rsidRPr="009C535F">
              <w:rPr>
                <w:rFonts w:ascii="Times New Roman" w:eastAsia="Times New Roman" w:hAnsi="Times New Roman" w:cs="Times New Roman"/>
                <w:lang w:eastAsia="ru-RU"/>
              </w:rPr>
              <w:t xml:space="preserve">Ревизия и ремонт </w:t>
            </w:r>
            <w:proofErr w:type="spellStart"/>
            <w:r w:rsidRPr="009C535F">
              <w:rPr>
                <w:rFonts w:ascii="Times New Roman" w:eastAsia="Times New Roman" w:hAnsi="Times New Roman" w:cs="Times New Roman"/>
                <w:lang w:eastAsia="ru-RU"/>
              </w:rPr>
              <w:t>электроустановочных</w:t>
            </w:r>
            <w:proofErr w:type="spellEnd"/>
            <w:r w:rsidRPr="009C535F">
              <w:rPr>
                <w:rFonts w:ascii="Times New Roman" w:eastAsia="Times New Roman" w:hAnsi="Times New Roman" w:cs="Times New Roman"/>
                <w:lang w:eastAsia="ru-RU"/>
              </w:rPr>
              <w:t xml:space="preserve"> изделий.</w:t>
            </w:r>
          </w:p>
        </w:tc>
      </w:tr>
      <w:tr w:rsidR="002D4F0E" w:rsidRPr="009C535F" w14:paraId="3F8DA2E4" w14:textId="77777777" w:rsidTr="00145F67">
        <w:trPr>
          <w:jc w:val="center"/>
        </w:trPr>
        <w:tc>
          <w:tcPr>
            <w:tcW w:w="1248" w:type="pct"/>
            <w:vMerge/>
          </w:tcPr>
          <w:p w14:paraId="533D1DD5"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6AAE660B" w14:textId="77777777" w:rsidR="002D4F0E" w:rsidRPr="009C535F" w:rsidRDefault="002D4F0E" w:rsidP="0094598A">
            <w:pPr>
              <w:numPr>
                <w:ilvl w:val="0"/>
                <w:numId w:val="14"/>
              </w:numPr>
              <w:spacing w:after="200" w:line="276" w:lineRule="auto"/>
              <w:jc w:val="both"/>
              <w:rPr>
                <w:rFonts w:ascii="Times New Roman" w:eastAsia="Times New Roman" w:hAnsi="Times New Roman" w:cs="Times New Roman"/>
                <w:bCs/>
                <w:lang w:eastAsia="ru-RU"/>
              </w:rPr>
            </w:pPr>
            <w:r w:rsidRPr="009C535F">
              <w:rPr>
                <w:rFonts w:ascii="Times New Roman" w:eastAsia="Times New Roman" w:hAnsi="Times New Roman" w:cs="Times New Roman"/>
                <w:lang w:eastAsia="ru-RU"/>
              </w:rPr>
              <w:t>Охрана труда при демонтаже и ремонте осветительных сетей.</w:t>
            </w:r>
          </w:p>
        </w:tc>
      </w:tr>
      <w:tr w:rsidR="002D4F0E" w:rsidRPr="009C535F" w14:paraId="38E639C2" w14:textId="77777777" w:rsidTr="00145F67">
        <w:trPr>
          <w:jc w:val="center"/>
        </w:trPr>
        <w:tc>
          <w:tcPr>
            <w:tcW w:w="1248" w:type="pct"/>
            <w:vMerge/>
          </w:tcPr>
          <w:p w14:paraId="37AED813"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49A4232C" w14:textId="77777777" w:rsidR="002D4F0E" w:rsidRPr="009C535F" w:rsidRDefault="002D4F0E" w:rsidP="002D4F0E">
            <w:pPr>
              <w:spacing w:line="276" w:lineRule="auto"/>
              <w:jc w:val="both"/>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35D8AD9F" w14:textId="77777777" w:rsidTr="00145F67">
        <w:trPr>
          <w:jc w:val="center"/>
        </w:trPr>
        <w:tc>
          <w:tcPr>
            <w:tcW w:w="1248" w:type="pct"/>
            <w:vMerge/>
          </w:tcPr>
          <w:p w14:paraId="73429B18"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5D44DCD5" w14:textId="77777777" w:rsidR="002D4F0E" w:rsidRPr="009C535F" w:rsidRDefault="002D4F0E" w:rsidP="002D4F0E">
            <w:pPr>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18</w:t>
            </w:r>
            <w:r w:rsidRPr="009C535F">
              <w:rPr>
                <w:rFonts w:ascii="Times New Roman" w:eastAsia="Times New Roman" w:hAnsi="Times New Roman" w:cs="Times New Roman"/>
                <w:lang w:eastAsia="ru-RU"/>
              </w:rPr>
              <w:t xml:space="preserve"> «Изучение неисправностей светильников с лампами накаливания и люминесцентными лампами и составление технологической карты»</w:t>
            </w:r>
          </w:p>
        </w:tc>
      </w:tr>
      <w:tr w:rsidR="002D4F0E" w:rsidRPr="009C535F" w14:paraId="40B567F6" w14:textId="77777777" w:rsidTr="00145F67">
        <w:trPr>
          <w:jc w:val="center"/>
        </w:trPr>
        <w:tc>
          <w:tcPr>
            <w:tcW w:w="1248" w:type="pct"/>
            <w:vMerge/>
          </w:tcPr>
          <w:p w14:paraId="54898939"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3B622F17" w14:textId="77777777" w:rsidR="002D4F0E" w:rsidRPr="009C535F" w:rsidRDefault="002D4F0E" w:rsidP="002D4F0E">
            <w:pPr>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19</w:t>
            </w:r>
            <w:r w:rsidRPr="009C535F">
              <w:rPr>
                <w:rFonts w:ascii="Times New Roman" w:eastAsia="Times New Roman" w:hAnsi="Times New Roman" w:cs="Times New Roman"/>
                <w:lang w:eastAsia="ru-RU"/>
              </w:rPr>
              <w:t xml:space="preserve"> </w:t>
            </w:r>
            <w:r w:rsidRPr="009C535F">
              <w:rPr>
                <w:rFonts w:ascii="Times New Roman" w:eastAsia="Times New Roman" w:hAnsi="Times New Roman" w:cs="Times New Roman"/>
                <w:bCs/>
                <w:lang w:eastAsia="ru-RU"/>
              </w:rPr>
              <w:t>«</w:t>
            </w:r>
            <w:r w:rsidRPr="009C535F">
              <w:rPr>
                <w:rFonts w:ascii="Times New Roman" w:eastAsia="Times New Roman" w:hAnsi="Times New Roman" w:cs="Times New Roman"/>
                <w:lang w:eastAsia="ru-RU"/>
              </w:rPr>
              <w:t>Составление технологической карты неисправностей электропроводки»</w:t>
            </w:r>
          </w:p>
        </w:tc>
      </w:tr>
      <w:tr w:rsidR="002D4F0E" w:rsidRPr="009C535F" w14:paraId="1C2DCF4E" w14:textId="77777777" w:rsidTr="00145F67">
        <w:trPr>
          <w:jc w:val="center"/>
        </w:trPr>
        <w:tc>
          <w:tcPr>
            <w:tcW w:w="1248" w:type="pct"/>
            <w:vMerge/>
          </w:tcPr>
          <w:p w14:paraId="0A6223B5" w14:textId="77777777" w:rsidR="002D4F0E" w:rsidRPr="009C535F" w:rsidRDefault="002D4F0E" w:rsidP="002D4F0E">
            <w:pPr>
              <w:spacing w:line="276" w:lineRule="auto"/>
              <w:rPr>
                <w:rFonts w:ascii="Times New Roman" w:eastAsia="Times New Roman" w:hAnsi="Times New Roman" w:cs="Times New Roman"/>
                <w:lang w:eastAsia="ru-RU"/>
              </w:rPr>
            </w:pPr>
          </w:p>
        </w:tc>
        <w:tc>
          <w:tcPr>
            <w:tcW w:w="3752" w:type="pct"/>
          </w:tcPr>
          <w:p w14:paraId="72009A56" w14:textId="77777777" w:rsidR="002D4F0E" w:rsidRPr="009C535F" w:rsidRDefault="002D4F0E" w:rsidP="002D4F0E">
            <w:pPr>
              <w:jc w:val="both"/>
              <w:rPr>
                <w:rFonts w:ascii="Times New Roman" w:eastAsia="Times New Roman" w:hAnsi="Times New Roman" w:cs="Times New Roman"/>
                <w:bCs/>
                <w:lang w:eastAsia="ru-RU"/>
              </w:rPr>
            </w:pPr>
            <w:r w:rsidRPr="009C535F">
              <w:rPr>
                <w:rFonts w:ascii="Times New Roman" w:eastAsia="Times New Roman" w:hAnsi="Times New Roman" w:cs="Times New Roman"/>
                <w:b/>
                <w:lang w:eastAsia="ru-RU"/>
              </w:rPr>
              <w:t>Практическое занятие № 20</w:t>
            </w:r>
            <w:r w:rsidRPr="009C535F">
              <w:rPr>
                <w:rFonts w:ascii="Times New Roman" w:eastAsia="Times New Roman" w:hAnsi="Times New Roman" w:cs="Times New Roman"/>
                <w:lang w:eastAsia="ru-RU"/>
              </w:rPr>
              <w:t xml:space="preserve"> </w:t>
            </w:r>
            <w:r w:rsidRPr="009C535F">
              <w:rPr>
                <w:rFonts w:ascii="Times New Roman" w:eastAsia="Times New Roman" w:hAnsi="Times New Roman" w:cs="Times New Roman"/>
                <w:bCs/>
                <w:lang w:eastAsia="ru-RU"/>
              </w:rPr>
              <w:t>«</w:t>
            </w:r>
            <w:r w:rsidRPr="009C535F">
              <w:rPr>
                <w:rFonts w:ascii="Times New Roman" w:eastAsia="Times New Roman" w:hAnsi="Times New Roman" w:cs="Times New Roman"/>
                <w:lang w:eastAsia="ru-RU"/>
              </w:rPr>
              <w:t>Составление технологической карты р</w:t>
            </w:r>
            <w:r w:rsidRPr="009C535F">
              <w:rPr>
                <w:rFonts w:ascii="Times New Roman" w:eastAsia="Times New Roman" w:hAnsi="Times New Roman" w:cs="Times New Roman"/>
                <w:bCs/>
                <w:lang w:eastAsia="ru-RU"/>
              </w:rPr>
              <w:t>емонта осветительных сетей»</w:t>
            </w:r>
          </w:p>
        </w:tc>
      </w:tr>
      <w:tr w:rsidR="002D4F0E" w:rsidRPr="009C535F" w14:paraId="38DB4352" w14:textId="77777777" w:rsidTr="00145F67">
        <w:trPr>
          <w:jc w:val="center"/>
        </w:trPr>
        <w:tc>
          <w:tcPr>
            <w:tcW w:w="5000" w:type="pct"/>
            <w:gridSpan w:val="2"/>
          </w:tcPr>
          <w:p w14:paraId="16BF02CD" w14:textId="5031C979" w:rsidR="002D4F0E" w:rsidRPr="009C535F" w:rsidRDefault="002D4F0E" w:rsidP="002D4F0E">
            <w:pPr>
              <w:jc w:val="both"/>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Раздел 2. Монтаж, наладка и эксплуатация электрооборудования</w:t>
            </w:r>
            <w:r>
              <w:rPr>
                <w:rFonts w:ascii="Times New Roman" w:eastAsia="Times New Roman" w:hAnsi="Times New Roman" w:cs="Times New Roman"/>
                <w:b/>
                <w:lang w:eastAsia="ru-RU"/>
              </w:rPr>
              <w:t xml:space="preserve"> (104)</w:t>
            </w:r>
          </w:p>
        </w:tc>
      </w:tr>
      <w:tr w:rsidR="002D4F0E" w:rsidRPr="009C535F" w14:paraId="3008E4CF" w14:textId="77777777" w:rsidTr="00145F67">
        <w:trPr>
          <w:jc w:val="center"/>
        </w:trPr>
        <w:tc>
          <w:tcPr>
            <w:tcW w:w="5000" w:type="pct"/>
            <w:gridSpan w:val="2"/>
          </w:tcPr>
          <w:p w14:paraId="4EB27A41"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b/>
                <w:bCs/>
                <w:lang w:eastAsia="ru-RU"/>
              </w:rPr>
              <w:t xml:space="preserve">МДК.03.02 </w:t>
            </w:r>
            <w:r w:rsidRPr="009C535F">
              <w:rPr>
                <w:rFonts w:ascii="Times New Roman" w:eastAsia="Times New Roman" w:hAnsi="Times New Roman" w:cs="Times New Roman"/>
                <w:b/>
                <w:lang w:eastAsia="ru-RU"/>
              </w:rPr>
              <w:t>Монтаж, наладка и эксплуатация электрооборудования</w:t>
            </w:r>
          </w:p>
        </w:tc>
      </w:tr>
      <w:tr w:rsidR="002D4F0E" w:rsidRPr="009C535F" w14:paraId="79211131" w14:textId="77777777" w:rsidTr="00145F67">
        <w:trPr>
          <w:trHeight w:val="297"/>
          <w:jc w:val="center"/>
        </w:trPr>
        <w:tc>
          <w:tcPr>
            <w:tcW w:w="1248" w:type="pct"/>
            <w:vMerge w:val="restart"/>
          </w:tcPr>
          <w:p w14:paraId="603EA0D4"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 2.1 Подготовка и организация электромонтажных</w:t>
            </w:r>
          </w:p>
          <w:p w14:paraId="5DACD7BB"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работ</w:t>
            </w:r>
          </w:p>
          <w:p w14:paraId="4ADCFE4B"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 </w:t>
            </w:r>
          </w:p>
        </w:tc>
        <w:tc>
          <w:tcPr>
            <w:tcW w:w="3752" w:type="pct"/>
          </w:tcPr>
          <w:p w14:paraId="1B146987"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Содержание</w:t>
            </w:r>
          </w:p>
        </w:tc>
      </w:tr>
      <w:tr w:rsidR="002D4F0E" w:rsidRPr="009C535F" w14:paraId="7776AEC8" w14:textId="77777777" w:rsidTr="00145F67">
        <w:trPr>
          <w:jc w:val="center"/>
        </w:trPr>
        <w:tc>
          <w:tcPr>
            <w:tcW w:w="1248" w:type="pct"/>
            <w:vMerge/>
          </w:tcPr>
          <w:p w14:paraId="049D8B0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AEA3EC4"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Генподрядное выполнение электромонтажных работ, роли заказчика и генподрядчика</w:t>
            </w:r>
          </w:p>
        </w:tc>
      </w:tr>
      <w:tr w:rsidR="002D4F0E" w:rsidRPr="009C535F" w14:paraId="1F2372B0" w14:textId="77777777" w:rsidTr="00145F67">
        <w:trPr>
          <w:jc w:val="center"/>
        </w:trPr>
        <w:tc>
          <w:tcPr>
            <w:tcW w:w="1248" w:type="pct"/>
            <w:vMerge/>
          </w:tcPr>
          <w:p w14:paraId="1F1C16B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3A0E951"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Структура монтажно-строительных организаций. </w:t>
            </w:r>
          </w:p>
        </w:tc>
      </w:tr>
      <w:tr w:rsidR="002D4F0E" w:rsidRPr="009C535F" w14:paraId="0865962D" w14:textId="77777777" w:rsidTr="00145F67">
        <w:trPr>
          <w:jc w:val="center"/>
        </w:trPr>
        <w:tc>
          <w:tcPr>
            <w:tcW w:w="1248" w:type="pct"/>
            <w:vMerge/>
          </w:tcPr>
          <w:p w14:paraId="2DF38E8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3AE7FB1"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Организация и производство электромонтажных работ. </w:t>
            </w:r>
          </w:p>
        </w:tc>
      </w:tr>
      <w:tr w:rsidR="002D4F0E" w:rsidRPr="009C535F" w14:paraId="4946E8B2" w14:textId="77777777" w:rsidTr="00145F67">
        <w:trPr>
          <w:jc w:val="center"/>
        </w:trPr>
        <w:tc>
          <w:tcPr>
            <w:tcW w:w="1248" w:type="pct"/>
            <w:vMerge/>
          </w:tcPr>
          <w:p w14:paraId="3C3EECF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516083D" w14:textId="77777777" w:rsidR="002D4F0E" w:rsidRPr="009C535F" w:rsidRDefault="002D4F0E" w:rsidP="002D4F0E">
            <w:pPr>
              <w:tabs>
                <w:tab w:val="left" w:pos="142"/>
              </w:tabs>
              <w:jc w:val="both"/>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Приёмка строительной части помещений под монтаж</w:t>
            </w:r>
          </w:p>
        </w:tc>
      </w:tr>
      <w:tr w:rsidR="002D4F0E" w:rsidRPr="009C535F" w14:paraId="30FB00E7" w14:textId="77777777" w:rsidTr="00145F67">
        <w:trPr>
          <w:jc w:val="center"/>
        </w:trPr>
        <w:tc>
          <w:tcPr>
            <w:tcW w:w="1248" w:type="pct"/>
            <w:vMerge/>
          </w:tcPr>
          <w:p w14:paraId="4059DB0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23406F0"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Механизация электромонтажных работ. </w:t>
            </w:r>
          </w:p>
        </w:tc>
      </w:tr>
      <w:tr w:rsidR="002D4F0E" w:rsidRPr="009C535F" w14:paraId="3B8A83CE" w14:textId="77777777" w:rsidTr="00145F67">
        <w:trPr>
          <w:trHeight w:val="321"/>
          <w:jc w:val="center"/>
        </w:trPr>
        <w:tc>
          <w:tcPr>
            <w:tcW w:w="1248" w:type="pct"/>
            <w:vMerge/>
          </w:tcPr>
          <w:p w14:paraId="285E5DF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7484BA3" w14:textId="77777777" w:rsidR="002D4F0E" w:rsidRPr="009C535F" w:rsidRDefault="002D4F0E" w:rsidP="002D4F0E">
            <w:pPr>
              <w:tabs>
                <w:tab w:val="left" w:pos="142"/>
              </w:tabs>
              <w:rPr>
                <w:rFonts w:ascii="Times New Roman" w:eastAsia="Times New Roman" w:hAnsi="Times New Roman" w:cs="Times New Roman"/>
                <w:lang w:eastAsia="ru-RU"/>
              </w:rPr>
            </w:pPr>
            <w:r w:rsidRPr="009C535F">
              <w:rPr>
                <w:rFonts w:ascii="Times New Roman" w:eastAsia="Times New Roman" w:hAnsi="Times New Roman" w:cs="Times New Roman"/>
                <w:bCs/>
                <w:lang w:eastAsia="ru-RU"/>
              </w:rPr>
              <w:t>Работы по электромонтажным заготовкам, выполняемые в мастерских монтажной организации.</w:t>
            </w:r>
          </w:p>
        </w:tc>
      </w:tr>
      <w:tr w:rsidR="002D4F0E" w:rsidRPr="009C535F" w14:paraId="7B3563CA" w14:textId="77777777" w:rsidTr="00145F67">
        <w:trPr>
          <w:trHeight w:val="271"/>
          <w:jc w:val="center"/>
        </w:trPr>
        <w:tc>
          <w:tcPr>
            <w:tcW w:w="1248" w:type="pct"/>
            <w:vMerge/>
          </w:tcPr>
          <w:p w14:paraId="4BEF5CA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8C1BB26"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Формы организации электромонтажных работ.</w:t>
            </w:r>
          </w:p>
        </w:tc>
      </w:tr>
      <w:tr w:rsidR="002D4F0E" w:rsidRPr="009C535F" w14:paraId="6A1FDAD9" w14:textId="77777777" w:rsidTr="00145F67">
        <w:trPr>
          <w:jc w:val="center"/>
        </w:trPr>
        <w:tc>
          <w:tcPr>
            <w:tcW w:w="1248" w:type="pct"/>
            <w:vMerge/>
          </w:tcPr>
          <w:p w14:paraId="4A42250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69480D8"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Проектная, сметная и нормативная документация на монтаж электрооборудования (проект производства электромонтажных работ, смета, ПУЭ, СНиП, СН, СП и др.). </w:t>
            </w:r>
          </w:p>
        </w:tc>
      </w:tr>
      <w:tr w:rsidR="002D4F0E" w:rsidRPr="009C535F" w14:paraId="3E52FA9E" w14:textId="77777777" w:rsidTr="00145F67">
        <w:trPr>
          <w:jc w:val="center"/>
        </w:trPr>
        <w:tc>
          <w:tcPr>
            <w:tcW w:w="1248" w:type="pct"/>
            <w:vMerge/>
          </w:tcPr>
          <w:p w14:paraId="631BA4C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68C457F"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Основные требования к проектной документации.</w:t>
            </w:r>
          </w:p>
        </w:tc>
      </w:tr>
      <w:tr w:rsidR="002D4F0E" w:rsidRPr="009C535F" w14:paraId="28153F2B" w14:textId="77777777" w:rsidTr="00145F67">
        <w:trPr>
          <w:trHeight w:val="275"/>
          <w:jc w:val="center"/>
        </w:trPr>
        <w:tc>
          <w:tcPr>
            <w:tcW w:w="1248" w:type="pct"/>
            <w:vMerge/>
          </w:tcPr>
          <w:p w14:paraId="1065654E"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CEC1603" w14:textId="77777777" w:rsidR="002D4F0E" w:rsidRPr="009C535F" w:rsidRDefault="002D4F0E" w:rsidP="002D4F0E">
            <w:pPr>
              <w:rPr>
                <w:rFonts w:ascii="Times New Roman" w:eastAsia="Times New Roman" w:hAnsi="Times New Roman" w:cs="Times New Roman"/>
                <w:lang w:eastAsia="ru-RU"/>
              </w:rPr>
            </w:pPr>
            <w:r w:rsidRPr="009C535F">
              <w:rPr>
                <w:rFonts w:ascii="Times New Roman" w:eastAsia="Times New Roman" w:hAnsi="Times New Roman" w:cs="Times New Roman"/>
                <w:bCs/>
                <w:lang w:eastAsia="ru-RU"/>
              </w:rPr>
              <w:t>Составление ППР и технологических карт.</w:t>
            </w:r>
          </w:p>
        </w:tc>
      </w:tr>
      <w:tr w:rsidR="002D4F0E" w:rsidRPr="009C535F" w14:paraId="257E726B" w14:textId="77777777" w:rsidTr="00145F67">
        <w:trPr>
          <w:jc w:val="center"/>
        </w:trPr>
        <w:tc>
          <w:tcPr>
            <w:tcW w:w="1248" w:type="pct"/>
            <w:vMerge/>
          </w:tcPr>
          <w:p w14:paraId="5225127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34126E7" w14:textId="77777777" w:rsidR="002D4F0E" w:rsidRPr="009C535F" w:rsidRDefault="002D4F0E" w:rsidP="002D4F0E">
            <w:pPr>
              <w:rPr>
                <w:rFonts w:ascii="Times New Roman" w:eastAsia="Times New Roman" w:hAnsi="Times New Roman" w:cs="Times New Roman"/>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6AFB4B47" w14:textId="77777777" w:rsidTr="00145F67">
        <w:trPr>
          <w:jc w:val="center"/>
        </w:trPr>
        <w:tc>
          <w:tcPr>
            <w:tcW w:w="1248" w:type="pct"/>
            <w:vMerge/>
          </w:tcPr>
          <w:p w14:paraId="7EF8282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128F2E7"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Практическое занятие № 1</w:t>
            </w:r>
            <w:r w:rsidRPr="009C535F">
              <w:rPr>
                <w:rFonts w:ascii="Times New Roman" w:eastAsia="Times New Roman" w:hAnsi="Times New Roman" w:cs="Times New Roman"/>
                <w:bCs/>
                <w:lang w:eastAsia="ru-RU"/>
              </w:rPr>
              <w:t xml:space="preserve"> Составление ППР и технологических карт.</w:t>
            </w:r>
          </w:p>
        </w:tc>
      </w:tr>
      <w:tr w:rsidR="002D4F0E" w:rsidRPr="009C535F" w14:paraId="1EF3774E" w14:textId="77777777" w:rsidTr="00145F67">
        <w:trPr>
          <w:jc w:val="center"/>
        </w:trPr>
        <w:tc>
          <w:tcPr>
            <w:tcW w:w="1248" w:type="pct"/>
            <w:vMerge w:val="restart"/>
          </w:tcPr>
          <w:p w14:paraId="4583C7F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Тема 2.2 Монтаж силового и осветительного электрооборудования </w:t>
            </w:r>
            <w:r w:rsidRPr="009C535F">
              <w:rPr>
                <w:rFonts w:ascii="Times New Roman" w:eastAsia="Times New Roman" w:hAnsi="Times New Roman" w:cs="Times New Roman"/>
                <w:b/>
                <w:bCs/>
                <w:lang w:eastAsia="ru-RU"/>
              </w:rPr>
              <w:lastRenderedPageBreak/>
              <w:t>для промышленных зданий</w:t>
            </w:r>
          </w:p>
        </w:tc>
        <w:tc>
          <w:tcPr>
            <w:tcW w:w="3752" w:type="pct"/>
          </w:tcPr>
          <w:p w14:paraId="6B9A7125"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lastRenderedPageBreak/>
              <w:t>Содержание</w:t>
            </w:r>
          </w:p>
        </w:tc>
      </w:tr>
      <w:tr w:rsidR="002D4F0E" w:rsidRPr="009C535F" w14:paraId="6D148885" w14:textId="77777777" w:rsidTr="00145F67">
        <w:trPr>
          <w:jc w:val="center"/>
        </w:trPr>
        <w:tc>
          <w:tcPr>
            <w:tcW w:w="1248" w:type="pct"/>
            <w:vMerge/>
          </w:tcPr>
          <w:p w14:paraId="7D349D4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683E5D2"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Виды сетей и проводок. </w:t>
            </w:r>
          </w:p>
        </w:tc>
      </w:tr>
      <w:tr w:rsidR="002D4F0E" w:rsidRPr="009C535F" w14:paraId="0BB4E197" w14:textId="77777777" w:rsidTr="00145F67">
        <w:trPr>
          <w:jc w:val="center"/>
        </w:trPr>
        <w:tc>
          <w:tcPr>
            <w:tcW w:w="1248" w:type="pct"/>
            <w:vMerge/>
          </w:tcPr>
          <w:p w14:paraId="47C6515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E2BA710"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Требования ПУЭ к проводкам. </w:t>
            </w:r>
          </w:p>
        </w:tc>
      </w:tr>
      <w:tr w:rsidR="002D4F0E" w:rsidRPr="009C535F" w14:paraId="149B6055" w14:textId="77777777" w:rsidTr="00145F67">
        <w:trPr>
          <w:jc w:val="center"/>
        </w:trPr>
        <w:tc>
          <w:tcPr>
            <w:tcW w:w="1248" w:type="pct"/>
            <w:vMerge/>
          </w:tcPr>
          <w:p w14:paraId="353F09F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E6F0839"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Проводки по строительным конструкциям. </w:t>
            </w:r>
          </w:p>
        </w:tc>
      </w:tr>
      <w:tr w:rsidR="002D4F0E" w:rsidRPr="009C535F" w14:paraId="1F19CFDE" w14:textId="77777777" w:rsidTr="00145F67">
        <w:trPr>
          <w:jc w:val="center"/>
        </w:trPr>
        <w:tc>
          <w:tcPr>
            <w:tcW w:w="1248" w:type="pct"/>
            <w:vMerge/>
          </w:tcPr>
          <w:p w14:paraId="27CB466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C5835EE"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проводки по лоткам. </w:t>
            </w:r>
          </w:p>
        </w:tc>
      </w:tr>
      <w:tr w:rsidR="002D4F0E" w:rsidRPr="009C535F" w14:paraId="1F516AB2" w14:textId="77777777" w:rsidTr="00145F67">
        <w:trPr>
          <w:jc w:val="center"/>
        </w:trPr>
        <w:tc>
          <w:tcPr>
            <w:tcW w:w="1248" w:type="pct"/>
            <w:vMerge/>
          </w:tcPr>
          <w:p w14:paraId="3C483A6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9F5A1EA"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Монтаж проводки в стальных трубах.</w:t>
            </w:r>
          </w:p>
        </w:tc>
      </w:tr>
      <w:tr w:rsidR="002D4F0E" w:rsidRPr="009C535F" w14:paraId="4D14B28B" w14:textId="77777777" w:rsidTr="00145F67">
        <w:trPr>
          <w:jc w:val="center"/>
        </w:trPr>
        <w:tc>
          <w:tcPr>
            <w:tcW w:w="1248" w:type="pct"/>
            <w:vMerge/>
          </w:tcPr>
          <w:p w14:paraId="1176FC9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CC5031A"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w:t>
            </w:r>
            <w:proofErr w:type="spellStart"/>
            <w:r w:rsidRPr="009C535F">
              <w:rPr>
                <w:rFonts w:ascii="Times New Roman" w:eastAsia="Times New Roman" w:hAnsi="Times New Roman" w:cs="Times New Roman"/>
                <w:bCs/>
                <w:lang w:eastAsia="ru-RU"/>
              </w:rPr>
              <w:t>шинопроводов</w:t>
            </w:r>
            <w:proofErr w:type="spellEnd"/>
            <w:r w:rsidRPr="009C535F">
              <w:rPr>
                <w:rFonts w:ascii="Times New Roman" w:eastAsia="Times New Roman" w:hAnsi="Times New Roman" w:cs="Times New Roman"/>
                <w:bCs/>
                <w:lang w:eastAsia="ru-RU"/>
              </w:rPr>
              <w:t xml:space="preserve">. </w:t>
            </w:r>
          </w:p>
        </w:tc>
      </w:tr>
      <w:tr w:rsidR="002D4F0E" w:rsidRPr="009C535F" w14:paraId="03F8024F" w14:textId="77777777" w:rsidTr="00145F67">
        <w:trPr>
          <w:jc w:val="center"/>
        </w:trPr>
        <w:tc>
          <w:tcPr>
            <w:tcW w:w="1248" w:type="pct"/>
            <w:vMerge/>
          </w:tcPr>
          <w:p w14:paraId="2E125DE2"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1A86359"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Монтаж светильников и осветительного оборудования.</w:t>
            </w:r>
          </w:p>
        </w:tc>
      </w:tr>
      <w:tr w:rsidR="002D4F0E" w:rsidRPr="009C535F" w14:paraId="4B3A3BB3" w14:textId="77777777" w:rsidTr="00145F67">
        <w:trPr>
          <w:jc w:val="center"/>
        </w:trPr>
        <w:tc>
          <w:tcPr>
            <w:tcW w:w="1248" w:type="pct"/>
            <w:vMerge/>
          </w:tcPr>
          <w:p w14:paraId="5C7D544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F174837"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тросовой проводки. </w:t>
            </w:r>
          </w:p>
        </w:tc>
      </w:tr>
      <w:tr w:rsidR="002D4F0E" w:rsidRPr="009C535F" w14:paraId="0CDD4F8E" w14:textId="77777777" w:rsidTr="00145F67">
        <w:trPr>
          <w:jc w:val="center"/>
        </w:trPr>
        <w:tc>
          <w:tcPr>
            <w:tcW w:w="1248" w:type="pct"/>
            <w:vMerge/>
          </w:tcPr>
          <w:p w14:paraId="1411141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E3BF2C5"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заземления. </w:t>
            </w:r>
          </w:p>
        </w:tc>
      </w:tr>
      <w:tr w:rsidR="002D4F0E" w:rsidRPr="009C535F" w14:paraId="55490526" w14:textId="77777777" w:rsidTr="00145F67">
        <w:trPr>
          <w:jc w:val="center"/>
        </w:trPr>
        <w:tc>
          <w:tcPr>
            <w:tcW w:w="1248" w:type="pct"/>
            <w:vMerge/>
          </w:tcPr>
          <w:p w14:paraId="2141A1E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DEDC26F"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Проверка фундаментов под монтаж.</w:t>
            </w:r>
          </w:p>
        </w:tc>
      </w:tr>
      <w:tr w:rsidR="002D4F0E" w:rsidRPr="009C535F" w14:paraId="5F6DED03" w14:textId="77777777" w:rsidTr="00145F67">
        <w:trPr>
          <w:jc w:val="center"/>
        </w:trPr>
        <w:tc>
          <w:tcPr>
            <w:tcW w:w="1248" w:type="pct"/>
            <w:vMerge/>
          </w:tcPr>
          <w:p w14:paraId="6D57612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C366FDA"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Поставка, хранение, ревизия, приемка электрооборудования. </w:t>
            </w:r>
          </w:p>
        </w:tc>
      </w:tr>
      <w:tr w:rsidR="002D4F0E" w:rsidRPr="009C535F" w14:paraId="1AFC348E" w14:textId="77777777" w:rsidTr="00145F67">
        <w:trPr>
          <w:jc w:val="center"/>
        </w:trPr>
        <w:tc>
          <w:tcPr>
            <w:tcW w:w="1248" w:type="pct"/>
            <w:vMerge/>
          </w:tcPr>
          <w:p w14:paraId="172A7EB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44CA253"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Крепление, центровка, подключение электрических машин. </w:t>
            </w:r>
          </w:p>
        </w:tc>
      </w:tr>
      <w:tr w:rsidR="002D4F0E" w:rsidRPr="009C535F" w14:paraId="44739C5F" w14:textId="77777777" w:rsidTr="00145F67">
        <w:trPr>
          <w:jc w:val="center"/>
        </w:trPr>
        <w:tc>
          <w:tcPr>
            <w:tcW w:w="1248" w:type="pct"/>
            <w:vMerge/>
          </w:tcPr>
          <w:p w14:paraId="5878DC5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FAABF24"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Сушка обмоток электрических машин. </w:t>
            </w:r>
          </w:p>
        </w:tc>
      </w:tr>
      <w:tr w:rsidR="002D4F0E" w:rsidRPr="009C535F" w14:paraId="0790CE30" w14:textId="77777777" w:rsidTr="00145F67">
        <w:trPr>
          <w:jc w:val="center"/>
        </w:trPr>
        <w:tc>
          <w:tcPr>
            <w:tcW w:w="1248" w:type="pct"/>
            <w:vMerge/>
          </w:tcPr>
          <w:p w14:paraId="2242CF9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8239179"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электрических машин. </w:t>
            </w:r>
          </w:p>
        </w:tc>
      </w:tr>
      <w:tr w:rsidR="002D4F0E" w:rsidRPr="009C535F" w14:paraId="7A51108B" w14:textId="77777777" w:rsidTr="00145F67">
        <w:trPr>
          <w:jc w:val="center"/>
        </w:trPr>
        <w:tc>
          <w:tcPr>
            <w:tcW w:w="1248" w:type="pct"/>
            <w:vMerge/>
          </w:tcPr>
          <w:p w14:paraId="5942CB6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281D83A"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аппаратуры управления, преобразователей. </w:t>
            </w:r>
          </w:p>
        </w:tc>
      </w:tr>
      <w:tr w:rsidR="002D4F0E" w:rsidRPr="009C535F" w14:paraId="662F452B" w14:textId="77777777" w:rsidTr="00145F67">
        <w:trPr>
          <w:jc w:val="center"/>
        </w:trPr>
        <w:tc>
          <w:tcPr>
            <w:tcW w:w="1248" w:type="pct"/>
            <w:vMerge/>
          </w:tcPr>
          <w:p w14:paraId="12F49ED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D7F02DC"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Приемосдаточная документация по электромонтажным работам; оформление актов на работы, </w:t>
            </w:r>
          </w:p>
          <w:p w14:paraId="1C9DA0D1"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выполненные в процессе монтажа. </w:t>
            </w:r>
          </w:p>
        </w:tc>
      </w:tr>
      <w:tr w:rsidR="002D4F0E" w:rsidRPr="009C535F" w14:paraId="07A2FD3F" w14:textId="77777777" w:rsidTr="00145F67">
        <w:trPr>
          <w:jc w:val="center"/>
        </w:trPr>
        <w:tc>
          <w:tcPr>
            <w:tcW w:w="1248" w:type="pct"/>
            <w:vMerge/>
          </w:tcPr>
          <w:p w14:paraId="3E7D7B42"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EEE5762"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Приемо-сдаточные испытания электрооборудования и</w:t>
            </w:r>
          </w:p>
          <w:p w14:paraId="489B4496"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электропроводок. </w:t>
            </w:r>
          </w:p>
        </w:tc>
      </w:tr>
      <w:tr w:rsidR="002D4F0E" w:rsidRPr="009C535F" w14:paraId="4CCF6F40" w14:textId="77777777" w:rsidTr="00145F67">
        <w:trPr>
          <w:jc w:val="center"/>
        </w:trPr>
        <w:tc>
          <w:tcPr>
            <w:tcW w:w="1248" w:type="pct"/>
            <w:vMerge/>
          </w:tcPr>
          <w:p w14:paraId="12DA09B2"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1B2A0CB"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Нормы приемо-сдаточных испытаний электрооборудования. </w:t>
            </w:r>
          </w:p>
        </w:tc>
      </w:tr>
      <w:tr w:rsidR="002D4F0E" w:rsidRPr="009C535F" w14:paraId="49ADD1B0" w14:textId="77777777" w:rsidTr="00145F67">
        <w:trPr>
          <w:jc w:val="center"/>
        </w:trPr>
        <w:tc>
          <w:tcPr>
            <w:tcW w:w="1248" w:type="pct"/>
            <w:vMerge/>
          </w:tcPr>
          <w:p w14:paraId="4CEBCC7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D10698C"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Состав комиссии по сдаче-приемке электромонтажных работ; порядок её работы. </w:t>
            </w:r>
          </w:p>
        </w:tc>
      </w:tr>
      <w:tr w:rsidR="002D4F0E" w:rsidRPr="009C535F" w14:paraId="0300A7D3" w14:textId="77777777" w:rsidTr="00145F67">
        <w:trPr>
          <w:jc w:val="center"/>
        </w:trPr>
        <w:tc>
          <w:tcPr>
            <w:tcW w:w="1248" w:type="pct"/>
            <w:vMerge/>
          </w:tcPr>
          <w:p w14:paraId="2C521EC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572DFCD"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Требования по обеспечению безопасности при монтаже силового и осветительного электрооборудования.</w:t>
            </w:r>
          </w:p>
        </w:tc>
      </w:tr>
      <w:tr w:rsidR="002D4F0E" w:rsidRPr="009C535F" w14:paraId="59681F3F" w14:textId="77777777" w:rsidTr="00145F67">
        <w:trPr>
          <w:jc w:val="center"/>
        </w:trPr>
        <w:tc>
          <w:tcPr>
            <w:tcW w:w="1248" w:type="pct"/>
            <w:vMerge/>
          </w:tcPr>
          <w:p w14:paraId="4B32EFC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C2603AE" w14:textId="77777777" w:rsidR="002D4F0E" w:rsidRPr="009C535F" w:rsidRDefault="002D4F0E" w:rsidP="002D4F0E">
            <w:pPr>
              <w:rPr>
                <w:rFonts w:ascii="Times New Roman" w:eastAsia="Times New Roman" w:hAnsi="Times New Roman" w:cs="Times New Roman"/>
                <w:b/>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54D9053D" w14:textId="77777777" w:rsidTr="00145F67">
        <w:trPr>
          <w:jc w:val="center"/>
        </w:trPr>
        <w:tc>
          <w:tcPr>
            <w:tcW w:w="1248" w:type="pct"/>
            <w:vMerge/>
          </w:tcPr>
          <w:p w14:paraId="0A83A99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80E3A21"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2</w:t>
            </w:r>
            <w:r w:rsidRPr="009C535F">
              <w:rPr>
                <w:rFonts w:ascii="Times New Roman" w:eastAsia="Times New Roman" w:hAnsi="Times New Roman" w:cs="Times New Roman"/>
                <w:bCs/>
                <w:lang w:eastAsia="ru-RU"/>
              </w:rPr>
              <w:t xml:space="preserve"> Изучение монтажа проводки по лоткам. </w:t>
            </w:r>
          </w:p>
        </w:tc>
      </w:tr>
      <w:tr w:rsidR="002D4F0E" w:rsidRPr="009C535F" w14:paraId="66866549" w14:textId="77777777" w:rsidTr="00145F67">
        <w:trPr>
          <w:jc w:val="center"/>
        </w:trPr>
        <w:tc>
          <w:tcPr>
            <w:tcW w:w="1248" w:type="pct"/>
            <w:vMerge/>
          </w:tcPr>
          <w:p w14:paraId="24AADBB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9BCAEB0"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3</w:t>
            </w:r>
            <w:r w:rsidRPr="009C535F">
              <w:rPr>
                <w:rFonts w:ascii="Times New Roman" w:eastAsia="Times New Roman" w:hAnsi="Times New Roman" w:cs="Times New Roman"/>
                <w:bCs/>
                <w:lang w:eastAsia="ru-RU"/>
              </w:rPr>
              <w:t xml:space="preserve"> Составление технологических карт на монтаж проводки по лоткам.</w:t>
            </w:r>
          </w:p>
        </w:tc>
      </w:tr>
      <w:tr w:rsidR="002D4F0E" w:rsidRPr="009C535F" w14:paraId="056A061A" w14:textId="77777777" w:rsidTr="00145F67">
        <w:trPr>
          <w:jc w:val="center"/>
        </w:trPr>
        <w:tc>
          <w:tcPr>
            <w:tcW w:w="1248" w:type="pct"/>
            <w:vMerge/>
          </w:tcPr>
          <w:p w14:paraId="4CE88912"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FDF526E"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4</w:t>
            </w:r>
            <w:r w:rsidRPr="009C535F">
              <w:rPr>
                <w:rFonts w:ascii="Times New Roman" w:eastAsia="Times New Roman" w:hAnsi="Times New Roman" w:cs="Times New Roman"/>
                <w:bCs/>
                <w:lang w:eastAsia="ru-RU"/>
              </w:rPr>
              <w:t xml:space="preserve"> Изучение монтажа проводки в стальных трубах </w:t>
            </w:r>
          </w:p>
        </w:tc>
      </w:tr>
      <w:tr w:rsidR="002D4F0E" w:rsidRPr="009C535F" w14:paraId="7563307E" w14:textId="77777777" w:rsidTr="00145F67">
        <w:trPr>
          <w:jc w:val="center"/>
        </w:trPr>
        <w:tc>
          <w:tcPr>
            <w:tcW w:w="1248" w:type="pct"/>
            <w:vMerge/>
          </w:tcPr>
          <w:p w14:paraId="4F78D981"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A3CFD55"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5</w:t>
            </w:r>
            <w:r w:rsidRPr="009C535F">
              <w:rPr>
                <w:rFonts w:ascii="Times New Roman" w:eastAsia="Times New Roman" w:hAnsi="Times New Roman" w:cs="Times New Roman"/>
                <w:bCs/>
                <w:lang w:eastAsia="ru-RU"/>
              </w:rPr>
              <w:t xml:space="preserve"> Составление технологических карт на монтаж проводки в</w:t>
            </w:r>
          </w:p>
          <w:p w14:paraId="40CF8D0E"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стальных трубах</w:t>
            </w:r>
          </w:p>
        </w:tc>
      </w:tr>
      <w:tr w:rsidR="002D4F0E" w:rsidRPr="009C535F" w14:paraId="34F73B8B" w14:textId="77777777" w:rsidTr="00145F67">
        <w:trPr>
          <w:jc w:val="center"/>
        </w:trPr>
        <w:tc>
          <w:tcPr>
            <w:tcW w:w="1248" w:type="pct"/>
            <w:vMerge/>
          </w:tcPr>
          <w:p w14:paraId="79484CE1"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5BA3E5C"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6</w:t>
            </w:r>
            <w:r w:rsidRPr="009C535F">
              <w:rPr>
                <w:rFonts w:ascii="Times New Roman" w:eastAsia="Times New Roman" w:hAnsi="Times New Roman" w:cs="Times New Roman"/>
                <w:bCs/>
                <w:lang w:eastAsia="ru-RU"/>
              </w:rPr>
              <w:t xml:space="preserve"> Составление технологических карт на монтаж </w:t>
            </w:r>
            <w:proofErr w:type="spellStart"/>
            <w:r w:rsidRPr="009C535F">
              <w:rPr>
                <w:rFonts w:ascii="Times New Roman" w:eastAsia="Times New Roman" w:hAnsi="Times New Roman" w:cs="Times New Roman"/>
                <w:bCs/>
                <w:lang w:eastAsia="ru-RU"/>
              </w:rPr>
              <w:t>шинопровода</w:t>
            </w:r>
            <w:proofErr w:type="spellEnd"/>
            <w:r w:rsidRPr="009C535F">
              <w:rPr>
                <w:rFonts w:ascii="Times New Roman" w:eastAsia="Times New Roman" w:hAnsi="Times New Roman" w:cs="Times New Roman"/>
                <w:bCs/>
                <w:lang w:eastAsia="ru-RU"/>
              </w:rPr>
              <w:t xml:space="preserve"> </w:t>
            </w:r>
          </w:p>
        </w:tc>
      </w:tr>
      <w:tr w:rsidR="002D4F0E" w:rsidRPr="009C535F" w14:paraId="4232D362" w14:textId="77777777" w:rsidTr="00145F67">
        <w:trPr>
          <w:jc w:val="center"/>
        </w:trPr>
        <w:tc>
          <w:tcPr>
            <w:tcW w:w="1248" w:type="pct"/>
            <w:vMerge/>
          </w:tcPr>
          <w:p w14:paraId="0BB4217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87456CE"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 xml:space="preserve">Практическое занятие № 7 </w:t>
            </w:r>
            <w:r w:rsidRPr="009C535F">
              <w:rPr>
                <w:rFonts w:ascii="Times New Roman" w:eastAsia="Times New Roman" w:hAnsi="Times New Roman" w:cs="Times New Roman"/>
                <w:bCs/>
                <w:lang w:eastAsia="ru-RU"/>
              </w:rPr>
              <w:t xml:space="preserve">Изучение монтажа тросовой проводки </w:t>
            </w:r>
          </w:p>
        </w:tc>
      </w:tr>
      <w:tr w:rsidR="002D4F0E" w:rsidRPr="009C535F" w14:paraId="4D12A57A" w14:textId="77777777" w:rsidTr="00145F67">
        <w:trPr>
          <w:jc w:val="center"/>
        </w:trPr>
        <w:tc>
          <w:tcPr>
            <w:tcW w:w="1248" w:type="pct"/>
            <w:vMerge/>
          </w:tcPr>
          <w:p w14:paraId="32E4396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87C2133"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8</w:t>
            </w:r>
            <w:r w:rsidRPr="009C535F">
              <w:rPr>
                <w:rFonts w:ascii="Times New Roman" w:eastAsia="Times New Roman" w:hAnsi="Times New Roman" w:cs="Times New Roman"/>
                <w:bCs/>
                <w:lang w:eastAsia="ru-RU"/>
              </w:rPr>
              <w:t xml:space="preserve"> Изучение способов сушки двигателей</w:t>
            </w:r>
          </w:p>
        </w:tc>
      </w:tr>
      <w:tr w:rsidR="002D4F0E" w:rsidRPr="009C535F" w14:paraId="7732F617" w14:textId="77777777" w:rsidTr="00145F67">
        <w:trPr>
          <w:jc w:val="center"/>
        </w:trPr>
        <w:tc>
          <w:tcPr>
            <w:tcW w:w="1248" w:type="pct"/>
            <w:vMerge w:val="restart"/>
          </w:tcPr>
          <w:p w14:paraId="5F630E36"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 2.3 Монтаж проводки</w:t>
            </w:r>
          </w:p>
          <w:p w14:paraId="76252619"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в гражданских зданиях</w:t>
            </w:r>
          </w:p>
        </w:tc>
        <w:tc>
          <w:tcPr>
            <w:tcW w:w="3752" w:type="pct"/>
          </w:tcPr>
          <w:p w14:paraId="0A339049"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Содержание</w:t>
            </w:r>
          </w:p>
        </w:tc>
      </w:tr>
      <w:tr w:rsidR="002D4F0E" w:rsidRPr="009C535F" w14:paraId="6456BD13" w14:textId="77777777" w:rsidTr="00145F67">
        <w:trPr>
          <w:jc w:val="center"/>
        </w:trPr>
        <w:tc>
          <w:tcPr>
            <w:tcW w:w="1248" w:type="pct"/>
            <w:vMerge/>
          </w:tcPr>
          <w:p w14:paraId="7917CBA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0EDF82E"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Виды проводки в ГЗ. </w:t>
            </w:r>
          </w:p>
        </w:tc>
      </w:tr>
      <w:tr w:rsidR="002D4F0E" w:rsidRPr="009C535F" w14:paraId="345A0F7D" w14:textId="77777777" w:rsidTr="00145F67">
        <w:trPr>
          <w:jc w:val="center"/>
        </w:trPr>
        <w:tc>
          <w:tcPr>
            <w:tcW w:w="1248" w:type="pct"/>
            <w:vMerge/>
          </w:tcPr>
          <w:p w14:paraId="6EA05CD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91777C2"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Провода, кабели, изоляционные короба и трубы для проводки в ГЗ.</w:t>
            </w:r>
          </w:p>
        </w:tc>
      </w:tr>
      <w:tr w:rsidR="002D4F0E" w:rsidRPr="009C535F" w14:paraId="659EA7C7" w14:textId="77777777" w:rsidTr="00145F67">
        <w:trPr>
          <w:jc w:val="center"/>
        </w:trPr>
        <w:tc>
          <w:tcPr>
            <w:tcW w:w="1248" w:type="pct"/>
            <w:vMerge/>
          </w:tcPr>
          <w:p w14:paraId="7E11093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E9BAF3D"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Инструменты, механизмы и приспособления для монтажа. Проводка в изоляционных трубах.</w:t>
            </w:r>
          </w:p>
        </w:tc>
      </w:tr>
      <w:tr w:rsidR="002D4F0E" w:rsidRPr="009C535F" w14:paraId="0F73B823" w14:textId="77777777" w:rsidTr="00145F67">
        <w:trPr>
          <w:jc w:val="center"/>
        </w:trPr>
        <w:tc>
          <w:tcPr>
            <w:tcW w:w="1248" w:type="pct"/>
            <w:vMerge/>
          </w:tcPr>
          <w:p w14:paraId="1297576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3020481"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Выбор диаметра трубы, затяжка проводов, соединение проводов, маркировка.</w:t>
            </w:r>
          </w:p>
        </w:tc>
      </w:tr>
      <w:tr w:rsidR="002D4F0E" w:rsidRPr="009C535F" w14:paraId="3429A31C" w14:textId="77777777" w:rsidTr="00145F67">
        <w:trPr>
          <w:jc w:val="center"/>
        </w:trPr>
        <w:tc>
          <w:tcPr>
            <w:tcW w:w="1248" w:type="pct"/>
            <w:vMerge/>
          </w:tcPr>
          <w:p w14:paraId="656BC01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1B47CEE"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Проводка в пластиковых коробах. </w:t>
            </w:r>
          </w:p>
        </w:tc>
      </w:tr>
      <w:tr w:rsidR="002D4F0E" w:rsidRPr="009C535F" w14:paraId="778FABC7" w14:textId="77777777" w:rsidTr="00145F67">
        <w:trPr>
          <w:jc w:val="center"/>
        </w:trPr>
        <w:tc>
          <w:tcPr>
            <w:tcW w:w="1248" w:type="pct"/>
            <w:vMerge/>
          </w:tcPr>
          <w:p w14:paraId="3C632B5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38244A1"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Проводка в пластиковых коробах. </w:t>
            </w:r>
          </w:p>
        </w:tc>
      </w:tr>
      <w:tr w:rsidR="002D4F0E" w:rsidRPr="009C535F" w14:paraId="1B469C59" w14:textId="77777777" w:rsidTr="00145F67">
        <w:trPr>
          <w:jc w:val="center"/>
        </w:trPr>
        <w:tc>
          <w:tcPr>
            <w:tcW w:w="1248" w:type="pct"/>
            <w:vMerge/>
          </w:tcPr>
          <w:p w14:paraId="5DBDE29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8AA608B"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Полускрытая проводка. </w:t>
            </w:r>
          </w:p>
        </w:tc>
      </w:tr>
      <w:tr w:rsidR="002D4F0E" w:rsidRPr="009C535F" w14:paraId="3F61C933" w14:textId="77777777" w:rsidTr="00145F67">
        <w:trPr>
          <w:jc w:val="center"/>
        </w:trPr>
        <w:tc>
          <w:tcPr>
            <w:tcW w:w="1248" w:type="pct"/>
            <w:vMerge/>
          </w:tcPr>
          <w:p w14:paraId="7EE8D2B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4E925F4"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w:t>
            </w:r>
            <w:proofErr w:type="spellStart"/>
            <w:r w:rsidRPr="009C535F">
              <w:rPr>
                <w:rFonts w:ascii="Times New Roman" w:eastAsia="Times New Roman" w:hAnsi="Times New Roman" w:cs="Times New Roman"/>
                <w:bCs/>
                <w:lang w:eastAsia="ru-RU"/>
              </w:rPr>
              <w:t>электроустановочных</w:t>
            </w:r>
            <w:proofErr w:type="spellEnd"/>
            <w:r w:rsidRPr="009C535F">
              <w:rPr>
                <w:rFonts w:ascii="Times New Roman" w:eastAsia="Times New Roman" w:hAnsi="Times New Roman" w:cs="Times New Roman"/>
                <w:bCs/>
                <w:lang w:eastAsia="ru-RU"/>
              </w:rPr>
              <w:t xml:space="preserve"> изделий.</w:t>
            </w:r>
          </w:p>
        </w:tc>
      </w:tr>
      <w:tr w:rsidR="002D4F0E" w:rsidRPr="009C535F" w14:paraId="0C332B88" w14:textId="77777777" w:rsidTr="00145F67">
        <w:trPr>
          <w:jc w:val="center"/>
        </w:trPr>
        <w:tc>
          <w:tcPr>
            <w:tcW w:w="1248" w:type="pct"/>
            <w:vMerge/>
          </w:tcPr>
          <w:p w14:paraId="25706EE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55BC220"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25415243" w14:textId="77777777" w:rsidTr="00145F67">
        <w:trPr>
          <w:jc w:val="center"/>
        </w:trPr>
        <w:tc>
          <w:tcPr>
            <w:tcW w:w="1248" w:type="pct"/>
            <w:vMerge/>
          </w:tcPr>
          <w:p w14:paraId="2219B51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F44B4B4"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
                <w:bCs/>
                <w:lang w:eastAsia="ru-RU"/>
              </w:rPr>
              <w:t>Практическое занятие № 9</w:t>
            </w:r>
            <w:r w:rsidRPr="009C535F">
              <w:rPr>
                <w:rFonts w:ascii="Times New Roman" w:eastAsia="Times New Roman" w:hAnsi="Times New Roman" w:cs="Times New Roman"/>
                <w:bCs/>
                <w:lang w:eastAsia="ru-RU"/>
              </w:rPr>
              <w:t xml:space="preserve"> Составление технологической карты на монтаж скрытой</w:t>
            </w:r>
          </w:p>
          <w:p w14:paraId="19D54193"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электропроводки</w:t>
            </w:r>
          </w:p>
        </w:tc>
      </w:tr>
      <w:tr w:rsidR="002D4F0E" w:rsidRPr="009C535F" w14:paraId="20333BCA" w14:textId="77777777" w:rsidTr="00145F67">
        <w:trPr>
          <w:jc w:val="center"/>
        </w:trPr>
        <w:tc>
          <w:tcPr>
            <w:tcW w:w="1248" w:type="pct"/>
            <w:vMerge/>
          </w:tcPr>
          <w:p w14:paraId="55FD8E1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B41A3BB"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Практическое занятие № 10</w:t>
            </w:r>
            <w:r w:rsidRPr="009C535F">
              <w:rPr>
                <w:rFonts w:ascii="Times New Roman" w:eastAsia="Times New Roman" w:hAnsi="Times New Roman" w:cs="Times New Roman"/>
                <w:bCs/>
                <w:lang w:eastAsia="ru-RU"/>
              </w:rPr>
              <w:t xml:space="preserve"> Изучение монтажа </w:t>
            </w:r>
            <w:proofErr w:type="spellStart"/>
            <w:r w:rsidRPr="009C535F">
              <w:rPr>
                <w:rFonts w:ascii="Times New Roman" w:eastAsia="Times New Roman" w:hAnsi="Times New Roman" w:cs="Times New Roman"/>
                <w:bCs/>
                <w:lang w:eastAsia="ru-RU"/>
              </w:rPr>
              <w:t>электроустановочных</w:t>
            </w:r>
            <w:proofErr w:type="spellEnd"/>
            <w:r w:rsidRPr="009C535F">
              <w:rPr>
                <w:rFonts w:ascii="Times New Roman" w:eastAsia="Times New Roman" w:hAnsi="Times New Roman" w:cs="Times New Roman"/>
                <w:bCs/>
                <w:lang w:eastAsia="ru-RU"/>
              </w:rPr>
              <w:t xml:space="preserve"> изделий.</w:t>
            </w:r>
          </w:p>
        </w:tc>
      </w:tr>
      <w:tr w:rsidR="002D4F0E" w:rsidRPr="009C535F" w14:paraId="39B28B86" w14:textId="77777777" w:rsidTr="00145F67">
        <w:trPr>
          <w:jc w:val="center"/>
        </w:trPr>
        <w:tc>
          <w:tcPr>
            <w:tcW w:w="1248" w:type="pct"/>
            <w:vMerge w:val="restart"/>
          </w:tcPr>
          <w:p w14:paraId="68897BCA"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Тема 2.4 Монтаж электрооборудования, </w:t>
            </w:r>
            <w:r w:rsidRPr="009C535F">
              <w:rPr>
                <w:rFonts w:ascii="Times New Roman" w:eastAsia="Times New Roman" w:hAnsi="Times New Roman" w:cs="Times New Roman"/>
                <w:b/>
                <w:bCs/>
                <w:lang w:eastAsia="ru-RU"/>
              </w:rPr>
              <w:lastRenderedPageBreak/>
              <w:t>обеспечивающего электробезопасность</w:t>
            </w:r>
          </w:p>
        </w:tc>
        <w:tc>
          <w:tcPr>
            <w:tcW w:w="3752" w:type="pct"/>
          </w:tcPr>
          <w:p w14:paraId="7D5ED231"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lastRenderedPageBreak/>
              <w:t>Содержание</w:t>
            </w:r>
          </w:p>
        </w:tc>
      </w:tr>
      <w:tr w:rsidR="002D4F0E" w:rsidRPr="009C535F" w14:paraId="28E69AAF" w14:textId="77777777" w:rsidTr="00145F67">
        <w:trPr>
          <w:jc w:val="center"/>
        </w:trPr>
        <w:tc>
          <w:tcPr>
            <w:tcW w:w="1248" w:type="pct"/>
            <w:vMerge/>
          </w:tcPr>
          <w:p w14:paraId="119F78E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DEE4555"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Назначение УЗО. </w:t>
            </w:r>
          </w:p>
        </w:tc>
      </w:tr>
      <w:tr w:rsidR="002D4F0E" w:rsidRPr="009C535F" w14:paraId="747FBEE9" w14:textId="77777777" w:rsidTr="00145F67">
        <w:trPr>
          <w:jc w:val="center"/>
        </w:trPr>
        <w:tc>
          <w:tcPr>
            <w:tcW w:w="1248" w:type="pct"/>
            <w:vMerge/>
          </w:tcPr>
          <w:p w14:paraId="31C8E60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32D1B5F"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Схемы электроснабжения с УЗО. </w:t>
            </w:r>
          </w:p>
        </w:tc>
      </w:tr>
      <w:tr w:rsidR="002D4F0E" w:rsidRPr="009C535F" w14:paraId="308EC6A3" w14:textId="77777777" w:rsidTr="00145F67">
        <w:trPr>
          <w:jc w:val="center"/>
        </w:trPr>
        <w:tc>
          <w:tcPr>
            <w:tcW w:w="1248" w:type="pct"/>
            <w:vMerge/>
          </w:tcPr>
          <w:p w14:paraId="63CBE1B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F9EF7A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Монтаж щитов с УЗО. </w:t>
            </w:r>
          </w:p>
        </w:tc>
      </w:tr>
      <w:tr w:rsidR="002D4F0E" w:rsidRPr="009C535F" w14:paraId="24B8C515" w14:textId="77777777" w:rsidTr="00145F67">
        <w:trPr>
          <w:jc w:val="center"/>
        </w:trPr>
        <w:tc>
          <w:tcPr>
            <w:tcW w:w="1248" w:type="pct"/>
            <w:vMerge/>
          </w:tcPr>
          <w:p w14:paraId="70672B5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0F57C9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Основные элементы заземления ГЗ. </w:t>
            </w:r>
          </w:p>
        </w:tc>
      </w:tr>
      <w:tr w:rsidR="002D4F0E" w:rsidRPr="009C535F" w14:paraId="11746122" w14:textId="77777777" w:rsidTr="00145F67">
        <w:trPr>
          <w:jc w:val="center"/>
        </w:trPr>
        <w:tc>
          <w:tcPr>
            <w:tcW w:w="1248" w:type="pct"/>
            <w:vMerge/>
          </w:tcPr>
          <w:p w14:paraId="5F6D7A8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601E329"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Cs/>
                <w:lang w:eastAsia="ru-RU"/>
              </w:rPr>
              <w:t xml:space="preserve">Система уравнивания потенциалов. </w:t>
            </w:r>
          </w:p>
        </w:tc>
      </w:tr>
      <w:tr w:rsidR="002D4F0E" w:rsidRPr="009C535F" w14:paraId="78684082" w14:textId="77777777" w:rsidTr="00145F67">
        <w:trPr>
          <w:jc w:val="center"/>
        </w:trPr>
        <w:tc>
          <w:tcPr>
            <w:tcW w:w="1248" w:type="pct"/>
            <w:vMerge/>
          </w:tcPr>
          <w:p w14:paraId="38BF028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2D1098E" w14:textId="77777777" w:rsidR="002D4F0E" w:rsidRPr="009C535F" w:rsidRDefault="002D4F0E" w:rsidP="002D4F0E">
            <w:pPr>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Техника безопасности при монтаже силового и осветительного электрооборудования</w:t>
            </w:r>
          </w:p>
        </w:tc>
      </w:tr>
      <w:tr w:rsidR="002D4F0E" w:rsidRPr="009C535F" w14:paraId="433CDD21" w14:textId="77777777" w:rsidTr="00145F67">
        <w:trPr>
          <w:jc w:val="center"/>
        </w:trPr>
        <w:tc>
          <w:tcPr>
            <w:tcW w:w="1248" w:type="pct"/>
            <w:vMerge/>
          </w:tcPr>
          <w:p w14:paraId="527FB6B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89124C9"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0CDACABD" w14:textId="77777777" w:rsidTr="00145F67">
        <w:trPr>
          <w:jc w:val="center"/>
        </w:trPr>
        <w:tc>
          <w:tcPr>
            <w:tcW w:w="1248" w:type="pct"/>
            <w:vMerge/>
          </w:tcPr>
          <w:p w14:paraId="10FC17F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230954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Практическое занятие № 11 </w:t>
            </w:r>
            <w:r w:rsidRPr="009C535F">
              <w:rPr>
                <w:rFonts w:ascii="Times New Roman" w:eastAsia="Times New Roman" w:hAnsi="Times New Roman" w:cs="Times New Roman"/>
                <w:bCs/>
                <w:lang w:eastAsia="ru-RU"/>
              </w:rPr>
              <w:t>Техника безопасности при монтаже силового и осветительного электрооборудования.</w:t>
            </w:r>
          </w:p>
        </w:tc>
      </w:tr>
      <w:tr w:rsidR="002D4F0E" w:rsidRPr="009C535F" w14:paraId="12E5E758" w14:textId="77777777" w:rsidTr="00145F67">
        <w:trPr>
          <w:jc w:val="center"/>
        </w:trPr>
        <w:tc>
          <w:tcPr>
            <w:tcW w:w="1248" w:type="pct"/>
            <w:vMerge w:val="restart"/>
          </w:tcPr>
          <w:p w14:paraId="40A06C4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 2.5. Системы электроснабжения</w:t>
            </w:r>
          </w:p>
        </w:tc>
        <w:tc>
          <w:tcPr>
            <w:tcW w:w="3752" w:type="pct"/>
          </w:tcPr>
          <w:p w14:paraId="6565F146"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Содержание</w:t>
            </w:r>
          </w:p>
        </w:tc>
      </w:tr>
      <w:tr w:rsidR="002D4F0E" w:rsidRPr="009C535F" w14:paraId="37187143" w14:textId="77777777" w:rsidTr="00145F67">
        <w:trPr>
          <w:jc w:val="center"/>
        </w:trPr>
        <w:tc>
          <w:tcPr>
            <w:tcW w:w="1248" w:type="pct"/>
            <w:vMerge/>
          </w:tcPr>
          <w:p w14:paraId="18E8D77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79DAD91"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Понятие об основных системах электроснабжения</w:t>
            </w:r>
          </w:p>
        </w:tc>
      </w:tr>
      <w:tr w:rsidR="002D4F0E" w:rsidRPr="009C535F" w14:paraId="17EA2952" w14:textId="77777777" w:rsidTr="00145F67">
        <w:trPr>
          <w:jc w:val="center"/>
        </w:trPr>
        <w:tc>
          <w:tcPr>
            <w:tcW w:w="1248" w:type="pct"/>
            <w:vMerge/>
          </w:tcPr>
          <w:p w14:paraId="3FBDEC2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419AC0B"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Назначение и типы электрических станций</w:t>
            </w:r>
          </w:p>
        </w:tc>
      </w:tr>
      <w:tr w:rsidR="002D4F0E" w:rsidRPr="009C535F" w14:paraId="625F55A3" w14:textId="77777777" w:rsidTr="00145F67">
        <w:trPr>
          <w:jc w:val="center"/>
        </w:trPr>
        <w:tc>
          <w:tcPr>
            <w:tcW w:w="1248" w:type="pct"/>
            <w:vMerge/>
          </w:tcPr>
          <w:p w14:paraId="0D3FE411"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71D1945"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Режимы работы нейтрали в электрических сетях</w:t>
            </w:r>
          </w:p>
        </w:tc>
      </w:tr>
      <w:tr w:rsidR="002D4F0E" w:rsidRPr="009C535F" w14:paraId="6378A3C9" w14:textId="77777777" w:rsidTr="00145F67">
        <w:trPr>
          <w:jc w:val="center"/>
        </w:trPr>
        <w:tc>
          <w:tcPr>
            <w:tcW w:w="1248" w:type="pct"/>
            <w:vMerge/>
          </w:tcPr>
          <w:p w14:paraId="7E654BC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F199513"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Потребители электроэнергии силовые и осветительные.</w:t>
            </w:r>
          </w:p>
        </w:tc>
      </w:tr>
      <w:tr w:rsidR="002D4F0E" w:rsidRPr="009C535F" w14:paraId="5BC74C8A" w14:textId="77777777" w:rsidTr="00145F67">
        <w:trPr>
          <w:jc w:val="center"/>
        </w:trPr>
        <w:tc>
          <w:tcPr>
            <w:tcW w:w="1248" w:type="pct"/>
            <w:vMerge/>
          </w:tcPr>
          <w:p w14:paraId="26304477"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4BF5908"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 xml:space="preserve">Надежность электроснабжения с учетом требований Правил устройства электроустановок (ПУЭ). </w:t>
            </w:r>
          </w:p>
        </w:tc>
      </w:tr>
      <w:tr w:rsidR="002D4F0E" w:rsidRPr="009C535F" w14:paraId="447FB2F3" w14:textId="77777777" w:rsidTr="00145F67">
        <w:trPr>
          <w:jc w:val="center"/>
        </w:trPr>
        <w:tc>
          <w:tcPr>
            <w:tcW w:w="1248" w:type="pct"/>
            <w:vMerge/>
          </w:tcPr>
          <w:p w14:paraId="07D032A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9343FC8"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Общие требования к источникам электроснабжения с учетом требований ПУЭ.</w:t>
            </w:r>
          </w:p>
        </w:tc>
      </w:tr>
      <w:tr w:rsidR="002D4F0E" w:rsidRPr="009C535F" w14:paraId="0E015844" w14:textId="77777777" w:rsidTr="00145F67">
        <w:trPr>
          <w:jc w:val="center"/>
        </w:trPr>
        <w:tc>
          <w:tcPr>
            <w:tcW w:w="1248" w:type="pct"/>
            <w:vMerge/>
          </w:tcPr>
          <w:p w14:paraId="7200DF3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67FC04F"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Устройство и конструктивное выполнение электрических сетей напряжением до 1кВ</w:t>
            </w:r>
          </w:p>
        </w:tc>
      </w:tr>
      <w:tr w:rsidR="002D4F0E" w:rsidRPr="009C535F" w14:paraId="4948BC99" w14:textId="77777777" w:rsidTr="00145F67">
        <w:trPr>
          <w:jc w:val="center"/>
        </w:trPr>
        <w:tc>
          <w:tcPr>
            <w:tcW w:w="1248" w:type="pct"/>
            <w:vMerge/>
          </w:tcPr>
          <w:p w14:paraId="64A3D9B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CE3C6A6"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Графики электрических нагрузок</w:t>
            </w:r>
          </w:p>
        </w:tc>
      </w:tr>
      <w:tr w:rsidR="002D4F0E" w:rsidRPr="009C535F" w14:paraId="5ED5F3AD" w14:textId="77777777" w:rsidTr="00145F67">
        <w:trPr>
          <w:jc w:val="center"/>
        </w:trPr>
        <w:tc>
          <w:tcPr>
            <w:tcW w:w="1248" w:type="pct"/>
            <w:vMerge/>
          </w:tcPr>
          <w:p w14:paraId="067821D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9B5CF13"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 xml:space="preserve">Расчет электрических нагрузок в электроустановках напряжением до 1 </w:t>
            </w:r>
            <w:proofErr w:type="spellStart"/>
            <w:r w:rsidRPr="009C535F">
              <w:rPr>
                <w:rFonts w:ascii="Times New Roman" w:eastAsia="Times New Roman" w:hAnsi="Times New Roman" w:cs="Times New Roman"/>
              </w:rPr>
              <w:t>кВ</w:t>
            </w:r>
            <w:proofErr w:type="spellEnd"/>
          </w:p>
        </w:tc>
      </w:tr>
      <w:tr w:rsidR="002D4F0E" w:rsidRPr="009C535F" w14:paraId="74E36E06" w14:textId="77777777" w:rsidTr="00145F67">
        <w:trPr>
          <w:jc w:val="center"/>
        </w:trPr>
        <w:tc>
          <w:tcPr>
            <w:tcW w:w="1248" w:type="pct"/>
            <w:vMerge/>
          </w:tcPr>
          <w:p w14:paraId="50F223A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44E24B7"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Выбор сечения проводов и кабелей по допустимому нагреву электрическим током</w:t>
            </w:r>
          </w:p>
        </w:tc>
      </w:tr>
      <w:tr w:rsidR="002D4F0E" w:rsidRPr="009C535F" w14:paraId="46BA282E" w14:textId="77777777" w:rsidTr="00145F67">
        <w:trPr>
          <w:jc w:val="center"/>
        </w:trPr>
        <w:tc>
          <w:tcPr>
            <w:tcW w:w="1248" w:type="pct"/>
            <w:vMerge/>
          </w:tcPr>
          <w:p w14:paraId="5400CB9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D8F8A51"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 xml:space="preserve">Защита электрических сетей в установках напряжением до 1 </w:t>
            </w:r>
            <w:proofErr w:type="spellStart"/>
            <w:r w:rsidRPr="009C535F">
              <w:rPr>
                <w:rFonts w:ascii="Times New Roman" w:eastAsia="Times New Roman" w:hAnsi="Times New Roman" w:cs="Times New Roman"/>
              </w:rPr>
              <w:t>кВ</w:t>
            </w:r>
            <w:proofErr w:type="spellEnd"/>
          </w:p>
        </w:tc>
      </w:tr>
      <w:tr w:rsidR="002D4F0E" w:rsidRPr="009C535F" w14:paraId="1DC2400F" w14:textId="77777777" w:rsidTr="00145F67">
        <w:trPr>
          <w:jc w:val="center"/>
        </w:trPr>
        <w:tc>
          <w:tcPr>
            <w:tcW w:w="1248" w:type="pct"/>
            <w:vMerge/>
          </w:tcPr>
          <w:p w14:paraId="6EA455F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1838641"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Выбор и расчет электрических сетей по потере напряжения</w:t>
            </w:r>
          </w:p>
        </w:tc>
      </w:tr>
      <w:tr w:rsidR="002D4F0E" w:rsidRPr="009C535F" w14:paraId="7260A844" w14:textId="77777777" w:rsidTr="00145F67">
        <w:trPr>
          <w:jc w:val="center"/>
        </w:trPr>
        <w:tc>
          <w:tcPr>
            <w:tcW w:w="1248" w:type="pct"/>
            <w:vMerge/>
          </w:tcPr>
          <w:p w14:paraId="40204E2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261F0D3"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Потери мощности и электроэнергии в силовых трансформаторах</w:t>
            </w:r>
          </w:p>
        </w:tc>
      </w:tr>
      <w:tr w:rsidR="002D4F0E" w:rsidRPr="009C535F" w14:paraId="53AAE553" w14:textId="77777777" w:rsidTr="00145F67">
        <w:trPr>
          <w:jc w:val="center"/>
        </w:trPr>
        <w:tc>
          <w:tcPr>
            <w:tcW w:w="1248" w:type="pct"/>
            <w:vMerge/>
          </w:tcPr>
          <w:p w14:paraId="01241BD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14CA034"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Регулирование напряжения</w:t>
            </w:r>
          </w:p>
        </w:tc>
      </w:tr>
      <w:tr w:rsidR="002D4F0E" w:rsidRPr="009C535F" w14:paraId="4F17BCBA" w14:textId="77777777" w:rsidTr="00145F67">
        <w:trPr>
          <w:jc w:val="center"/>
        </w:trPr>
        <w:tc>
          <w:tcPr>
            <w:tcW w:w="1248" w:type="pct"/>
            <w:vMerge/>
          </w:tcPr>
          <w:p w14:paraId="5E2C7ED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C09CD59"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39DFAE62" w14:textId="77777777" w:rsidTr="00145F67">
        <w:trPr>
          <w:jc w:val="center"/>
        </w:trPr>
        <w:tc>
          <w:tcPr>
            <w:tcW w:w="1248" w:type="pct"/>
            <w:vMerge/>
          </w:tcPr>
          <w:p w14:paraId="5CB00CE7"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8EBD1E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12</w:t>
            </w:r>
            <w:r w:rsidRPr="009C535F">
              <w:rPr>
                <w:rFonts w:ascii="Times New Roman" w:eastAsia="Times New Roman" w:hAnsi="Times New Roman" w:cs="Times New Roman"/>
              </w:rPr>
              <w:t xml:space="preserve"> Структурные схемы электроснабжения. </w:t>
            </w:r>
          </w:p>
        </w:tc>
      </w:tr>
      <w:tr w:rsidR="002D4F0E" w:rsidRPr="009C535F" w14:paraId="0E9A35DC" w14:textId="77777777" w:rsidTr="00145F67">
        <w:trPr>
          <w:jc w:val="center"/>
        </w:trPr>
        <w:tc>
          <w:tcPr>
            <w:tcW w:w="1248" w:type="pct"/>
            <w:vMerge/>
          </w:tcPr>
          <w:p w14:paraId="5531B2E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EAA1951"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13</w:t>
            </w:r>
            <w:r w:rsidRPr="009C535F">
              <w:rPr>
                <w:rFonts w:ascii="Times New Roman" w:eastAsia="Times New Roman" w:hAnsi="Times New Roman" w:cs="Times New Roman"/>
              </w:rPr>
              <w:t xml:space="preserve"> Схемы распределительных электрических сетей напряжением до 1к В.</w:t>
            </w:r>
          </w:p>
        </w:tc>
      </w:tr>
      <w:tr w:rsidR="002D4F0E" w:rsidRPr="009C535F" w14:paraId="36A65B06" w14:textId="77777777" w:rsidTr="00145F67">
        <w:trPr>
          <w:jc w:val="center"/>
        </w:trPr>
        <w:tc>
          <w:tcPr>
            <w:tcW w:w="1248" w:type="pct"/>
            <w:vMerge/>
          </w:tcPr>
          <w:p w14:paraId="4D10EF1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DB15213"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14</w:t>
            </w:r>
            <w:r w:rsidRPr="009C535F">
              <w:rPr>
                <w:rFonts w:ascii="Times New Roman" w:eastAsia="Times New Roman" w:hAnsi="Times New Roman" w:cs="Times New Roman"/>
              </w:rPr>
              <w:t xml:space="preserve"> Расчет и выбор сечения проводников по нагреву. </w:t>
            </w:r>
          </w:p>
        </w:tc>
      </w:tr>
      <w:tr w:rsidR="002D4F0E" w:rsidRPr="009C535F" w14:paraId="65572010" w14:textId="77777777" w:rsidTr="00145F67">
        <w:trPr>
          <w:jc w:val="center"/>
        </w:trPr>
        <w:tc>
          <w:tcPr>
            <w:tcW w:w="1248" w:type="pct"/>
            <w:vMerge/>
          </w:tcPr>
          <w:p w14:paraId="26FED0E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8A0A14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15</w:t>
            </w:r>
            <w:r w:rsidRPr="009C535F">
              <w:rPr>
                <w:rFonts w:ascii="Times New Roman" w:eastAsia="Times New Roman" w:hAnsi="Times New Roman" w:cs="Times New Roman"/>
              </w:rPr>
              <w:t xml:space="preserve"> Расчет и выбор аппаратов защиты до 1кВ.</w:t>
            </w:r>
          </w:p>
        </w:tc>
      </w:tr>
      <w:tr w:rsidR="002D4F0E" w:rsidRPr="009C535F" w14:paraId="23ABD14C" w14:textId="77777777" w:rsidTr="00145F67">
        <w:trPr>
          <w:jc w:val="center"/>
        </w:trPr>
        <w:tc>
          <w:tcPr>
            <w:tcW w:w="1248" w:type="pct"/>
            <w:vMerge/>
          </w:tcPr>
          <w:p w14:paraId="5A7603C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C7B5D00"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16</w:t>
            </w:r>
            <w:r w:rsidRPr="009C535F">
              <w:rPr>
                <w:rFonts w:ascii="Times New Roman" w:eastAsia="Times New Roman" w:hAnsi="Times New Roman" w:cs="Times New Roman"/>
              </w:rPr>
              <w:t xml:space="preserve"> Расчет электрических сетей на потери напряжения</w:t>
            </w:r>
          </w:p>
        </w:tc>
      </w:tr>
      <w:tr w:rsidR="002D4F0E" w:rsidRPr="009C535F" w14:paraId="560D0967" w14:textId="77777777" w:rsidTr="00145F67">
        <w:trPr>
          <w:jc w:val="center"/>
        </w:trPr>
        <w:tc>
          <w:tcPr>
            <w:tcW w:w="1248" w:type="pct"/>
            <w:vMerge w:val="restart"/>
          </w:tcPr>
          <w:p w14:paraId="118913AC"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 2.7.</w:t>
            </w:r>
            <w:r w:rsidRPr="009C535F">
              <w:rPr>
                <w:rFonts w:ascii="Times New Roman" w:eastAsia="Times New Roman" w:hAnsi="Times New Roman" w:cs="Times New Roman"/>
                <w:b/>
              </w:rPr>
              <w:t xml:space="preserve"> Релейная защита и автоматизация систем внутреннего электроснабжения</w:t>
            </w:r>
          </w:p>
        </w:tc>
        <w:tc>
          <w:tcPr>
            <w:tcW w:w="3752" w:type="pct"/>
          </w:tcPr>
          <w:p w14:paraId="52C476C3"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Содержание</w:t>
            </w:r>
          </w:p>
        </w:tc>
      </w:tr>
      <w:tr w:rsidR="002D4F0E" w:rsidRPr="009C535F" w14:paraId="683F41E9" w14:textId="77777777" w:rsidTr="00145F67">
        <w:trPr>
          <w:jc w:val="center"/>
        </w:trPr>
        <w:tc>
          <w:tcPr>
            <w:tcW w:w="1248" w:type="pct"/>
            <w:vMerge/>
          </w:tcPr>
          <w:p w14:paraId="4D2EAA3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2447B6A"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Общие сведения о релейной защите.</w:t>
            </w:r>
          </w:p>
        </w:tc>
      </w:tr>
      <w:tr w:rsidR="002D4F0E" w:rsidRPr="009C535F" w14:paraId="71C99C35" w14:textId="77777777" w:rsidTr="00145F67">
        <w:trPr>
          <w:jc w:val="center"/>
        </w:trPr>
        <w:tc>
          <w:tcPr>
            <w:tcW w:w="1248" w:type="pct"/>
            <w:vMerge/>
          </w:tcPr>
          <w:p w14:paraId="5DD06E8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02CCD38"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Устройство и принцип действия различных видов реле, применяемых в схемах релейной защиты (реле тока, напряжения, времени, указательных, промежуточных и др.).</w:t>
            </w:r>
          </w:p>
        </w:tc>
      </w:tr>
      <w:tr w:rsidR="002D4F0E" w:rsidRPr="009C535F" w14:paraId="32AC7E44" w14:textId="77777777" w:rsidTr="00145F67">
        <w:trPr>
          <w:jc w:val="center"/>
        </w:trPr>
        <w:tc>
          <w:tcPr>
            <w:tcW w:w="1248" w:type="pct"/>
            <w:vMerge/>
          </w:tcPr>
          <w:p w14:paraId="5E7A864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D7F2B4A"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Автоматизация процессов электроснабжения</w:t>
            </w:r>
          </w:p>
        </w:tc>
      </w:tr>
      <w:tr w:rsidR="002D4F0E" w:rsidRPr="009C535F" w14:paraId="44DA92F8" w14:textId="77777777" w:rsidTr="00145F67">
        <w:trPr>
          <w:jc w:val="center"/>
        </w:trPr>
        <w:tc>
          <w:tcPr>
            <w:tcW w:w="1248" w:type="pct"/>
            <w:vMerge/>
          </w:tcPr>
          <w:p w14:paraId="1E74BC0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F5D999A"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 xml:space="preserve">Виды, назначение и основные требования к устройствам автоматики в системах электроснабжения. Принципиальные схемы включения резерва (АВР), автоматического повторного включения (АПВ), автоматической разгрузки по частоте (АЧР) и нагрузке (САОН). </w:t>
            </w:r>
          </w:p>
        </w:tc>
      </w:tr>
      <w:tr w:rsidR="002D4F0E" w:rsidRPr="009C535F" w14:paraId="52F3E737" w14:textId="77777777" w:rsidTr="00145F67">
        <w:trPr>
          <w:jc w:val="center"/>
        </w:trPr>
        <w:tc>
          <w:tcPr>
            <w:tcW w:w="1248" w:type="pct"/>
            <w:vMerge/>
          </w:tcPr>
          <w:p w14:paraId="10450ED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456D9F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Автоматизация работы компенсирующих устройств.</w:t>
            </w:r>
          </w:p>
        </w:tc>
      </w:tr>
      <w:tr w:rsidR="002D4F0E" w:rsidRPr="009C535F" w14:paraId="2FC28238" w14:textId="77777777" w:rsidTr="00145F67">
        <w:trPr>
          <w:jc w:val="center"/>
        </w:trPr>
        <w:tc>
          <w:tcPr>
            <w:tcW w:w="1248" w:type="pct"/>
            <w:vMerge/>
          </w:tcPr>
          <w:p w14:paraId="71F9FBB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E39F040"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Схемы управления электрооборудованием, системы сигнализации и блокировки.</w:t>
            </w:r>
          </w:p>
        </w:tc>
      </w:tr>
      <w:tr w:rsidR="002D4F0E" w:rsidRPr="009C535F" w14:paraId="5DF84582" w14:textId="77777777" w:rsidTr="00145F67">
        <w:trPr>
          <w:jc w:val="center"/>
        </w:trPr>
        <w:tc>
          <w:tcPr>
            <w:tcW w:w="1248" w:type="pct"/>
            <w:vMerge/>
          </w:tcPr>
          <w:p w14:paraId="540A764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06997FB"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 xml:space="preserve">Телемеханика: </w:t>
            </w:r>
            <w:proofErr w:type="spellStart"/>
            <w:r w:rsidRPr="009C535F">
              <w:rPr>
                <w:rFonts w:ascii="Times New Roman" w:eastAsia="Times New Roman" w:hAnsi="Times New Roman" w:cs="Times New Roman"/>
              </w:rPr>
              <w:t>телеконтроль</w:t>
            </w:r>
            <w:proofErr w:type="spellEnd"/>
            <w:r w:rsidRPr="009C535F">
              <w:rPr>
                <w:rFonts w:ascii="Times New Roman" w:eastAsia="Times New Roman" w:hAnsi="Times New Roman" w:cs="Times New Roman"/>
              </w:rPr>
              <w:t>, телеуправление, телеизмерения.</w:t>
            </w:r>
          </w:p>
        </w:tc>
      </w:tr>
      <w:tr w:rsidR="002D4F0E" w:rsidRPr="009C535F" w14:paraId="684533DA" w14:textId="77777777" w:rsidTr="00145F67">
        <w:trPr>
          <w:jc w:val="center"/>
        </w:trPr>
        <w:tc>
          <w:tcPr>
            <w:tcW w:w="1248" w:type="pct"/>
            <w:vMerge/>
          </w:tcPr>
          <w:p w14:paraId="188F777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2E64DD8"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Энергосбережение и учет электроэнергии</w:t>
            </w:r>
          </w:p>
        </w:tc>
      </w:tr>
      <w:tr w:rsidR="002D4F0E" w:rsidRPr="009C535F" w14:paraId="364C910A" w14:textId="77777777" w:rsidTr="00145F67">
        <w:trPr>
          <w:jc w:val="center"/>
        </w:trPr>
        <w:tc>
          <w:tcPr>
            <w:tcW w:w="1248" w:type="pct"/>
            <w:vMerge/>
          </w:tcPr>
          <w:p w14:paraId="41E330F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3DAA72F"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 xml:space="preserve">Виды учета электроэнергии. Требования к учету активной и реактивной энергии. </w:t>
            </w:r>
          </w:p>
        </w:tc>
      </w:tr>
      <w:tr w:rsidR="002D4F0E" w:rsidRPr="009C535F" w14:paraId="7D718E35" w14:textId="77777777" w:rsidTr="00145F67">
        <w:trPr>
          <w:jc w:val="center"/>
        </w:trPr>
        <w:tc>
          <w:tcPr>
            <w:tcW w:w="1248" w:type="pct"/>
            <w:vMerge/>
          </w:tcPr>
          <w:p w14:paraId="3264F3BE"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5E781F5"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 xml:space="preserve">Схемы включения счетчиков. </w:t>
            </w:r>
          </w:p>
        </w:tc>
      </w:tr>
      <w:tr w:rsidR="002D4F0E" w:rsidRPr="009C535F" w14:paraId="210A3828" w14:textId="77777777" w:rsidTr="00145F67">
        <w:trPr>
          <w:jc w:val="center"/>
        </w:trPr>
        <w:tc>
          <w:tcPr>
            <w:tcW w:w="1248" w:type="pct"/>
            <w:vMerge/>
          </w:tcPr>
          <w:p w14:paraId="08699147"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4F6F46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Мероприятия по экономии электрической энергии.</w:t>
            </w:r>
          </w:p>
        </w:tc>
      </w:tr>
      <w:tr w:rsidR="002D4F0E" w:rsidRPr="009C535F" w14:paraId="06A433CE" w14:textId="77777777" w:rsidTr="00145F67">
        <w:trPr>
          <w:jc w:val="center"/>
        </w:trPr>
        <w:tc>
          <w:tcPr>
            <w:tcW w:w="1248" w:type="pct"/>
            <w:vMerge/>
          </w:tcPr>
          <w:p w14:paraId="2019273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002CDF7"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Автоматизированные системы учета электроэнергии.</w:t>
            </w:r>
          </w:p>
        </w:tc>
      </w:tr>
      <w:tr w:rsidR="002D4F0E" w:rsidRPr="009C535F" w14:paraId="151C527C" w14:textId="77777777" w:rsidTr="00145F67">
        <w:trPr>
          <w:jc w:val="center"/>
        </w:trPr>
        <w:tc>
          <w:tcPr>
            <w:tcW w:w="1248" w:type="pct"/>
            <w:vMerge/>
          </w:tcPr>
          <w:p w14:paraId="64642CB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214701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Схемы управления, учета и сигнализации.</w:t>
            </w:r>
          </w:p>
        </w:tc>
      </w:tr>
      <w:tr w:rsidR="002D4F0E" w:rsidRPr="009C535F" w14:paraId="4856713E" w14:textId="77777777" w:rsidTr="00145F67">
        <w:trPr>
          <w:jc w:val="center"/>
        </w:trPr>
        <w:tc>
          <w:tcPr>
            <w:tcW w:w="1248" w:type="pct"/>
            <w:vMerge/>
          </w:tcPr>
          <w:p w14:paraId="7A9520E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61C5785"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43575180" w14:textId="77777777" w:rsidTr="00145F67">
        <w:trPr>
          <w:jc w:val="center"/>
        </w:trPr>
        <w:tc>
          <w:tcPr>
            <w:tcW w:w="1248" w:type="pct"/>
            <w:vMerge/>
          </w:tcPr>
          <w:p w14:paraId="37432EE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76AB2BA"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17</w:t>
            </w:r>
            <w:r w:rsidRPr="009C535F">
              <w:rPr>
                <w:rFonts w:ascii="Times New Roman" w:eastAsia="Times New Roman" w:hAnsi="Times New Roman" w:cs="Times New Roman"/>
              </w:rPr>
              <w:t xml:space="preserve"> Исследование схем включения вторичных обмоток трансформаторов тока.</w:t>
            </w:r>
          </w:p>
        </w:tc>
      </w:tr>
      <w:tr w:rsidR="002D4F0E" w:rsidRPr="009C535F" w14:paraId="33D85431" w14:textId="77777777" w:rsidTr="00145F67">
        <w:trPr>
          <w:jc w:val="center"/>
        </w:trPr>
        <w:tc>
          <w:tcPr>
            <w:tcW w:w="1248" w:type="pct"/>
            <w:vMerge/>
          </w:tcPr>
          <w:p w14:paraId="07DE83B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E704371"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18</w:t>
            </w:r>
            <w:r w:rsidRPr="009C535F">
              <w:rPr>
                <w:rFonts w:ascii="Times New Roman" w:eastAsia="Times New Roman" w:hAnsi="Times New Roman" w:cs="Times New Roman"/>
              </w:rPr>
              <w:t xml:space="preserve"> Испытание максимальной токовой защиты с применением индукционного токового реле. </w:t>
            </w:r>
          </w:p>
        </w:tc>
      </w:tr>
      <w:tr w:rsidR="002D4F0E" w:rsidRPr="009C535F" w14:paraId="1795127A" w14:textId="77777777" w:rsidTr="00145F67">
        <w:trPr>
          <w:jc w:val="center"/>
        </w:trPr>
        <w:tc>
          <w:tcPr>
            <w:tcW w:w="1248" w:type="pct"/>
            <w:vMerge/>
          </w:tcPr>
          <w:p w14:paraId="0D22A54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52C827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19</w:t>
            </w:r>
            <w:r w:rsidRPr="009C535F">
              <w:rPr>
                <w:rFonts w:ascii="Times New Roman" w:eastAsia="Times New Roman" w:hAnsi="Times New Roman" w:cs="Times New Roman"/>
              </w:rPr>
              <w:t xml:space="preserve"> Принципиальные схемы автоматического включения резерва (АВР), автоматического повторного включения (АПВ), автоматической разгрузки по частоте (АЧР) и нагрузке (САОН).</w:t>
            </w:r>
          </w:p>
        </w:tc>
      </w:tr>
      <w:tr w:rsidR="002D4F0E" w:rsidRPr="009C535F" w14:paraId="7645943A" w14:textId="77777777" w:rsidTr="00145F67">
        <w:trPr>
          <w:jc w:val="center"/>
        </w:trPr>
        <w:tc>
          <w:tcPr>
            <w:tcW w:w="1248" w:type="pct"/>
            <w:vMerge/>
          </w:tcPr>
          <w:p w14:paraId="4CF29B9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2482F27"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20</w:t>
            </w:r>
            <w:r w:rsidRPr="009C535F">
              <w:rPr>
                <w:rFonts w:ascii="Times New Roman" w:eastAsia="Times New Roman" w:hAnsi="Times New Roman" w:cs="Times New Roman"/>
              </w:rPr>
              <w:t xml:space="preserve"> Телемеханика: </w:t>
            </w:r>
            <w:proofErr w:type="spellStart"/>
            <w:r w:rsidRPr="009C535F">
              <w:rPr>
                <w:rFonts w:ascii="Times New Roman" w:eastAsia="Times New Roman" w:hAnsi="Times New Roman" w:cs="Times New Roman"/>
              </w:rPr>
              <w:t>телеконтроль</w:t>
            </w:r>
            <w:proofErr w:type="spellEnd"/>
            <w:r w:rsidRPr="009C535F">
              <w:rPr>
                <w:rFonts w:ascii="Times New Roman" w:eastAsia="Times New Roman" w:hAnsi="Times New Roman" w:cs="Times New Roman"/>
              </w:rPr>
              <w:t>, телеуправление, телеизмерения.</w:t>
            </w:r>
          </w:p>
        </w:tc>
      </w:tr>
      <w:tr w:rsidR="002D4F0E" w:rsidRPr="009C535F" w14:paraId="3D0C9082" w14:textId="77777777" w:rsidTr="00145F67">
        <w:trPr>
          <w:jc w:val="center"/>
        </w:trPr>
        <w:tc>
          <w:tcPr>
            <w:tcW w:w="1248" w:type="pct"/>
            <w:vMerge/>
          </w:tcPr>
          <w:p w14:paraId="6654639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E7D6EB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21</w:t>
            </w:r>
            <w:r w:rsidRPr="009C535F">
              <w:rPr>
                <w:rFonts w:ascii="Times New Roman" w:eastAsia="Times New Roman" w:hAnsi="Times New Roman" w:cs="Times New Roman"/>
              </w:rPr>
              <w:t xml:space="preserve"> Автоматизированные системы учета электроэнергии.</w:t>
            </w:r>
          </w:p>
        </w:tc>
      </w:tr>
      <w:tr w:rsidR="002D4F0E" w:rsidRPr="009C535F" w14:paraId="639B1842" w14:textId="77777777" w:rsidTr="00145F67">
        <w:trPr>
          <w:jc w:val="center"/>
        </w:trPr>
        <w:tc>
          <w:tcPr>
            <w:tcW w:w="1248" w:type="pct"/>
            <w:vMerge w:val="restart"/>
          </w:tcPr>
          <w:p w14:paraId="2610B00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rPr>
              <w:t>2.8. Наладка электрооборудования</w:t>
            </w:r>
          </w:p>
        </w:tc>
        <w:tc>
          <w:tcPr>
            <w:tcW w:w="3752" w:type="pct"/>
          </w:tcPr>
          <w:p w14:paraId="693CFBF7"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Содержание</w:t>
            </w:r>
          </w:p>
        </w:tc>
      </w:tr>
      <w:tr w:rsidR="002D4F0E" w:rsidRPr="009C535F" w14:paraId="20DD6A16" w14:textId="77777777" w:rsidTr="00145F67">
        <w:trPr>
          <w:jc w:val="center"/>
        </w:trPr>
        <w:tc>
          <w:tcPr>
            <w:tcW w:w="1248" w:type="pct"/>
            <w:vMerge/>
          </w:tcPr>
          <w:p w14:paraId="4FFE7A8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0AFBC73"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Общие вопросы испытания и наладки электрооборудования.</w:t>
            </w:r>
          </w:p>
        </w:tc>
      </w:tr>
      <w:tr w:rsidR="002D4F0E" w:rsidRPr="009C535F" w14:paraId="40ACFA99" w14:textId="77777777" w:rsidTr="00145F67">
        <w:trPr>
          <w:jc w:val="center"/>
        </w:trPr>
        <w:tc>
          <w:tcPr>
            <w:tcW w:w="1248" w:type="pct"/>
            <w:vMerge/>
          </w:tcPr>
          <w:p w14:paraId="693B8D7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CAE9593"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Организация и нормативные документы на пусконаладочные работы</w:t>
            </w:r>
          </w:p>
        </w:tc>
      </w:tr>
      <w:tr w:rsidR="002D4F0E" w:rsidRPr="009C535F" w14:paraId="3400C221" w14:textId="77777777" w:rsidTr="00145F67">
        <w:trPr>
          <w:jc w:val="center"/>
        </w:trPr>
        <w:tc>
          <w:tcPr>
            <w:tcW w:w="1248" w:type="pct"/>
            <w:vMerge/>
          </w:tcPr>
          <w:p w14:paraId="4716A36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A86E4B5"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 xml:space="preserve">Техническая подготовка пусконаладочных работ, состав и этапы пусконаладочных работ (ПНР). </w:t>
            </w:r>
          </w:p>
        </w:tc>
      </w:tr>
      <w:tr w:rsidR="002D4F0E" w:rsidRPr="009C535F" w14:paraId="30939856" w14:textId="77777777" w:rsidTr="00145F67">
        <w:trPr>
          <w:jc w:val="center"/>
        </w:trPr>
        <w:tc>
          <w:tcPr>
            <w:tcW w:w="1248" w:type="pct"/>
            <w:vMerge/>
          </w:tcPr>
          <w:p w14:paraId="1C2445AE"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691E7F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Нормативные документы, применяемые при пусконаладочных</w:t>
            </w:r>
          </w:p>
          <w:p w14:paraId="167C108C"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работах (ПУЭ, СНиПы, инструкции, технические условия, заводская документация на оборудование).</w:t>
            </w:r>
          </w:p>
        </w:tc>
      </w:tr>
      <w:tr w:rsidR="002D4F0E" w:rsidRPr="009C535F" w14:paraId="251499A4" w14:textId="77777777" w:rsidTr="00145F67">
        <w:trPr>
          <w:jc w:val="center"/>
        </w:trPr>
        <w:tc>
          <w:tcPr>
            <w:tcW w:w="1248" w:type="pct"/>
            <w:vMerge/>
          </w:tcPr>
          <w:p w14:paraId="2947EE0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783C475"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Нормы приемосдаточных испытаний электрооборудования</w:t>
            </w:r>
          </w:p>
        </w:tc>
      </w:tr>
      <w:tr w:rsidR="002D4F0E" w:rsidRPr="009C535F" w14:paraId="40AEB43E" w14:textId="77777777" w:rsidTr="00145F67">
        <w:trPr>
          <w:jc w:val="center"/>
        </w:trPr>
        <w:tc>
          <w:tcPr>
            <w:tcW w:w="1248" w:type="pct"/>
            <w:vMerge/>
          </w:tcPr>
          <w:p w14:paraId="2256F9F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DBFC327"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Аппараты и приборы для наладочных работ</w:t>
            </w:r>
          </w:p>
        </w:tc>
      </w:tr>
      <w:tr w:rsidR="002D4F0E" w:rsidRPr="009C535F" w14:paraId="68463DA2" w14:textId="77777777" w:rsidTr="00145F67">
        <w:trPr>
          <w:jc w:val="center"/>
        </w:trPr>
        <w:tc>
          <w:tcPr>
            <w:tcW w:w="1248" w:type="pct"/>
            <w:vMerge/>
          </w:tcPr>
          <w:p w14:paraId="094578C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937445B"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Приборы для измерения электрических величин.</w:t>
            </w:r>
          </w:p>
        </w:tc>
      </w:tr>
      <w:tr w:rsidR="002D4F0E" w:rsidRPr="009C535F" w14:paraId="7BFF228F" w14:textId="77777777" w:rsidTr="00145F67">
        <w:trPr>
          <w:jc w:val="center"/>
        </w:trPr>
        <w:tc>
          <w:tcPr>
            <w:tcW w:w="1248" w:type="pct"/>
            <w:vMerge/>
          </w:tcPr>
          <w:p w14:paraId="69B7633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B6710E0"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Трансформаторы измерительные и регулировочные.</w:t>
            </w:r>
          </w:p>
        </w:tc>
      </w:tr>
      <w:tr w:rsidR="002D4F0E" w:rsidRPr="009C535F" w14:paraId="4DB128D6" w14:textId="77777777" w:rsidTr="00145F67">
        <w:trPr>
          <w:jc w:val="center"/>
        </w:trPr>
        <w:tc>
          <w:tcPr>
            <w:tcW w:w="1248" w:type="pct"/>
            <w:vMerge/>
          </w:tcPr>
          <w:p w14:paraId="05DDC93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87C901B"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Измерение типовых величин и регистрация процессов.</w:t>
            </w:r>
          </w:p>
        </w:tc>
      </w:tr>
      <w:tr w:rsidR="002D4F0E" w:rsidRPr="009C535F" w14:paraId="1865652C" w14:textId="77777777" w:rsidTr="00145F67">
        <w:trPr>
          <w:jc w:val="center"/>
        </w:trPr>
        <w:tc>
          <w:tcPr>
            <w:tcW w:w="1248" w:type="pct"/>
            <w:vMerge/>
          </w:tcPr>
          <w:p w14:paraId="2078691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6647EE8"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 xml:space="preserve">Наладка аппаратов напряжением до 1кВ. </w:t>
            </w:r>
          </w:p>
        </w:tc>
      </w:tr>
      <w:tr w:rsidR="002D4F0E" w:rsidRPr="009C535F" w14:paraId="2E19CB0C" w14:textId="77777777" w:rsidTr="00145F67">
        <w:trPr>
          <w:jc w:val="center"/>
        </w:trPr>
        <w:tc>
          <w:tcPr>
            <w:tcW w:w="1248" w:type="pct"/>
            <w:vMerge/>
          </w:tcPr>
          <w:p w14:paraId="04E70920"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E55D6AF"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Наладка автоматических выключателей</w:t>
            </w:r>
          </w:p>
        </w:tc>
      </w:tr>
      <w:tr w:rsidR="002D4F0E" w:rsidRPr="009C535F" w14:paraId="6250816F" w14:textId="77777777" w:rsidTr="00145F67">
        <w:trPr>
          <w:jc w:val="center"/>
        </w:trPr>
        <w:tc>
          <w:tcPr>
            <w:tcW w:w="1248" w:type="pct"/>
            <w:vMerge/>
          </w:tcPr>
          <w:p w14:paraId="2E8F4C2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A6A1265"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Бесконтактные магнитные пускатели и тиристорные станции управления (ТСУ).</w:t>
            </w:r>
          </w:p>
        </w:tc>
      </w:tr>
      <w:tr w:rsidR="002D4F0E" w:rsidRPr="009C535F" w14:paraId="0CACCE79" w14:textId="77777777" w:rsidTr="00145F67">
        <w:trPr>
          <w:jc w:val="center"/>
        </w:trPr>
        <w:tc>
          <w:tcPr>
            <w:tcW w:w="1248" w:type="pct"/>
            <w:vMerge/>
          </w:tcPr>
          <w:p w14:paraId="458269D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7247517"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Проверка коммутационных приборов и аппаратов</w:t>
            </w:r>
          </w:p>
        </w:tc>
      </w:tr>
      <w:tr w:rsidR="002D4F0E" w:rsidRPr="009C535F" w14:paraId="4623A106" w14:textId="77777777" w:rsidTr="00145F67">
        <w:trPr>
          <w:jc w:val="center"/>
        </w:trPr>
        <w:tc>
          <w:tcPr>
            <w:tcW w:w="1248" w:type="pct"/>
            <w:vMerge/>
          </w:tcPr>
          <w:p w14:paraId="5C79A6A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1FA9B46"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6EC674C0" w14:textId="77777777" w:rsidTr="00145F67">
        <w:trPr>
          <w:jc w:val="center"/>
        </w:trPr>
        <w:tc>
          <w:tcPr>
            <w:tcW w:w="1248" w:type="pct"/>
            <w:vMerge/>
          </w:tcPr>
          <w:p w14:paraId="5FE53FC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8CD15B3"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22</w:t>
            </w:r>
            <w:r w:rsidRPr="009C535F">
              <w:rPr>
                <w:rFonts w:ascii="Times New Roman" w:eastAsia="Times New Roman" w:hAnsi="Times New Roman" w:cs="Times New Roman"/>
              </w:rPr>
              <w:t xml:space="preserve"> Нормы приемосдаточных испытаний электрооборудования. </w:t>
            </w:r>
          </w:p>
        </w:tc>
      </w:tr>
      <w:tr w:rsidR="002D4F0E" w:rsidRPr="009C535F" w14:paraId="0F227DD4" w14:textId="77777777" w:rsidTr="00145F67">
        <w:trPr>
          <w:jc w:val="center"/>
        </w:trPr>
        <w:tc>
          <w:tcPr>
            <w:tcW w:w="1248" w:type="pct"/>
            <w:vMerge/>
          </w:tcPr>
          <w:p w14:paraId="4E79EC59"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66D0340"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23</w:t>
            </w:r>
            <w:r w:rsidRPr="009C535F">
              <w:rPr>
                <w:rFonts w:ascii="Times New Roman" w:eastAsia="Times New Roman" w:hAnsi="Times New Roman" w:cs="Times New Roman"/>
              </w:rPr>
              <w:t xml:space="preserve"> Приборы для измерения электрических величин при наладочных работах.</w:t>
            </w:r>
          </w:p>
        </w:tc>
      </w:tr>
      <w:tr w:rsidR="002D4F0E" w:rsidRPr="009C535F" w14:paraId="1749F046" w14:textId="77777777" w:rsidTr="00145F67">
        <w:trPr>
          <w:jc w:val="center"/>
        </w:trPr>
        <w:tc>
          <w:tcPr>
            <w:tcW w:w="1248" w:type="pct"/>
            <w:vMerge/>
          </w:tcPr>
          <w:p w14:paraId="3941DDB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EE4B6EA"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24</w:t>
            </w:r>
            <w:r w:rsidRPr="009C535F">
              <w:rPr>
                <w:rFonts w:ascii="Times New Roman" w:eastAsia="Times New Roman" w:hAnsi="Times New Roman" w:cs="Times New Roman"/>
              </w:rPr>
              <w:t xml:space="preserve"> Изучение электрической схемы установки для проведения испытаний контакторов и магнитных пускателей. </w:t>
            </w:r>
          </w:p>
        </w:tc>
      </w:tr>
      <w:tr w:rsidR="002D4F0E" w:rsidRPr="009C535F" w14:paraId="5E9D2D54" w14:textId="77777777" w:rsidTr="00145F67">
        <w:trPr>
          <w:jc w:val="center"/>
        </w:trPr>
        <w:tc>
          <w:tcPr>
            <w:tcW w:w="1248" w:type="pct"/>
            <w:vMerge/>
          </w:tcPr>
          <w:p w14:paraId="0A9368E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42D081D"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25</w:t>
            </w:r>
            <w:r w:rsidRPr="009C535F">
              <w:rPr>
                <w:rFonts w:ascii="Times New Roman" w:eastAsia="Times New Roman" w:hAnsi="Times New Roman" w:cs="Times New Roman"/>
              </w:rPr>
              <w:t xml:space="preserve"> Изучение электрической схемы установки для проведения испытаний тепловых реле.</w:t>
            </w:r>
          </w:p>
        </w:tc>
      </w:tr>
      <w:tr w:rsidR="002D4F0E" w:rsidRPr="009C535F" w14:paraId="6B6502C6" w14:textId="77777777" w:rsidTr="00145F67">
        <w:trPr>
          <w:jc w:val="center"/>
        </w:trPr>
        <w:tc>
          <w:tcPr>
            <w:tcW w:w="1248" w:type="pct"/>
            <w:vMerge/>
          </w:tcPr>
          <w:p w14:paraId="4EE0E5D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4DDC897"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26</w:t>
            </w:r>
            <w:r w:rsidRPr="009C535F">
              <w:rPr>
                <w:rFonts w:ascii="Times New Roman" w:eastAsia="Times New Roman" w:hAnsi="Times New Roman" w:cs="Times New Roman"/>
              </w:rPr>
              <w:t xml:space="preserve"> Изучение электрической схемы установки для проведения испытаний автоматических выключателей. </w:t>
            </w:r>
          </w:p>
        </w:tc>
      </w:tr>
      <w:tr w:rsidR="002D4F0E" w:rsidRPr="009C535F" w14:paraId="65FA82B2" w14:textId="77777777" w:rsidTr="00145F67">
        <w:trPr>
          <w:jc w:val="center"/>
        </w:trPr>
        <w:tc>
          <w:tcPr>
            <w:tcW w:w="1248" w:type="pct"/>
            <w:vMerge/>
          </w:tcPr>
          <w:p w14:paraId="1D284F6E"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E7BFF36"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rPr>
              <w:t>Практическое занятие № 27</w:t>
            </w:r>
            <w:r w:rsidRPr="009C535F">
              <w:rPr>
                <w:rFonts w:ascii="Times New Roman" w:eastAsia="Times New Roman" w:hAnsi="Times New Roman" w:cs="Times New Roman"/>
              </w:rPr>
              <w:t xml:space="preserve"> Проверка технических характеристик коммутационных приборов и соответствия их параметрам схем включения.</w:t>
            </w:r>
          </w:p>
        </w:tc>
      </w:tr>
      <w:tr w:rsidR="002D4F0E" w:rsidRPr="009C535F" w14:paraId="62D649D4" w14:textId="77777777" w:rsidTr="00145F67">
        <w:trPr>
          <w:jc w:val="center"/>
        </w:trPr>
        <w:tc>
          <w:tcPr>
            <w:tcW w:w="1248" w:type="pct"/>
            <w:vMerge w:val="restart"/>
          </w:tcPr>
          <w:p w14:paraId="5674DCD3"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2.9.</w:t>
            </w:r>
            <w:r w:rsidRPr="009C535F">
              <w:rPr>
                <w:rFonts w:ascii="Times New Roman" w:eastAsia="Times New Roman" w:hAnsi="Times New Roman" w:cs="Times New Roman"/>
                <w:sz w:val="28"/>
                <w:szCs w:val="21"/>
              </w:rPr>
              <w:t xml:space="preserve"> </w:t>
            </w:r>
            <w:r w:rsidRPr="009C535F">
              <w:rPr>
                <w:rFonts w:ascii="Times New Roman" w:eastAsia="Times New Roman" w:hAnsi="Times New Roman" w:cs="Times New Roman"/>
                <w:b/>
              </w:rPr>
              <w:t>Наладка электрических машин</w:t>
            </w:r>
          </w:p>
        </w:tc>
        <w:tc>
          <w:tcPr>
            <w:tcW w:w="3752" w:type="pct"/>
          </w:tcPr>
          <w:p w14:paraId="5C4875A6"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Содержание</w:t>
            </w:r>
          </w:p>
        </w:tc>
      </w:tr>
      <w:tr w:rsidR="002D4F0E" w:rsidRPr="009C535F" w14:paraId="247DB311" w14:textId="77777777" w:rsidTr="00145F67">
        <w:trPr>
          <w:jc w:val="center"/>
        </w:trPr>
        <w:tc>
          <w:tcPr>
            <w:tcW w:w="1248" w:type="pct"/>
            <w:vMerge/>
          </w:tcPr>
          <w:p w14:paraId="51DB32C4"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137607E"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Общие сведения о наладке электрических машин.</w:t>
            </w:r>
          </w:p>
        </w:tc>
      </w:tr>
      <w:tr w:rsidR="002D4F0E" w:rsidRPr="009C535F" w14:paraId="54E8FD22" w14:textId="77777777" w:rsidTr="00145F67">
        <w:trPr>
          <w:jc w:val="center"/>
        </w:trPr>
        <w:tc>
          <w:tcPr>
            <w:tcW w:w="1248" w:type="pct"/>
            <w:vMerge/>
          </w:tcPr>
          <w:p w14:paraId="054B5F3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7911BEC"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Внешний осмотр и проверка механической части.</w:t>
            </w:r>
          </w:p>
        </w:tc>
      </w:tr>
      <w:tr w:rsidR="002D4F0E" w:rsidRPr="009C535F" w14:paraId="3B76BAEC" w14:textId="77777777" w:rsidTr="00145F67">
        <w:trPr>
          <w:jc w:val="center"/>
        </w:trPr>
        <w:tc>
          <w:tcPr>
            <w:tcW w:w="1248" w:type="pct"/>
            <w:vMerge/>
          </w:tcPr>
          <w:p w14:paraId="0943D75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AAA1F1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Объем приемо-сдаточных испытаний машин постоянного тока, асинхронных двигателей.</w:t>
            </w:r>
          </w:p>
        </w:tc>
      </w:tr>
      <w:tr w:rsidR="002D4F0E" w:rsidRPr="009C535F" w14:paraId="46148924" w14:textId="77777777" w:rsidTr="00145F67">
        <w:trPr>
          <w:jc w:val="center"/>
        </w:trPr>
        <w:tc>
          <w:tcPr>
            <w:tcW w:w="1248" w:type="pct"/>
            <w:vMerge/>
          </w:tcPr>
          <w:p w14:paraId="54EDD137"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28010E2"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Особенности приемо-сдаточных испытаний синхронных машин. Методы измерений и нормы оценки характеристик изоляции.</w:t>
            </w:r>
          </w:p>
        </w:tc>
      </w:tr>
      <w:tr w:rsidR="002D4F0E" w:rsidRPr="009C535F" w14:paraId="4B302E8D" w14:textId="77777777" w:rsidTr="00145F67">
        <w:trPr>
          <w:jc w:val="center"/>
        </w:trPr>
        <w:tc>
          <w:tcPr>
            <w:tcW w:w="1248" w:type="pct"/>
            <w:vMerge/>
          </w:tcPr>
          <w:p w14:paraId="1CDDF828"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0A85D45A"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rPr>
              <w:t>Подготовка машин к пуску.</w:t>
            </w:r>
          </w:p>
        </w:tc>
      </w:tr>
      <w:tr w:rsidR="002D4F0E" w:rsidRPr="009C535F" w14:paraId="0FC92141" w14:textId="77777777" w:rsidTr="00145F67">
        <w:trPr>
          <w:jc w:val="center"/>
        </w:trPr>
        <w:tc>
          <w:tcPr>
            <w:tcW w:w="1248" w:type="pct"/>
            <w:vMerge/>
          </w:tcPr>
          <w:p w14:paraId="1276B75C"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F64F99E"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 xml:space="preserve">Проверка поверхности коллектора и контактных колец. Проверка состояния щеток. </w:t>
            </w:r>
          </w:p>
        </w:tc>
      </w:tr>
      <w:tr w:rsidR="002D4F0E" w:rsidRPr="009C535F" w14:paraId="37F9FEDA" w14:textId="77777777" w:rsidTr="00145F67">
        <w:trPr>
          <w:jc w:val="center"/>
        </w:trPr>
        <w:tc>
          <w:tcPr>
            <w:tcW w:w="1248" w:type="pct"/>
            <w:vMerge/>
          </w:tcPr>
          <w:p w14:paraId="320D8205"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B41D7A0"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Проверка работы при холостом ходе.</w:t>
            </w:r>
          </w:p>
        </w:tc>
      </w:tr>
      <w:tr w:rsidR="002D4F0E" w:rsidRPr="009C535F" w14:paraId="75874968" w14:textId="77777777" w:rsidTr="00145F67">
        <w:trPr>
          <w:jc w:val="center"/>
        </w:trPr>
        <w:tc>
          <w:tcPr>
            <w:tcW w:w="1248" w:type="pct"/>
            <w:vMerge/>
          </w:tcPr>
          <w:p w14:paraId="0CB2AFF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E1638A1"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Испытание и проверка на нагрев и вибрацию.</w:t>
            </w:r>
          </w:p>
        </w:tc>
      </w:tr>
      <w:tr w:rsidR="002D4F0E" w:rsidRPr="009C535F" w14:paraId="1CE90EFC" w14:textId="77777777" w:rsidTr="00145F67">
        <w:trPr>
          <w:jc w:val="center"/>
        </w:trPr>
        <w:tc>
          <w:tcPr>
            <w:tcW w:w="1248" w:type="pct"/>
            <w:vMerge/>
          </w:tcPr>
          <w:p w14:paraId="6218219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52CCFBEA"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Наладка нерегулируемых электроприводов с асинхронными двигателями и двигателями постоянного тока.</w:t>
            </w:r>
          </w:p>
        </w:tc>
      </w:tr>
      <w:tr w:rsidR="002D4F0E" w:rsidRPr="009C535F" w14:paraId="1E8DD771" w14:textId="77777777" w:rsidTr="00145F67">
        <w:trPr>
          <w:jc w:val="center"/>
        </w:trPr>
        <w:tc>
          <w:tcPr>
            <w:tcW w:w="1248" w:type="pct"/>
            <w:vMerge/>
          </w:tcPr>
          <w:p w14:paraId="33F09E42"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0F4131C"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Проверочные расчеты по выбору установок защит и функциональных реле, по выбору пусковых и других сопротивлений.</w:t>
            </w:r>
          </w:p>
        </w:tc>
      </w:tr>
      <w:tr w:rsidR="002D4F0E" w:rsidRPr="009C535F" w14:paraId="0693080B" w14:textId="77777777" w:rsidTr="00145F67">
        <w:trPr>
          <w:jc w:val="center"/>
        </w:trPr>
        <w:tc>
          <w:tcPr>
            <w:tcW w:w="1248" w:type="pct"/>
            <w:vMerge/>
          </w:tcPr>
          <w:p w14:paraId="428EBB5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78B65976"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Внешний осмотр аппаратуры и состояние монтажа</w:t>
            </w:r>
          </w:p>
        </w:tc>
      </w:tr>
      <w:tr w:rsidR="002D4F0E" w:rsidRPr="009C535F" w14:paraId="33DCFAB3" w14:textId="77777777" w:rsidTr="00145F67">
        <w:trPr>
          <w:jc w:val="center"/>
        </w:trPr>
        <w:tc>
          <w:tcPr>
            <w:tcW w:w="1248" w:type="pct"/>
            <w:vMerge/>
          </w:tcPr>
          <w:p w14:paraId="51A8515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4145F536"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Проверка работы электропривода на холостом ходу и под нагрузкой во всех технологических режимах работы механизма.</w:t>
            </w:r>
          </w:p>
        </w:tc>
      </w:tr>
      <w:tr w:rsidR="002D4F0E" w:rsidRPr="009C535F" w14:paraId="3422D631" w14:textId="77777777" w:rsidTr="00145F67">
        <w:trPr>
          <w:jc w:val="center"/>
        </w:trPr>
        <w:tc>
          <w:tcPr>
            <w:tcW w:w="1248" w:type="pct"/>
            <w:vMerge/>
          </w:tcPr>
          <w:p w14:paraId="3F8A75F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DDBCBB6"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Заполнение приемосдаточной документации.</w:t>
            </w:r>
          </w:p>
        </w:tc>
      </w:tr>
      <w:tr w:rsidR="002D4F0E" w:rsidRPr="009C535F" w14:paraId="571956A9" w14:textId="77777777" w:rsidTr="00145F67">
        <w:trPr>
          <w:jc w:val="center"/>
        </w:trPr>
        <w:tc>
          <w:tcPr>
            <w:tcW w:w="1248" w:type="pct"/>
            <w:vMerge/>
          </w:tcPr>
          <w:p w14:paraId="377FDDCF"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F6D1708"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Наладка нерегулируемых электроприводов с синхронным двигателем.</w:t>
            </w:r>
          </w:p>
        </w:tc>
      </w:tr>
      <w:tr w:rsidR="002D4F0E" w:rsidRPr="009C535F" w14:paraId="692F0C1A" w14:textId="77777777" w:rsidTr="00145F67">
        <w:trPr>
          <w:jc w:val="center"/>
        </w:trPr>
        <w:tc>
          <w:tcPr>
            <w:tcW w:w="1248" w:type="pct"/>
            <w:vMerge/>
          </w:tcPr>
          <w:p w14:paraId="021E798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629B5C4" w14:textId="77777777" w:rsidR="002D4F0E" w:rsidRPr="009C535F" w:rsidRDefault="002D4F0E" w:rsidP="002D4F0E">
            <w:pPr>
              <w:ind w:hanging="14"/>
              <w:jc w:val="both"/>
              <w:rPr>
                <w:rFonts w:ascii="Times New Roman" w:eastAsia="Times New Roman" w:hAnsi="Times New Roman" w:cs="Times New Roman"/>
              </w:rPr>
            </w:pPr>
            <w:r w:rsidRPr="009C535F">
              <w:rPr>
                <w:rFonts w:ascii="Times New Roman" w:eastAsia="Times New Roman" w:hAnsi="Times New Roman" w:cs="Times New Roman"/>
              </w:rPr>
              <w:t>Наладка цифровых систем управления и программируемых устройств управления</w:t>
            </w:r>
          </w:p>
        </w:tc>
      </w:tr>
      <w:tr w:rsidR="002D4F0E" w:rsidRPr="009C535F" w14:paraId="0BCA331E" w14:textId="77777777" w:rsidTr="00145F67">
        <w:trPr>
          <w:jc w:val="center"/>
        </w:trPr>
        <w:tc>
          <w:tcPr>
            <w:tcW w:w="1248" w:type="pct"/>
            <w:vMerge/>
          </w:tcPr>
          <w:p w14:paraId="4CF02181"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3422675" w14:textId="77777777" w:rsidR="002D4F0E" w:rsidRPr="009C535F" w:rsidRDefault="002D4F0E" w:rsidP="002D4F0E">
            <w:pPr>
              <w:jc w:val="both"/>
              <w:rPr>
                <w:rFonts w:ascii="Times New Roman" w:eastAsia="Times New Roman" w:hAnsi="Times New Roman" w:cs="Times New Roman"/>
                <w:b/>
              </w:rPr>
            </w:pPr>
            <w:r w:rsidRPr="009C535F">
              <w:rPr>
                <w:rFonts w:ascii="Times New Roman" w:eastAsia="Times New Roman" w:hAnsi="Times New Roman" w:cs="Times New Roman"/>
                <w:b/>
                <w:lang w:eastAsia="ru-RU"/>
              </w:rPr>
              <w:t>В том числе практические занятия и лабораторные работы</w:t>
            </w:r>
          </w:p>
        </w:tc>
      </w:tr>
      <w:tr w:rsidR="002D4F0E" w:rsidRPr="009C535F" w14:paraId="797484D1" w14:textId="77777777" w:rsidTr="00145F67">
        <w:trPr>
          <w:jc w:val="center"/>
        </w:trPr>
        <w:tc>
          <w:tcPr>
            <w:tcW w:w="1248" w:type="pct"/>
            <w:vMerge/>
          </w:tcPr>
          <w:p w14:paraId="6717CCDA"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171AC7ED"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28</w:t>
            </w:r>
            <w:r w:rsidRPr="009C535F">
              <w:rPr>
                <w:rFonts w:ascii="Times New Roman" w:eastAsia="Times New Roman" w:hAnsi="Times New Roman" w:cs="Times New Roman"/>
              </w:rPr>
              <w:t xml:space="preserve"> Изучение электрических схем для проведения испытаний асинхронного двигателя.</w:t>
            </w:r>
          </w:p>
        </w:tc>
      </w:tr>
      <w:tr w:rsidR="002D4F0E" w:rsidRPr="009C535F" w14:paraId="2191068E" w14:textId="77777777" w:rsidTr="00145F67">
        <w:trPr>
          <w:jc w:val="center"/>
        </w:trPr>
        <w:tc>
          <w:tcPr>
            <w:tcW w:w="1248" w:type="pct"/>
            <w:vMerge/>
          </w:tcPr>
          <w:p w14:paraId="06184F3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DA3020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Практическое занятие № 29</w:t>
            </w:r>
            <w:r w:rsidRPr="009C535F">
              <w:rPr>
                <w:rFonts w:ascii="Times New Roman" w:eastAsia="Times New Roman" w:hAnsi="Times New Roman" w:cs="Times New Roman"/>
              </w:rPr>
              <w:t xml:space="preserve"> Проверочные расчеты по выбору установок защит и функциональных реле, по выбору пусковых и других сопротивлений</w:t>
            </w:r>
          </w:p>
        </w:tc>
      </w:tr>
      <w:tr w:rsidR="002D4F0E" w:rsidRPr="009C535F" w14:paraId="75A59103" w14:textId="77777777" w:rsidTr="00145F67">
        <w:trPr>
          <w:jc w:val="center"/>
        </w:trPr>
        <w:tc>
          <w:tcPr>
            <w:tcW w:w="1248" w:type="pct"/>
            <w:vMerge/>
          </w:tcPr>
          <w:p w14:paraId="53B54AEE"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6D086207" w14:textId="77777777" w:rsidR="002D4F0E" w:rsidRPr="009C535F" w:rsidRDefault="002D4F0E" w:rsidP="002D4F0E">
            <w:pPr>
              <w:rPr>
                <w:rFonts w:ascii="Times New Roman" w:eastAsia="Times New Roman" w:hAnsi="Times New Roman" w:cs="Times New Roman"/>
                <w:b/>
                <w:bCs/>
                <w:lang w:eastAsia="ru-RU"/>
              </w:rPr>
            </w:pPr>
            <w:r w:rsidRPr="009C535F">
              <w:rPr>
                <w:rFonts w:ascii="Times New Roman" w:eastAsia="Times New Roman" w:hAnsi="Times New Roman" w:cs="Times New Roman"/>
                <w:b/>
              </w:rPr>
              <w:t>Практическое занятие № 30</w:t>
            </w:r>
            <w:r w:rsidRPr="009C535F">
              <w:rPr>
                <w:rFonts w:ascii="Times New Roman" w:eastAsia="Times New Roman" w:hAnsi="Times New Roman" w:cs="Times New Roman"/>
              </w:rPr>
              <w:t xml:space="preserve"> Объемы и нормы приемо-сдаточных испытаний.</w:t>
            </w:r>
          </w:p>
        </w:tc>
      </w:tr>
      <w:tr w:rsidR="002D4F0E" w:rsidRPr="009C535F" w14:paraId="21F2245E" w14:textId="77777777" w:rsidTr="00145F67">
        <w:trPr>
          <w:jc w:val="center"/>
        </w:trPr>
        <w:tc>
          <w:tcPr>
            <w:tcW w:w="1248" w:type="pct"/>
            <w:vMerge/>
          </w:tcPr>
          <w:p w14:paraId="6BB924A3"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8BF677E"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Лабораторная работа № 1</w:t>
            </w:r>
            <w:r w:rsidRPr="009C535F">
              <w:rPr>
                <w:rFonts w:ascii="Times New Roman" w:eastAsia="Times New Roman" w:hAnsi="Times New Roman" w:cs="Times New Roman"/>
              </w:rPr>
              <w:t xml:space="preserve"> Электроприводы с синхронным двигателем с тиристорным возбуждением</w:t>
            </w:r>
          </w:p>
        </w:tc>
      </w:tr>
      <w:tr w:rsidR="002D4F0E" w:rsidRPr="009C535F" w14:paraId="7A883E95" w14:textId="77777777" w:rsidTr="00145F67">
        <w:trPr>
          <w:jc w:val="center"/>
        </w:trPr>
        <w:tc>
          <w:tcPr>
            <w:tcW w:w="1248" w:type="pct"/>
            <w:vMerge/>
          </w:tcPr>
          <w:p w14:paraId="6169EA96"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7595E6D"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Лабораторная работа №</w:t>
            </w:r>
            <w:r w:rsidRPr="009C535F">
              <w:rPr>
                <w:rFonts w:ascii="Times New Roman" w:eastAsia="Times New Roman" w:hAnsi="Times New Roman" w:cs="Times New Roman"/>
              </w:rPr>
              <w:t xml:space="preserve"> </w:t>
            </w:r>
            <w:r w:rsidRPr="009C535F">
              <w:rPr>
                <w:rFonts w:ascii="Times New Roman" w:eastAsia="Times New Roman" w:hAnsi="Times New Roman" w:cs="Times New Roman"/>
                <w:b/>
              </w:rPr>
              <w:t>2</w:t>
            </w:r>
            <w:r w:rsidRPr="009C535F">
              <w:rPr>
                <w:rFonts w:ascii="Times New Roman" w:eastAsia="Times New Roman" w:hAnsi="Times New Roman" w:cs="Times New Roman"/>
              </w:rPr>
              <w:t xml:space="preserve"> Пуск синхронного двигателя </w:t>
            </w:r>
          </w:p>
        </w:tc>
      </w:tr>
      <w:tr w:rsidR="002D4F0E" w:rsidRPr="009C535F" w14:paraId="7AFDB8D0" w14:textId="77777777" w:rsidTr="00145F67">
        <w:trPr>
          <w:jc w:val="center"/>
        </w:trPr>
        <w:tc>
          <w:tcPr>
            <w:tcW w:w="1248" w:type="pct"/>
            <w:vMerge/>
          </w:tcPr>
          <w:p w14:paraId="57D5C2CD"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3E9F293C"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Лабораторная работа № 3</w:t>
            </w:r>
            <w:r w:rsidRPr="009C535F">
              <w:rPr>
                <w:rFonts w:ascii="Times New Roman" w:eastAsia="Times New Roman" w:hAnsi="Times New Roman" w:cs="Times New Roman"/>
              </w:rPr>
              <w:t xml:space="preserve"> Защиты синхронного двигателя. </w:t>
            </w:r>
          </w:p>
        </w:tc>
      </w:tr>
      <w:tr w:rsidR="002D4F0E" w:rsidRPr="009C535F" w14:paraId="6A7F46B6" w14:textId="77777777" w:rsidTr="00145F67">
        <w:trPr>
          <w:jc w:val="center"/>
        </w:trPr>
        <w:tc>
          <w:tcPr>
            <w:tcW w:w="1248" w:type="pct"/>
            <w:vMerge/>
          </w:tcPr>
          <w:p w14:paraId="72A7F17B" w14:textId="77777777" w:rsidR="002D4F0E" w:rsidRPr="009C535F" w:rsidRDefault="002D4F0E" w:rsidP="002D4F0E">
            <w:pPr>
              <w:rPr>
                <w:rFonts w:ascii="Times New Roman" w:eastAsia="Times New Roman" w:hAnsi="Times New Roman" w:cs="Times New Roman"/>
                <w:b/>
                <w:bCs/>
                <w:lang w:eastAsia="ru-RU"/>
              </w:rPr>
            </w:pPr>
          </w:p>
        </w:tc>
        <w:tc>
          <w:tcPr>
            <w:tcW w:w="3752" w:type="pct"/>
          </w:tcPr>
          <w:p w14:paraId="2FE7E782"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b/>
              </w:rPr>
              <w:t>Лабораторная работа № 4</w:t>
            </w:r>
            <w:r w:rsidRPr="009C535F">
              <w:rPr>
                <w:rFonts w:ascii="Times New Roman" w:eastAsia="Times New Roman" w:hAnsi="Times New Roman" w:cs="Times New Roman"/>
              </w:rPr>
              <w:t xml:space="preserve"> Наладка программируемого контроллера</w:t>
            </w:r>
          </w:p>
          <w:p w14:paraId="6EA92863" w14:textId="77777777" w:rsidR="002D4F0E" w:rsidRPr="009C535F" w:rsidRDefault="002D4F0E" w:rsidP="002D4F0E">
            <w:pPr>
              <w:jc w:val="both"/>
              <w:rPr>
                <w:rFonts w:ascii="Times New Roman" w:eastAsia="Times New Roman" w:hAnsi="Times New Roman" w:cs="Times New Roman"/>
              </w:rPr>
            </w:pPr>
            <w:r w:rsidRPr="009C535F">
              <w:rPr>
                <w:rFonts w:ascii="Times New Roman" w:eastAsia="Times New Roman" w:hAnsi="Times New Roman" w:cs="Times New Roman"/>
              </w:rPr>
              <w:t>Изучение электрической схемы установки для проведения испытаний программируемого контроллера. Проверка программы контроллера в тестовом режиме.</w:t>
            </w:r>
          </w:p>
        </w:tc>
      </w:tr>
      <w:tr w:rsidR="002D4F0E" w:rsidRPr="009C535F" w14:paraId="22F244D7" w14:textId="77777777" w:rsidTr="00145F67">
        <w:trPr>
          <w:jc w:val="center"/>
        </w:trPr>
        <w:tc>
          <w:tcPr>
            <w:tcW w:w="5000" w:type="pct"/>
            <w:gridSpan w:val="2"/>
          </w:tcPr>
          <w:p w14:paraId="2FC8B1EC" w14:textId="77777777" w:rsidR="002D4F0E" w:rsidRPr="009C535F" w:rsidRDefault="002D4F0E" w:rsidP="002D4F0E">
            <w:pPr>
              <w:rPr>
                <w:rFonts w:ascii="Times New Roman" w:eastAsia="Times New Roman" w:hAnsi="Times New Roman" w:cs="Times New Roman"/>
                <w:b/>
                <w:sz w:val="24"/>
                <w:szCs w:val="24"/>
                <w:lang w:eastAsia="ru-RU"/>
              </w:rPr>
            </w:pPr>
          </w:p>
          <w:p w14:paraId="415E8399" w14:textId="77777777" w:rsidR="002D4F0E" w:rsidRPr="009C535F" w:rsidRDefault="002D4F0E" w:rsidP="002D4F0E">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 xml:space="preserve">Учебная практика раздела 1 </w:t>
            </w:r>
          </w:p>
          <w:p w14:paraId="61EB6EC1" w14:textId="77777777" w:rsidR="002D4F0E" w:rsidRPr="009C535F" w:rsidRDefault="002D4F0E" w:rsidP="002D4F0E">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Виды работ</w:t>
            </w:r>
          </w:p>
          <w:p w14:paraId="2004CAB7"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
                <w:sz w:val="24"/>
                <w:szCs w:val="24"/>
                <w:lang w:eastAsia="ru-RU"/>
              </w:rPr>
              <w:t>1.</w:t>
            </w:r>
            <w:r w:rsidRPr="009C535F">
              <w:rPr>
                <w:rFonts w:ascii="Times New Roman" w:eastAsia="Times New Roman" w:hAnsi="Times New Roman" w:cs="Times New Roman"/>
                <w:b/>
                <w:sz w:val="24"/>
                <w:szCs w:val="24"/>
                <w:lang w:eastAsia="ru-RU"/>
              </w:rPr>
              <w:tab/>
            </w:r>
            <w:r w:rsidRPr="009C535F">
              <w:rPr>
                <w:rFonts w:ascii="Times New Roman" w:eastAsia="Times New Roman" w:hAnsi="Times New Roman" w:cs="Times New Roman"/>
                <w:bCs/>
                <w:sz w:val="24"/>
                <w:szCs w:val="24"/>
                <w:lang w:eastAsia="ru-RU"/>
              </w:rPr>
              <w:t>Вводное занятие и инструктаж по ТБ</w:t>
            </w:r>
          </w:p>
          <w:p w14:paraId="72E197D5"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2.</w:t>
            </w:r>
            <w:r w:rsidRPr="009C535F">
              <w:rPr>
                <w:rFonts w:ascii="Times New Roman" w:eastAsia="Times New Roman" w:hAnsi="Times New Roman" w:cs="Times New Roman"/>
                <w:bCs/>
                <w:sz w:val="24"/>
                <w:szCs w:val="24"/>
                <w:lang w:eastAsia="ru-RU"/>
              </w:rPr>
              <w:tab/>
              <w:t>Подготовка трасс электропроводок.</w:t>
            </w:r>
          </w:p>
          <w:p w14:paraId="538ABFE9"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3.</w:t>
            </w:r>
            <w:r w:rsidRPr="009C535F">
              <w:rPr>
                <w:rFonts w:ascii="Times New Roman" w:eastAsia="Times New Roman" w:hAnsi="Times New Roman" w:cs="Times New Roman"/>
                <w:bCs/>
                <w:sz w:val="24"/>
                <w:szCs w:val="24"/>
                <w:lang w:eastAsia="ru-RU"/>
              </w:rPr>
              <w:tab/>
              <w:t>Разметка трасс электропроводок.</w:t>
            </w:r>
          </w:p>
          <w:p w14:paraId="0CF13F77"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4.</w:t>
            </w:r>
            <w:r w:rsidRPr="009C535F">
              <w:rPr>
                <w:rFonts w:ascii="Times New Roman" w:eastAsia="Times New Roman" w:hAnsi="Times New Roman" w:cs="Times New Roman"/>
                <w:bCs/>
                <w:sz w:val="24"/>
                <w:szCs w:val="24"/>
                <w:lang w:eastAsia="ru-RU"/>
              </w:rPr>
              <w:tab/>
              <w:t>Крепежные работы.</w:t>
            </w:r>
          </w:p>
          <w:p w14:paraId="1E1C6856"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5.</w:t>
            </w:r>
            <w:r w:rsidRPr="009C535F">
              <w:rPr>
                <w:rFonts w:ascii="Times New Roman" w:eastAsia="Times New Roman" w:hAnsi="Times New Roman" w:cs="Times New Roman"/>
                <w:bCs/>
                <w:sz w:val="24"/>
                <w:szCs w:val="24"/>
                <w:lang w:eastAsia="ru-RU"/>
              </w:rPr>
              <w:tab/>
              <w:t xml:space="preserve">Соединение и </w:t>
            </w:r>
            <w:proofErr w:type="spellStart"/>
            <w:r w:rsidRPr="009C535F">
              <w:rPr>
                <w:rFonts w:ascii="Times New Roman" w:eastAsia="Times New Roman" w:hAnsi="Times New Roman" w:cs="Times New Roman"/>
                <w:bCs/>
                <w:sz w:val="24"/>
                <w:szCs w:val="24"/>
                <w:lang w:eastAsia="ru-RU"/>
              </w:rPr>
              <w:t>оконцевание</w:t>
            </w:r>
            <w:proofErr w:type="spellEnd"/>
            <w:r w:rsidRPr="009C535F">
              <w:rPr>
                <w:rFonts w:ascii="Times New Roman" w:eastAsia="Times New Roman" w:hAnsi="Times New Roman" w:cs="Times New Roman"/>
                <w:bCs/>
                <w:sz w:val="24"/>
                <w:szCs w:val="24"/>
                <w:lang w:eastAsia="ru-RU"/>
              </w:rPr>
              <w:t xml:space="preserve"> проводов и кабелей.</w:t>
            </w:r>
          </w:p>
          <w:p w14:paraId="42DB763F"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6.</w:t>
            </w:r>
            <w:r w:rsidRPr="009C535F">
              <w:rPr>
                <w:rFonts w:ascii="Times New Roman" w:eastAsia="Times New Roman" w:hAnsi="Times New Roman" w:cs="Times New Roman"/>
                <w:bCs/>
                <w:sz w:val="24"/>
                <w:szCs w:val="24"/>
                <w:lang w:eastAsia="ru-RU"/>
              </w:rPr>
              <w:tab/>
              <w:t>Монтаж электропроводок проводами и небронированными кабелями различных марок.</w:t>
            </w:r>
          </w:p>
          <w:p w14:paraId="785421E7"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7.</w:t>
            </w:r>
            <w:r w:rsidRPr="009C535F">
              <w:rPr>
                <w:rFonts w:ascii="Times New Roman" w:eastAsia="Times New Roman" w:hAnsi="Times New Roman" w:cs="Times New Roman"/>
                <w:bCs/>
                <w:sz w:val="24"/>
                <w:szCs w:val="24"/>
                <w:lang w:eastAsia="ru-RU"/>
              </w:rPr>
              <w:tab/>
              <w:t xml:space="preserve">Прокладка проводов в стальных и пластмассовых трубах. </w:t>
            </w:r>
          </w:p>
          <w:p w14:paraId="4EA5A503"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8.</w:t>
            </w:r>
            <w:r w:rsidRPr="009C535F">
              <w:rPr>
                <w:rFonts w:ascii="Times New Roman" w:eastAsia="Times New Roman" w:hAnsi="Times New Roman" w:cs="Times New Roman"/>
                <w:bCs/>
                <w:sz w:val="24"/>
                <w:szCs w:val="24"/>
                <w:lang w:eastAsia="ru-RU"/>
              </w:rPr>
              <w:tab/>
              <w:t xml:space="preserve">Монтаж тросовой электропроводки. </w:t>
            </w:r>
          </w:p>
          <w:p w14:paraId="43B834F0"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9.</w:t>
            </w:r>
            <w:r w:rsidRPr="009C535F">
              <w:rPr>
                <w:rFonts w:ascii="Times New Roman" w:eastAsia="Times New Roman" w:hAnsi="Times New Roman" w:cs="Times New Roman"/>
                <w:bCs/>
                <w:sz w:val="24"/>
                <w:szCs w:val="24"/>
                <w:lang w:eastAsia="ru-RU"/>
              </w:rPr>
              <w:tab/>
              <w:t>Монтаж скрытой электропроводки.</w:t>
            </w:r>
          </w:p>
          <w:p w14:paraId="0CD3B4A8"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10.</w:t>
            </w:r>
            <w:r w:rsidRPr="009C535F">
              <w:rPr>
                <w:rFonts w:ascii="Times New Roman" w:eastAsia="Times New Roman" w:hAnsi="Times New Roman" w:cs="Times New Roman"/>
                <w:bCs/>
                <w:sz w:val="24"/>
                <w:szCs w:val="24"/>
                <w:lang w:eastAsia="ru-RU"/>
              </w:rPr>
              <w:tab/>
              <w:t>Монтаж открытой электропроводки.</w:t>
            </w:r>
          </w:p>
          <w:p w14:paraId="30C63FDD"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11.</w:t>
            </w:r>
            <w:r w:rsidRPr="009C535F">
              <w:rPr>
                <w:rFonts w:ascii="Times New Roman" w:eastAsia="Times New Roman" w:hAnsi="Times New Roman" w:cs="Times New Roman"/>
                <w:bCs/>
                <w:sz w:val="24"/>
                <w:szCs w:val="24"/>
                <w:lang w:eastAsia="ru-RU"/>
              </w:rPr>
              <w:tab/>
              <w:t xml:space="preserve">Монтаж светильников на: крюках, шпильках, цепочках, перфорированных полосах, кронштейнах. </w:t>
            </w:r>
          </w:p>
          <w:p w14:paraId="408CC8EB"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12.</w:t>
            </w:r>
            <w:r w:rsidRPr="009C535F">
              <w:rPr>
                <w:rFonts w:ascii="Times New Roman" w:eastAsia="Times New Roman" w:hAnsi="Times New Roman" w:cs="Times New Roman"/>
                <w:bCs/>
                <w:sz w:val="24"/>
                <w:szCs w:val="24"/>
                <w:lang w:eastAsia="ru-RU"/>
              </w:rPr>
              <w:tab/>
              <w:t xml:space="preserve">Зарядка и установка светильников с лампами накаливания. </w:t>
            </w:r>
          </w:p>
          <w:p w14:paraId="7404ABB8"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13.</w:t>
            </w:r>
            <w:r w:rsidRPr="009C535F">
              <w:rPr>
                <w:rFonts w:ascii="Times New Roman" w:eastAsia="Times New Roman" w:hAnsi="Times New Roman" w:cs="Times New Roman"/>
                <w:bCs/>
                <w:sz w:val="24"/>
                <w:szCs w:val="24"/>
                <w:lang w:eastAsia="ru-RU"/>
              </w:rPr>
              <w:tab/>
              <w:t xml:space="preserve">Зарядка и установка светильников с люминесцентными лампами. </w:t>
            </w:r>
          </w:p>
          <w:p w14:paraId="723CB591"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14.</w:t>
            </w:r>
            <w:r w:rsidRPr="009C535F">
              <w:rPr>
                <w:rFonts w:ascii="Times New Roman" w:eastAsia="Times New Roman" w:hAnsi="Times New Roman" w:cs="Times New Roman"/>
                <w:bCs/>
                <w:sz w:val="24"/>
                <w:szCs w:val="24"/>
                <w:lang w:eastAsia="ru-RU"/>
              </w:rPr>
              <w:tab/>
              <w:t xml:space="preserve">Крепление светильников к настенным и подвесным осветительным </w:t>
            </w:r>
            <w:proofErr w:type="spellStart"/>
            <w:r w:rsidRPr="009C535F">
              <w:rPr>
                <w:rFonts w:ascii="Times New Roman" w:eastAsia="Times New Roman" w:hAnsi="Times New Roman" w:cs="Times New Roman"/>
                <w:bCs/>
                <w:sz w:val="24"/>
                <w:szCs w:val="24"/>
                <w:lang w:eastAsia="ru-RU"/>
              </w:rPr>
              <w:t>шинопроводам</w:t>
            </w:r>
            <w:proofErr w:type="spellEnd"/>
            <w:r w:rsidRPr="009C535F">
              <w:rPr>
                <w:rFonts w:ascii="Times New Roman" w:eastAsia="Times New Roman" w:hAnsi="Times New Roman" w:cs="Times New Roman"/>
                <w:bCs/>
                <w:sz w:val="24"/>
                <w:szCs w:val="24"/>
                <w:lang w:eastAsia="ru-RU"/>
              </w:rPr>
              <w:t>, в подвесных потолках, на тросах.</w:t>
            </w:r>
          </w:p>
          <w:p w14:paraId="1E0E621B"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15.</w:t>
            </w:r>
            <w:r w:rsidRPr="009C535F">
              <w:rPr>
                <w:rFonts w:ascii="Times New Roman" w:eastAsia="Times New Roman" w:hAnsi="Times New Roman" w:cs="Times New Roman"/>
                <w:bCs/>
                <w:sz w:val="24"/>
                <w:szCs w:val="24"/>
                <w:lang w:eastAsia="ru-RU"/>
              </w:rPr>
              <w:tab/>
              <w:t xml:space="preserve">Присоединение светильников к проводам групповой сети. </w:t>
            </w:r>
          </w:p>
          <w:p w14:paraId="28D664FA"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16.</w:t>
            </w:r>
            <w:r w:rsidRPr="009C535F">
              <w:rPr>
                <w:rFonts w:ascii="Times New Roman" w:eastAsia="Times New Roman" w:hAnsi="Times New Roman" w:cs="Times New Roman"/>
                <w:bCs/>
                <w:sz w:val="24"/>
                <w:szCs w:val="24"/>
                <w:lang w:eastAsia="ru-RU"/>
              </w:rPr>
              <w:tab/>
              <w:t xml:space="preserve">Монтаж </w:t>
            </w:r>
            <w:proofErr w:type="spellStart"/>
            <w:r w:rsidRPr="009C535F">
              <w:rPr>
                <w:rFonts w:ascii="Times New Roman" w:eastAsia="Times New Roman" w:hAnsi="Times New Roman" w:cs="Times New Roman"/>
                <w:bCs/>
                <w:sz w:val="24"/>
                <w:szCs w:val="24"/>
                <w:lang w:eastAsia="ru-RU"/>
              </w:rPr>
              <w:t>электроустановочных</w:t>
            </w:r>
            <w:proofErr w:type="spellEnd"/>
            <w:r w:rsidRPr="009C535F">
              <w:rPr>
                <w:rFonts w:ascii="Times New Roman" w:eastAsia="Times New Roman" w:hAnsi="Times New Roman" w:cs="Times New Roman"/>
                <w:bCs/>
                <w:sz w:val="24"/>
                <w:szCs w:val="24"/>
                <w:lang w:eastAsia="ru-RU"/>
              </w:rPr>
              <w:t xml:space="preserve"> изделий и аппаратов. </w:t>
            </w:r>
          </w:p>
          <w:p w14:paraId="43EC8304"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       17.  Установка выключателей, переключателей, штепсельных розеток, звонков, кнопок, настенных и потолочных </w:t>
            </w:r>
            <w:proofErr w:type="gramStart"/>
            <w:r w:rsidRPr="009C535F">
              <w:rPr>
                <w:rFonts w:ascii="Times New Roman" w:eastAsia="Times New Roman" w:hAnsi="Times New Roman" w:cs="Times New Roman"/>
                <w:bCs/>
                <w:sz w:val="24"/>
                <w:szCs w:val="24"/>
                <w:lang w:eastAsia="ru-RU"/>
              </w:rPr>
              <w:t>светильников,  счетчиков</w:t>
            </w:r>
            <w:proofErr w:type="gramEnd"/>
            <w:r w:rsidRPr="009C535F">
              <w:rPr>
                <w:rFonts w:ascii="Times New Roman" w:eastAsia="Times New Roman" w:hAnsi="Times New Roman" w:cs="Times New Roman"/>
                <w:bCs/>
                <w:sz w:val="24"/>
                <w:szCs w:val="24"/>
                <w:lang w:eastAsia="ru-RU"/>
              </w:rPr>
              <w:t>, автоматических выключателей, УЗО.</w:t>
            </w:r>
          </w:p>
          <w:p w14:paraId="636B1322"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lastRenderedPageBreak/>
              <w:t xml:space="preserve">       18. Проверка надежности выполнения контактных соединений, крепления </w:t>
            </w:r>
            <w:proofErr w:type="spellStart"/>
            <w:r w:rsidRPr="009C535F">
              <w:rPr>
                <w:rFonts w:ascii="Times New Roman" w:eastAsia="Times New Roman" w:hAnsi="Times New Roman" w:cs="Times New Roman"/>
                <w:bCs/>
                <w:sz w:val="24"/>
                <w:szCs w:val="24"/>
                <w:lang w:eastAsia="ru-RU"/>
              </w:rPr>
              <w:t>электроустановочных</w:t>
            </w:r>
            <w:proofErr w:type="spellEnd"/>
            <w:r w:rsidRPr="009C535F">
              <w:rPr>
                <w:rFonts w:ascii="Times New Roman" w:eastAsia="Times New Roman" w:hAnsi="Times New Roman" w:cs="Times New Roman"/>
                <w:bCs/>
                <w:sz w:val="24"/>
                <w:szCs w:val="24"/>
                <w:lang w:eastAsia="ru-RU"/>
              </w:rPr>
              <w:t xml:space="preserve"> изделий, конструктивных элементов. </w:t>
            </w:r>
          </w:p>
          <w:p w14:paraId="1DC9E1A9"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       19. </w:t>
            </w:r>
            <w:proofErr w:type="spellStart"/>
            <w:r w:rsidRPr="009C535F">
              <w:rPr>
                <w:rFonts w:ascii="Times New Roman" w:eastAsia="Times New Roman" w:hAnsi="Times New Roman" w:cs="Times New Roman"/>
                <w:bCs/>
                <w:sz w:val="24"/>
                <w:szCs w:val="24"/>
                <w:lang w:eastAsia="ru-RU"/>
              </w:rPr>
              <w:t>Прозвонка</w:t>
            </w:r>
            <w:proofErr w:type="spellEnd"/>
            <w:r w:rsidRPr="009C535F">
              <w:rPr>
                <w:rFonts w:ascii="Times New Roman" w:eastAsia="Times New Roman" w:hAnsi="Times New Roman" w:cs="Times New Roman"/>
                <w:bCs/>
                <w:sz w:val="24"/>
                <w:szCs w:val="24"/>
                <w:lang w:eastAsia="ru-RU"/>
              </w:rPr>
              <w:t xml:space="preserve"> проводов и кабелей.</w:t>
            </w:r>
          </w:p>
          <w:p w14:paraId="64E2CFDB"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       20. Выявление и устранение неисправностей в осветительных сетях с соблюдением требований ПУЭ.  </w:t>
            </w:r>
          </w:p>
          <w:p w14:paraId="6C4CFEFD"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        21. Проверка сопротивления изоляции токопроводящих частей. </w:t>
            </w:r>
          </w:p>
          <w:p w14:paraId="60DF2878" w14:textId="77777777" w:rsidR="002D4F0E" w:rsidRPr="009C535F" w:rsidRDefault="002D4F0E" w:rsidP="002D4F0E">
            <w:pPr>
              <w:rPr>
                <w:rFonts w:ascii="Times New Roman" w:eastAsia="Times New Roman" w:hAnsi="Times New Roman" w:cs="Times New Roman"/>
                <w:bCs/>
                <w:sz w:val="24"/>
                <w:szCs w:val="24"/>
                <w:lang w:eastAsia="ru-RU"/>
              </w:rPr>
            </w:pPr>
            <w:r w:rsidRPr="009C535F">
              <w:rPr>
                <w:rFonts w:ascii="Times New Roman" w:eastAsia="Times New Roman" w:hAnsi="Times New Roman" w:cs="Times New Roman"/>
                <w:bCs/>
                <w:sz w:val="24"/>
                <w:szCs w:val="24"/>
                <w:lang w:eastAsia="ru-RU"/>
              </w:rPr>
              <w:t xml:space="preserve">        22. Организация и проведение ремонта осветительных сетей и электрооборудования.</w:t>
            </w:r>
          </w:p>
          <w:p w14:paraId="322E6BAB" w14:textId="77777777" w:rsidR="002D4F0E" w:rsidRPr="009C535F" w:rsidRDefault="002D4F0E" w:rsidP="002D4F0E">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Учебная практика раздела 2</w:t>
            </w:r>
          </w:p>
          <w:p w14:paraId="39E54960" w14:textId="77777777" w:rsidR="002D4F0E" w:rsidRPr="009C535F" w:rsidRDefault="002D4F0E" w:rsidP="002D4F0E">
            <w:pPr>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b/>
                <w:sz w:val="24"/>
                <w:szCs w:val="24"/>
                <w:lang w:eastAsia="ru-RU"/>
              </w:rPr>
              <w:t>Виды работ</w:t>
            </w:r>
          </w:p>
          <w:p w14:paraId="2C3CC1F1" w14:textId="77777777" w:rsidR="002D4F0E" w:rsidRPr="009C535F" w:rsidRDefault="002D4F0E" w:rsidP="002D4F0E">
            <w:pPr>
              <w:rPr>
                <w:rFonts w:ascii="Times New Roman" w:eastAsia="Times New Roman" w:hAnsi="Times New Roman" w:cs="Times New Roman"/>
              </w:rPr>
            </w:pPr>
            <w:r w:rsidRPr="009C535F">
              <w:rPr>
                <w:rFonts w:ascii="Times New Roman" w:eastAsia="Times New Roman" w:hAnsi="Times New Roman" w:cs="Times New Roman"/>
              </w:rPr>
              <w:t>выбор инструментов и приспособлений для монтажа электрических машин и трансформаторов;</w:t>
            </w:r>
          </w:p>
          <w:p w14:paraId="31E8FAC4" w14:textId="77777777" w:rsidR="002D4F0E" w:rsidRPr="009C535F" w:rsidRDefault="002D4F0E" w:rsidP="002D4F0E">
            <w:pPr>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сопротивления цепи фаза- ноль;</w:t>
            </w:r>
          </w:p>
          <w:p w14:paraId="51E8FE3B" w14:textId="77777777" w:rsidR="002D4F0E" w:rsidRPr="009C535F" w:rsidRDefault="002D4F0E" w:rsidP="002D4F0E">
            <w:pPr>
              <w:rPr>
                <w:rFonts w:ascii="Times New Roman" w:eastAsia="Times New Roman" w:hAnsi="Times New Roman" w:cs="Times New Roman"/>
              </w:rPr>
            </w:pPr>
            <w:r w:rsidRPr="009C535F">
              <w:rPr>
                <w:rFonts w:ascii="Times New Roman" w:eastAsia="Times New Roman" w:hAnsi="Times New Roman" w:cs="Times New Roman"/>
              </w:rPr>
              <w:t>измерение сопротивления изоляции;</w:t>
            </w:r>
          </w:p>
          <w:p w14:paraId="726DECC8" w14:textId="77777777" w:rsidR="002D4F0E" w:rsidRPr="009C535F" w:rsidRDefault="002D4F0E" w:rsidP="002D4F0E">
            <w:pPr>
              <w:rPr>
                <w:rFonts w:ascii="Times New Roman" w:eastAsia="Times New Roman" w:hAnsi="Times New Roman" w:cs="Times New Roman"/>
              </w:rPr>
            </w:pPr>
            <w:r w:rsidRPr="009C535F">
              <w:rPr>
                <w:rFonts w:ascii="Times New Roman" w:eastAsia="Times New Roman" w:hAnsi="Times New Roman" w:cs="Times New Roman"/>
              </w:rPr>
              <w:t>проверка установок автоматических выключателей;</w:t>
            </w:r>
          </w:p>
          <w:p w14:paraId="7E219C34" w14:textId="77777777" w:rsidR="002D4F0E" w:rsidRPr="009C535F" w:rsidRDefault="002D4F0E" w:rsidP="002D4F0E">
            <w:pPr>
              <w:rPr>
                <w:rFonts w:ascii="Times New Roman" w:eastAsia="Times New Roman" w:hAnsi="Times New Roman" w:cs="Times New Roman"/>
              </w:rPr>
            </w:pPr>
            <w:r w:rsidRPr="009C535F">
              <w:rPr>
                <w:rFonts w:ascii="Times New Roman" w:eastAsia="Times New Roman" w:hAnsi="Times New Roman" w:cs="Times New Roman"/>
              </w:rPr>
              <w:t>установка электрооборудования;</w:t>
            </w:r>
          </w:p>
          <w:p w14:paraId="6A72784A" w14:textId="77777777" w:rsidR="002D4F0E" w:rsidRPr="009C535F" w:rsidRDefault="002D4F0E" w:rsidP="002D4F0E">
            <w:pPr>
              <w:rPr>
                <w:rFonts w:ascii="Times New Roman" w:eastAsia="Times New Roman" w:hAnsi="Times New Roman" w:cs="Times New Roman"/>
              </w:rPr>
            </w:pPr>
            <w:r w:rsidRPr="009C535F">
              <w:rPr>
                <w:rFonts w:ascii="Times New Roman" w:eastAsia="Times New Roman" w:hAnsi="Times New Roman" w:cs="Times New Roman"/>
              </w:rPr>
              <w:t>подключение электрооборудования;</w:t>
            </w:r>
          </w:p>
          <w:p w14:paraId="447DA365" w14:textId="77777777" w:rsidR="002D4F0E" w:rsidRPr="009C535F" w:rsidRDefault="002D4F0E" w:rsidP="002D4F0E">
            <w:pPr>
              <w:jc w:val="both"/>
              <w:rPr>
                <w:rFonts w:ascii="Times New Roman" w:eastAsia="Times New Roman" w:hAnsi="Times New Roman" w:cs="Times New Roman"/>
                <w:b/>
                <w:sz w:val="24"/>
                <w:szCs w:val="24"/>
                <w:lang w:eastAsia="ru-RU"/>
              </w:rPr>
            </w:pPr>
            <w:r w:rsidRPr="009C535F">
              <w:rPr>
                <w:rFonts w:ascii="Times New Roman" w:eastAsia="Times New Roman" w:hAnsi="Times New Roman" w:cs="Times New Roman"/>
              </w:rPr>
              <w:t>производство контроля выполненных работ</w:t>
            </w:r>
          </w:p>
        </w:tc>
      </w:tr>
      <w:tr w:rsidR="002D4F0E" w:rsidRPr="009C535F" w14:paraId="2DE0BA63" w14:textId="77777777" w:rsidTr="00145F67">
        <w:trPr>
          <w:jc w:val="center"/>
        </w:trPr>
        <w:tc>
          <w:tcPr>
            <w:tcW w:w="5000" w:type="pct"/>
            <w:gridSpan w:val="2"/>
          </w:tcPr>
          <w:p w14:paraId="4347BC34" w14:textId="77777777" w:rsidR="002D4F0E" w:rsidRPr="009C535F" w:rsidRDefault="002D4F0E" w:rsidP="002D4F0E">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lastRenderedPageBreak/>
              <w:t xml:space="preserve">Курсовой проект (работа) </w:t>
            </w:r>
            <w:r w:rsidRPr="009C535F">
              <w:rPr>
                <w:rFonts w:ascii="Times New Roman" w:eastAsia="Times New Roman" w:hAnsi="Times New Roman" w:cs="Times New Roman"/>
                <w:bCs/>
                <w:lang w:eastAsia="ru-RU"/>
              </w:rPr>
              <w:t>(выполняется обязательно)</w:t>
            </w:r>
            <w:r w:rsidRPr="009C535F">
              <w:rPr>
                <w:rFonts w:ascii="Times New Roman" w:eastAsia="Times New Roman" w:hAnsi="Times New Roman" w:cs="Times New Roman"/>
                <w:b/>
                <w:bCs/>
                <w:lang w:eastAsia="ru-RU"/>
              </w:rPr>
              <w:t xml:space="preserve"> </w:t>
            </w:r>
          </w:p>
          <w:p w14:paraId="320BF766" w14:textId="77777777" w:rsidR="002D4F0E" w:rsidRPr="009C535F" w:rsidRDefault="002D4F0E" w:rsidP="002D4F0E">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Тематика курсовых проектов (работ)</w:t>
            </w:r>
          </w:p>
          <w:p w14:paraId="101EDC19" w14:textId="77777777" w:rsidR="002D4F0E" w:rsidRPr="009C535F" w:rsidRDefault="002D4F0E" w:rsidP="0094598A">
            <w:pPr>
              <w:numPr>
                <w:ilvl w:val="0"/>
                <w:numId w:val="15"/>
              </w:numPr>
              <w:suppressAutoHyphens/>
              <w:spacing w:after="200" w:line="276" w:lineRule="auto"/>
              <w:ind w:left="357" w:hanging="357"/>
              <w:jc w:val="both"/>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14:paraId="0AEE6EF8" w14:textId="77777777" w:rsidR="002D4F0E" w:rsidRPr="009C535F" w:rsidRDefault="002D4F0E" w:rsidP="0094598A">
            <w:pPr>
              <w:numPr>
                <w:ilvl w:val="0"/>
                <w:numId w:val="15"/>
              </w:numPr>
              <w:suppressAutoHyphens/>
              <w:spacing w:after="200" w:line="276" w:lineRule="auto"/>
              <w:ind w:left="357" w:hanging="357"/>
              <w:jc w:val="both"/>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Технология монтажа силового распределительного щита.</w:t>
            </w:r>
          </w:p>
          <w:p w14:paraId="7823E94C"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Эксплуатация и техническое обслуживание систем освещения с элементами автоматизации, с установкой в цепи устройством защитного отключения.</w:t>
            </w:r>
          </w:p>
          <w:p w14:paraId="14B9F436"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Эксплуатация и техническое обслуживание систем освещения с элементами автоматизации, с установкой в цепи датчиками движения.</w:t>
            </w:r>
          </w:p>
          <w:p w14:paraId="3CDA68CD"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 xml:space="preserve">Эксплуатация и техническое обслуживание систем освещения с элементами автоматизации, с установкой в цепи </w:t>
            </w:r>
            <w:proofErr w:type="gramStart"/>
            <w:r w:rsidRPr="009C535F">
              <w:rPr>
                <w:rFonts w:ascii="Times New Roman" w:eastAsia="Times New Roman" w:hAnsi="Times New Roman" w:cs="Times New Roman"/>
                <w:bCs/>
                <w:lang w:eastAsia="ru-RU"/>
              </w:rPr>
              <w:t>фото реле</w:t>
            </w:r>
            <w:proofErr w:type="gramEnd"/>
            <w:r w:rsidRPr="009C535F">
              <w:rPr>
                <w:rFonts w:ascii="Times New Roman" w:eastAsia="Times New Roman" w:hAnsi="Times New Roman" w:cs="Times New Roman"/>
                <w:bCs/>
                <w:lang w:eastAsia="ru-RU"/>
              </w:rPr>
              <w:t>.</w:t>
            </w:r>
          </w:p>
          <w:p w14:paraId="21F34842"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Техническое обслуживание и ремонт асинхронного двигателя, подключенного по схеме прямого пуска с двух мест управления и световой сигнализацией.</w:t>
            </w:r>
          </w:p>
          <w:p w14:paraId="0D27BFE8"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Монтаж и ремонт контура заземления в промышленных зданиях.</w:t>
            </w:r>
          </w:p>
          <w:p w14:paraId="48F9D609"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Техническое обслуживание и ремонт асинхронного двигателя, подключенного по схеме прямого пуска с предпусковой сигнализацией.</w:t>
            </w:r>
          </w:p>
          <w:p w14:paraId="3394FE4C"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14:paraId="75EC7A14"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Монтаж электрощита жилого дома.</w:t>
            </w:r>
          </w:p>
          <w:p w14:paraId="0C14549E"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Технология монтажа и техническое обслуживание асинхронного двигателя с подключением узла учета электрической энергии.</w:t>
            </w:r>
          </w:p>
          <w:p w14:paraId="02FEF4EA"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Техническое обслуживание и ремонт асинхронного двигателя с автоматическим включением резерва.</w:t>
            </w:r>
          </w:p>
          <w:p w14:paraId="0A065B60"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Технология монтажа систем освещения с элементами защиты.</w:t>
            </w:r>
          </w:p>
          <w:p w14:paraId="30EC255B"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lastRenderedPageBreak/>
              <w:t>Техническое обслуживание асинхронного двигателя с реверсивным пуском и световой сигнализацией режима работы.</w:t>
            </w:r>
          </w:p>
          <w:p w14:paraId="6E61D65C"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Эксплуатация и обслуживание приборов учета электроэнергии.</w:t>
            </w:r>
          </w:p>
          <w:p w14:paraId="3A696EDC"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Монтаж, проверка и маркировка асинхронных двигателей с соединением по системе треугольник перед вводом в эксплуатацию.</w:t>
            </w:r>
          </w:p>
          <w:p w14:paraId="79CED1A6"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Технология электроизоляционных работ при ремонте электроустановок.</w:t>
            </w:r>
          </w:p>
          <w:p w14:paraId="0E4DC472"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Монтаж и техническое обслуживание схемы подключения асинхронного двигателя в схеме реверсивного включения.</w:t>
            </w:r>
          </w:p>
          <w:p w14:paraId="5875F5B2"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Техническое обслуживание и ремонт магнитного пускателя ПМУ211.</w:t>
            </w:r>
          </w:p>
          <w:p w14:paraId="405F94EA" w14:textId="77777777" w:rsidR="002D4F0E" w:rsidRPr="009C535F" w:rsidRDefault="002D4F0E" w:rsidP="0094598A">
            <w:pPr>
              <w:numPr>
                <w:ilvl w:val="0"/>
                <w:numId w:val="15"/>
              </w:numPr>
              <w:spacing w:after="200" w:line="276" w:lineRule="auto"/>
              <w:ind w:left="357" w:hanging="357"/>
              <w:rPr>
                <w:rFonts w:ascii="Times New Roman" w:eastAsia="Times New Roman" w:hAnsi="Times New Roman" w:cs="Times New Roman"/>
                <w:bCs/>
                <w:lang w:eastAsia="ru-RU"/>
              </w:rPr>
            </w:pPr>
            <w:r w:rsidRPr="009C535F">
              <w:rPr>
                <w:rFonts w:ascii="Times New Roman" w:eastAsia="Times New Roman" w:hAnsi="Times New Roman" w:cs="Times New Roman"/>
                <w:bCs/>
                <w:lang w:eastAsia="ru-RU"/>
              </w:rPr>
              <w:t>Техническое обслуживание и ремонт схемы автоматического пуска насосной станции.</w:t>
            </w:r>
          </w:p>
        </w:tc>
      </w:tr>
      <w:tr w:rsidR="002D4F0E" w:rsidRPr="009C535F" w14:paraId="7077F6BB" w14:textId="77777777" w:rsidTr="00145F67">
        <w:trPr>
          <w:jc w:val="center"/>
        </w:trPr>
        <w:tc>
          <w:tcPr>
            <w:tcW w:w="5000" w:type="pct"/>
            <w:gridSpan w:val="2"/>
          </w:tcPr>
          <w:p w14:paraId="215B3897" w14:textId="77777777" w:rsidR="002D4F0E" w:rsidRPr="009C535F" w:rsidRDefault="002D4F0E" w:rsidP="002D4F0E">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lastRenderedPageBreak/>
              <w:t xml:space="preserve">Производственная практика </w:t>
            </w:r>
          </w:p>
          <w:p w14:paraId="4396BD6A" w14:textId="77777777" w:rsidR="002D4F0E" w:rsidRPr="009C535F" w:rsidRDefault="002D4F0E" w:rsidP="002D4F0E">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t xml:space="preserve">Виды работ </w:t>
            </w:r>
          </w:p>
          <w:p w14:paraId="08ED6D11"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Монтаж открытых электропроводок по различным строительным конструкциям.</w:t>
            </w:r>
          </w:p>
          <w:p w14:paraId="177DEBB0"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Монтаж скрытых электропроводок в каналах строительных конструкций.</w:t>
            </w:r>
          </w:p>
          <w:p w14:paraId="54C76F7D"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Монтаж тросовых электропроводок и электропроводок на струнах.</w:t>
            </w:r>
          </w:p>
          <w:p w14:paraId="020D033A"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 xml:space="preserve">Монтаж электропроводок в пластмассовых и металлических трубах. </w:t>
            </w:r>
          </w:p>
          <w:p w14:paraId="4841825D"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Монтаж осветительных групповых щитков.</w:t>
            </w:r>
          </w:p>
          <w:p w14:paraId="14330FC5"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 xml:space="preserve">Монтаж распределительных, осветительных и магистральных </w:t>
            </w:r>
            <w:proofErr w:type="spellStart"/>
            <w:r w:rsidRPr="009C535F">
              <w:rPr>
                <w:rFonts w:ascii="Times New Roman" w:eastAsia="Times New Roman" w:hAnsi="Times New Roman" w:cs="Times New Roman"/>
                <w:bCs/>
              </w:rPr>
              <w:t>шинопроводов</w:t>
            </w:r>
            <w:proofErr w:type="spellEnd"/>
            <w:r w:rsidRPr="009C535F">
              <w:rPr>
                <w:rFonts w:ascii="Times New Roman" w:eastAsia="Times New Roman" w:hAnsi="Times New Roman" w:cs="Times New Roman"/>
                <w:bCs/>
              </w:rPr>
              <w:t>.</w:t>
            </w:r>
          </w:p>
          <w:p w14:paraId="05F0A4DA"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Монтаж светильников всех видов.</w:t>
            </w:r>
          </w:p>
          <w:p w14:paraId="7BF10014"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Монтаж заземления.</w:t>
            </w:r>
          </w:p>
          <w:p w14:paraId="679D0B01"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 xml:space="preserve">Контроль качества выполненных работ. Проверка под напряжением, </w:t>
            </w:r>
            <w:proofErr w:type="spellStart"/>
            <w:r w:rsidRPr="009C535F">
              <w:rPr>
                <w:rFonts w:ascii="Times New Roman" w:eastAsia="Times New Roman" w:hAnsi="Times New Roman" w:cs="Times New Roman"/>
                <w:bCs/>
              </w:rPr>
              <w:t>прозвонка</w:t>
            </w:r>
            <w:proofErr w:type="spellEnd"/>
            <w:r w:rsidRPr="009C535F">
              <w:rPr>
                <w:rFonts w:ascii="Times New Roman" w:eastAsia="Times New Roman" w:hAnsi="Times New Roman" w:cs="Times New Roman"/>
                <w:bCs/>
              </w:rPr>
              <w:t xml:space="preserve"> открытых и скрытых электропроводок.</w:t>
            </w:r>
          </w:p>
          <w:p w14:paraId="0EBC1C6D"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 xml:space="preserve">Поверка сопротивления изоляции токопроводящих частей. </w:t>
            </w:r>
          </w:p>
          <w:p w14:paraId="619B4D20"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Cs/>
              </w:rPr>
            </w:pPr>
            <w:r w:rsidRPr="009C535F">
              <w:rPr>
                <w:rFonts w:ascii="Times New Roman" w:eastAsia="Times New Roman" w:hAnsi="Times New Roman" w:cs="Times New Roman"/>
                <w:bCs/>
              </w:rPr>
              <w:t>Демонтаж осветительной сети и осветительного оборудования.</w:t>
            </w:r>
          </w:p>
          <w:p w14:paraId="1DEAA210" w14:textId="77777777" w:rsidR="002D4F0E" w:rsidRPr="009C535F" w:rsidRDefault="002D4F0E" w:rsidP="0094598A">
            <w:pPr>
              <w:numPr>
                <w:ilvl w:val="0"/>
                <w:numId w:val="4"/>
              </w:numPr>
              <w:spacing w:after="200" w:line="276" w:lineRule="auto"/>
              <w:ind w:left="17" w:hanging="17"/>
              <w:jc w:val="both"/>
              <w:rPr>
                <w:rFonts w:ascii="Times New Roman" w:eastAsia="Times New Roman" w:hAnsi="Times New Roman" w:cs="Times New Roman"/>
                <w:b/>
                <w:lang w:eastAsia="ru-RU"/>
              </w:rPr>
            </w:pPr>
            <w:r w:rsidRPr="009C535F">
              <w:rPr>
                <w:rFonts w:ascii="Times New Roman" w:eastAsia="Times New Roman" w:hAnsi="Times New Roman" w:cs="Times New Roman"/>
                <w:bCs/>
              </w:rPr>
              <w:t xml:space="preserve">Ремонта осветительных сетей и осветительного электрооборудования. </w:t>
            </w:r>
          </w:p>
          <w:p w14:paraId="4D5806B2"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13.        Ознакомление с правилами безопасности при монтаже электрооборудования промышленных и гражданских зданий;</w:t>
            </w:r>
          </w:p>
          <w:p w14:paraId="4505AE0F"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14.        Ознакомление с организацией электромонтажных работ;</w:t>
            </w:r>
          </w:p>
          <w:p w14:paraId="05F355A9"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15.        Участие в составлении заявок на ЭМР, на приобретение материалов, технических средств;</w:t>
            </w:r>
          </w:p>
          <w:p w14:paraId="6329F08F"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16.        Участие в материально-техническом обеспечении ЭМР;</w:t>
            </w:r>
          </w:p>
          <w:p w14:paraId="5AFE98AE"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17.         Выполнение работ по монтажу электрооборудования промышленных и гражданских зданий;</w:t>
            </w:r>
          </w:p>
          <w:p w14:paraId="74343947"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18.        Подготовка технической и нормативной документации для выполнения ЭМР;</w:t>
            </w:r>
          </w:p>
          <w:p w14:paraId="1286527B"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19.        Ознакомление со структурой проектных организаций;</w:t>
            </w:r>
          </w:p>
          <w:p w14:paraId="4616EB8F"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20.        Ознакомление с этапами проектирования электрооборудования промышленных и гражданских зданий;</w:t>
            </w:r>
          </w:p>
          <w:p w14:paraId="7857B399"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21.        Ознакомление с нормативной и технической литературой для выполнения проектных работ;</w:t>
            </w:r>
          </w:p>
          <w:p w14:paraId="5791EEF0"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22.        Участие в согласовании проектов;</w:t>
            </w:r>
          </w:p>
          <w:p w14:paraId="14885EDB"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lastRenderedPageBreak/>
              <w:t>23.        Ознакомление с правилами безопасности при выполнении работ по наладке электрооборудования;</w:t>
            </w:r>
          </w:p>
          <w:p w14:paraId="4EABC017"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24.        Ознакомление с нормативными документами на пуско-наладочные работы;</w:t>
            </w:r>
          </w:p>
          <w:p w14:paraId="2DF5059A"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25.        Участие в проведении пуско-наладочных работ;</w:t>
            </w:r>
          </w:p>
          <w:p w14:paraId="2BE4B738"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26.        Участие в приемосдаточных испытаниях электрооборудования;</w:t>
            </w:r>
          </w:p>
          <w:p w14:paraId="0055A3C2" w14:textId="77777777" w:rsidR="002D4F0E" w:rsidRPr="009C535F" w:rsidRDefault="002D4F0E" w:rsidP="002D4F0E">
            <w:pPr>
              <w:jc w:val="both"/>
              <w:rPr>
                <w:rFonts w:ascii="Times New Roman" w:eastAsia="Times New Roman" w:hAnsi="Times New Roman" w:cs="Times New Roman"/>
                <w:lang w:eastAsia="ru-RU"/>
              </w:rPr>
            </w:pPr>
            <w:r w:rsidRPr="009C535F">
              <w:rPr>
                <w:rFonts w:ascii="Times New Roman" w:eastAsia="Times New Roman" w:hAnsi="Times New Roman" w:cs="Times New Roman"/>
                <w:lang w:eastAsia="ru-RU"/>
              </w:rPr>
              <w:t>27.        Составление актов по приемке и наладке электрооборудования.</w:t>
            </w:r>
          </w:p>
        </w:tc>
      </w:tr>
      <w:tr w:rsidR="002D4F0E" w:rsidRPr="009C535F" w14:paraId="770205FC" w14:textId="77777777" w:rsidTr="00145F67">
        <w:trPr>
          <w:jc w:val="center"/>
        </w:trPr>
        <w:tc>
          <w:tcPr>
            <w:tcW w:w="5000" w:type="pct"/>
            <w:gridSpan w:val="2"/>
          </w:tcPr>
          <w:p w14:paraId="4541590C" w14:textId="7E1593A6" w:rsidR="002D4F0E" w:rsidRPr="009C535F" w:rsidRDefault="002D4F0E" w:rsidP="002D4F0E">
            <w:pPr>
              <w:suppressAutoHyphens/>
              <w:jc w:val="both"/>
              <w:rPr>
                <w:rFonts w:ascii="Times New Roman" w:eastAsia="Times New Roman" w:hAnsi="Times New Roman" w:cs="Times New Roman"/>
                <w:b/>
                <w:bCs/>
                <w:lang w:eastAsia="ru-RU"/>
              </w:rPr>
            </w:pPr>
            <w:r w:rsidRPr="009C535F">
              <w:rPr>
                <w:rFonts w:ascii="Times New Roman" w:eastAsia="Times New Roman" w:hAnsi="Times New Roman" w:cs="Times New Roman"/>
                <w:b/>
                <w:bCs/>
                <w:lang w:eastAsia="ru-RU"/>
              </w:rPr>
              <w:lastRenderedPageBreak/>
              <w:t xml:space="preserve">Промежуточная аттестация: </w:t>
            </w:r>
            <w:r>
              <w:rPr>
                <w:rFonts w:ascii="Times New Roman" w:eastAsia="Times New Roman" w:hAnsi="Times New Roman" w:cs="Times New Roman"/>
                <w:b/>
                <w:bCs/>
                <w:lang w:eastAsia="ru-RU"/>
              </w:rPr>
              <w:t>12</w:t>
            </w:r>
          </w:p>
        </w:tc>
      </w:tr>
      <w:tr w:rsidR="002D4F0E" w:rsidRPr="009C535F" w14:paraId="2E7FFF53" w14:textId="77777777" w:rsidTr="00145F67">
        <w:trPr>
          <w:jc w:val="center"/>
        </w:trPr>
        <w:tc>
          <w:tcPr>
            <w:tcW w:w="5000" w:type="pct"/>
            <w:gridSpan w:val="2"/>
          </w:tcPr>
          <w:p w14:paraId="23AC9294" w14:textId="713A2D22" w:rsidR="002D4F0E" w:rsidRPr="009C535F" w:rsidRDefault="002D4F0E" w:rsidP="002D4F0E">
            <w:pPr>
              <w:rPr>
                <w:rFonts w:ascii="Times New Roman" w:eastAsia="Times New Roman" w:hAnsi="Times New Roman" w:cs="Times New Roman"/>
                <w:b/>
                <w:bCs/>
                <w:lang w:eastAsia="ru-RU"/>
              </w:rPr>
            </w:pPr>
            <w:proofErr w:type="gramStart"/>
            <w:r w:rsidRPr="009C535F">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288</w:t>
            </w:r>
            <w:proofErr w:type="gramEnd"/>
          </w:p>
        </w:tc>
      </w:tr>
    </w:tbl>
    <w:p w14:paraId="15F81914" w14:textId="69E6D826" w:rsidR="009C535F" w:rsidRDefault="009C535F" w:rsidP="002D4F0E">
      <w:pPr>
        <w:pStyle w:val="114"/>
        <w:ind w:firstLine="0"/>
        <w:rPr>
          <w:rFonts w:ascii="Times New Roman" w:hAnsi="Times New Roman"/>
        </w:rPr>
      </w:pPr>
    </w:p>
    <w:p w14:paraId="23EC6C1D" w14:textId="6C14FE94" w:rsidR="002D4F0E" w:rsidRPr="002D4F0E" w:rsidRDefault="002D4F0E" w:rsidP="002D4F0E">
      <w:pPr>
        <w:pStyle w:val="114"/>
        <w:rPr>
          <w:rFonts w:ascii="Times New Roman" w:hAnsi="Times New Roman"/>
        </w:rPr>
      </w:pPr>
      <w:r w:rsidRPr="002D4F0E">
        <w:rPr>
          <w:rFonts w:ascii="Times New Roman" w:hAnsi="Times New Roman"/>
        </w:rPr>
        <w:t xml:space="preserve">2.4. Курсовой работа (проект) </w:t>
      </w:r>
    </w:p>
    <w:p w14:paraId="4DB69D80" w14:textId="77777777" w:rsidR="002D4F0E" w:rsidRPr="002D4F0E" w:rsidRDefault="002D4F0E" w:rsidP="00145F67">
      <w:pPr>
        <w:pStyle w:val="114"/>
        <w:jc w:val="both"/>
        <w:rPr>
          <w:rFonts w:ascii="Times New Roman" w:hAnsi="Times New Roman"/>
        </w:rPr>
      </w:pPr>
      <w:r w:rsidRPr="002D4F0E">
        <w:rPr>
          <w:rFonts w:ascii="Times New Roman" w:hAnsi="Times New Roman"/>
        </w:rPr>
        <w:t>Примерная тематика курсовых проектов (работ)</w:t>
      </w:r>
    </w:p>
    <w:p w14:paraId="37CB2388"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rPr>
        <w:t>1.</w:t>
      </w:r>
      <w:r w:rsidRPr="002D4F0E">
        <w:rPr>
          <w:rFonts w:ascii="Times New Roman" w:hAnsi="Times New Roman"/>
        </w:rPr>
        <w:tab/>
      </w:r>
      <w:r w:rsidRPr="002D4F0E">
        <w:rPr>
          <w:rFonts w:ascii="Times New Roman" w:hAnsi="Times New Roman"/>
          <w:b w:val="0"/>
          <w:bCs w:val="0"/>
        </w:rPr>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14:paraId="071EF373"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2.</w:t>
      </w:r>
      <w:r w:rsidRPr="002D4F0E">
        <w:rPr>
          <w:rFonts w:ascii="Times New Roman" w:hAnsi="Times New Roman"/>
          <w:b w:val="0"/>
          <w:bCs w:val="0"/>
        </w:rPr>
        <w:tab/>
        <w:t>Технология монтажа силового распределительного щита.</w:t>
      </w:r>
    </w:p>
    <w:p w14:paraId="496E2A7D"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3.</w:t>
      </w:r>
      <w:r w:rsidRPr="002D4F0E">
        <w:rPr>
          <w:rFonts w:ascii="Times New Roman" w:hAnsi="Times New Roman"/>
          <w:b w:val="0"/>
          <w:bCs w:val="0"/>
        </w:rPr>
        <w:tab/>
        <w:t>Эксплуатация и техническое обслуживание систем освещения с элементами автоматизации, с установкой в цепи устройством защитного отключения.</w:t>
      </w:r>
    </w:p>
    <w:p w14:paraId="2260E197"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4.</w:t>
      </w:r>
      <w:r w:rsidRPr="002D4F0E">
        <w:rPr>
          <w:rFonts w:ascii="Times New Roman" w:hAnsi="Times New Roman"/>
          <w:b w:val="0"/>
          <w:bCs w:val="0"/>
        </w:rPr>
        <w:tab/>
        <w:t>Эксплуатация и техническое обслуживание систем освещения с элементами автоматизации, с установкой в цепи датчиками движения.</w:t>
      </w:r>
    </w:p>
    <w:p w14:paraId="79BB3212"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5.</w:t>
      </w:r>
      <w:r w:rsidRPr="002D4F0E">
        <w:rPr>
          <w:rFonts w:ascii="Times New Roman" w:hAnsi="Times New Roman"/>
          <w:b w:val="0"/>
          <w:bCs w:val="0"/>
        </w:rPr>
        <w:tab/>
        <w:t xml:space="preserve">Эксплуатация и техническое обслуживание систем освещения с элементами автоматизации, с установкой в цепи </w:t>
      </w:r>
      <w:proofErr w:type="gramStart"/>
      <w:r w:rsidRPr="002D4F0E">
        <w:rPr>
          <w:rFonts w:ascii="Times New Roman" w:hAnsi="Times New Roman"/>
          <w:b w:val="0"/>
          <w:bCs w:val="0"/>
        </w:rPr>
        <w:t>фото реле</w:t>
      </w:r>
      <w:proofErr w:type="gramEnd"/>
      <w:r w:rsidRPr="002D4F0E">
        <w:rPr>
          <w:rFonts w:ascii="Times New Roman" w:hAnsi="Times New Roman"/>
          <w:b w:val="0"/>
          <w:bCs w:val="0"/>
        </w:rPr>
        <w:t>.</w:t>
      </w:r>
    </w:p>
    <w:p w14:paraId="1D7CE30A"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6.</w:t>
      </w:r>
      <w:r w:rsidRPr="002D4F0E">
        <w:rPr>
          <w:rFonts w:ascii="Times New Roman" w:hAnsi="Times New Roman"/>
          <w:b w:val="0"/>
          <w:bCs w:val="0"/>
        </w:rPr>
        <w:tab/>
        <w:t>Техническое обслуживание и ремонт асинхронного двигателя, подключенного по схеме прямого пуска с двух мест управления и световой сигнализацией.</w:t>
      </w:r>
    </w:p>
    <w:p w14:paraId="5B1EABE8"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7.</w:t>
      </w:r>
      <w:r w:rsidRPr="002D4F0E">
        <w:rPr>
          <w:rFonts w:ascii="Times New Roman" w:hAnsi="Times New Roman"/>
          <w:b w:val="0"/>
          <w:bCs w:val="0"/>
        </w:rPr>
        <w:tab/>
        <w:t>Монтаж и ремонт контура заземления в промышленных зданиях.</w:t>
      </w:r>
    </w:p>
    <w:p w14:paraId="42B5C2BD"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8.</w:t>
      </w:r>
      <w:r w:rsidRPr="002D4F0E">
        <w:rPr>
          <w:rFonts w:ascii="Times New Roman" w:hAnsi="Times New Roman"/>
          <w:b w:val="0"/>
          <w:bCs w:val="0"/>
        </w:rPr>
        <w:tab/>
        <w:t>Техническое обслуживание и ремонт асинхронного двигателя, подключенного по схеме прямого пуска с предпусковой сигнализацией.</w:t>
      </w:r>
    </w:p>
    <w:p w14:paraId="51FCB63C"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9.</w:t>
      </w:r>
      <w:r w:rsidRPr="002D4F0E">
        <w:rPr>
          <w:rFonts w:ascii="Times New Roman" w:hAnsi="Times New Roman"/>
          <w:b w:val="0"/>
          <w:bCs w:val="0"/>
        </w:rPr>
        <w:tab/>
        <w:t>Эксплуатация и техническое обслуживание систем освещения с элементами автоматизации, с установкой в цепи реле времени с задержкой на включение.</w:t>
      </w:r>
    </w:p>
    <w:p w14:paraId="66E7F303"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10.</w:t>
      </w:r>
      <w:r w:rsidRPr="002D4F0E">
        <w:rPr>
          <w:rFonts w:ascii="Times New Roman" w:hAnsi="Times New Roman"/>
          <w:b w:val="0"/>
          <w:bCs w:val="0"/>
        </w:rPr>
        <w:tab/>
        <w:t>Монтаж электрощита жилого дома.</w:t>
      </w:r>
    </w:p>
    <w:p w14:paraId="6B62A469"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11.</w:t>
      </w:r>
      <w:r w:rsidRPr="002D4F0E">
        <w:rPr>
          <w:rFonts w:ascii="Times New Roman" w:hAnsi="Times New Roman"/>
          <w:b w:val="0"/>
          <w:bCs w:val="0"/>
        </w:rPr>
        <w:tab/>
        <w:t>Технология монтажа и техническое обслуживание асинхронного двигателя с подключением узла учета электрической энергии.</w:t>
      </w:r>
    </w:p>
    <w:p w14:paraId="424A46AE"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12.</w:t>
      </w:r>
      <w:r w:rsidRPr="002D4F0E">
        <w:rPr>
          <w:rFonts w:ascii="Times New Roman" w:hAnsi="Times New Roman"/>
          <w:b w:val="0"/>
          <w:bCs w:val="0"/>
        </w:rPr>
        <w:tab/>
        <w:t>Техническое обслуживание и ремонт асинхронного двигателя с автоматическим включением резерва.</w:t>
      </w:r>
    </w:p>
    <w:p w14:paraId="368668D6"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13.</w:t>
      </w:r>
      <w:r w:rsidRPr="002D4F0E">
        <w:rPr>
          <w:rFonts w:ascii="Times New Roman" w:hAnsi="Times New Roman"/>
          <w:b w:val="0"/>
          <w:bCs w:val="0"/>
        </w:rPr>
        <w:tab/>
        <w:t>Технология монтажа систем освещения с элементами защиты.</w:t>
      </w:r>
    </w:p>
    <w:p w14:paraId="5D70BB99"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14.</w:t>
      </w:r>
      <w:r w:rsidRPr="002D4F0E">
        <w:rPr>
          <w:rFonts w:ascii="Times New Roman" w:hAnsi="Times New Roman"/>
          <w:b w:val="0"/>
          <w:bCs w:val="0"/>
        </w:rPr>
        <w:tab/>
        <w:t>Техническое обслуживание асинхронного двигателя с реверсивным пуском и световой сигнализацией режима работы.</w:t>
      </w:r>
    </w:p>
    <w:p w14:paraId="48D9BEF6"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15.</w:t>
      </w:r>
      <w:r w:rsidRPr="002D4F0E">
        <w:rPr>
          <w:rFonts w:ascii="Times New Roman" w:hAnsi="Times New Roman"/>
          <w:b w:val="0"/>
          <w:bCs w:val="0"/>
        </w:rPr>
        <w:tab/>
        <w:t>Эксплуатация и обслуживание приборов учета электроэнергии.</w:t>
      </w:r>
    </w:p>
    <w:p w14:paraId="647FD029"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16.</w:t>
      </w:r>
      <w:r w:rsidRPr="002D4F0E">
        <w:rPr>
          <w:rFonts w:ascii="Times New Roman" w:hAnsi="Times New Roman"/>
          <w:b w:val="0"/>
          <w:bCs w:val="0"/>
        </w:rPr>
        <w:tab/>
        <w:t>Монтаж, проверка и маркировка асинхронных двигателей с соединением по системе треугольник перед вводом в эксплуатацию.</w:t>
      </w:r>
    </w:p>
    <w:p w14:paraId="1661AB36"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17.</w:t>
      </w:r>
      <w:r w:rsidRPr="002D4F0E">
        <w:rPr>
          <w:rFonts w:ascii="Times New Roman" w:hAnsi="Times New Roman"/>
          <w:b w:val="0"/>
          <w:bCs w:val="0"/>
        </w:rPr>
        <w:tab/>
        <w:t>Технология электроизоляционных работ при ремонте электроустановок.</w:t>
      </w:r>
    </w:p>
    <w:p w14:paraId="3BF1E2D3"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lastRenderedPageBreak/>
        <w:t>18.</w:t>
      </w:r>
      <w:r w:rsidRPr="002D4F0E">
        <w:rPr>
          <w:rFonts w:ascii="Times New Roman" w:hAnsi="Times New Roman"/>
          <w:b w:val="0"/>
          <w:bCs w:val="0"/>
        </w:rPr>
        <w:tab/>
        <w:t>Монтаж и техническое обслуживание схемы подключения асинхронного двигателя в схеме реверсивного включения.</w:t>
      </w:r>
    </w:p>
    <w:p w14:paraId="499798EF" w14:textId="77777777" w:rsidR="002D4F0E"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19.</w:t>
      </w:r>
      <w:r w:rsidRPr="002D4F0E">
        <w:rPr>
          <w:rFonts w:ascii="Times New Roman" w:hAnsi="Times New Roman"/>
          <w:b w:val="0"/>
          <w:bCs w:val="0"/>
        </w:rPr>
        <w:tab/>
        <w:t>Техническое обслуживание и ремонт магнитного пускателя ПМУ211.</w:t>
      </w:r>
    </w:p>
    <w:p w14:paraId="53548449" w14:textId="7C775638" w:rsidR="009C535F" w:rsidRPr="002D4F0E" w:rsidRDefault="002D4F0E" w:rsidP="00145F67">
      <w:pPr>
        <w:pStyle w:val="114"/>
        <w:jc w:val="both"/>
        <w:rPr>
          <w:rFonts w:ascii="Times New Roman" w:hAnsi="Times New Roman"/>
          <w:b w:val="0"/>
          <w:bCs w:val="0"/>
        </w:rPr>
      </w:pPr>
      <w:r w:rsidRPr="002D4F0E">
        <w:rPr>
          <w:rFonts w:ascii="Times New Roman" w:hAnsi="Times New Roman"/>
          <w:b w:val="0"/>
          <w:bCs w:val="0"/>
        </w:rPr>
        <w:t>20.</w:t>
      </w:r>
      <w:r w:rsidRPr="002D4F0E">
        <w:rPr>
          <w:rFonts w:ascii="Times New Roman" w:hAnsi="Times New Roman"/>
          <w:b w:val="0"/>
          <w:bCs w:val="0"/>
        </w:rPr>
        <w:tab/>
        <w:t>Техническое обслуживание и ремонт схемы автоматического пуска насосной станции.</w:t>
      </w:r>
    </w:p>
    <w:p w14:paraId="0B78069F" w14:textId="77777777" w:rsidR="00DB5073" w:rsidRDefault="00DB5073" w:rsidP="00145F67">
      <w:pPr>
        <w:pStyle w:val="114"/>
        <w:jc w:val="both"/>
        <w:rPr>
          <w:rFonts w:ascii="Times New Roman" w:hAnsi="Times New Roman"/>
        </w:rPr>
      </w:pPr>
    </w:p>
    <w:p w14:paraId="16A2AC06" w14:textId="77777777" w:rsidR="00DB5073" w:rsidRPr="00E11160" w:rsidRDefault="00DB5073" w:rsidP="00145F67">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79AE26BC" w14:textId="77777777" w:rsidR="00DB5073" w:rsidRPr="00E11160" w:rsidRDefault="00DB5073" w:rsidP="00DB5073">
      <w:pPr>
        <w:pStyle w:val="114"/>
        <w:rPr>
          <w:rFonts w:ascii="Times New Roman" w:hAnsi="Times New Roman"/>
        </w:rPr>
      </w:pPr>
      <w:r w:rsidRPr="00E11160">
        <w:rPr>
          <w:rFonts w:ascii="Times New Roman" w:hAnsi="Times New Roman"/>
        </w:rPr>
        <w:t>3.1. Материально-техническое обеспечение</w:t>
      </w:r>
    </w:p>
    <w:p w14:paraId="29110238" w14:textId="77777777" w:rsidR="00DB5073" w:rsidRDefault="00DB5073" w:rsidP="00DB5073">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Кабинет Общепрофессиональных дисциплин и МДК, оснащенный(е) в соответствии с приложением 3 ПОП-П.</w:t>
      </w:r>
    </w:p>
    <w:p w14:paraId="0C8EE501" w14:textId="77777777" w:rsidR="00DB5073" w:rsidRPr="00E5409F" w:rsidRDefault="00DB5073" w:rsidP="00DB5073">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14:paraId="60F415DA" w14:textId="77777777" w:rsidR="00DB5073" w:rsidRDefault="00DB5073" w:rsidP="00DB5073">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Мастерские: - электротехническая</w:t>
      </w:r>
      <w:r>
        <w:rPr>
          <w:rFonts w:ascii="Times New Roman" w:hAnsi="Times New Roman" w:cs="Times New Roman"/>
          <w:bCs/>
          <w:sz w:val="24"/>
          <w:szCs w:val="24"/>
        </w:rPr>
        <w:t>;</w:t>
      </w:r>
      <w:r w:rsidRPr="00E5409F">
        <w:rPr>
          <w:rFonts w:ascii="Times New Roman" w:hAnsi="Times New Roman" w:cs="Times New Roman"/>
          <w:bCs/>
          <w:sz w:val="24"/>
          <w:szCs w:val="24"/>
        </w:rPr>
        <w:t xml:space="preserve"> -монтажа, технического обслуживания и эксплуатации электрооборудования, оснащенные в</w:t>
      </w:r>
      <w:r>
        <w:rPr>
          <w:rFonts w:ascii="Times New Roman" w:hAnsi="Times New Roman" w:cs="Times New Roman"/>
          <w:bCs/>
          <w:sz w:val="24"/>
          <w:szCs w:val="24"/>
        </w:rPr>
        <w:t xml:space="preserve"> </w:t>
      </w:r>
      <w:r w:rsidRPr="00E5409F">
        <w:rPr>
          <w:rFonts w:ascii="Times New Roman" w:hAnsi="Times New Roman" w:cs="Times New Roman"/>
          <w:bCs/>
          <w:sz w:val="24"/>
          <w:szCs w:val="24"/>
        </w:rPr>
        <w:t>соответствии с приложением 3 ПОП-П.</w:t>
      </w:r>
    </w:p>
    <w:p w14:paraId="0EF738C5" w14:textId="77777777" w:rsidR="00DB5073" w:rsidRPr="00FA680C" w:rsidRDefault="00DB5073" w:rsidP="00DB5073">
      <w:pPr>
        <w:spacing w:after="200" w:line="276" w:lineRule="auto"/>
        <w:rPr>
          <w:rFonts w:ascii="Times New Roman" w:hAnsi="Times New Roman" w:cs="Times New Roman"/>
          <w:b/>
          <w:bCs/>
          <w:sz w:val="24"/>
          <w:szCs w:val="24"/>
        </w:rPr>
      </w:pPr>
    </w:p>
    <w:p w14:paraId="3D49989C" w14:textId="77777777" w:rsidR="00DB5073" w:rsidRPr="00E11160" w:rsidRDefault="00DB5073" w:rsidP="00DB5073">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5F1A4D4B" w14:textId="55714C79" w:rsidR="00DB5073" w:rsidRPr="002D4F0E" w:rsidRDefault="00DB5073" w:rsidP="002D4F0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F141DF3" w14:textId="77777777" w:rsidR="00DB5073" w:rsidRDefault="00DB5073" w:rsidP="00DB5073">
      <w:pPr>
        <w:pStyle w:val="a4"/>
        <w:spacing w:line="276" w:lineRule="auto"/>
        <w:ind w:left="0" w:firstLine="709"/>
        <w:jc w:val="both"/>
        <w:rPr>
          <w:rFonts w:ascii="Times New Roman" w:hAnsi="Times New Roman"/>
          <w:bCs/>
          <w:sz w:val="24"/>
          <w:szCs w:val="24"/>
        </w:rPr>
      </w:pPr>
    </w:p>
    <w:p w14:paraId="11CDB5BE" w14:textId="77777777" w:rsidR="00DB5073" w:rsidRPr="00E11160" w:rsidRDefault="00DB5073" w:rsidP="00DB5073">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09FD802" w14:textId="6594928A" w:rsidR="002D4F0E" w:rsidRPr="002D4F0E" w:rsidRDefault="002D4F0E" w:rsidP="002D4F0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2D4F0E">
        <w:rPr>
          <w:rFonts w:ascii="Times New Roman" w:hAnsi="Times New Roman" w:cs="Times New Roman"/>
          <w:bCs/>
          <w:iCs/>
          <w:sz w:val="24"/>
          <w:szCs w:val="24"/>
        </w:rPr>
        <w:t xml:space="preserve">Быстрицкий, Г. Ф. Электроснабжение. Силовые </w:t>
      </w:r>
      <w:proofErr w:type="gramStart"/>
      <w:r w:rsidRPr="002D4F0E">
        <w:rPr>
          <w:rFonts w:ascii="Times New Roman" w:hAnsi="Times New Roman" w:cs="Times New Roman"/>
          <w:bCs/>
          <w:iCs/>
          <w:sz w:val="24"/>
          <w:szCs w:val="24"/>
        </w:rPr>
        <w:t>трансформаторы :</w:t>
      </w:r>
      <w:proofErr w:type="gramEnd"/>
      <w:r w:rsidRPr="002D4F0E">
        <w:rPr>
          <w:rFonts w:ascii="Times New Roman" w:hAnsi="Times New Roman" w:cs="Times New Roman"/>
          <w:bCs/>
          <w:iCs/>
          <w:sz w:val="24"/>
          <w:szCs w:val="24"/>
        </w:rPr>
        <w:t xml:space="preserve"> учебное пособие для среднего профессионального образования / Г. Ф. Быстрицкий, Б. И. Кудрин. — 2-е изд., </w:t>
      </w:r>
      <w:proofErr w:type="spellStart"/>
      <w:r w:rsidRPr="002D4F0E">
        <w:rPr>
          <w:rFonts w:ascii="Times New Roman" w:hAnsi="Times New Roman" w:cs="Times New Roman"/>
          <w:bCs/>
          <w:iCs/>
          <w:sz w:val="24"/>
          <w:szCs w:val="24"/>
        </w:rPr>
        <w:t>испр</w:t>
      </w:r>
      <w:proofErr w:type="spellEnd"/>
      <w:r w:rsidRPr="002D4F0E">
        <w:rPr>
          <w:rFonts w:ascii="Times New Roman" w:hAnsi="Times New Roman" w:cs="Times New Roman"/>
          <w:bCs/>
          <w:iCs/>
          <w:sz w:val="24"/>
          <w:szCs w:val="24"/>
        </w:rPr>
        <w:t xml:space="preserve">. и доп.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Издательство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2023. — 201 с. — (Профессиональное образование). — ISBN 978-5-534-10311-3.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 // Образовательная платформа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[сайт]. — URL: https://urait.ru/bcode/517713</w:t>
      </w:r>
    </w:p>
    <w:p w14:paraId="4F2E992C" w14:textId="5039AADC" w:rsidR="002D4F0E" w:rsidRPr="002D4F0E" w:rsidRDefault="002D4F0E" w:rsidP="002D4F0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2D4F0E">
        <w:rPr>
          <w:rFonts w:ascii="Times New Roman" w:hAnsi="Times New Roman" w:cs="Times New Roman"/>
          <w:bCs/>
          <w:iCs/>
          <w:sz w:val="24"/>
          <w:szCs w:val="24"/>
        </w:rPr>
        <w:t xml:space="preserve">Грунтович, Н. В. Монтаж, наладка и эксплуатация </w:t>
      </w:r>
      <w:proofErr w:type="gramStart"/>
      <w:r w:rsidRPr="002D4F0E">
        <w:rPr>
          <w:rFonts w:ascii="Times New Roman" w:hAnsi="Times New Roman" w:cs="Times New Roman"/>
          <w:bCs/>
          <w:iCs/>
          <w:sz w:val="24"/>
          <w:szCs w:val="24"/>
        </w:rPr>
        <w:t>электрооборудования :</w:t>
      </w:r>
      <w:proofErr w:type="gramEnd"/>
      <w:r w:rsidRPr="002D4F0E">
        <w:rPr>
          <w:rFonts w:ascii="Times New Roman" w:hAnsi="Times New Roman" w:cs="Times New Roman"/>
          <w:bCs/>
          <w:iCs/>
          <w:sz w:val="24"/>
          <w:szCs w:val="24"/>
        </w:rPr>
        <w:t xml:space="preserve"> учебное пособие / Н.В. </w:t>
      </w:r>
      <w:proofErr w:type="spellStart"/>
      <w:r w:rsidRPr="002D4F0E">
        <w:rPr>
          <w:rFonts w:ascii="Times New Roman" w:hAnsi="Times New Roman" w:cs="Times New Roman"/>
          <w:bCs/>
          <w:iCs/>
          <w:sz w:val="24"/>
          <w:szCs w:val="24"/>
        </w:rPr>
        <w:t>Грунтович</w:t>
      </w:r>
      <w:proofErr w:type="spellEnd"/>
      <w:r w:rsidRPr="002D4F0E">
        <w:rPr>
          <w:rFonts w:ascii="Times New Roman" w:hAnsi="Times New Roman" w:cs="Times New Roman"/>
          <w:bCs/>
          <w:iCs/>
          <w:sz w:val="24"/>
          <w:szCs w:val="24"/>
        </w:rPr>
        <w:t xml:space="preserve">. — </w:t>
      </w:r>
      <w:proofErr w:type="gramStart"/>
      <w:r w:rsidRPr="002D4F0E">
        <w:rPr>
          <w:rFonts w:ascii="Times New Roman" w:hAnsi="Times New Roman" w:cs="Times New Roman"/>
          <w:bCs/>
          <w:iCs/>
          <w:sz w:val="24"/>
          <w:szCs w:val="24"/>
        </w:rPr>
        <w:t>Минск :</w:t>
      </w:r>
      <w:proofErr w:type="gramEnd"/>
      <w:r w:rsidRPr="002D4F0E">
        <w:rPr>
          <w:rFonts w:ascii="Times New Roman" w:hAnsi="Times New Roman" w:cs="Times New Roman"/>
          <w:bCs/>
          <w:iCs/>
          <w:sz w:val="24"/>
          <w:szCs w:val="24"/>
        </w:rPr>
        <w:t xml:space="preserve"> Новое знание ; Москва : ИНФРА-М, 2024. — 271 с. — (Среднее профессиональное образование). - ISBN 978-5-16-015611-8.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 - URL: https://znanium.ru/catalog/product/2103198</w:t>
      </w:r>
    </w:p>
    <w:p w14:paraId="49B6FBA9" w14:textId="3029F428" w:rsidR="002D4F0E" w:rsidRPr="002D4F0E" w:rsidRDefault="002D4F0E" w:rsidP="002D4F0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2D4F0E">
        <w:rPr>
          <w:rFonts w:ascii="Times New Roman" w:hAnsi="Times New Roman" w:cs="Times New Roman"/>
          <w:bCs/>
          <w:iCs/>
          <w:sz w:val="24"/>
          <w:szCs w:val="24"/>
        </w:rPr>
        <w:t xml:space="preserve">Куксин, А. В. Электроснабжение промышленных </w:t>
      </w:r>
      <w:proofErr w:type="gramStart"/>
      <w:r w:rsidRPr="002D4F0E">
        <w:rPr>
          <w:rFonts w:ascii="Times New Roman" w:hAnsi="Times New Roman" w:cs="Times New Roman"/>
          <w:bCs/>
          <w:iCs/>
          <w:sz w:val="24"/>
          <w:szCs w:val="24"/>
        </w:rPr>
        <w:t>предприятий :</w:t>
      </w:r>
      <w:proofErr w:type="gramEnd"/>
      <w:r w:rsidRPr="002D4F0E">
        <w:rPr>
          <w:rFonts w:ascii="Times New Roman" w:hAnsi="Times New Roman" w:cs="Times New Roman"/>
          <w:bCs/>
          <w:iCs/>
          <w:sz w:val="24"/>
          <w:szCs w:val="24"/>
        </w:rPr>
        <w:t xml:space="preserve"> учебное пособие / А. В. </w:t>
      </w:r>
      <w:proofErr w:type="spellStart"/>
      <w:r w:rsidRPr="002D4F0E">
        <w:rPr>
          <w:rFonts w:ascii="Times New Roman" w:hAnsi="Times New Roman" w:cs="Times New Roman"/>
          <w:bCs/>
          <w:iCs/>
          <w:sz w:val="24"/>
          <w:szCs w:val="24"/>
        </w:rPr>
        <w:t>Куксин</w:t>
      </w:r>
      <w:proofErr w:type="spellEnd"/>
      <w:r w:rsidRPr="002D4F0E">
        <w:rPr>
          <w:rFonts w:ascii="Times New Roman" w:hAnsi="Times New Roman" w:cs="Times New Roman"/>
          <w:bCs/>
          <w:iCs/>
          <w:sz w:val="24"/>
          <w:szCs w:val="24"/>
        </w:rPr>
        <w:t xml:space="preserve">.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Вологда : Инфра-Инженерия, 2021. - 156 с. - ISBN 978-5-9729-0524-9.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 - URL: https://znanium.com/catalog/product/1836544</w:t>
      </w:r>
    </w:p>
    <w:p w14:paraId="0BE15199" w14:textId="10D09471" w:rsidR="002D4F0E" w:rsidRPr="002D4F0E" w:rsidRDefault="002D4F0E" w:rsidP="002D4F0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2D4F0E">
        <w:rPr>
          <w:rFonts w:ascii="Times New Roman" w:hAnsi="Times New Roman" w:cs="Times New Roman"/>
          <w:bCs/>
          <w:iCs/>
          <w:sz w:val="24"/>
          <w:szCs w:val="24"/>
        </w:rPr>
        <w:t xml:space="preserve">Пожиленков, А. М., Электромонтер. Основы профессиональной </w:t>
      </w:r>
      <w:proofErr w:type="gramStart"/>
      <w:r w:rsidRPr="002D4F0E">
        <w:rPr>
          <w:rFonts w:ascii="Times New Roman" w:hAnsi="Times New Roman" w:cs="Times New Roman"/>
          <w:bCs/>
          <w:iCs/>
          <w:sz w:val="24"/>
          <w:szCs w:val="24"/>
        </w:rPr>
        <w:t>деятельности :</w:t>
      </w:r>
      <w:proofErr w:type="gramEnd"/>
      <w:r w:rsidRPr="002D4F0E">
        <w:rPr>
          <w:rFonts w:ascii="Times New Roman" w:hAnsi="Times New Roman" w:cs="Times New Roman"/>
          <w:bCs/>
          <w:iCs/>
          <w:sz w:val="24"/>
          <w:szCs w:val="24"/>
        </w:rPr>
        <w:t xml:space="preserve"> учебно-практическое пособие / А. М. </w:t>
      </w:r>
      <w:proofErr w:type="spellStart"/>
      <w:r w:rsidRPr="002D4F0E">
        <w:rPr>
          <w:rFonts w:ascii="Times New Roman" w:hAnsi="Times New Roman" w:cs="Times New Roman"/>
          <w:bCs/>
          <w:iCs/>
          <w:sz w:val="24"/>
          <w:szCs w:val="24"/>
        </w:rPr>
        <w:t>Пожиленков</w:t>
      </w:r>
      <w:proofErr w:type="spellEnd"/>
      <w:r w:rsidRPr="002D4F0E">
        <w:rPr>
          <w:rFonts w:ascii="Times New Roman" w:hAnsi="Times New Roman" w:cs="Times New Roman"/>
          <w:bCs/>
          <w:iCs/>
          <w:sz w:val="24"/>
          <w:szCs w:val="24"/>
        </w:rPr>
        <w:t xml:space="preserve">, Г. В. Ткачева, Т. Н. Шабанова, О. А. </w:t>
      </w:r>
      <w:proofErr w:type="spellStart"/>
      <w:r w:rsidRPr="002D4F0E">
        <w:rPr>
          <w:rFonts w:ascii="Times New Roman" w:hAnsi="Times New Roman" w:cs="Times New Roman"/>
          <w:bCs/>
          <w:iCs/>
          <w:sz w:val="24"/>
          <w:szCs w:val="24"/>
        </w:rPr>
        <w:t>Шагеева</w:t>
      </w:r>
      <w:proofErr w:type="spellEnd"/>
      <w:r w:rsidRPr="002D4F0E">
        <w:rPr>
          <w:rFonts w:ascii="Times New Roman" w:hAnsi="Times New Roman" w:cs="Times New Roman"/>
          <w:bCs/>
          <w:iCs/>
          <w:sz w:val="24"/>
          <w:szCs w:val="24"/>
        </w:rPr>
        <w:t xml:space="preserve">.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w:t>
      </w:r>
      <w:proofErr w:type="spellStart"/>
      <w:r w:rsidRPr="002D4F0E">
        <w:rPr>
          <w:rFonts w:ascii="Times New Roman" w:hAnsi="Times New Roman" w:cs="Times New Roman"/>
          <w:bCs/>
          <w:iCs/>
          <w:sz w:val="24"/>
          <w:szCs w:val="24"/>
        </w:rPr>
        <w:t>КноРус</w:t>
      </w:r>
      <w:proofErr w:type="spellEnd"/>
      <w:r w:rsidRPr="002D4F0E">
        <w:rPr>
          <w:rFonts w:ascii="Times New Roman" w:hAnsi="Times New Roman" w:cs="Times New Roman"/>
          <w:bCs/>
          <w:iCs/>
          <w:sz w:val="24"/>
          <w:szCs w:val="24"/>
        </w:rPr>
        <w:t xml:space="preserve">, 2024. — 216 с. — ISBN 978-5-406-12369-0. — URL: https://book.ru/book/951085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w:t>
      </w:r>
    </w:p>
    <w:p w14:paraId="5E040DD5" w14:textId="76CB484A" w:rsidR="002D4F0E" w:rsidRPr="002D4F0E" w:rsidRDefault="002D4F0E" w:rsidP="002D4F0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2D4F0E">
        <w:rPr>
          <w:rFonts w:ascii="Times New Roman" w:hAnsi="Times New Roman" w:cs="Times New Roman"/>
          <w:bCs/>
          <w:iCs/>
          <w:sz w:val="24"/>
          <w:szCs w:val="24"/>
        </w:rPr>
        <w:t xml:space="preserve">Сибикин, Ю. Д. Электроснабжение промышленных предприятий и </w:t>
      </w:r>
      <w:proofErr w:type="gramStart"/>
      <w:r w:rsidRPr="002D4F0E">
        <w:rPr>
          <w:rFonts w:ascii="Times New Roman" w:hAnsi="Times New Roman" w:cs="Times New Roman"/>
          <w:bCs/>
          <w:iCs/>
          <w:sz w:val="24"/>
          <w:szCs w:val="24"/>
        </w:rPr>
        <w:t>установок :</w:t>
      </w:r>
      <w:proofErr w:type="gramEnd"/>
      <w:r w:rsidRPr="002D4F0E">
        <w:rPr>
          <w:rFonts w:ascii="Times New Roman" w:hAnsi="Times New Roman" w:cs="Times New Roman"/>
          <w:bCs/>
          <w:iCs/>
          <w:sz w:val="24"/>
          <w:szCs w:val="24"/>
        </w:rPr>
        <w:t xml:space="preserve"> учебное пособие / Ю.Д. </w:t>
      </w:r>
      <w:proofErr w:type="spellStart"/>
      <w:r w:rsidRPr="002D4F0E">
        <w:rPr>
          <w:rFonts w:ascii="Times New Roman" w:hAnsi="Times New Roman" w:cs="Times New Roman"/>
          <w:bCs/>
          <w:iCs/>
          <w:sz w:val="24"/>
          <w:szCs w:val="24"/>
        </w:rPr>
        <w:t>Сибикин</w:t>
      </w:r>
      <w:proofErr w:type="spellEnd"/>
      <w:r w:rsidRPr="002D4F0E">
        <w:rPr>
          <w:rFonts w:ascii="Times New Roman" w:hAnsi="Times New Roman" w:cs="Times New Roman"/>
          <w:bCs/>
          <w:iCs/>
          <w:sz w:val="24"/>
          <w:szCs w:val="24"/>
        </w:rPr>
        <w:t xml:space="preserve">, М.Ю. </w:t>
      </w:r>
      <w:proofErr w:type="spellStart"/>
      <w:r w:rsidRPr="002D4F0E">
        <w:rPr>
          <w:rFonts w:ascii="Times New Roman" w:hAnsi="Times New Roman" w:cs="Times New Roman"/>
          <w:bCs/>
          <w:iCs/>
          <w:sz w:val="24"/>
          <w:szCs w:val="24"/>
        </w:rPr>
        <w:t>Сибикин</w:t>
      </w:r>
      <w:proofErr w:type="spellEnd"/>
      <w:r w:rsidRPr="002D4F0E">
        <w:rPr>
          <w:rFonts w:ascii="Times New Roman" w:hAnsi="Times New Roman" w:cs="Times New Roman"/>
          <w:bCs/>
          <w:iCs/>
          <w:sz w:val="24"/>
          <w:szCs w:val="24"/>
        </w:rPr>
        <w:t xml:space="preserve">, В.А. Яшков. — 3-е изд., </w:t>
      </w:r>
      <w:proofErr w:type="spellStart"/>
      <w:r w:rsidRPr="002D4F0E">
        <w:rPr>
          <w:rFonts w:ascii="Times New Roman" w:hAnsi="Times New Roman" w:cs="Times New Roman"/>
          <w:bCs/>
          <w:iCs/>
          <w:sz w:val="24"/>
          <w:szCs w:val="24"/>
        </w:rPr>
        <w:t>перераб</w:t>
      </w:r>
      <w:proofErr w:type="spellEnd"/>
      <w:r w:rsidRPr="002D4F0E">
        <w:rPr>
          <w:rFonts w:ascii="Times New Roman" w:hAnsi="Times New Roman" w:cs="Times New Roman"/>
          <w:bCs/>
          <w:iCs/>
          <w:sz w:val="24"/>
          <w:szCs w:val="24"/>
        </w:rPr>
        <w:t xml:space="preserve">. и доп. — </w:t>
      </w:r>
      <w:proofErr w:type="gramStart"/>
      <w:r w:rsidRPr="002D4F0E">
        <w:rPr>
          <w:rFonts w:ascii="Times New Roman" w:hAnsi="Times New Roman" w:cs="Times New Roman"/>
          <w:bCs/>
          <w:iCs/>
          <w:sz w:val="24"/>
          <w:szCs w:val="24"/>
        </w:rPr>
        <w:lastRenderedPageBreak/>
        <w:t>Москва :</w:t>
      </w:r>
      <w:proofErr w:type="gramEnd"/>
      <w:r w:rsidRPr="002D4F0E">
        <w:rPr>
          <w:rFonts w:ascii="Times New Roman" w:hAnsi="Times New Roman" w:cs="Times New Roman"/>
          <w:bCs/>
          <w:iCs/>
          <w:sz w:val="24"/>
          <w:szCs w:val="24"/>
        </w:rPr>
        <w:t xml:space="preserve"> ФОРУМ : ИНФРА-М, 2024. — 367 с. — (Среднее профессиональное образование). - ISBN 978-5-00091-612-4.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 - URL: https://znanium.com/catalog/product/2103204</w:t>
      </w:r>
    </w:p>
    <w:p w14:paraId="5C938782" w14:textId="1987CEF3" w:rsidR="002D4F0E" w:rsidRPr="002D4F0E" w:rsidRDefault="002D4F0E" w:rsidP="002D4F0E">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6.</w:t>
      </w:r>
      <w:r w:rsidRPr="002D4F0E">
        <w:rPr>
          <w:rFonts w:ascii="Times New Roman" w:hAnsi="Times New Roman" w:cs="Times New Roman"/>
          <w:bCs/>
          <w:iCs/>
          <w:sz w:val="24"/>
          <w:szCs w:val="24"/>
        </w:rPr>
        <w:t xml:space="preserve">Сивков, А. А. Основы </w:t>
      </w:r>
      <w:proofErr w:type="gramStart"/>
      <w:r w:rsidRPr="002D4F0E">
        <w:rPr>
          <w:rFonts w:ascii="Times New Roman" w:hAnsi="Times New Roman" w:cs="Times New Roman"/>
          <w:bCs/>
          <w:iCs/>
          <w:sz w:val="24"/>
          <w:szCs w:val="24"/>
        </w:rPr>
        <w:t>электроснабжения :</w:t>
      </w:r>
      <w:proofErr w:type="gramEnd"/>
      <w:r w:rsidRPr="002D4F0E">
        <w:rPr>
          <w:rFonts w:ascii="Times New Roman" w:hAnsi="Times New Roman" w:cs="Times New Roman"/>
          <w:bCs/>
          <w:iCs/>
          <w:sz w:val="24"/>
          <w:szCs w:val="24"/>
        </w:rPr>
        <w:t xml:space="preserve"> учебное пособие для среднего профессионального образования / А. А. Сивков, А. С. </w:t>
      </w:r>
      <w:proofErr w:type="spellStart"/>
      <w:r w:rsidRPr="002D4F0E">
        <w:rPr>
          <w:rFonts w:ascii="Times New Roman" w:hAnsi="Times New Roman" w:cs="Times New Roman"/>
          <w:bCs/>
          <w:iCs/>
          <w:sz w:val="24"/>
          <w:szCs w:val="24"/>
        </w:rPr>
        <w:t>Сайгаш</w:t>
      </w:r>
      <w:proofErr w:type="spellEnd"/>
      <w:r w:rsidRPr="002D4F0E">
        <w:rPr>
          <w:rFonts w:ascii="Times New Roman" w:hAnsi="Times New Roman" w:cs="Times New Roman"/>
          <w:bCs/>
          <w:iCs/>
          <w:sz w:val="24"/>
          <w:szCs w:val="24"/>
        </w:rPr>
        <w:t xml:space="preserve">, Д. Ю. Герасимов. — 2-е изд., </w:t>
      </w:r>
      <w:proofErr w:type="spellStart"/>
      <w:r w:rsidRPr="002D4F0E">
        <w:rPr>
          <w:rFonts w:ascii="Times New Roman" w:hAnsi="Times New Roman" w:cs="Times New Roman"/>
          <w:bCs/>
          <w:iCs/>
          <w:sz w:val="24"/>
          <w:szCs w:val="24"/>
        </w:rPr>
        <w:t>испр</w:t>
      </w:r>
      <w:proofErr w:type="spellEnd"/>
      <w:r w:rsidRPr="002D4F0E">
        <w:rPr>
          <w:rFonts w:ascii="Times New Roman" w:hAnsi="Times New Roman" w:cs="Times New Roman"/>
          <w:bCs/>
          <w:iCs/>
          <w:sz w:val="24"/>
          <w:szCs w:val="24"/>
        </w:rPr>
        <w:t xml:space="preserve">. и доп.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Издательство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2023. — 173 с. — (Профессиональное образование). — ISBN 978-5-534-01344-3.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 // Образовательная платформа </w:t>
      </w:r>
      <w:proofErr w:type="spellStart"/>
      <w:r w:rsidRPr="002D4F0E">
        <w:rPr>
          <w:rFonts w:ascii="Times New Roman" w:hAnsi="Times New Roman" w:cs="Times New Roman"/>
          <w:bCs/>
          <w:iCs/>
          <w:sz w:val="24"/>
          <w:szCs w:val="24"/>
        </w:rPr>
        <w:t>Юрайт</w:t>
      </w:r>
      <w:proofErr w:type="spellEnd"/>
      <w:r w:rsidRPr="002D4F0E">
        <w:rPr>
          <w:rFonts w:ascii="Times New Roman" w:hAnsi="Times New Roman" w:cs="Times New Roman"/>
          <w:bCs/>
          <w:iCs/>
          <w:sz w:val="24"/>
          <w:szCs w:val="24"/>
        </w:rPr>
        <w:t xml:space="preserve"> [сайт]. — URL: https://urait.ru/bcode/513177</w:t>
      </w:r>
    </w:p>
    <w:p w14:paraId="22C26BFB" w14:textId="077F59BE" w:rsidR="002D4F0E" w:rsidRDefault="002D4F0E" w:rsidP="002D4F0E">
      <w:pPr>
        <w:suppressAutoHyphens/>
        <w:spacing w:line="276" w:lineRule="auto"/>
        <w:ind w:firstLine="709"/>
        <w:contextualSpacing/>
        <w:jc w:val="both"/>
        <w:rPr>
          <w:rStyle w:val="af0"/>
          <w:rFonts w:ascii="Times New Roman" w:hAnsi="Times New Roman" w:cs="Times New Roman"/>
          <w:bCs/>
          <w:iCs/>
          <w:color w:val="auto"/>
          <w:sz w:val="24"/>
          <w:szCs w:val="24"/>
          <w:u w:val="none"/>
        </w:rPr>
      </w:pPr>
      <w:r>
        <w:rPr>
          <w:rFonts w:ascii="Times New Roman" w:hAnsi="Times New Roman" w:cs="Times New Roman"/>
          <w:bCs/>
          <w:iCs/>
          <w:sz w:val="24"/>
          <w:szCs w:val="24"/>
        </w:rPr>
        <w:t>7.</w:t>
      </w:r>
      <w:r w:rsidRPr="002D4F0E">
        <w:rPr>
          <w:rFonts w:ascii="Times New Roman" w:hAnsi="Times New Roman" w:cs="Times New Roman"/>
          <w:bCs/>
          <w:iCs/>
          <w:sz w:val="24"/>
          <w:szCs w:val="24"/>
        </w:rPr>
        <w:t xml:space="preserve">Щербаков, Е. Ф. Электроснабжение и электропотребление на </w:t>
      </w:r>
      <w:proofErr w:type="gramStart"/>
      <w:r w:rsidRPr="002D4F0E">
        <w:rPr>
          <w:rFonts w:ascii="Times New Roman" w:hAnsi="Times New Roman" w:cs="Times New Roman"/>
          <w:bCs/>
          <w:iCs/>
          <w:sz w:val="24"/>
          <w:szCs w:val="24"/>
        </w:rPr>
        <w:t>предприятиях :</w:t>
      </w:r>
      <w:proofErr w:type="gramEnd"/>
      <w:r w:rsidRPr="002D4F0E">
        <w:rPr>
          <w:rFonts w:ascii="Times New Roman" w:hAnsi="Times New Roman" w:cs="Times New Roman"/>
          <w:bCs/>
          <w:iCs/>
          <w:sz w:val="24"/>
          <w:szCs w:val="24"/>
        </w:rPr>
        <w:t xml:space="preserve"> учебное пособие / Е.Ф. Щербаков, Д.С. Александров, А.Л. Дубов. — 2-е изд., </w:t>
      </w:r>
      <w:proofErr w:type="spellStart"/>
      <w:r w:rsidRPr="002D4F0E">
        <w:rPr>
          <w:rFonts w:ascii="Times New Roman" w:hAnsi="Times New Roman" w:cs="Times New Roman"/>
          <w:bCs/>
          <w:iCs/>
          <w:sz w:val="24"/>
          <w:szCs w:val="24"/>
        </w:rPr>
        <w:t>перераб</w:t>
      </w:r>
      <w:proofErr w:type="spellEnd"/>
      <w:r w:rsidRPr="002D4F0E">
        <w:rPr>
          <w:rFonts w:ascii="Times New Roman" w:hAnsi="Times New Roman" w:cs="Times New Roman"/>
          <w:bCs/>
          <w:iCs/>
          <w:sz w:val="24"/>
          <w:szCs w:val="24"/>
        </w:rPr>
        <w:t xml:space="preserve">. и доп. — </w:t>
      </w:r>
      <w:proofErr w:type="gramStart"/>
      <w:r w:rsidRPr="002D4F0E">
        <w:rPr>
          <w:rFonts w:ascii="Times New Roman" w:hAnsi="Times New Roman" w:cs="Times New Roman"/>
          <w:bCs/>
          <w:iCs/>
          <w:sz w:val="24"/>
          <w:szCs w:val="24"/>
        </w:rPr>
        <w:t>Москва :</w:t>
      </w:r>
      <w:proofErr w:type="gramEnd"/>
      <w:r w:rsidRPr="002D4F0E">
        <w:rPr>
          <w:rFonts w:ascii="Times New Roman" w:hAnsi="Times New Roman" w:cs="Times New Roman"/>
          <w:bCs/>
          <w:iCs/>
          <w:sz w:val="24"/>
          <w:szCs w:val="24"/>
        </w:rPr>
        <w:t xml:space="preserve"> ФОРУМ : ИНФРА-М, 2023. — 495 с. — (Среднее профессиональное образование). - ISBN 978-5-00091-650-6. - </w:t>
      </w:r>
      <w:proofErr w:type="gramStart"/>
      <w:r w:rsidRPr="002D4F0E">
        <w:rPr>
          <w:rFonts w:ascii="Times New Roman" w:hAnsi="Times New Roman" w:cs="Times New Roman"/>
          <w:bCs/>
          <w:iCs/>
          <w:sz w:val="24"/>
          <w:szCs w:val="24"/>
        </w:rPr>
        <w:t>Текст :</w:t>
      </w:r>
      <w:proofErr w:type="gramEnd"/>
      <w:r w:rsidRPr="002D4F0E">
        <w:rPr>
          <w:rFonts w:ascii="Times New Roman" w:hAnsi="Times New Roman" w:cs="Times New Roman"/>
          <w:bCs/>
          <w:iCs/>
          <w:sz w:val="24"/>
          <w:szCs w:val="24"/>
        </w:rPr>
        <w:t xml:space="preserve"> электронный. - URL: </w:t>
      </w:r>
      <w:hyperlink r:id="rId20" w:history="1">
        <w:r w:rsidRPr="002D4F0E">
          <w:rPr>
            <w:rStyle w:val="af0"/>
            <w:rFonts w:ascii="Times New Roman" w:hAnsi="Times New Roman" w:cs="Times New Roman"/>
            <w:bCs/>
            <w:iCs/>
            <w:color w:val="auto"/>
            <w:sz w:val="24"/>
            <w:szCs w:val="24"/>
            <w:u w:val="none"/>
          </w:rPr>
          <w:t>https://znanium.com/catalog/product/1897008</w:t>
        </w:r>
      </w:hyperlink>
    </w:p>
    <w:p w14:paraId="3BA2835F" w14:textId="77777777" w:rsidR="00145F67" w:rsidRPr="002D4F0E" w:rsidRDefault="00145F67" w:rsidP="002D4F0E">
      <w:pPr>
        <w:suppressAutoHyphens/>
        <w:spacing w:line="276" w:lineRule="auto"/>
        <w:ind w:firstLine="709"/>
        <w:contextualSpacing/>
        <w:jc w:val="both"/>
        <w:rPr>
          <w:rFonts w:ascii="Times New Roman" w:hAnsi="Times New Roman" w:cs="Times New Roman"/>
          <w:bCs/>
          <w:iCs/>
          <w:sz w:val="24"/>
          <w:szCs w:val="24"/>
        </w:rPr>
      </w:pPr>
    </w:p>
    <w:p w14:paraId="474756F8" w14:textId="1556C595" w:rsidR="00DB5073" w:rsidRPr="00FA680C" w:rsidRDefault="00DB5073" w:rsidP="002D4F0E">
      <w:pPr>
        <w:suppressAutoHyphens/>
        <w:spacing w:line="276" w:lineRule="auto"/>
        <w:contextualSpacing/>
        <w:rPr>
          <w:rFonts w:ascii="Times New Roman" w:hAnsi="Times New Roman" w:cs="Times New Roman"/>
          <w:bCs/>
          <w:i/>
          <w:sz w:val="24"/>
          <w:szCs w:val="24"/>
        </w:rPr>
      </w:pPr>
      <w:r>
        <w:rPr>
          <w:rFonts w:ascii="Times New Roman" w:hAnsi="Times New Roman" w:cs="Times New Roman"/>
          <w:b/>
          <w:bCs/>
          <w:sz w:val="24"/>
          <w:szCs w:val="24"/>
        </w:rPr>
        <w:t xml:space="preserve">            </w:t>
      </w:r>
      <w:r w:rsidRPr="00FA680C">
        <w:rPr>
          <w:rFonts w:ascii="Times New Roman" w:hAnsi="Times New Roman" w:cs="Times New Roman"/>
          <w:b/>
          <w:bCs/>
          <w:sz w:val="24"/>
          <w:szCs w:val="24"/>
        </w:rPr>
        <w:t xml:space="preserve">3.2.2. Дополнительные источники </w:t>
      </w:r>
    </w:p>
    <w:p w14:paraId="79CE3B53" w14:textId="77777777" w:rsidR="002D4F0E" w:rsidRPr="002D4F0E" w:rsidRDefault="002D4F0E" w:rsidP="002D4F0E">
      <w:pPr>
        <w:shd w:val="clear" w:color="auto" w:fill="FFFFFF"/>
        <w:spacing w:line="276" w:lineRule="auto"/>
        <w:jc w:val="both"/>
        <w:rPr>
          <w:rFonts w:ascii="Times New Roman" w:eastAsia="Times New Roman" w:hAnsi="Times New Roman" w:cs="Times New Roman"/>
          <w:sz w:val="24"/>
          <w:szCs w:val="24"/>
          <w:lang w:eastAsia="ru-RU"/>
        </w:rPr>
      </w:pPr>
      <w:r w:rsidRPr="002D4F0E">
        <w:rPr>
          <w:rFonts w:ascii="Times New Roman" w:eastAsia="Times New Roman" w:hAnsi="Times New Roman" w:cs="Times New Roman"/>
          <w:sz w:val="24"/>
          <w:szCs w:val="24"/>
          <w:shd w:val="clear" w:color="auto" w:fill="FFFFFF"/>
          <w:lang w:eastAsia="ru-RU"/>
        </w:rPr>
        <w:t xml:space="preserve">Климова, Г. Н.  Электрические системы и сети. </w:t>
      </w:r>
      <w:proofErr w:type="gramStart"/>
      <w:r w:rsidRPr="002D4F0E">
        <w:rPr>
          <w:rFonts w:ascii="Times New Roman" w:eastAsia="Times New Roman" w:hAnsi="Times New Roman" w:cs="Times New Roman"/>
          <w:sz w:val="24"/>
          <w:szCs w:val="24"/>
          <w:shd w:val="clear" w:color="auto" w:fill="FFFFFF"/>
          <w:lang w:eastAsia="ru-RU"/>
        </w:rPr>
        <w:t>Энергосбережение :</w:t>
      </w:r>
      <w:proofErr w:type="gramEnd"/>
      <w:r w:rsidRPr="002D4F0E">
        <w:rPr>
          <w:rFonts w:ascii="Times New Roman" w:eastAsia="Times New Roman" w:hAnsi="Times New Roman" w:cs="Times New Roman"/>
          <w:sz w:val="24"/>
          <w:szCs w:val="24"/>
          <w:shd w:val="clear" w:color="auto" w:fill="FFFFFF"/>
          <w:lang w:eastAsia="ru-RU"/>
        </w:rPr>
        <w:t xml:space="preserve"> учебное пособие для среднего профессионального образования / Г. Н. Климова. — 2-е изд. — </w:t>
      </w:r>
      <w:proofErr w:type="gramStart"/>
      <w:r w:rsidRPr="002D4F0E">
        <w:rPr>
          <w:rFonts w:ascii="Times New Roman" w:eastAsia="Times New Roman" w:hAnsi="Times New Roman" w:cs="Times New Roman"/>
          <w:sz w:val="24"/>
          <w:szCs w:val="24"/>
          <w:shd w:val="clear" w:color="auto" w:fill="FFFFFF"/>
          <w:lang w:eastAsia="ru-RU"/>
        </w:rPr>
        <w:t>Москва :</w:t>
      </w:r>
      <w:proofErr w:type="gramEnd"/>
      <w:r w:rsidRPr="002D4F0E">
        <w:rPr>
          <w:rFonts w:ascii="Times New Roman" w:eastAsia="Times New Roman" w:hAnsi="Times New Roman" w:cs="Times New Roman"/>
          <w:sz w:val="24"/>
          <w:szCs w:val="24"/>
          <w:shd w:val="clear" w:color="auto" w:fill="FFFFFF"/>
          <w:lang w:eastAsia="ru-RU"/>
        </w:rPr>
        <w:t xml:space="preserve"> Издательство </w:t>
      </w:r>
      <w:proofErr w:type="spellStart"/>
      <w:r w:rsidRPr="002D4F0E">
        <w:rPr>
          <w:rFonts w:ascii="Times New Roman" w:eastAsia="Times New Roman" w:hAnsi="Times New Roman" w:cs="Times New Roman"/>
          <w:sz w:val="24"/>
          <w:szCs w:val="24"/>
          <w:shd w:val="clear" w:color="auto" w:fill="FFFFFF"/>
          <w:lang w:eastAsia="ru-RU"/>
        </w:rPr>
        <w:t>Юрайт</w:t>
      </w:r>
      <w:proofErr w:type="spellEnd"/>
      <w:r w:rsidRPr="002D4F0E">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w:t>
      </w:r>
      <w:proofErr w:type="gramStart"/>
      <w:r w:rsidRPr="002D4F0E">
        <w:rPr>
          <w:rFonts w:ascii="Times New Roman" w:eastAsia="Times New Roman" w:hAnsi="Times New Roman" w:cs="Times New Roman"/>
          <w:sz w:val="24"/>
          <w:szCs w:val="24"/>
          <w:shd w:val="clear" w:color="auto" w:fill="FFFFFF"/>
          <w:lang w:eastAsia="ru-RU"/>
        </w:rPr>
        <w:t>Текст :</w:t>
      </w:r>
      <w:proofErr w:type="gramEnd"/>
      <w:r w:rsidRPr="002D4F0E">
        <w:rPr>
          <w:rFonts w:ascii="Times New Roman" w:eastAsia="Times New Roman" w:hAnsi="Times New Roman" w:cs="Times New Roman"/>
          <w:sz w:val="24"/>
          <w:szCs w:val="24"/>
          <w:shd w:val="clear" w:color="auto" w:fill="FFFFFF"/>
          <w:lang w:eastAsia="ru-RU"/>
        </w:rPr>
        <w:t xml:space="preserve"> электронный // Образовательная платформа </w:t>
      </w:r>
      <w:proofErr w:type="spellStart"/>
      <w:r w:rsidRPr="002D4F0E">
        <w:rPr>
          <w:rFonts w:ascii="Times New Roman" w:eastAsia="Times New Roman" w:hAnsi="Times New Roman" w:cs="Times New Roman"/>
          <w:sz w:val="24"/>
          <w:szCs w:val="24"/>
          <w:shd w:val="clear" w:color="auto" w:fill="FFFFFF"/>
          <w:lang w:eastAsia="ru-RU"/>
        </w:rPr>
        <w:t>Юрайт</w:t>
      </w:r>
      <w:proofErr w:type="spellEnd"/>
      <w:r w:rsidRPr="002D4F0E">
        <w:rPr>
          <w:rFonts w:ascii="Times New Roman" w:eastAsia="Times New Roman" w:hAnsi="Times New Roman" w:cs="Times New Roman"/>
          <w:sz w:val="24"/>
          <w:szCs w:val="24"/>
          <w:shd w:val="clear" w:color="auto" w:fill="FFFFFF"/>
          <w:lang w:eastAsia="ru-RU"/>
        </w:rPr>
        <w:t xml:space="preserve"> [сайт]. — URL</w:t>
      </w:r>
      <w:r w:rsidRPr="002D4F0E">
        <w:rPr>
          <w:rFonts w:ascii="Times New Roman" w:eastAsia="Times New Roman" w:hAnsi="Times New Roman" w:cs="Times New Roman"/>
          <w:sz w:val="24"/>
          <w:szCs w:val="24"/>
          <w:lang w:eastAsia="ru-RU"/>
        </w:rPr>
        <w:t>:</w:t>
      </w:r>
      <w:hyperlink r:id="rId21" w:tgtFrame="_blank" w:history="1">
        <w:r w:rsidRPr="002D4F0E">
          <w:rPr>
            <w:rFonts w:ascii="Times New Roman" w:eastAsia="Times New Roman" w:hAnsi="Times New Roman" w:cs="Times New Roman"/>
            <w:sz w:val="24"/>
            <w:szCs w:val="24"/>
            <w:u w:val="single"/>
            <w:lang w:eastAsia="ru-RU"/>
          </w:rPr>
          <w:t>https://urait.ru/bcode/517783</w:t>
        </w:r>
      </w:hyperlink>
      <w:r w:rsidRPr="002D4F0E">
        <w:rPr>
          <w:rFonts w:ascii="Times New Roman" w:eastAsia="Times New Roman" w:hAnsi="Times New Roman" w:cs="Times New Roman"/>
          <w:sz w:val="24"/>
          <w:szCs w:val="24"/>
          <w:lang w:eastAsia="ru-RU"/>
        </w:rPr>
        <w:t> </w:t>
      </w:r>
      <w:r w:rsidRPr="002D4F0E">
        <w:rPr>
          <w:rFonts w:ascii="Times New Roman" w:eastAsia="Times New Roman" w:hAnsi="Times New Roman" w:cs="Times New Roman"/>
          <w:sz w:val="24"/>
          <w:szCs w:val="24"/>
          <w:shd w:val="clear" w:color="auto" w:fill="FFFFFF"/>
          <w:lang w:eastAsia="ru-RU"/>
        </w:rPr>
        <w:t>(дата обращения: 14.09.2023).</w:t>
      </w:r>
    </w:p>
    <w:p w14:paraId="77C6D17D" w14:textId="77777777" w:rsidR="002D4F0E" w:rsidRPr="002D4F0E" w:rsidRDefault="009F7964" w:rsidP="002D4F0E">
      <w:pPr>
        <w:spacing w:line="276" w:lineRule="auto"/>
        <w:jc w:val="both"/>
        <w:rPr>
          <w:rFonts w:ascii="Times New Roman" w:eastAsia="Times New Roman" w:hAnsi="Times New Roman" w:cs="Times New Roman"/>
          <w:sz w:val="24"/>
          <w:szCs w:val="24"/>
          <w:shd w:val="clear" w:color="auto" w:fill="FFFFFF"/>
          <w:lang w:eastAsia="ru-RU"/>
        </w:rPr>
      </w:pPr>
      <w:hyperlink r:id="rId22" w:anchor="page/10" w:history="1">
        <w:r w:rsidR="002D4F0E" w:rsidRPr="002D4F0E">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14:paraId="215FAFCF" w14:textId="77777777" w:rsidR="002D4F0E" w:rsidRPr="002D4F0E" w:rsidRDefault="002D4F0E" w:rsidP="002D4F0E">
      <w:pPr>
        <w:shd w:val="clear" w:color="auto" w:fill="FFFFFF"/>
        <w:spacing w:line="276" w:lineRule="auto"/>
        <w:jc w:val="both"/>
        <w:rPr>
          <w:rFonts w:ascii="Times New Roman" w:eastAsia="Times New Roman" w:hAnsi="Times New Roman" w:cs="Times New Roman"/>
          <w:sz w:val="24"/>
          <w:szCs w:val="24"/>
          <w:lang w:eastAsia="ru-RU"/>
        </w:rPr>
      </w:pPr>
      <w:r w:rsidRPr="002D4F0E">
        <w:rPr>
          <w:rFonts w:ascii="Times New Roman" w:eastAsia="Times New Roman" w:hAnsi="Times New Roman" w:cs="Times New Roman"/>
          <w:iCs/>
          <w:sz w:val="24"/>
          <w:szCs w:val="24"/>
          <w:lang w:eastAsia="ru-RU"/>
        </w:rPr>
        <w:t>2. Бредихин, А. Н. </w:t>
      </w:r>
      <w:r w:rsidRPr="002D4F0E">
        <w:rPr>
          <w:rFonts w:ascii="Times New Roman" w:eastAsia="Times New Roman" w:hAnsi="Times New Roman" w:cs="Times New Roman"/>
          <w:sz w:val="24"/>
          <w:szCs w:val="24"/>
          <w:lang w:eastAsia="ru-RU"/>
        </w:rPr>
        <w:t> Организация и методика производственного обучения. Электромонтер-</w:t>
      </w:r>
      <w:proofErr w:type="gramStart"/>
      <w:r w:rsidRPr="002D4F0E">
        <w:rPr>
          <w:rFonts w:ascii="Times New Roman" w:eastAsia="Times New Roman" w:hAnsi="Times New Roman" w:cs="Times New Roman"/>
          <w:sz w:val="24"/>
          <w:szCs w:val="24"/>
          <w:lang w:eastAsia="ru-RU"/>
        </w:rPr>
        <w:t>кабельщик :</w:t>
      </w:r>
      <w:proofErr w:type="gramEnd"/>
      <w:r w:rsidRPr="002D4F0E">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А. Н. Бредихин. — 2-е изд., </w:t>
      </w:r>
      <w:proofErr w:type="spellStart"/>
      <w:r w:rsidRPr="002D4F0E">
        <w:rPr>
          <w:rFonts w:ascii="Times New Roman" w:eastAsia="Times New Roman" w:hAnsi="Times New Roman" w:cs="Times New Roman"/>
          <w:sz w:val="24"/>
          <w:szCs w:val="24"/>
          <w:lang w:eastAsia="ru-RU"/>
        </w:rPr>
        <w:t>испр</w:t>
      </w:r>
      <w:proofErr w:type="spellEnd"/>
      <w:r w:rsidRPr="002D4F0E">
        <w:rPr>
          <w:rFonts w:ascii="Times New Roman" w:eastAsia="Times New Roman" w:hAnsi="Times New Roman" w:cs="Times New Roman"/>
          <w:sz w:val="24"/>
          <w:szCs w:val="24"/>
          <w:lang w:eastAsia="ru-RU"/>
        </w:rPr>
        <w:t xml:space="preserve">. и доп. — </w:t>
      </w:r>
      <w:proofErr w:type="gramStart"/>
      <w:r w:rsidRPr="002D4F0E">
        <w:rPr>
          <w:rFonts w:ascii="Times New Roman" w:eastAsia="Times New Roman" w:hAnsi="Times New Roman" w:cs="Times New Roman"/>
          <w:sz w:val="24"/>
          <w:szCs w:val="24"/>
          <w:lang w:eastAsia="ru-RU"/>
        </w:rPr>
        <w:t>Москва :</w:t>
      </w:r>
      <w:proofErr w:type="gramEnd"/>
      <w:r w:rsidRPr="002D4F0E">
        <w:rPr>
          <w:rFonts w:ascii="Times New Roman" w:eastAsia="Times New Roman" w:hAnsi="Times New Roman" w:cs="Times New Roman"/>
          <w:sz w:val="24"/>
          <w:szCs w:val="24"/>
          <w:lang w:eastAsia="ru-RU"/>
        </w:rPr>
        <w:t xml:space="preserve"> Издательство </w:t>
      </w:r>
      <w:proofErr w:type="spellStart"/>
      <w:r w:rsidRPr="002D4F0E">
        <w:rPr>
          <w:rFonts w:ascii="Times New Roman" w:eastAsia="Times New Roman" w:hAnsi="Times New Roman" w:cs="Times New Roman"/>
          <w:sz w:val="24"/>
          <w:szCs w:val="24"/>
          <w:lang w:eastAsia="ru-RU"/>
        </w:rPr>
        <w:t>Юрайт</w:t>
      </w:r>
      <w:proofErr w:type="spellEnd"/>
      <w:r w:rsidRPr="002D4F0E">
        <w:rPr>
          <w:rFonts w:ascii="Times New Roman" w:eastAsia="Times New Roman" w:hAnsi="Times New Roman" w:cs="Times New Roman"/>
          <w:sz w:val="24"/>
          <w:szCs w:val="24"/>
          <w:lang w:eastAsia="ru-RU"/>
        </w:rPr>
        <w:t xml:space="preserve">, 2023. — 175 с. — (Профессиональное образование). — ISBN 978-5-534-09206-6. — </w:t>
      </w:r>
      <w:proofErr w:type="gramStart"/>
      <w:r w:rsidRPr="002D4F0E">
        <w:rPr>
          <w:rFonts w:ascii="Times New Roman" w:eastAsia="Times New Roman" w:hAnsi="Times New Roman" w:cs="Times New Roman"/>
          <w:sz w:val="24"/>
          <w:szCs w:val="24"/>
          <w:lang w:eastAsia="ru-RU"/>
        </w:rPr>
        <w:t>Текст :</w:t>
      </w:r>
      <w:proofErr w:type="gramEnd"/>
      <w:r w:rsidRPr="002D4F0E">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2D4F0E">
        <w:rPr>
          <w:rFonts w:ascii="Times New Roman" w:eastAsia="Times New Roman" w:hAnsi="Times New Roman" w:cs="Times New Roman"/>
          <w:sz w:val="24"/>
          <w:szCs w:val="24"/>
          <w:lang w:eastAsia="ru-RU"/>
        </w:rPr>
        <w:t>Юрайт</w:t>
      </w:r>
      <w:proofErr w:type="spellEnd"/>
      <w:r w:rsidRPr="002D4F0E">
        <w:rPr>
          <w:rFonts w:ascii="Times New Roman" w:eastAsia="Times New Roman" w:hAnsi="Times New Roman" w:cs="Times New Roman"/>
          <w:sz w:val="24"/>
          <w:szCs w:val="24"/>
          <w:lang w:eastAsia="ru-RU"/>
        </w:rPr>
        <w:t xml:space="preserve"> [сайт]. — URL:</w:t>
      </w:r>
      <w:hyperlink r:id="rId23" w:tgtFrame="_blank" w:history="1">
        <w:r w:rsidRPr="002D4F0E">
          <w:rPr>
            <w:rFonts w:ascii="Times New Roman" w:eastAsia="Times New Roman" w:hAnsi="Times New Roman" w:cs="Times New Roman"/>
            <w:sz w:val="24"/>
            <w:szCs w:val="24"/>
            <w:u w:val="single"/>
            <w:lang w:eastAsia="ru-RU"/>
          </w:rPr>
          <w:t>https://urait.ru/bcode/513864</w:t>
        </w:r>
      </w:hyperlink>
      <w:r w:rsidRPr="002D4F0E">
        <w:rPr>
          <w:rFonts w:ascii="Times New Roman" w:eastAsia="Times New Roman" w:hAnsi="Times New Roman" w:cs="Times New Roman"/>
          <w:sz w:val="24"/>
          <w:szCs w:val="24"/>
          <w:lang w:eastAsia="ru-RU"/>
        </w:rPr>
        <w:t> (дата обращения: 14.09.2023).</w:t>
      </w:r>
    </w:p>
    <w:p w14:paraId="6EE8545D" w14:textId="77777777" w:rsidR="002D4F0E" w:rsidRPr="002D4F0E" w:rsidRDefault="009F7964" w:rsidP="002D4F0E">
      <w:pPr>
        <w:spacing w:line="276" w:lineRule="auto"/>
        <w:jc w:val="both"/>
        <w:rPr>
          <w:rFonts w:ascii="Times New Roman" w:eastAsia="Times New Roman" w:hAnsi="Times New Roman" w:cs="Times New Roman"/>
          <w:sz w:val="24"/>
          <w:szCs w:val="24"/>
          <w:shd w:val="clear" w:color="auto" w:fill="FFFFFF"/>
          <w:lang w:eastAsia="ru-RU"/>
        </w:rPr>
      </w:pPr>
      <w:hyperlink r:id="rId24" w:history="1">
        <w:r w:rsidR="002D4F0E" w:rsidRPr="002D4F0E">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14:paraId="78FB6C39" w14:textId="77777777" w:rsidR="00DB5073" w:rsidRPr="004A430E" w:rsidRDefault="00DB5073" w:rsidP="00DB5073">
      <w:pPr>
        <w:spacing w:after="200" w:line="276" w:lineRule="auto"/>
        <w:jc w:val="both"/>
        <w:rPr>
          <w:rFonts w:ascii="Times New Roman" w:eastAsia="Times New Roman" w:hAnsi="Times New Roman" w:cs="Times New Roman"/>
          <w:i/>
          <w:iCs/>
          <w:sz w:val="24"/>
          <w:szCs w:val="24"/>
          <w:lang w:eastAsia="ru-RU"/>
        </w:rPr>
      </w:pPr>
    </w:p>
    <w:p w14:paraId="6073B7B2" w14:textId="48284483" w:rsidR="00DB5073" w:rsidRDefault="002D4F0E" w:rsidP="002D4F0E">
      <w:pPr>
        <w:pStyle w:val="1f"/>
        <w:ind w:left="360"/>
        <w:rPr>
          <w:rFonts w:ascii="Times New Roman" w:hAnsi="Times New Roman"/>
        </w:rPr>
      </w:pPr>
      <w:r>
        <w:rPr>
          <w:rFonts w:ascii="Times New Roman" w:hAnsi="Times New Roman"/>
          <w:lang w:val="ru-RU"/>
        </w:rPr>
        <w:t>4.</w:t>
      </w:r>
      <w:r w:rsidR="00DB5073" w:rsidRPr="00E11160">
        <w:rPr>
          <w:rFonts w:ascii="Times New Roman" w:hAnsi="Times New Roman"/>
        </w:rPr>
        <w:t xml:space="preserve">Контроль и оценка результатов освоения </w:t>
      </w:r>
      <w:r w:rsidR="00DB5073">
        <w:rPr>
          <w:rFonts w:ascii="Times New Roman" w:hAnsi="Times New Roman"/>
        </w:rPr>
        <w:br/>
      </w:r>
      <w:r w:rsidR="00DB5073" w:rsidRPr="00E11160">
        <w:rPr>
          <w:rFonts w:ascii="Times New Roman" w:hAnsi="Times New Roman"/>
        </w:rPr>
        <w:t>профессионального модуля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4738"/>
        <w:gridCol w:w="2339"/>
      </w:tblGrid>
      <w:tr w:rsidR="002D4F0E" w:rsidRPr="002D4F0E" w14:paraId="2FF78ECF" w14:textId="77777777" w:rsidTr="00145F67">
        <w:trPr>
          <w:trHeight w:val="1098"/>
        </w:trPr>
        <w:tc>
          <w:tcPr>
            <w:tcW w:w="2449" w:type="dxa"/>
          </w:tcPr>
          <w:p w14:paraId="5078A274" w14:textId="77777777" w:rsidR="002D4F0E" w:rsidRPr="002D4F0E" w:rsidRDefault="002D4F0E" w:rsidP="002D4F0E">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iCs/>
                <w:sz w:val="24"/>
                <w:szCs w:val="24"/>
                <w:lang w:eastAsia="ru-RU"/>
              </w:rPr>
              <w:t>Код ПК, ОК</w:t>
            </w:r>
          </w:p>
        </w:tc>
        <w:tc>
          <w:tcPr>
            <w:tcW w:w="4738" w:type="dxa"/>
            <w:vAlign w:val="center"/>
          </w:tcPr>
          <w:p w14:paraId="3EFD1980" w14:textId="77777777" w:rsidR="002D4F0E" w:rsidRPr="002D4F0E" w:rsidRDefault="002D4F0E" w:rsidP="002D4F0E">
            <w:pPr>
              <w:suppressAutoHyphens/>
              <w:jc w:val="center"/>
              <w:rPr>
                <w:rFonts w:ascii="Times New Roman" w:eastAsia="Times New Roman" w:hAnsi="Times New Roman" w:cs="Times New Roman"/>
                <w:lang w:eastAsia="ru-RU"/>
              </w:rPr>
            </w:pPr>
            <w:r w:rsidRPr="002D4F0E">
              <w:rPr>
                <w:rFonts w:ascii="Times New Roman" w:eastAsia="Times New Roman" w:hAnsi="Times New Roman" w:cs="Times New Roman"/>
                <w:b/>
                <w:iCs/>
                <w:sz w:val="24"/>
                <w:szCs w:val="24"/>
                <w:lang w:eastAsia="ru-RU"/>
              </w:rPr>
              <w:t xml:space="preserve">Критерии оценки результата </w:t>
            </w:r>
            <w:r w:rsidRPr="002D4F0E">
              <w:rPr>
                <w:rFonts w:ascii="Times New Roman" w:eastAsia="Times New Roman" w:hAnsi="Times New Roman" w:cs="Times New Roman"/>
                <w:b/>
                <w:iCs/>
                <w:sz w:val="24"/>
                <w:szCs w:val="24"/>
                <w:lang w:eastAsia="ru-RU"/>
              </w:rPr>
              <w:br/>
              <w:t>(показатели освоенности компетенций)</w:t>
            </w:r>
          </w:p>
        </w:tc>
        <w:tc>
          <w:tcPr>
            <w:tcW w:w="2339" w:type="dxa"/>
            <w:vAlign w:val="center"/>
          </w:tcPr>
          <w:p w14:paraId="0EC829C8" w14:textId="77777777" w:rsidR="002D4F0E" w:rsidRPr="002D4F0E" w:rsidRDefault="002D4F0E" w:rsidP="002D4F0E">
            <w:pPr>
              <w:suppressAutoHyphens/>
              <w:spacing w:line="276" w:lineRule="auto"/>
              <w:jc w:val="center"/>
              <w:rPr>
                <w:rFonts w:ascii="Times New Roman" w:eastAsia="Times New Roman" w:hAnsi="Times New Roman" w:cs="Times New Roman"/>
                <w:lang w:eastAsia="ru-RU"/>
              </w:rPr>
            </w:pPr>
            <w:r w:rsidRPr="002D4F0E">
              <w:rPr>
                <w:rFonts w:ascii="Times New Roman" w:eastAsia="Times New Roman" w:hAnsi="Times New Roman" w:cs="Times New Roman"/>
                <w:b/>
                <w:sz w:val="24"/>
                <w:szCs w:val="24"/>
                <w:lang w:eastAsia="ru-RU"/>
              </w:rPr>
              <w:t>Формы контроля и методы оценки</w:t>
            </w:r>
          </w:p>
        </w:tc>
      </w:tr>
      <w:tr w:rsidR="002D4F0E" w:rsidRPr="002D4F0E" w14:paraId="10355A14" w14:textId="77777777" w:rsidTr="00145F67">
        <w:trPr>
          <w:trHeight w:val="840"/>
        </w:trPr>
        <w:tc>
          <w:tcPr>
            <w:tcW w:w="2449" w:type="dxa"/>
          </w:tcPr>
          <w:p w14:paraId="472E7B08" w14:textId="77777777" w:rsidR="002D4F0E" w:rsidRPr="002D4F0E" w:rsidRDefault="002D4F0E" w:rsidP="002D4F0E">
            <w:pPr>
              <w:jc w:val="both"/>
              <w:rPr>
                <w:rFonts w:ascii="Times New Roman" w:eastAsia="Times New Roman" w:hAnsi="Times New Roman" w:cs="Times New Roman"/>
                <w:iCs/>
                <w:sz w:val="24"/>
                <w:szCs w:val="24"/>
                <w:lang w:eastAsia="ru-RU"/>
              </w:rPr>
            </w:pPr>
            <w:r w:rsidRPr="002D4F0E">
              <w:rPr>
                <w:rFonts w:ascii="Times New Roman" w:eastAsia="Calibri" w:hAnsi="Times New Roman" w:cs="Times New Roman"/>
                <w:kern w:val="3"/>
                <w:sz w:val="24"/>
                <w:szCs w:val="24"/>
              </w:rPr>
              <w:t>ПК.3.1. Выполнять монтаж</w:t>
            </w:r>
            <w:r w:rsidRPr="002D4F0E">
              <w:rPr>
                <w:rFonts w:ascii="Times New Roman" w:eastAsia="SimSun" w:hAnsi="Times New Roman" w:cs="Times New Roman"/>
                <w:color w:val="000000"/>
                <w:kern w:val="3"/>
                <w:sz w:val="24"/>
                <w:szCs w:val="24"/>
              </w:rPr>
              <w:t xml:space="preserve"> питающих и распределительных пультов и щитов осветительных сетей и светильников</w:t>
            </w:r>
          </w:p>
        </w:tc>
        <w:tc>
          <w:tcPr>
            <w:tcW w:w="4738" w:type="dxa"/>
          </w:tcPr>
          <w:p w14:paraId="5D32C7F5"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монтажа питающих и распределительных пультов и щитов осветительных сетей и светильников в соответствии с требованиями нормативно-технической документации.</w:t>
            </w:r>
          </w:p>
          <w:p w14:paraId="002DEAFC"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знаний, по оценке технического состояния монтажа питающих и распределительных пультов и щитов осветительных сетей и светильников. </w:t>
            </w:r>
          </w:p>
          <w:p w14:paraId="7C9C6503"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w:t>
            </w:r>
            <w:r w:rsidRPr="002D4F0E">
              <w:rPr>
                <w:rFonts w:ascii="Times New Roman" w:eastAsia="Times New Roman" w:hAnsi="Times New Roman" w:cs="Times New Roman"/>
                <w:lang w:eastAsia="ru-RU"/>
              </w:rPr>
              <w:lastRenderedPageBreak/>
              <w:t xml:space="preserve">выявления дефектов </w:t>
            </w:r>
            <w:r w:rsidRPr="002D4F0E">
              <w:rPr>
                <w:rFonts w:ascii="Times New Roman" w:eastAsia="Times New Roman" w:hAnsi="Times New Roman" w:cs="Times New Roman"/>
                <w:iCs/>
                <w:lang w:eastAsia="ru-RU"/>
              </w:rPr>
              <w:t>при монтаже</w:t>
            </w:r>
            <w:r w:rsidRPr="002D4F0E">
              <w:rPr>
                <w:rFonts w:ascii="Times New Roman" w:eastAsia="Times New Roman" w:hAnsi="Times New Roman" w:cs="Times New Roman"/>
                <w:lang w:eastAsia="ru-RU"/>
              </w:rPr>
              <w:t xml:space="preserve"> питающих и распределительных пультов и щитов осветительных сетей и светильников. </w:t>
            </w:r>
          </w:p>
          <w:p w14:paraId="16DC2F63"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Чтение схем и чертежей при монтаже питающих и распределительных пультов и щитов осветительных сетей и светильников. </w:t>
            </w:r>
          </w:p>
          <w:p w14:paraId="18129E3E"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14:paraId="1D4D699F"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 систем и оборудования.</w:t>
            </w:r>
          </w:p>
          <w:p w14:paraId="3DD9BBF9"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грамотного заполнения актов, по оценке состояния монтажа питающих и распределительных пультов и щитов осветительных сетей и светильников. </w:t>
            </w:r>
          </w:p>
          <w:p w14:paraId="650D16AC"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422BAECF"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при монтаже питающих и распределительных пультов и щитов осветительных сетей и светильников. </w:t>
            </w:r>
          </w:p>
          <w:p w14:paraId="20DE0B60"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Демонстрация умения применять различные виды испытаний после монтажа питающих и распределительных пультов и щитов осветительных сетей и светильников. </w:t>
            </w:r>
          </w:p>
          <w:p w14:paraId="016722FE"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14:paraId="6CB617D4"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14:paraId="20BD0AA4"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0F4E06E1" w14:textId="77777777" w:rsidR="002D4F0E" w:rsidRPr="002D4F0E" w:rsidRDefault="002D4F0E" w:rsidP="002D4F0E">
            <w:pPr>
              <w:suppressAutoHyphens/>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339" w:type="dxa"/>
            <w:vMerge w:val="restart"/>
          </w:tcPr>
          <w:p w14:paraId="3F6A9C49"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lastRenderedPageBreak/>
              <w:t>Экспертная оценка результатов теоретических знаний и практических умений;</w:t>
            </w:r>
          </w:p>
          <w:p w14:paraId="77FA7F59"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 xml:space="preserve">Контроль своевременности </w:t>
            </w:r>
            <w:r w:rsidRPr="002D4F0E">
              <w:rPr>
                <w:rFonts w:ascii="Times New Roman" w:eastAsia="Times New Roman" w:hAnsi="Times New Roman" w:cs="Times New Roman"/>
                <w:lang w:val="x-none" w:eastAsia="x-none"/>
              </w:rPr>
              <w:lastRenderedPageBreak/>
              <w:t xml:space="preserve">сдачи практических заданий, отчетов; </w:t>
            </w:r>
          </w:p>
          <w:p w14:paraId="5FF46993"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Экспертное наблюдение при выполнении практических заданий;</w:t>
            </w:r>
          </w:p>
          <w:p w14:paraId="3E830A23"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Текущий контроль в форме:</w:t>
            </w:r>
            <w:r w:rsidRPr="002D4F0E">
              <w:rPr>
                <w:rFonts w:ascii="Times New Roman" w:eastAsia="Times New Roman" w:hAnsi="Times New Roman" w:cs="Times New Roman"/>
                <w:lang w:eastAsia="x-none"/>
              </w:rPr>
              <w:t xml:space="preserve"> - </w:t>
            </w:r>
            <w:r w:rsidRPr="002D4F0E">
              <w:rPr>
                <w:rFonts w:ascii="Times New Roman" w:eastAsia="Times New Roman" w:hAnsi="Times New Roman" w:cs="Times New Roman"/>
                <w:lang w:val="x-none" w:eastAsia="x-none"/>
              </w:rPr>
              <w:t>защиты практических занятий;</w:t>
            </w:r>
          </w:p>
          <w:p w14:paraId="4428C378"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наблюдением за выполнением практических работ;</w:t>
            </w:r>
          </w:p>
          <w:p w14:paraId="6ADFBBDE"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 xml:space="preserve">фронтального устного опроса; </w:t>
            </w:r>
          </w:p>
          <w:p w14:paraId="2437155B"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 xml:space="preserve">Сравнительная оценка результатов с требованиями нормативных документов и инструкций; </w:t>
            </w:r>
          </w:p>
          <w:p w14:paraId="703B1880" w14:textId="77777777" w:rsidR="002D4F0E" w:rsidRPr="002D4F0E" w:rsidRDefault="002D4F0E"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2D4F0E">
              <w:rPr>
                <w:rFonts w:ascii="Times New Roman" w:eastAsia="Times New Roman" w:hAnsi="Times New Roman" w:cs="Times New Roman"/>
                <w:lang w:val="x-none" w:eastAsia="x-none"/>
              </w:rPr>
              <w:t xml:space="preserve"> Зачеты в процессе обучения и практики по разделу модуля;</w:t>
            </w:r>
          </w:p>
          <w:p w14:paraId="2627DB8A" w14:textId="77777777" w:rsidR="002D4F0E" w:rsidRPr="002D4F0E" w:rsidRDefault="002D4F0E" w:rsidP="002D4F0E">
            <w:pPr>
              <w:suppressAutoHyphens/>
              <w:spacing w:after="200" w:line="276" w:lineRule="auto"/>
              <w:rPr>
                <w:rFonts w:ascii="Times New Roman" w:eastAsia="Times New Roman" w:hAnsi="Times New Roman" w:cs="Times New Roman"/>
                <w:i/>
                <w:lang w:eastAsia="ru-RU"/>
              </w:rPr>
            </w:pPr>
            <w:r w:rsidRPr="002D4F0E">
              <w:rPr>
                <w:rFonts w:ascii="Times New Roman" w:eastAsia="Times New Roman" w:hAnsi="Times New Roman" w:cs="Times New Roman"/>
                <w:lang w:val="x-none" w:eastAsia="x-none"/>
              </w:rPr>
              <w:t>Экзамен квалификационный по профессиональному модулю ПМ0</w:t>
            </w:r>
            <w:r w:rsidRPr="002D4F0E">
              <w:rPr>
                <w:rFonts w:ascii="Times New Roman" w:eastAsia="Times New Roman" w:hAnsi="Times New Roman" w:cs="Times New Roman"/>
                <w:lang w:eastAsia="x-none"/>
              </w:rPr>
              <w:t>3</w:t>
            </w:r>
            <w:r w:rsidRPr="002D4F0E">
              <w:rPr>
                <w:rFonts w:ascii="Times New Roman" w:eastAsia="Times New Roman" w:hAnsi="Times New Roman" w:cs="Times New Roman"/>
                <w:lang w:val="x-none" w:eastAsia="x-none"/>
              </w:rPr>
              <w:t>.</w:t>
            </w:r>
          </w:p>
          <w:p w14:paraId="621E0C7B" w14:textId="77777777" w:rsidR="002D4F0E" w:rsidRPr="002D4F0E" w:rsidRDefault="002D4F0E" w:rsidP="002D4F0E">
            <w:pPr>
              <w:spacing w:after="200" w:line="276" w:lineRule="auto"/>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образовательной программы.</w:t>
            </w:r>
          </w:p>
          <w:p w14:paraId="35D1B23C" w14:textId="77777777" w:rsidR="002D4F0E" w:rsidRPr="002D4F0E" w:rsidRDefault="002D4F0E" w:rsidP="002D4F0E">
            <w:pPr>
              <w:spacing w:after="200" w:line="276" w:lineRule="auto"/>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Наблюдение и оценка на практических занятиях, при </w:t>
            </w:r>
            <w:r w:rsidRPr="002D4F0E">
              <w:rPr>
                <w:rFonts w:ascii="Times New Roman" w:eastAsia="Times New Roman" w:hAnsi="Times New Roman" w:cs="Times New Roman"/>
                <w:lang w:eastAsia="ru-RU"/>
              </w:rPr>
              <w:lastRenderedPageBreak/>
              <w:t>выполнении работ на учебной практике.</w:t>
            </w:r>
          </w:p>
          <w:p w14:paraId="48AF82AF" w14:textId="77777777" w:rsidR="002D4F0E" w:rsidRPr="002D4F0E" w:rsidRDefault="002D4F0E" w:rsidP="002D4F0E">
            <w:pPr>
              <w:suppressAutoHyphens/>
              <w:spacing w:line="276" w:lineRule="auto"/>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Экзамен квалификационный.</w:t>
            </w:r>
          </w:p>
        </w:tc>
      </w:tr>
      <w:tr w:rsidR="002D4F0E" w:rsidRPr="002D4F0E" w14:paraId="42AD3DD1" w14:textId="77777777" w:rsidTr="00145F67">
        <w:trPr>
          <w:trHeight w:val="1098"/>
        </w:trPr>
        <w:tc>
          <w:tcPr>
            <w:tcW w:w="2449" w:type="dxa"/>
          </w:tcPr>
          <w:p w14:paraId="69CD7752" w14:textId="77777777" w:rsidR="002D4F0E" w:rsidRPr="002D4F0E" w:rsidRDefault="002D4F0E" w:rsidP="002D4F0E">
            <w:pPr>
              <w:suppressAutoHyphens/>
              <w:autoSpaceDN w:val="0"/>
              <w:textAlignment w:val="baseline"/>
              <w:rPr>
                <w:rFonts w:ascii="Times New Roman" w:eastAsia="Times New Roman" w:hAnsi="Times New Roman" w:cs="Times New Roman"/>
                <w:kern w:val="3"/>
                <w:lang w:eastAsia="ru-RU"/>
              </w:rPr>
            </w:pPr>
            <w:r w:rsidRPr="002D4F0E">
              <w:rPr>
                <w:rFonts w:ascii="Times New Roman" w:eastAsia="Calibri" w:hAnsi="Times New Roman" w:cs="Times New Roman"/>
                <w:kern w:val="3"/>
              </w:rPr>
              <w:lastRenderedPageBreak/>
              <w:t xml:space="preserve">ПК. 3.2. Выполнять работы </w:t>
            </w:r>
            <w:r w:rsidRPr="002D4F0E">
              <w:rPr>
                <w:rFonts w:ascii="Times New Roman" w:eastAsia="Times New Roman" w:hAnsi="Times New Roman" w:cs="Times New Roman"/>
                <w:kern w:val="3"/>
                <w:lang w:eastAsia="ru-RU"/>
              </w:rPr>
              <w:t xml:space="preserve">по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14:paraId="0A677EA0" w14:textId="77777777" w:rsidR="002D4F0E" w:rsidRPr="002D4F0E" w:rsidRDefault="002D4F0E" w:rsidP="002D4F0E">
            <w:pPr>
              <w:jc w:val="both"/>
              <w:rPr>
                <w:rFonts w:ascii="Times New Roman" w:eastAsia="Times New Roman" w:hAnsi="Times New Roman" w:cs="Times New Roman"/>
                <w:iCs/>
                <w:sz w:val="24"/>
                <w:szCs w:val="24"/>
                <w:lang w:eastAsia="ru-RU"/>
              </w:rPr>
            </w:pPr>
          </w:p>
        </w:tc>
        <w:tc>
          <w:tcPr>
            <w:tcW w:w="4738" w:type="dxa"/>
          </w:tcPr>
          <w:p w14:paraId="3F7180F0"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r w:rsidRPr="002D4F0E">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14:paraId="006C559A"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14:paraId="571CA353"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 xml:space="preserve">при выполнении работ </w:t>
            </w:r>
            <w:r w:rsidRPr="002D4F0E">
              <w:rPr>
                <w:rFonts w:ascii="Times New Roman" w:eastAsia="Times New Roman" w:hAnsi="Times New Roman" w:cs="Times New Roman"/>
                <w:lang w:eastAsia="ru-RU"/>
              </w:rPr>
              <w:t>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14:paraId="00B291B5"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Чтение схем и чертежей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14:paraId="5D8C7091"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lastRenderedPageBreak/>
              <w:t>Использование нормативно-справочной литературы и документации;</w:t>
            </w:r>
          </w:p>
          <w:p w14:paraId="6FC76422"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14:paraId="4F596283"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14:paraId="332526AA"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334910E4" w14:textId="77777777" w:rsidR="002D4F0E" w:rsidRPr="002D4F0E" w:rsidRDefault="002D4F0E" w:rsidP="002D4F0E">
            <w:pPr>
              <w:suppressAutoHyphens/>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p>
          <w:p w14:paraId="1519B919"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 Демонстрация умения применять различные виды испытаний после работ по</w:t>
            </w:r>
            <w:r w:rsidRPr="002D4F0E">
              <w:rPr>
                <w:rFonts w:ascii="Times New Roman" w:eastAsia="Times New Roman" w:hAnsi="Times New Roman" w:cs="Times New Roman"/>
                <w:kern w:val="3"/>
                <w:lang w:eastAsia="ru-RU"/>
              </w:rPr>
              <w:t xml:space="preserve"> прокладке </w:t>
            </w:r>
            <w:r w:rsidRPr="002D4F0E">
              <w:rPr>
                <w:rFonts w:ascii="Times New Roman" w:eastAsia="Times New Roman" w:hAnsi="Times New Roman" w:cs="Times New Roman"/>
                <w:color w:val="000000"/>
                <w:kern w:val="3"/>
                <w:lang w:eastAsia="ru-RU"/>
              </w:rPr>
              <w:t>проводов и кабелей осветительных сетей и светильников.</w:t>
            </w:r>
            <w:r w:rsidRPr="002D4F0E">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14:paraId="16DEA563"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14:paraId="767B8E5E"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7D11B052" w14:textId="77777777" w:rsidR="002D4F0E" w:rsidRPr="002D4F0E" w:rsidRDefault="002D4F0E" w:rsidP="002D4F0E">
            <w:pPr>
              <w:rPr>
                <w:rFonts w:ascii="Times New Roman" w:eastAsia="Times New Roman" w:hAnsi="Times New Roman" w:cs="Times New Roman"/>
                <w:color w:val="FF0000"/>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339" w:type="dxa"/>
            <w:vMerge/>
            <w:vAlign w:val="center"/>
          </w:tcPr>
          <w:p w14:paraId="2AA62384"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75DED44F" w14:textId="77777777" w:rsidTr="00145F67">
        <w:trPr>
          <w:trHeight w:val="557"/>
        </w:trPr>
        <w:tc>
          <w:tcPr>
            <w:tcW w:w="2449" w:type="dxa"/>
          </w:tcPr>
          <w:p w14:paraId="0B2963FB" w14:textId="77777777" w:rsidR="002D4F0E" w:rsidRPr="002D4F0E" w:rsidRDefault="002D4F0E" w:rsidP="002D4F0E">
            <w:pPr>
              <w:jc w:val="both"/>
              <w:rPr>
                <w:rFonts w:ascii="Times New Roman" w:eastAsia="Times New Roman" w:hAnsi="Times New Roman" w:cs="Times New Roman"/>
                <w:iCs/>
                <w:lang w:eastAsia="ru-RU"/>
              </w:rPr>
            </w:pPr>
            <w:r w:rsidRPr="002D4F0E">
              <w:rPr>
                <w:rFonts w:ascii="Times New Roman" w:eastAsia="Calibri" w:hAnsi="Times New Roman" w:cs="Times New Roman"/>
                <w:kern w:val="3"/>
              </w:rPr>
              <w:t xml:space="preserve">ПК. 3.3. Выполнять проверку и наладку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tc>
        <w:tc>
          <w:tcPr>
            <w:tcW w:w="4738" w:type="dxa"/>
          </w:tcPr>
          <w:p w14:paraId="4DED3A9F"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Осуществление оценивания технического состояния 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 xml:space="preserve">электрооборудования на объектах электроснабжения в промышленном и гражданском строительстве, в том числе с различными видами релейных защит </w:t>
            </w:r>
            <w:r w:rsidRPr="002D4F0E">
              <w:rPr>
                <w:rFonts w:ascii="Times New Roman" w:eastAsia="Times New Roman" w:hAnsi="Times New Roman" w:cs="Times New Roman"/>
                <w:lang w:eastAsia="ru-RU"/>
              </w:rPr>
              <w:t>в соответствии с требованиями нормативно-технической документации.</w:t>
            </w:r>
          </w:p>
          <w:p w14:paraId="20EEC692" w14:textId="77777777" w:rsidR="002D4F0E" w:rsidRPr="002D4F0E" w:rsidRDefault="002D4F0E" w:rsidP="002D4F0E">
            <w:pPr>
              <w:suppressAutoHyphens/>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 xml:space="preserve">электрооборудования на объектах электроснабжения в промышленном и гражданском строительстве, в том числе с различными видами релейных защит. </w:t>
            </w:r>
          </w:p>
          <w:p w14:paraId="03449C98" w14:textId="77777777" w:rsidR="002D4F0E" w:rsidRPr="002D4F0E" w:rsidRDefault="002D4F0E" w:rsidP="002D4F0E">
            <w:pPr>
              <w:suppressAutoHyphens/>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2D4F0E">
              <w:rPr>
                <w:rFonts w:ascii="Times New Roman" w:eastAsia="Times New Roman" w:hAnsi="Times New Roman" w:cs="Times New Roman"/>
                <w:iCs/>
                <w:lang w:eastAsia="ru-RU"/>
              </w:rPr>
              <w:t xml:space="preserve">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14:paraId="7A38269E" w14:textId="77777777" w:rsidR="002D4F0E" w:rsidRPr="002D4F0E" w:rsidRDefault="002D4F0E" w:rsidP="002D4F0E">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Чтение схем и чертежей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14:paraId="572E6C77"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lastRenderedPageBreak/>
              <w:t>Использование нормативно-справочной литературы и документации;</w:t>
            </w:r>
          </w:p>
          <w:p w14:paraId="2B0405BF"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14:paraId="545D352C" w14:textId="77777777" w:rsidR="002D4F0E" w:rsidRPr="002D4F0E" w:rsidRDefault="002D4F0E" w:rsidP="002D4F0E">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14:paraId="16CDA916"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6ADC6B22" w14:textId="77777777" w:rsidR="002D4F0E" w:rsidRPr="002D4F0E" w:rsidRDefault="002D4F0E" w:rsidP="002D4F0E">
            <w:pPr>
              <w:rPr>
                <w:rFonts w:ascii="Times New Roman" w:eastAsia="SimSun" w:hAnsi="Times New Roman" w:cs="Times New Roman"/>
                <w:color w:val="000000"/>
                <w:kern w:val="3"/>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при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14:paraId="2506F5C2" w14:textId="77777777" w:rsidR="002D4F0E" w:rsidRPr="002D4F0E" w:rsidRDefault="002D4F0E" w:rsidP="002D4F0E">
            <w:pPr>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 xml:space="preserve">Демонстрация умения применять различные виды испытаний после работ по </w:t>
            </w:r>
            <w:r w:rsidRPr="002D4F0E">
              <w:rPr>
                <w:rFonts w:ascii="Times New Roman" w:eastAsia="Calibri" w:hAnsi="Times New Roman" w:cs="Times New Roman"/>
                <w:kern w:val="3"/>
              </w:rPr>
              <w:t xml:space="preserve">проверке и наладке </w:t>
            </w:r>
            <w:r w:rsidRPr="002D4F0E">
              <w:rPr>
                <w:rFonts w:ascii="Times New Roman" w:eastAsia="SimSun" w:hAnsi="Times New Roman" w:cs="Times New Roman"/>
                <w:color w:val="000000"/>
                <w:kern w:val="3"/>
              </w:rPr>
              <w:t>электрооборудования на объектах электроснабжения в промышленном и гражданском строительстве, в том числе с различными видами релейных защит.</w:t>
            </w:r>
          </w:p>
          <w:p w14:paraId="170ED770"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14:paraId="2F6BB3DD"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14:paraId="51DFE666"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1596AAFA" w14:textId="77777777" w:rsidR="002D4F0E" w:rsidRPr="002D4F0E" w:rsidRDefault="002D4F0E" w:rsidP="002D4F0E">
            <w:pPr>
              <w:rPr>
                <w:rFonts w:ascii="Times New Roman" w:eastAsia="Times New Roman" w:hAnsi="Times New Roman" w:cs="Times New Roman"/>
                <w:i/>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339" w:type="dxa"/>
            <w:vMerge/>
            <w:vAlign w:val="center"/>
          </w:tcPr>
          <w:p w14:paraId="5029FD14"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629EB8F5" w14:textId="77777777" w:rsidTr="00145F67">
        <w:trPr>
          <w:trHeight w:val="557"/>
        </w:trPr>
        <w:tc>
          <w:tcPr>
            <w:tcW w:w="2449" w:type="dxa"/>
          </w:tcPr>
          <w:p w14:paraId="0083D80F" w14:textId="77777777" w:rsidR="002D4F0E" w:rsidRPr="002D4F0E" w:rsidRDefault="002D4F0E" w:rsidP="002D4F0E">
            <w:pPr>
              <w:jc w:val="both"/>
              <w:rPr>
                <w:rFonts w:ascii="Times New Roman" w:eastAsia="Times New Roman" w:hAnsi="Times New Roman" w:cs="Times New Roman"/>
                <w:lang w:eastAsia="ru-RU"/>
              </w:rPr>
            </w:pPr>
            <w:r w:rsidRPr="002D4F0E">
              <w:rPr>
                <w:rFonts w:ascii="Times New Roman" w:eastAsia="Calibri" w:hAnsi="Times New Roman" w:cs="Times New Roman"/>
                <w:kern w:val="3"/>
              </w:rPr>
              <w:t xml:space="preserve">ПК. 3.4. Выполнять </w:t>
            </w:r>
            <w:r w:rsidRPr="002D4F0E">
              <w:rPr>
                <w:rFonts w:ascii="Times New Roman" w:eastAsia="SimSun" w:hAnsi="Times New Roman" w:cs="Times New Roman"/>
                <w:color w:val="000000"/>
                <w:kern w:val="3"/>
              </w:rPr>
              <w:t>наладку электроприводов</w:t>
            </w:r>
          </w:p>
        </w:tc>
        <w:tc>
          <w:tcPr>
            <w:tcW w:w="4738" w:type="dxa"/>
          </w:tcPr>
          <w:p w14:paraId="5D046694"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14:paraId="0CE01F46"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lang w:eastAsia="ru-RU"/>
              </w:rPr>
              <w:t>.</w:t>
            </w:r>
          </w:p>
          <w:p w14:paraId="0D1C87C4"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Умение пользоваться современным диагностическим оборудованием для выявления дефектов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r w:rsidRPr="002D4F0E">
              <w:rPr>
                <w:rFonts w:ascii="Times New Roman" w:eastAsia="Times New Roman" w:hAnsi="Times New Roman" w:cs="Times New Roman"/>
                <w:color w:val="000000"/>
                <w:kern w:val="3"/>
                <w:lang w:eastAsia="ru-RU"/>
              </w:rPr>
              <w:t>.</w:t>
            </w:r>
          </w:p>
          <w:p w14:paraId="1A911AAF"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Использование нормативно-справочной литературы и документации;</w:t>
            </w:r>
          </w:p>
          <w:p w14:paraId="4BB9730E"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Точность и скорость определения неисправностей в работе.</w:t>
            </w:r>
          </w:p>
          <w:p w14:paraId="247FC4DE" w14:textId="77777777" w:rsidR="002D4F0E" w:rsidRPr="002D4F0E" w:rsidRDefault="002D4F0E" w:rsidP="002D4F0E">
            <w:pPr>
              <w:suppressAutoHyphens/>
              <w:rPr>
                <w:rFonts w:ascii="Times New Roman" w:eastAsia="Times New Roman" w:hAnsi="Times New Roman" w:cs="Times New Roman"/>
                <w:lang w:eastAsia="ru-RU"/>
              </w:rPr>
            </w:pPr>
            <w:r w:rsidRPr="002D4F0E">
              <w:rPr>
                <w:rFonts w:ascii="Times New Roman" w:eastAsia="Times New Roman" w:hAnsi="Times New Roman" w:cs="Times New Roman"/>
                <w:lang w:eastAsia="ru-RU"/>
              </w:rPr>
              <w:lastRenderedPageBreak/>
              <w:t>Демонстрация грамотного заполнения актов при выполнении работ по</w:t>
            </w:r>
            <w:r w:rsidRPr="002D4F0E">
              <w:rPr>
                <w:rFonts w:ascii="Times New Roman" w:eastAsia="Times New Roman" w:hAnsi="Times New Roman" w:cs="Times New Roman"/>
                <w:kern w:val="3"/>
                <w:lang w:eastAsia="ru-RU"/>
              </w:rPr>
              <w:t xml:space="preserve"> </w:t>
            </w:r>
            <w:r w:rsidRPr="002D4F0E">
              <w:rPr>
                <w:rFonts w:ascii="Times New Roman" w:eastAsia="SimSun" w:hAnsi="Times New Roman" w:cs="Times New Roman"/>
                <w:color w:val="000000"/>
                <w:kern w:val="3"/>
              </w:rPr>
              <w:t>наладке электроприводов</w:t>
            </w:r>
          </w:p>
          <w:p w14:paraId="54B037E3"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075CE4FF" w14:textId="77777777" w:rsidR="002D4F0E" w:rsidRPr="002D4F0E" w:rsidRDefault="002D4F0E" w:rsidP="002D4F0E">
            <w:pPr>
              <w:suppressAutoHyphens/>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w:t>
            </w:r>
          </w:p>
          <w:p w14:paraId="11C9C2D6"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14:paraId="04444810"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Демонстрация навыков выполнения профессиональных задач.</w:t>
            </w:r>
          </w:p>
          <w:p w14:paraId="4A8D49C1"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295356F1" w14:textId="77777777" w:rsidR="002D4F0E" w:rsidRPr="002D4F0E" w:rsidRDefault="002D4F0E" w:rsidP="002D4F0E">
            <w:pPr>
              <w:jc w:val="both"/>
              <w:rPr>
                <w:rFonts w:ascii="Times New Roman" w:eastAsia="Times New Roman" w:hAnsi="Times New Roman" w:cs="Times New Roman"/>
                <w:color w:val="000000"/>
                <w:kern w:val="3"/>
                <w:lang w:eastAsia="ru-RU"/>
              </w:rPr>
            </w:pPr>
            <w:r w:rsidRPr="002D4F0E">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339" w:type="dxa"/>
            <w:vMerge/>
            <w:vAlign w:val="center"/>
          </w:tcPr>
          <w:p w14:paraId="7D3B2F9E"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70538A7C" w14:textId="77777777" w:rsidTr="00145F67">
        <w:trPr>
          <w:trHeight w:val="1098"/>
        </w:trPr>
        <w:tc>
          <w:tcPr>
            <w:tcW w:w="2449" w:type="dxa"/>
          </w:tcPr>
          <w:p w14:paraId="7E2A72E1" w14:textId="77777777" w:rsidR="002D4F0E" w:rsidRPr="002D4F0E" w:rsidRDefault="002D4F0E" w:rsidP="002D4F0E">
            <w:pPr>
              <w:rPr>
                <w:rFonts w:ascii="Times New Roman" w:eastAsia="Times New Roman" w:hAnsi="Times New Roman" w:cs="Times New Roman"/>
                <w:iCs/>
                <w:lang w:eastAsia="ru-RU"/>
              </w:rPr>
            </w:pPr>
            <w:r w:rsidRPr="002D4F0E">
              <w:rPr>
                <w:rFonts w:ascii="Times New Roman" w:eastAsia="Times New Roman" w:hAnsi="Times New Roman" w:cs="Times New Roman"/>
                <w:b/>
                <w:lang w:eastAsia="ru-RU"/>
              </w:rPr>
              <w:t>ОК 1.</w:t>
            </w:r>
            <w:r w:rsidRPr="002D4F0E">
              <w:rPr>
                <w:rFonts w:ascii="Times New Roman" w:eastAsia="Times New Roman" w:hAnsi="Times New Roman" w:cs="Times New Roman"/>
                <w:lang w:eastAsia="ru-RU"/>
              </w:rPr>
              <w:t xml:space="preserve"> Выбирать способы решения задач профессиональной деятельности применительно к различным контекстам</w:t>
            </w:r>
          </w:p>
        </w:tc>
        <w:tc>
          <w:tcPr>
            <w:tcW w:w="4738" w:type="dxa"/>
            <w:tcBorders>
              <w:top w:val="single" w:sz="4" w:space="0" w:color="auto"/>
              <w:left w:val="single" w:sz="4" w:space="0" w:color="auto"/>
              <w:bottom w:val="single" w:sz="4" w:space="0" w:color="auto"/>
              <w:right w:val="single" w:sz="4" w:space="0" w:color="auto"/>
            </w:tcBorders>
          </w:tcPr>
          <w:p w14:paraId="3D8626D0" w14:textId="77777777" w:rsidR="002D4F0E" w:rsidRPr="002D4F0E" w:rsidRDefault="002D4F0E" w:rsidP="002D4F0E">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14:paraId="5E8BC3D1" w14:textId="77777777" w:rsidR="002D4F0E" w:rsidRPr="002D4F0E" w:rsidRDefault="002D4F0E" w:rsidP="002D4F0E">
            <w:pPr>
              <w:rPr>
                <w:rFonts w:ascii="Times New Roman" w:eastAsia="Times New Roman" w:hAnsi="Times New Roman" w:cs="Times New Roman"/>
                <w:iCs/>
                <w:lang w:eastAsia="ru-RU"/>
              </w:rPr>
            </w:pPr>
            <w:r w:rsidRPr="002D4F0E">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339" w:type="dxa"/>
            <w:vMerge/>
            <w:vAlign w:val="center"/>
          </w:tcPr>
          <w:p w14:paraId="32E402FE"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776E8D96" w14:textId="77777777" w:rsidTr="00145F67">
        <w:trPr>
          <w:trHeight w:val="1098"/>
        </w:trPr>
        <w:tc>
          <w:tcPr>
            <w:tcW w:w="2449" w:type="dxa"/>
          </w:tcPr>
          <w:p w14:paraId="4FF4AA70" w14:textId="77777777" w:rsidR="002D4F0E" w:rsidRPr="002D4F0E" w:rsidRDefault="002D4F0E" w:rsidP="002D4F0E">
            <w:pPr>
              <w:rPr>
                <w:rFonts w:ascii="Times New Roman" w:eastAsia="Times New Roman" w:hAnsi="Times New Roman" w:cs="Times New Roman"/>
                <w:bCs/>
                <w:iCs/>
                <w:lang w:eastAsia="ru-RU"/>
              </w:rPr>
            </w:pPr>
            <w:r w:rsidRPr="002D4F0E">
              <w:rPr>
                <w:rFonts w:ascii="Times New Roman" w:eastAsia="Times New Roman" w:hAnsi="Times New Roman" w:cs="Times New Roman"/>
                <w:b/>
                <w:lang w:eastAsia="ru-RU"/>
              </w:rPr>
              <w:t>ОК 2</w:t>
            </w:r>
            <w:r w:rsidRPr="002D4F0E">
              <w:rPr>
                <w:rFonts w:ascii="Times New Roman" w:eastAsia="Times New Roman" w:hAnsi="Times New Roman" w:cs="Times New Roman"/>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38" w:type="dxa"/>
            <w:tcBorders>
              <w:top w:val="single" w:sz="4" w:space="0" w:color="auto"/>
              <w:left w:val="single" w:sz="4" w:space="0" w:color="auto"/>
              <w:bottom w:val="single" w:sz="4" w:space="0" w:color="auto"/>
              <w:right w:val="single" w:sz="4" w:space="0" w:color="auto"/>
            </w:tcBorders>
          </w:tcPr>
          <w:p w14:paraId="783B5A09" w14:textId="77777777" w:rsidR="002D4F0E" w:rsidRPr="002D4F0E" w:rsidRDefault="002D4F0E" w:rsidP="002D4F0E">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shd w:val="clear" w:color="auto" w:fill="FFFFFF"/>
                <w:lang w:eastAsia="ru-RU"/>
              </w:rPr>
              <w:t xml:space="preserve">Использование различных </w:t>
            </w:r>
            <w:r w:rsidRPr="002D4F0E">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17F9F2D3" w14:textId="77777777" w:rsidR="002D4F0E" w:rsidRPr="002D4F0E" w:rsidRDefault="002D4F0E" w:rsidP="002D4F0E">
            <w:pPr>
              <w:shd w:val="clear" w:color="auto" w:fill="FFFFFF"/>
              <w:rPr>
                <w:rFonts w:ascii="Times New Roman" w:eastAsia="Times New Roman" w:hAnsi="Times New Roman" w:cs="Times New Roman"/>
                <w:color w:val="000000"/>
                <w:lang w:eastAsia="ru-RU"/>
              </w:rPr>
            </w:pPr>
          </w:p>
        </w:tc>
        <w:tc>
          <w:tcPr>
            <w:tcW w:w="2339" w:type="dxa"/>
            <w:vMerge/>
            <w:vAlign w:val="center"/>
          </w:tcPr>
          <w:p w14:paraId="6AE53D53"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280FB8E2" w14:textId="77777777" w:rsidTr="00145F67">
        <w:trPr>
          <w:trHeight w:val="1098"/>
        </w:trPr>
        <w:tc>
          <w:tcPr>
            <w:tcW w:w="2449" w:type="dxa"/>
          </w:tcPr>
          <w:p w14:paraId="673ABE2F" w14:textId="77777777" w:rsidR="002D4F0E" w:rsidRPr="002D4F0E" w:rsidRDefault="002D4F0E" w:rsidP="002D4F0E">
            <w:pPr>
              <w:spacing w:line="276" w:lineRule="auto"/>
              <w:jc w:val="both"/>
              <w:rPr>
                <w:rFonts w:ascii="Times New Roman" w:eastAsia="Times New Roman" w:hAnsi="Times New Roman" w:cs="Times New Roman"/>
                <w:b/>
                <w:lang w:eastAsia="ru-RU"/>
              </w:rPr>
            </w:pPr>
            <w:r w:rsidRPr="002D4F0E">
              <w:rPr>
                <w:rFonts w:ascii="Times New Roman" w:eastAsia="Times New Roman" w:hAnsi="Times New Roman" w:cs="Times New Roman"/>
                <w:b/>
                <w:lang w:eastAsia="ru-RU"/>
              </w:rPr>
              <w:t xml:space="preserve">ОК 3. </w:t>
            </w:r>
            <w:r w:rsidRPr="002D4F0E">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738" w:type="dxa"/>
            <w:tcBorders>
              <w:top w:val="single" w:sz="4" w:space="0" w:color="auto"/>
              <w:left w:val="single" w:sz="4" w:space="0" w:color="auto"/>
              <w:bottom w:val="single" w:sz="4" w:space="0" w:color="auto"/>
              <w:right w:val="single" w:sz="4" w:space="0" w:color="auto"/>
            </w:tcBorders>
          </w:tcPr>
          <w:p w14:paraId="539EF34E" w14:textId="77777777" w:rsidR="002D4F0E" w:rsidRPr="002D4F0E" w:rsidRDefault="002D4F0E" w:rsidP="002D4F0E">
            <w:pPr>
              <w:shd w:val="clear" w:color="auto" w:fill="FFFFFF"/>
              <w:rPr>
                <w:rFonts w:ascii="Times New Roman" w:eastAsia="Times New Roman" w:hAnsi="Times New Roman" w:cs="Times New Roman"/>
                <w:bCs/>
                <w:iCs/>
                <w:lang w:eastAsia="ru-RU"/>
              </w:rPr>
            </w:pPr>
            <w:r w:rsidRPr="002D4F0E">
              <w:rPr>
                <w:rFonts w:ascii="Times New Roman" w:eastAsia="Times New Roman" w:hAnsi="Times New Roman" w:cs="Times New Roman"/>
                <w:bCs/>
                <w:iCs/>
                <w:lang w:eastAsia="ru-RU"/>
              </w:rPr>
              <w:t>Актуальность нормативно-правовой документации в профессиональной деятельности при оформление технической документации;</w:t>
            </w:r>
          </w:p>
          <w:p w14:paraId="13E8D633" w14:textId="77777777" w:rsidR="002D4F0E" w:rsidRPr="002D4F0E" w:rsidRDefault="002D4F0E" w:rsidP="002D4F0E">
            <w:pPr>
              <w:shd w:val="clear" w:color="auto" w:fill="FFFFFF"/>
              <w:rPr>
                <w:rFonts w:ascii="Times New Roman" w:eastAsia="Times New Roman" w:hAnsi="Times New Roman" w:cs="Times New Roman"/>
                <w:bCs/>
                <w:iCs/>
                <w:lang w:eastAsia="ru-RU"/>
              </w:rPr>
            </w:pPr>
            <w:r w:rsidRPr="002D4F0E">
              <w:rPr>
                <w:rFonts w:ascii="Times New Roman" w:eastAsia="Times New Roman" w:hAnsi="Times New Roman" w:cs="Times New Roman"/>
                <w:lang w:eastAsia="ru-RU"/>
              </w:rPr>
              <w:t xml:space="preserve">Применение современной научной профессиональной терминологии; </w:t>
            </w:r>
          </w:p>
        </w:tc>
        <w:tc>
          <w:tcPr>
            <w:tcW w:w="2339" w:type="dxa"/>
            <w:vMerge/>
            <w:vAlign w:val="center"/>
          </w:tcPr>
          <w:p w14:paraId="666E145A"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21BD4EBB" w14:textId="77777777" w:rsidTr="00145F67">
        <w:trPr>
          <w:trHeight w:val="1098"/>
        </w:trPr>
        <w:tc>
          <w:tcPr>
            <w:tcW w:w="2449" w:type="dxa"/>
          </w:tcPr>
          <w:p w14:paraId="7E347710" w14:textId="77777777" w:rsidR="002D4F0E" w:rsidRPr="002D4F0E" w:rsidRDefault="002D4F0E" w:rsidP="002D4F0E">
            <w:pPr>
              <w:rPr>
                <w:rFonts w:ascii="Times New Roman" w:eastAsia="Times New Roman" w:hAnsi="Times New Roman" w:cs="Times New Roman"/>
                <w:lang w:eastAsia="ru-RU"/>
              </w:rPr>
            </w:pPr>
            <w:r w:rsidRPr="002D4F0E">
              <w:rPr>
                <w:rFonts w:ascii="Times New Roman" w:eastAsia="Times New Roman" w:hAnsi="Times New Roman" w:cs="Times New Roman"/>
                <w:b/>
                <w:lang w:eastAsia="ru-RU"/>
              </w:rPr>
              <w:lastRenderedPageBreak/>
              <w:t xml:space="preserve">ОК 4. </w:t>
            </w:r>
            <w:r w:rsidRPr="002D4F0E">
              <w:rPr>
                <w:rFonts w:ascii="Times New Roman" w:eastAsia="Times New Roman" w:hAnsi="Times New Roman" w:cs="Times New Roman"/>
                <w:lang w:eastAsia="ru-RU"/>
              </w:rPr>
              <w:t>Эффективно взаимодействовать и работать в коллективе и команде</w:t>
            </w:r>
          </w:p>
        </w:tc>
        <w:tc>
          <w:tcPr>
            <w:tcW w:w="4738" w:type="dxa"/>
            <w:tcBorders>
              <w:top w:val="single" w:sz="4" w:space="0" w:color="auto"/>
              <w:left w:val="single" w:sz="4" w:space="0" w:color="auto"/>
              <w:bottom w:val="single" w:sz="4" w:space="0" w:color="auto"/>
              <w:right w:val="single" w:sz="4" w:space="0" w:color="auto"/>
            </w:tcBorders>
          </w:tcPr>
          <w:p w14:paraId="3DC88D29" w14:textId="77777777" w:rsidR="002D4F0E" w:rsidRPr="002D4F0E" w:rsidRDefault="002D4F0E" w:rsidP="002D4F0E">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Взаимодействие с обучающимися, преподавателями в ходе обучения, с руководителями учебной и производственной практик.</w:t>
            </w:r>
          </w:p>
          <w:p w14:paraId="51DC2A8C" w14:textId="77777777" w:rsidR="002D4F0E" w:rsidRPr="002D4F0E" w:rsidRDefault="002D4F0E" w:rsidP="002D4F0E">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339" w:type="dxa"/>
            <w:vMerge/>
            <w:vAlign w:val="center"/>
          </w:tcPr>
          <w:p w14:paraId="06590FBC"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r w:rsidR="002D4F0E" w:rsidRPr="002D4F0E" w14:paraId="3E07FE5E" w14:textId="77777777" w:rsidTr="00145F67">
        <w:trPr>
          <w:trHeight w:val="1098"/>
        </w:trPr>
        <w:tc>
          <w:tcPr>
            <w:tcW w:w="2449" w:type="dxa"/>
          </w:tcPr>
          <w:p w14:paraId="76820E95" w14:textId="77777777" w:rsidR="002D4F0E" w:rsidRPr="002D4F0E" w:rsidRDefault="002D4F0E" w:rsidP="002D4F0E">
            <w:pPr>
              <w:spacing w:line="276" w:lineRule="auto"/>
              <w:rPr>
                <w:rFonts w:ascii="Times New Roman" w:eastAsia="Times New Roman" w:hAnsi="Times New Roman" w:cs="Times New Roman"/>
                <w:lang w:eastAsia="ru-RU"/>
              </w:rPr>
            </w:pPr>
            <w:r w:rsidRPr="002D4F0E">
              <w:rPr>
                <w:rFonts w:ascii="Times New Roman" w:eastAsia="Times New Roman" w:hAnsi="Times New Roman" w:cs="Times New Roman"/>
                <w:b/>
                <w:lang w:eastAsia="ru-RU"/>
              </w:rPr>
              <w:t xml:space="preserve">ОК 9. </w:t>
            </w:r>
            <w:r w:rsidRPr="002D4F0E">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c>
          <w:tcPr>
            <w:tcW w:w="4738" w:type="dxa"/>
            <w:tcBorders>
              <w:top w:val="single" w:sz="4" w:space="0" w:color="auto"/>
              <w:left w:val="single" w:sz="4" w:space="0" w:color="auto"/>
              <w:bottom w:val="single" w:sz="4" w:space="0" w:color="auto"/>
              <w:right w:val="single" w:sz="4" w:space="0" w:color="auto"/>
            </w:tcBorders>
          </w:tcPr>
          <w:p w14:paraId="7676623C" w14:textId="77777777" w:rsidR="002D4F0E" w:rsidRPr="002D4F0E" w:rsidRDefault="002D4F0E" w:rsidP="002D4F0E">
            <w:pPr>
              <w:shd w:val="clear" w:color="auto" w:fill="FFFFFF"/>
              <w:rPr>
                <w:rFonts w:ascii="Times New Roman" w:eastAsia="Times New Roman" w:hAnsi="Times New Roman" w:cs="Times New Roman"/>
                <w:color w:val="000000"/>
                <w:lang w:eastAsia="ru-RU"/>
              </w:rPr>
            </w:pPr>
            <w:r w:rsidRPr="002D4F0E">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339" w:type="dxa"/>
            <w:vAlign w:val="center"/>
          </w:tcPr>
          <w:p w14:paraId="36A39E98" w14:textId="77777777" w:rsidR="002D4F0E" w:rsidRPr="002D4F0E" w:rsidRDefault="002D4F0E" w:rsidP="002D4F0E">
            <w:pPr>
              <w:suppressAutoHyphens/>
              <w:spacing w:line="276" w:lineRule="auto"/>
              <w:rPr>
                <w:rFonts w:ascii="Times New Roman" w:eastAsia="Times New Roman" w:hAnsi="Times New Roman" w:cs="Times New Roman"/>
                <w:lang w:eastAsia="ru-RU"/>
              </w:rPr>
            </w:pPr>
          </w:p>
        </w:tc>
      </w:tr>
    </w:tbl>
    <w:p w14:paraId="53B62B1F" w14:textId="77777777" w:rsidR="002D4F0E" w:rsidRPr="002D4F0E" w:rsidRDefault="002D4F0E" w:rsidP="002D4F0E">
      <w:pPr>
        <w:spacing w:after="200" w:line="276" w:lineRule="auto"/>
        <w:rPr>
          <w:rFonts w:ascii="Times New Roman" w:eastAsia="Times New Roman" w:hAnsi="Times New Roman" w:cs="Times New Roman"/>
          <w:i/>
          <w:lang w:eastAsia="ru-RU"/>
        </w:rPr>
      </w:pPr>
    </w:p>
    <w:p w14:paraId="0EA12F56" w14:textId="77777777" w:rsidR="002D4F0E" w:rsidRPr="002D4F0E" w:rsidRDefault="002D4F0E" w:rsidP="002D4F0E">
      <w:pPr>
        <w:keepNext/>
        <w:spacing w:before="240" w:after="60"/>
        <w:jc w:val="center"/>
        <w:outlineLvl w:val="0"/>
        <w:rPr>
          <w:rFonts w:ascii="Times New Roman" w:eastAsia="Times New Roman" w:hAnsi="Times New Roman" w:cs="Times New Roman"/>
          <w:b/>
          <w:bCs/>
          <w:kern w:val="32"/>
          <w:sz w:val="24"/>
          <w:szCs w:val="24"/>
          <w:lang w:eastAsia="x-none"/>
        </w:rPr>
      </w:pPr>
    </w:p>
    <w:p w14:paraId="50378424" w14:textId="00E4612B" w:rsidR="002D4F0E" w:rsidRDefault="002D4F0E" w:rsidP="002D4F0E">
      <w:pPr>
        <w:spacing w:after="200" w:line="276" w:lineRule="auto"/>
        <w:rPr>
          <w:rFonts w:ascii="Calibri" w:eastAsia="Times New Roman" w:hAnsi="Calibri" w:cs="Times New Roman"/>
          <w:lang w:eastAsia="x-none"/>
        </w:rPr>
      </w:pPr>
    </w:p>
    <w:p w14:paraId="5470719B" w14:textId="78C32FFB" w:rsidR="00145F67" w:rsidRDefault="00145F67" w:rsidP="002D4F0E">
      <w:pPr>
        <w:spacing w:after="200" w:line="276" w:lineRule="auto"/>
        <w:rPr>
          <w:rFonts w:ascii="Calibri" w:eastAsia="Times New Roman" w:hAnsi="Calibri" w:cs="Times New Roman"/>
          <w:lang w:eastAsia="x-none"/>
        </w:rPr>
      </w:pPr>
    </w:p>
    <w:p w14:paraId="7314B255" w14:textId="7C0A5459" w:rsidR="00145F67" w:rsidRDefault="00145F67" w:rsidP="002D4F0E">
      <w:pPr>
        <w:spacing w:after="200" w:line="276" w:lineRule="auto"/>
        <w:rPr>
          <w:rFonts w:ascii="Calibri" w:eastAsia="Times New Roman" w:hAnsi="Calibri" w:cs="Times New Roman"/>
          <w:lang w:eastAsia="x-none"/>
        </w:rPr>
      </w:pPr>
    </w:p>
    <w:p w14:paraId="3352C2B5" w14:textId="090474A5" w:rsidR="00145F67" w:rsidRDefault="00145F67" w:rsidP="002D4F0E">
      <w:pPr>
        <w:spacing w:after="200" w:line="276" w:lineRule="auto"/>
        <w:rPr>
          <w:rFonts w:ascii="Calibri" w:eastAsia="Times New Roman" w:hAnsi="Calibri" w:cs="Times New Roman"/>
          <w:lang w:eastAsia="x-none"/>
        </w:rPr>
      </w:pPr>
    </w:p>
    <w:p w14:paraId="0AFB9E15" w14:textId="71EC51AF" w:rsidR="00145F67" w:rsidRDefault="00145F67" w:rsidP="002D4F0E">
      <w:pPr>
        <w:spacing w:after="200" w:line="276" w:lineRule="auto"/>
        <w:rPr>
          <w:rFonts w:ascii="Calibri" w:eastAsia="Times New Roman" w:hAnsi="Calibri" w:cs="Times New Roman"/>
          <w:lang w:eastAsia="x-none"/>
        </w:rPr>
      </w:pPr>
    </w:p>
    <w:p w14:paraId="1206A069" w14:textId="23449D1C" w:rsidR="00145F67" w:rsidRDefault="00145F67" w:rsidP="002D4F0E">
      <w:pPr>
        <w:spacing w:after="200" w:line="276" w:lineRule="auto"/>
        <w:rPr>
          <w:rFonts w:ascii="Calibri" w:eastAsia="Times New Roman" w:hAnsi="Calibri" w:cs="Times New Roman"/>
          <w:lang w:eastAsia="x-none"/>
        </w:rPr>
      </w:pPr>
    </w:p>
    <w:p w14:paraId="1A4C0128" w14:textId="70D52808" w:rsidR="00145F67" w:rsidRDefault="00145F67" w:rsidP="002D4F0E">
      <w:pPr>
        <w:spacing w:after="200" w:line="276" w:lineRule="auto"/>
        <w:rPr>
          <w:rFonts w:ascii="Calibri" w:eastAsia="Times New Roman" w:hAnsi="Calibri" w:cs="Times New Roman"/>
          <w:lang w:eastAsia="x-none"/>
        </w:rPr>
      </w:pPr>
    </w:p>
    <w:p w14:paraId="3C6DA634" w14:textId="558DF6ED" w:rsidR="00145F67" w:rsidRDefault="00145F67" w:rsidP="002D4F0E">
      <w:pPr>
        <w:spacing w:after="200" w:line="276" w:lineRule="auto"/>
        <w:rPr>
          <w:rFonts w:ascii="Calibri" w:eastAsia="Times New Roman" w:hAnsi="Calibri" w:cs="Times New Roman"/>
          <w:lang w:eastAsia="x-none"/>
        </w:rPr>
      </w:pPr>
    </w:p>
    <w:p w14:paraId="4246BA5D" w14:textId="2E685A94" w:rsidR="00145F67" w:rsidRDefault="00145F67" w:rsidP="002D4F0E">
      <w:pPr>
        <w:spacing w:after="200" w:line="276" w:lineRule="auto"/>
        <w:rPr>
          <w:rFonts w:ascii="Calibri" w:eastAsia="Times New Roman" w:hAnsi="Calibri" w:cs="Times New Roman"/>
          <w:lang w:eastAsia="x-none"/>
        </w:rPr>
      </w:pPr>
    </w:p>
    <w:p w14:paraId="74679C9B" w14:textId="45EFD308" w:rsidR="00145F67" w:rsidRDefault="00145F67" w:rsidP="002D4F0E">
      <w:pPr>
        <w:spacing w:after="200" w:line="276" w:lineRule="auto"/>
        <w:rPr>
          <w:rFonts w:ascii="Calibri" w:eastAsia="Times New Roman" w:hAnsi="Calibri" w:cs="Times New Roman"/>
          <w:lang w:eastAsia="x-none"/>
        </w:rPr>
      </w:pPr>
    </w:p>
    <w:p w14:paraId="1C7FA2F7" w14:textId="679B9507" w:rsidR="00145F67" w:rsidRDefault="00145F67" w:rsidP="002D4F0E">
      <w:pPr>
        <w:spacing w:after="200" w:line="276" w:lineRule="auto"/>
        <w:rPr>
          <w:rFonts w:ascii="Calibri" w:eastAsia="Times New Roman" w:hAnsi="Calibri" w:cs="Times New Roman"/>
          <w:lang w:eastAsia="x-none"/>
        </w:rPr>
      </w:pPr>
    </w:p>
    <w:p w14:paraId="56B10954" w14:textId="60BFC8E9" w:rsidR="00145F67" w:rsidRDefault="00145F67" w:rsidP="002D4F0E">
      <w:pPr>
        <w:spacing w:after="200" w:line="276" w:lineRule="auto"/>
        <w:rPr>
          <w:rFonts w:ascii="Calibri" w:eastAsia="Times New Roman" w:hAnsi="Calibri" w:cs="Times New Roman"/>
          <w:lang w:eastAsia="x-none"/>
        </w:rPr>
      </w:pPr>
    </w:p>
    <w:p w14:paraId="388B73FA" w14:textId="58ED15C9" w:rsidR="00145F67" w:rsidRDefault="00145F67" w:rsidP="002D4F0E">
      <w:pPr>
        <w:spacing w:after="200" w:line="276" w:lineRule="auto"/>
        <w:rPr>
          <w:rFonts w:ascii="Calibri" w:eastAsia="Times New Roman" w:hAnsi="Calibri" w:cs="Times New Roman"/>
          <w:lang w:eastAsia="x-none"/>
        </w:rPr>
      </w:pPr>
    </w:p>
    <w:p w14:paraId="1A69A34D" w14:textId="61AA8E4C" w:rsidR="00145F67" w:rsidRDefault="00145F67" w:rsidP="002D4F0E">
      <w:pPr>
        <w:spacing w:after="200" w:line="276" w:lineRule="auto"/>
        <w:rPr>
          <w:rFonts w:ascii="Calibri" w:eastAsia="Times New Roman" w:hAnsi="Calibri" w:cs="Times New Roman"/>
          <w:lang w:eastAsia="x-none"/>
        </w:rPr>
      </w:pPr>
    </w:p>
    <w:p w14:paraId="6721E4D4" w14:textId="1A549673" w:rsidR="00145F67" w:rsidRDefault="00145F67" w:rsidP="002D4F0E">
      <w:pPr>
        <w:spacing w:after="200" w:line="276" w:lineRule="auto"/>
        <w:rPr>
          <w:rFonts w:ascii="Calibri" w:eastAsia="Times New Roman" w:hAnsi="Calibri" w:cs="Times New Roman"/>
          <w:lang w:eastAsia="x-none"/>
        </w:rPr>
      </w:pPr>
    </w:p>
    <w:p w14:paraId="3A1C6FCD" w14:textId="6FF9E3E3" w:rsidR="00145F67" w:rsidRDefault="00145F67" w:rsidP="002D4F0E">
      <w:pPr>
        <w:spacing w:after="200" w:line="276" w:lineRule="auto"/>
        <w:rPr>
          <w:rFonts w:ascii="Calibri" w:eastAsia="Times New Roman" w:hAnsi="Calibri" w:cs="Times New Roman"/>
          <w:lang w:eastAsia="x-none"/>
        </w:rPr>
      </w:pPr>
    </w:p>
    <w:p w14:paraId="60A86231" w14:textId="36CBCCD7" w:rsidR="00145F67" w:rsidRDefault="00145F67" w:rsidP="002D4F0E">
      <w:pPr>
        <w:spacing w:after="200" w:line="276" w:lineRule="auto"/>
        <w:rPr>
          <w:rFonts w:ascii="Calibri" w:eastAsia="Times New Roman" w:hAnsi="Calibri" w:cs="Times New Roman"/>
          <w:lang w:eastAsia="x-none"/>
        </w:rPr>
      </w:pPr>
    </w:p>
    <w:p w14:paraId="437E222E" w14:textId="58F222E4" w:rsidR="00145F67" w:rsidRDefault="00145F67" w:rsidP="002D4F0E">
      <w:pPr>
        <w:spacing w:after="200" w:line="276" w:lineRule="auto"/>
        <w:rPr>
          <w:rFonts w:ascii="Calibri" w:eastAsia="Times New Roman" w:hAnsi="Calibri" w:cs="Times New Roman"/>
          <w:lang w:eastAsia="x-none"/>
        </w:rPr>
      </w:pPr>
    </w:p>
    <w:p w14:paraId="5C31590C" w14:textId="6C32017D" w:rsidR="00145F67" w:rsidRDefault="00145F67" w:rsidP="002D4F0E">
      <w:pPr>
        <w:spacing w:after="200" w:line="276" w:lineRule="auto"/>
        <w:rPr>
          <w:rFonts w:ascii="Calibri" w:eastAsia="Times New Roman" w:hAnsi="Calibri" w:cs="Times New Roman"/>
          <w:lang w:eastAsia="x-none"/>
        </w:rPr>
      </w:pPr>
    </w:p>
    <w:p w14:paraId="55701A56" w14:textId="77777777" w:rsidR="00145F67" w:rsidRPr="002D4F0E" w:rsidRDefault="00145F67" w:rsidP="002D4F0E">
      <w:pPr>
        <w:spacing w:after="200" w:line="276" w:lineRule="auto"/>
        <w:rPr>
          <w:rFonts w:ascii="Calibri" w:eastAsia="Times New Roman" w:hAnsi="Calibri" w:cs="Times New Roman"/>
          <w:lang w:eastAsia="x-none"/>
        </w:rPr>
      </w:pPr>
    </w:p>
    <w:p w14:paraId="7CD530BE" w14:textId="77777777" w:rsidR="002D4F0E" w:rsidRPr="002D4F0E" w:rsidRDefault="002D4F0E" w:rsidP="002D4F0E">
      <w:pPr>
        <w:spacing w:after="200" w:line="276" w:lineRule="auto"/>
        <w:rPr>
          <w:rFonts w:ascii="Calibri" w:eastAsia="Times New Roman" w:hAnsi="Calibri" w:cs="Times New Roman"/>
          <w:lang w:eastAsia="x-none"/>
        </w:rPr>
      </w:pPr>
    </w:p>
    <w:p w14:paraId="6FA077C9" w14:textId="6BEC781E" w:rsidR="002D4F0E" w:rsidRDefault="002D4F0E" w:rsidP="002D4F0E">
      <w:pPr>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1.4</w:t>
      </w:r>
    </w:p>
    <w:p w14:paraId="7A2055F3" w14:textId="77777777" w:rsidR="002D4F0E" w:rsidRPr="00BA2F44" w:rsidRDefault="002D4F0E" w:rsidP="002D4F0E">
      <w:pPr>
        <w:jc w:val="right"/>
        <w:rPr>
          <w:rFonts w:ascii="Times New Roman" w:eastAsia="Batang" w:hAnsi="Times New Roman" w:cs="Times New Roman"/>
          <w:i/>
          <w:sz w:val="24"/>
          <w:szCs w:val="24"/>
          <w:lang w:eastAsia="ru-RU"/>
        </w:rPr>
      </w:pPr>
      <w:r w:rsidRPr="00BA2F44">
        <w:rPr>
          <w:rFonts w:ascii="Times New Roman" w:eastAsia="Batang" w:hAnsi="Times New Roman" w:cs="Times New Roman"/>
          <w:bCs/>
          <w:sz w:val="24"/>
          <w:szCs w:val="24"/>
          <w:lang w:eastAsia="ru-RU"/>
        </w:rPr>
        <w:t xml:space="preserve">к ПОП-П по </w:t>
      </w:r>
      <w:r w:rsidRPr="00BA2F44">
        <w:rPr>
          <w:rFonts w:ascii="Times New Roman" w:eastAsia="Batang" w:hAnsi="Times New Roman" w:cs="Times New Roman"/>
          <w:sz w:val="24"/>
          <w:szCs w:val="24"/>
          <w:lang w:eastAsia="ru-RU"/>
        </w:rPr>
        <w:t>специальности</w:t>
      </w:r>
    </w:p>
    <w:p w14:paraId="458E35E6" w14:textId="77777777" w:rsidR="002D4F0E" w:rsidRPr="00BA2F44" w:rsidRDefault="002D4F0E" w:rsidP="002D4F0E">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08.02.09 Монтаж, наладка и эксплуатации</w:t>
      </w:r>
    </w:p>
    <w:p w14:paraId="7BB6A4AC" w14:textId="77777777" w:rsidR="002D4F0E" w:rsidRPr="00BA2F44" w:rsidRDefault="002D4F0E" w:rsidP="002D4F0E">
      <w:pPr>
        <w:ind w:hanging="2"/>
        <w:jc w:val="right"/>
        <w:rPr>
          <w:rFonts w:ascii="Times New Roman" w:eastAsia="Batang" w:hAnsi="Times New Roman" w:cs="Times New Roman"/>
          <w:sz w:val="24"/>
          <w:szCs w:val="24"/>
          <w:lang w:eastAsia="ru-RU"/>
        </w:rPr>
      </w:pPr>
      <w:r w:rsidRPr="00BA2F44">
        <w:rPr>
          <w:rFonts w:ascii="Times New Roman" w:eastAsia="Batang" w:hAnsi="Times New Roman" w:cs="Times New Roman"/>
          <w:sz w:val="24"/>
          <w:szCs w:val="24"/>
          <w:lang w:eastAsia="ru-RU"/>
        </w:rPr>
        <w:t xml:space="preserve"> электрооборудования промышленных и </w:t>
      </w:r>
    </w:p>
    <w:p w14:paraId="28D85ECF" w14:textId="77777777" w:rsidR="002D4F0E" w:rsidRPr="00BA2F44" w:rsidRDefault="002D4F0E" w:rsidP="002D4F0E">
      <w:pPr>
        <w:ind w:hanging="2"/>
        <w:jc w:val="right"/>
        <w:rPr>
          <w:rFonts w:ascii="Times New Roman" w:eastAsia="Batang" w:hAnsi="Times New Roman" w:cs="Times New Roman"/>
          <w:i/>
          <w:sz w:val="18"/>
          <w:szCs w:val="18"/>
          <w:lang w:eastAsia="ru-RU"/>
        </w:rPr>
      </w:pPr>
      <w:r w:rsidRPr="00BA2F44">
        <w:rPr>
          <w:rFonts w:ascii="Times New Roman" w:eastAsia="Batang" w:hAnsi="Times New Roman" w:cs="Times New Roman"/>
          <w:sz w:val="24"/>
          <w:szCs w:val="24"/>
          <w:lang w:eastAsia="ru-RU"/>
        </w:rPr>
        <w:t>гражданских зданий</w:t>
      </w:r>
    </w:p>
    <w:p w14:paraId="0FB9FCA6" w14:textId="77777777" w:rsidR="002D4F0E" w:rsidRDefault="002D4F0E" w:rsidP="002D4F0E">
      <w:pPr>
        <w:jc w:val="right"/>
        <w:rPr>
          <w:rFonts w:ascii="Times New Roman" w:hAnsi="Times New Roman" w:cs="Times New Roman"/>
          <w:b/>
          <w:bCs/>
          <w:color w:val="0070C0"/>
          <w:sz w:val="24"/>
          <w:szCs w:val="24"/>
        </w:rPr>
      </w:pPr>
    </w:p>
    <w:p w14:paraId="6D1E30C9" w14:textId="77777777" w:rsidR="002D4F0E" w:rsidRDefault="002D4F0E" w:rsidP="002D4F0E">
      <w:pPr>
        <w:jc w:val="right"/>
        <w:rPr>
          <w:rFonts w:ascii="Times New Roman" w:hAnsi="Times New Roman" w:cs="Times New Roman"/>
          <w:b/>
          <w:bCs/>
          <w:color w:val="0070C0"/>
          <w:sz w:val="24"/>
          <w:szCs w:val="24"/>
        </w:rPr>
      </w:pPr>
    </w:p>
    <w:p w14:paraId="3A428FF9" w14:textId="77777777" w:rsidR="002D4F0E" w:rsidRDefault="002D4F0E" w:rsidP="002D4F0E">
      <w:pPr>
        <w:jc w:val="right"/>
        <w:rPr>
          <w:rFonts w:ascii="Times New Roman" w:hAnsi="Times New Roman" w:cs="Times New Roman"/>
          <w:b/>
          <w:bCs/>
          <w:color w:val="0070C0"/>
          <w:sz w:val="24"/>
          <w:szCs w:val="24"/>
        </w:rPr>
      </w:pPr>
    </w:p>
    <w:p w14:paraId="269A0E2A" w14:textId="77777777" w:rsidR="002D4F0E" w:rsidRDefault="002D4F0E" w:rsidP="002D4F0E">
      <w:pPr>
        <w:jc w:val="right"/>
        <w:rPr>
          <w:rFonts w:ascii="Times New Roman" w:hAnsi="Times New Roman" w:cs="Times New Roman"/>
          <w:b/>
          <w:bCs/>
          <w:color w:val="0070C0"/>
          <w:sz w:val="24"/>
          <w:szCs w:val="24"/>
        </w:rPr>
      </w:pPr>
    </w:p>
    <w:p w14:paraId="7F1E1867" w14:textId="77777777" w:rsidR="002D4F0E" w:rsidRDefault="002D4F0E" w:rsidP="002D4F0E">
      <w:pPr>
        <w:jc w:val="right"/>
        <w:rPr>
          <w:rFonts w:ascii="Times New Roman" w:hAnsi="Times New Roman" w:cs="Times New Roman"/>
          <w:b/>
          <w:bCs/>
          <w:color w:val="0070C0"/>
          <w:sz w:val="24"/>
          <w:szCs w:val="24"/>
        </w:rPr>
      </w:pPr>
    </w:p>
    <w:p w14:paraId="409B1BA2" w14:textId="77777777" w:rsidR="002D4F0E" w:rsidRDefault="002D4F0E" w:rsidP="002D4F0E">
      <w:pPr>
        <w:jc w:val="right"/>
        <w:rPr>
          <w:rFonts w:ascii="Times New Roman" w:hAnsi="Times New Roman" w:cs="Times New Roman"/>
          <w:b/>
          <w:bCs/>
          <w:color w:val="0070C0"/>
          <w:sz w:val="24"/>
          <w:szCs w:val="24"/>
        </w:rPr>
      </w:pPr>
    </w:p>
    <w:p w14:paraId="197FE534" w14:textId="77777777" w:rsidR="002D4F0E" w:rsidRDefault="002D4F0E" w:rsidP="002D4F0E">
      <w:pPr>
        <w:jc w:val="right"/>
        <w:rPr>
          <w:rFonts w:ascii="Times New Roman" w:hAnsi="Times New Roman" w:cs="Times New Roman"/>
          <w:b/>
          <w:bCs/>
          <w:color w:val="0070C0"/>
          <w:sz w:val="24"/>
          <w:szCs w:val="24"/>
        </w:rPr>
      </w:pPr>
    </w:p>
    <w:p w14:paraId="5A88BD14" w14:textId="77777777" w:rsidR="002D4F0E" w:rsidRDefault="002D4F0E" w:rsidP="002D4F0E">
      <w:pPr>
        <w:jc w:val="right"/>
        <w:rPr>
          <w:rFonts w:ascii="Times New Roman" w:hAnsi="Times New Roman" w:cs="Times New Roman"/>
          <w:b/>
          <w:bCs/>
          <w:color w:val="0070C0"/>
          <w:sz w:val="24"/>
          <w:szCs w:val="24"/>
        </w:rPr>
      </w:pPr>
    </w:p>
    <w:p w14:paraId="4ACA8327" w14:textId="77777777" w:rsidR="002D4F0E" w:rsidRDefault="002D4F0E" w:rsidP="002D4F0E">
      <w:pPr>
        <w:jc w:val="right"/>
        <w:rPr>
          <w:rFonts w:ascii="Times New Roman" w:hAnsi="Times New Roman" w:cs="Times New Roman"/>
          <w:b/>
          <w:bCs/>
          <w:color w:val="0070C0"/>
          <w:sz w:val="24"/>
          <w:szCs w:val="24"/>
        </w:rPr>
      </w:pPr>
    </w:p>
    <w:p w14:paraId="561655AB" w14:textId="77777777" w:rsidR="002D4F0E" w:rsidRDefault="002D4F0E" w:rsidP="002D4F0E">
      <w:pPr>
        <w:jc w:val="right"/>
        <w:rPr>
          <w:rFonts w:ascii="Times New Roman" w:hAnsi="Times New Roman" w:cs="Times New Roman"/>
          <w:b/>
          <w:bCs/>
          <w:color w:val="0070C0"/>
          <w:sz w:val="24"/>
          <w:szCs w:val="24"/>
        </w:rPr>
      </w:pPr>
    </w:p>
    <w:p w14:paraId="31E16D8B" w14:textId="77777777" w:rsidR="002D4F0E" w:rsidRPr="00502F97" w:rsidRDefault="002D4F0E" w:rsidP="002D4F0E">
      <w:pPr>
        <w:jc w:val="right"/>
        <w:rPr>
          <w:rFonts w:ascii="Times New Roman" w:hAnsi="Times New Roman" w:cs="Times New Roman"/>
          <w:b/>
          <w:bCs/>
          <w:color w:val="0070C0"/>
          <w:sz w:val="24"/>
          <w:szCs w:val="24"/>
        </w:rPr>
      </w:pPr>
    </w:p>
    <w:p w14:paraId="303440F8" w14:textId="77777777" w:rsidR="002D4F0E" w:rsidRPr="008F578C" w:rsidRDefault="002D4F0E" w:rsidP="002D4F0E">
      <w:pPr>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w:t>
      </w:r>
      <w:r w:rsidRPr="008F578C">
        <w:rPr>
          <w:rFonts w:ascii="Times New Roman" w:hAnsi="Times New Roman" w:cs="Times New Roman"/>
          <w:b/>
          <w:bCs/>
          <w:sz w:val="24"/>
          <w:szCs w:val="24"/>
        </w:rPr>
        <w:t>рабочая программа профессионального модуля</w:t>
      </w:r>
    </w:p>
    <w:p w14:paraId="5FAD2AE8" w14:textId="2365E59C" w:rsidR="002D4F0E" w:rsidRDefault="002D4F0E" w:rsidP="002D4F0E">
      <w:pPr>
        <w:pStyle w:val="1"/>
      </w:pPr>
      <w:r w:rsidRPr="006E7FF4">
        <w:t>«</w:t>
      </w:r>
      <w:r w:rsidRPr="002D4F0E">
        <w:t>ПМ.04. ВЫПОЛНЕНИЕ РАБОТ ПО РЕМОНТУ И ОБСЛУЖИВАНИЮ ЭЛЕКТРООБОРУДОВАНИЯ</w:t>
      </w:r>
      <w:r w:rsidRPr="006E7FF4">
        <w:t>»</w:t>
      </w:r>
    </w:p>
    <w:p w14:paraId="1153E4B2" w14:textId="77777777" w:rsidR="002D4F0E" w:rsidRPr="00F53FDC" w:rsidRDefault="002D4F0E" w:rsidP="002D4F0E">
      <w:pPr>
        <w:spacing w:line="360" w:lineRule="auto"/>
        <w:jc w:val="center"/>
        <w:rPr>
          <w:rFonts w:ascii="Times New Roman" w:hAnsi="Times New Roman" w:cs="Times New Roman"/>
          <w:sz w:val="24"/>
          <w:szCs w:val="24"/>
        </w:rPr>
      </w:pPr>
    </w:p>
    <w:p w14:paraId="5A792F0B" w14:textId="77777777" w:rsidR="002D4F0E" w:rsidRPr="00F53FDC" w:rsidRDefault="002D4F0E" w:rsidP="002D4F0E">
      <w:pPr>
        <w:spacing w:line="360" w:lineRule="auto"/>
        <w:jc w:val="center"/>
        <w:rPr>
          <w:rFonts w:ascii="Times New Roman" w:hAnsi="Times New Roman" w:cs="Times New Roman"/>
          <w:sz w:val="24"/>
          <w:szCs w:val="24"/>
        </w:rPr>
      </w:pPr>
    </w:p>
    <w:p w14:paraId="760EA38B" w14:textId="77777777" w:rsidR="002D4F0E" w:rsidRPr="00F53FDC" w:rsidRDefault="002D4F0E" w:rsidP="002D4F0E">
      <w:pPr>
        <w:spacing w:line="360" w:lineRule="auto"/>
        <w:jc w:val="center"/>
        <w:rPr>
          <w:rFonts w:ascii="Times New Roman" w:hAnsi="Times New Roman" w:cs="Times New Roman"/>
          <w:sz w:val="24"/>
          <w:szCs w:val="24"/>
        </w:rPr>
      </w:pPr>
    </w:p>
    <w:p w14:paraId="2AA4F093" w14:textId="77777777" w:rsidR="002D4F0E" w:rsidRPr="00F53FDC" w:rsidRDefault="002D4F0E" w:rsidP="002D4F0E">
      <w:pPr>
        <w:spacing w:line="360" w:lineRule="auto"/>
        <w:jc w:val="center"/>
        <w:rPr>
          <w:rFonts w:ascii="Times New Roman" w:hAnsi="Times New Roman" w:cs="Times New Roman"/>
          <w:sz w:val="24"/>
          <w:szCs w:val="24"/>
        </w:rPr>
      </w:pPr>
    </w:p>
    <w:p w14:paraId="14AE1298" w14:textId="77777777" w:rsidR="002D4F0E" w:rsidRPr="00F53FDC" w:rsidRDefault="002D4F0E" w:rsidP="002D4F0E">
      <w:pPr>
        <w:spacing w:line="360" w:lineRule="auto"/>
        <w:jc w:val="center"/>
        <w:rPr>
          <w:rFonts w:ascii="Times New Roman" w:hAnsi="Times New Roman" w:cs="Times New Roman"/>
          <w:sz w:val="24"/>
          <w:szCs w:val="24"/>
        </w:rPr>
      </w:pPr>
    </w:p>
    <w:p w14:paraId="750C06DD" w14:textId="77777777" w:rsidR="002D4F0E" w:rsidRPr="00F53FDC" w:rsidRDefault="002D4F0E" w:rsidP="002D4F0E">
      <w:pPr>
        <w:spacing w:line="360" w:lineRule="auto"/>
        <w:jc w:val="center"/>
        <w:rPr>
          <w:rFonts w:ascii="Times New Roman" w:hAnsi="Times New Roman" w:cs="Times New Roman"/>
          <w:sz w:val="24"/>
          <w:szCs w:val="24"/>
        </w:rPr>
      </w:pPr>
    </w:p>
    <w:p w14:paraId="69704E95" w14:textId="77777777" w:rsidR="002D4F0E" w:rsidRPr="00F53FDC" w:rsidRDefault="002D4F0E" w:rsidP="002D4F0E">
      <w:pPr>
        <w:spacing w:line="360" w:lineRule="auto"/>
        <w:jc w:val="center"/>
        <w:rPr>
          <w:rFonts w:ascii="Times New Roman" w:hAnsi="Times New Roman" w:cs="Times New Roman"/>
          <w:sz w:val="24"/>
          <w:szCs w:val="24"/>
        </w:rPr>
      </w:pPr>
    </w:p>
    <w:p w14:paraId="1483A58A" w14:textId="77777777" w:rsidR="002D4F0E" w:rsidRPr="00F53FDC" w:rsidRDefault="002D4F0E" w:rsidP="002D4F0E">
      <w:pPr>
        <w:spacing w:line="360" w:lineRule="auto"/>
        <w:jc w:val="center"/>
        <w:rPr>
          <w:rFonts w:ascii="Times New Roman" w:hAnsi="Times New Roman" w:cs="Times New Roman"/>
          <w:sz w:val="24"/>
          <w:szCs w:val="24"/>
        </w:rPr>
      </w:pPr>
    </w:p>
    <w:p w14:paraId="197258D5" w14:textId="77777777" w:rsidR="002D4F0E" w:rsidRPr="00F53FDC" w:rsidRDefault="002D4F0E" w:rsidP="002D4F0E">
      <w:pPr>
        <w:spacing w:line="360" w:lineRule="auto"/>
        <w:jc w:val="center"/>
        <w:rPr>
          <w:rFonts w:ascii="Times New Roman" w:hAnsi="Times New Roman" w:cs="Times New Roman"/>
          <w:sz w:val="24"/>
          <w:szCs w:val="24"/>
        </w:rPr>
      </w:pPr>
    </w:p>
    <w:p w14:paraId="52C6919C" w14:textId="77777777" w:rsidR="002D4F0E" w:rsidRPr="00F53FDC" w:rsidRDefault="002D4F0E" w:rsidP="002D4F0E">
      <w:pPr>
        <w:spacing w:line="360" w:lineRule="auto"/>
        <w:jc w:val="center"/>
        <w:rPr>
          <w:rFonts w:ascii="Times New Roman" w:hAnsi="Times New Roman" w:cs="Times New Roman"/>
          <w:sz w:val="24"/>
          <w:szCs w:val="24"/>
        </w:rPr>
      </w:pPr>
    </w:p>
    <w:p w14:paraId="26CCEA49" w14:textId="77777777" w:rsidR="002D4F0E" w:rsidRPr="00F53FDC" w:rsidRDefault="002D4F0E" w:rsidP="002D4F0E">
      <w:pPr>
        <w:spacing w:line="360" w:lineRule="auto"/>
        <w:jc w:val="center"/>
        <w:rPr>
          <w:rFonts w:ascii="Times New Roman" w:hAnsi="Times New Roman" w:cs="Times New Roman"/>
          <w:sz w:val="24"/>
          <w:szCs w:val="24"/>
        </w:rPr>
      </w:pPr>
    </w:p>
    <w:p w14:paraId="1E44B97B" w14:textId="48AF2DE2" w:rsidR="002D4F0E" w:rsidRDefault="002D4F0E" w:rsidP="002D4F0E">
      <w:pPr>
        <w:spacing w:line="360" w:lineRule="auto"/>
        <w:jc w:val="center"/>
        <w:rPr>
          <w:rFonts w:ascii="Times New Roman" w:hAnsi="Times New Roman" w:cs="Times New Roman"/>
          <w:sz w:val="24"/>
          <w:szCs w:val="24"/>
        </w:rPr>
      </w:pPr>
    </w:p>
    <w:p w14:paraId="03800C60" w14:textId="6267671C" w:rsidR="00145F67" w:rsidRDefault="00145F67" w:rsidP="002D4F0E">
      <w:pPr>
        <w:spacing w:line="360" w:lineRule="auto"/>
        <w:jc w:val="center"/>
        <w:rPr>
          <w:rFonts w:ascii="Times New Roman" w:hAnsi="Times New Roman" w:cs="Times New Roman"/>
          <w:sz w:val="24"/>
          <w:szCs w:val="24"/>
        </w:rPr>
      </w:pPr>
    </w:p>
    <w:p w14:paraId="33EB8BC4" w14:textId="6E5DBBF0" w:rsidR="00145F67" w:rsidRDefault="00145F67" w:rsidP="002D4F0E">
      <w:pPr>
        <w:spacing w:line="360" w:lineRule="auto"/>
        <w:jc w:val="center"/>
        <w:rPr>
          <w:rFonts w:ascii="Times New Roman" w:hAnsi="Times New Roman" w:cs="Times New Roman"/>
          <w:sz w:val="24"/>
          <w:szCs w:val="24"/>
        </w:rPr>
      </w:pPr>
    </w:p>
    <w:p w14:paraId="1CFFC8F2" w14:textId="1BCCAEFA" w:rsidR="00145F67" w:rsidRDefault="00145F67" w:rsidP="002D4F0E">
      <w:pPr>
        <w:spacing w:line="360" w:lineRule="auto"/>
        <w:jc w:val="center"/>
        <w:rPr>
          <w:rFonts w:ascii="Times New Roman" w:hAnsi="Times New Roman" w:cs="Times New Roman"/>
          <w:sz w:val="24"/>
          <w:szCs w:val="24"/>
        </w:rPr>
      </w:pPr>
    </w:p>
    <w:p w14:paraId="1661761A" w14:textId="33FC8FA6" w:rsidR="00145F67" w:rsidRDefault="00145F67" w:rsidP="002D4F0E">
      <w:pPr>
        <w:spacing w:line="360" w:lineRule="auto"/>
        <w:jc w:val="center"/>
        <w:rPr>
          <w:rFonts w:ascii="Times New Roman" w:hAnsi="Times New Roman" w:cs="Times New Roman"/>
          <w:sz w:val="24"/>
          <w:szCs w:val="24"/>
        </w:rPr>
      </w:pPr>
    </w:p>
    <w:p w14:paraId="6BE75132" w14:textId="77777777" w:rsidR="00145F67" w:rsidRPr="00F53FDC" w:rsidRDefault="00145F67" w:rsidP="002D4F0E">
      <w:pPr>
        <w:spacing w:line="360" w:lineRule="auto"/>
        <w:jc w:val="center"/>
        <w:rPr>
          <w:rFonts w:ascii="Times New Roman" w:hAnsi="Times New Roman" w:cs="Times New Roman"/>
          <w:sz w:val="24"/>
          <w:szCs w:val="24"/>
        </w:rPr>
      </w:pPr>
    </w:p>
    <w:p w14:paraId="4D8C57AF" w14:textId="77777777" w:rsidR="002D4F0E" w:rsidRPr="00F53FDC" w:rsidRDefault="002D4F0E" w:rsidP="002D4F0E">
      <w:pPr>
        <w:spacing w:line="360" w:lineRule="auto"/>
        <w:jc w:val="center"/>
        <w:rPr>
          <w:rFonts w:ascii="Times New Roman" w:hAnsi="Times New Roman" w:cs="Times New Roman"/>
          <w:sz w:val="24"/>
          <w:szCs w:val="24"/>
        </w:rPr>
      </w:pPr>
    </w:p>
    <w:p w14:paraId="1C0CB0AA" w14:textId="77777777" w:rsidR="002D4F0E" w:rsidRPr="00F53FDC" w:rsidRDefault="002D4F0E" w:rsidP="002D4F0E">
      <w:pPr>
        <w:spacing w:line="360" w:lineRule="auto"/>
        <w:jc w:val="center"/>
        <w:rPr>
          <w:rFonts w:ascii="Times New Roman" w:hAnsi="Times New Roman" w:cs="Times New Roman"/>
          <w:sz w:val="24"/>
          <w:szCs w:val="24"/>
        </w:rPr>
      </w:pPr>
    </w:p>
    <w:p w14:paraId="2DE2264D" w14:textId="35E62878" w:rsidR="002D4F0E" w:rsidRPr="00F53FDC" w:rsidRDefault="002D4F0E" w:rsidP="002D4F0E">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61790C">
        <w:rPr>
          <w:rFonts w:ascii="Times New Roman" w:hAnsi="Times New Roman" w:cs="Times New Roman"/>
          <w:b/>
          <w:bCs/>
          <w:sz w:val="24"/>
          <w:szCs w:val="24"/>
        </w:rPr>
        <w:t>5</w:t>
      </w:r>
      <w:r w:rsidRPr="00F53FDC">
        <w:rPr>
          <w:rFonts w:ascii="Times New Roman" w:hAnsi="Times New Roman" w:cs="Times New Roman"/>
          <w:b/>
          <w:bCs/>
          <w:sz w:val="24"/>
          <w:szCs w:val="24"/>
        </w:rPr>
        <w:t xml:space="preserve"> г.</w:t>
      </w:r>
    </w:p>
    <w:p w14:paraId="57E428D2" w14:textId="77777777" w:rsidR="002D4F0E" w:rsidRDefault="002D4F0E" w:rsidP="002D4F0E">
      <w:pPr>
        <w:rPr>
          <w:rFonts w:ascii="Times New Roman" w:eastAsia="Times New Roman" w:hAnsi="Times New Roman" w:cs="Times New Roman"/>
          <w:b/>
          <w:bCs/>
          <w:kern w:val="36"/>
          <w:sz w:val="24"/>
          <w:szCs w:val="24"/>
          <w:lang w:eastAsia="ru-RU"/>
        </w:rPr>
      </w:pPr>
      <w:r>
        <w:br w:type="page"/>
      </w:r>
    </w:p>
    <w:p w14:paraId="66FED9C0" w14:textId="77777777" w:rsidR="002D4F0E" w:rsidRPr="00B766E1" w:rsidRDefault="002D4F0E" w:rsidP="002D4F0E">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59F4964E" w14:textId="77777777" w:rsidR="002D4F0E" w:rsidRDefault="002D4F0E" w:rsidP="002D4F0E"/>
    <w:p w14:paraId="17371C55" w14:textId="77777777" w:rsidR="002D4F0E" w:rsidRDefault="002D4F0E" w:rsidP="002D4F0E">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3846B53B"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0" w:history="1">
        <w:r w:rsidR="002D4F0E" w:rsidRPr="00B766E1">
          <w:rPr>
            <w:rStyle w:val="af0"/>
            <w:i w:val="0"/>
            <w:iCs w:val="0"/>
          </w:rPr>
          <w:t>1.1. Цель и место профессионального модуля «Индекс Наименование ПМ»  в структуре образовательной программы</w:t>
        </w:r>
        <w:r w:rsidR="002D4F0E" w:rsidRPr="00B766E1">
          <w:rPr>
            <w:i w:val="0"/>
            <w:iCs w:val="0"/>
            <w:webHidden/>
          </w:rPr>
          <w:tab/>
        </w:r>
      </w:hyperlink>
    </w:p>
    <w:p w14:paraId="0BA375CC"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1" w:history="1">
        <w:r w:rsidR="002D4F0E" w:rsidRPr="00B766E1">
          <w:rPr>
            <w:rStyle w:val="af0"/>
            <w:i w:val="0"/>
            <w:iCs w:val="0"/>
          </w:rPr>
          <w:t>1.2. Планируемые результаты освоения профессионального модуля</w:t>
        </w:r>
        <w:r w:rsidR="002D4F0E" w:rsidRPr="00B766E1">
          <w:rPr>
            <w:i w:val="0"/>
            <w:iCs w:val="0"/>
            <w:webHidden/>
          </w:rPr>
          <w:tab/>
        </w:r>
      </w:hyperlink>
    </w:p>
    <w:p w14:paraId="18EAD307" w14:textId="77777777" w:rsidR="002D4F0E" w:rsidRDefault="009F7964" w:rsidP="002D4F0E">
      <w:pPr>
        <w:pStyle w:val="14"/>
        <w:rPr>
          <w:rFonts w:asciiTheme="minorHAnsi" w:eastAsiaTheme="minorEastAsia" w:hAnsiTheme="minorHAnsi" w:cstheme="minorBidi"/>
          <w:b w:val="0"/>
          <w:bCs w:val="0"/>
          <w:lang w:eastAsia="ru-RU"/>
        </w:rPr>
      </w:pPr>
      <w:hyperlink w:anchor="_Toc156820312" w:history="1">
        <w:r w:rsidR="002D4F0E" w:rsidRPr="00A9619D">
          <w:rPr>
            <w:rStyle w:val="af0"/>
          </w:rPr>
          <w:t>2. Структура и содержание профессионального модуля</w:t>
        </w:r>
        <w:r w:rsidR="002D4F0E">
          <w:rPr>
            <w:webHidden/>
          </w:rPr>
          <w:tab/>
        </w:r>
      </w:hyperlink>
    </w:p>
    <w:p w14:paraId="03AE64B3"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3" w:history="1">
        <w:r w:rsidR="002D4F0E" w:rsidRPr="00B766E1">
          <w:rPr>
            <w:rStyle w:val="af0"/>
            <w:i w:val="0"/>
            <w:iCs w:val="0"/>
          </w:rPr>
          <w:t>2.1. Трудоемкость освоения модуля</w:t>
        </w:r>
        <w:r w:rsidR="002D4F0E" w:rsidRPr="00B766E1">
          <w:rPr>
            <w:i w:val="0"/>
            <w:iCs w:val="0"/>
            <w:webHidden/>
          </w:rPr>
          <w:tab/>
        </w:r>
      </w:hyperlink>
    </w:p>
    <w:p w14:paraId="5459E07F"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4" w:history="1">
        <w:r w:rsidR="002D4F0E" w:rsidRPr="00B766E1">
          <w:rPr>
            <w:rStyle w:val="af0"/>
            <w:i w:val="0"/>
            <w:iCs w:val="0"/>
          </w:rPr>
          <w:t>2.2. Структура профессионального модуля</w:t>
        </w:r>
        <w:r w:rsidR="002D4F0E" w:rsidRPr="00B766E1">
          <w:rPr>
            <w:i w:val="0"/>
            <w:iCs w:val="0"/>
            <w:webHidden/>
          </w:rPr>
          <w:tab/>
        </w:r>
      </w:hyperlink>
    </w:p>
    <w:p w14:paraId="17064E31"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5" w:history="1">
        <w:r w:rsidR="002D4F0E" w:rsidRPr="00B766E1">
          <w:rPr>
            <w:rStyle w:val="af0"/>
            <w:i w:val="0"/>
            <w:iCs w:val="0"/>
          </w:rPr>
          <w:t>2.3. Примерное содержание профессионального модуля</w:t>
        </w:r>
        <w:r w:rsidR="002D4F0E" w:rsidRPr="00B766E1">
          <w:rPr>
            <w:i w:val="0"/>
            <w:iCs w:val="0"/>
            <w:webHidden/>
          </w:rPr>
          <w:tab/>
        </w:r>
      </w:hyperlink>
    </w:p>
    <w:p w14:paraId="67F27069"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6" w:history="1">
        <w:r w:rsidR="002D4F0E" w:rsidRPr="00B766E1">
          <w:rPr>
            <w:rStyle w:val="af0"/>
            <w:i w:val="0"/>
            <w:iCs w:val="0"/>
          </w:rPr>
          <w:t>2.4. Курсовой проект (работа) (для специальностей СПО, если предусмотрено)</w:t>
        </w:r>
        <w:r w:rsidR="002D4F0E" w:rsidRPr="00B766E1">
          <w:rPr>
            <w:i w:val="0"/>
            <w:iCs w:val="0"/>
            <w:webHidden/>
          </w:rPr>
          <w:tab/>
        </w:r>
      </w:hyperlink>
    </w:p>
    <w:p w14:paraId="5ACF5857" w14:textId="77777777" w:rsidR="002D4F0E" w:rsidRDefault="009F7964" w:rsidP="002D4F0E">
      <w:pPr>
        <w:pStyle w:val="14"/>
        <w:rPr>
          <w:rFonts w:asciiTheme="minorHAnsi" w:eastAsiaTheme="minorEastAsia" w:hAnsiTheme="minorHAnsi" w:cstheme="minorBidi"/>
          <w:b w:val="0"/>
          <w:bCs w:val="0"/>
          <w:lang w:eastAsia="ru-RU"/>
        </w:rPr>
      </w:pPr>
      <w:hyperlink w:anchor="_Toc156820317" w:history="1">
        <w:r w:rsidR="002D4F0E" w:rsidRPr="00A9619D">
          <w:rPr>
            <w:rStyle w:val="af0"/>
          </w:rPr>
          <w:t>3. Условия реализации профессионального модуля</w:t>
        </w:r>
        <w:r w:rsidR="002D4F0E">
          <w:rPr>
            <w:webHidden/>
          </w:rPr>
          <w:tab/>
        </w:r>
      </w:hyperlink>
    </w:p>
    <w:p w14:paraId="5F7CE688"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8" w:history="1">
        <w:r w:rsidR="002D4F0E" w:rsidRPr="00B766E1">
          <w:rPr>
            <w:rStyle w:val="af0"/>
            <w:i w:val="0"/>
            <w:iCs w:val="0"/>
          </w:rPr>
          <w:t>3.1. Материально-техническое обеспечение</w:t>
        </w:r>
        <w:r w:rsidR="002D4F0E" w:rsidRPr="00B766E1">
          <w:rPr>
            <w:i w:val="0"/>
            <w:iCs w:val="0"/>
            <w:webHidden/>
          </w:rPr>
          <w:tab/>
        </w:r>
      </w:hyperlink>
    </w:p>
    <w:p w14:paraId="55A4E2F2" w14:textId="77777777" w:rsidR="002D4F0E" w:rsidRPr="00B766E1" w:rsidRDefault="009F7964" w:rsidP="002D4F0E">
      <w:pPr>
        <w:pStyle w:val="21"/>
        <w:rPr>
          <w:rFonts w:asciiTheme="minorHAnsi" w:eastAsiaTheme="minorEastAsia" w:hAnsiTheme="minorHAnsi" w:cstheme="minorBidi"/>
          <w:i w:val="0"/>
          <w:iCs w:val="0"/>
          <w:sz w:val="22"/>
          <w:szCs w:val="22"/>
        </w:rPr>
      </w:pPr>
      <w:hyperlink w:anchor="_Toc156820319" w:history="1">
        <w:r w:rsidR="002D4F0E" w:rsidRPr="00B766E1">
          <w:rPr>
            <w:rStyle w:val="af0"/>
            <w:i w:val="0"/>
            <w:iCs w:val="0"/>
          </w:rPr>
          <w:t>3.2. Учебно-методическое обеспечение</w:t>
        </w:r>
        <w:r w:rsidR="002D4F0E" w:rsidRPr="00B766E1">
          <w:rPr>
            <w:i w:val="0"/>
            <w:iCs w:val="0"/>
            <w:webHidden/>
          </w:rPr>
          <w:tab/>
        </w:r>
      </w:hyperlink>
    </w:p>
    <w:p w14:paraId="31A33B33" w14:textId="77777777" w:rsidR="002D4F0E" w:rsidRDefault="009F7964" w:rsidP="002D4F0E">
      <w:pPr>
        <w:pStyle w:val="14"/>
        <w:rPr>
          <w:rFonts w:asciiTheme="minorHAnsi" w:eastAsiaTheme="minorEastAsia" w:hAnsiTheme="minorHAnsi" w:cstheme="minorBidi"/>
          <w:b w:val="0"/>
          <w:bCs w:val="0"/>
          <w:lang w:eastAsia="ru-RU"/>
        </w:rPr>
      </w:pPr>
      <w:hyperlink w:anchor="_Toc156820320" w:history="1">
        <w:r w:rsidR="002D4F0E" w:rsidRPr="00A9619D">
          <w:rPr>
            <w:rStyle w:val="af0"/>
          </w:rPr>
          <w:t>4. Контроль и оценка результатов освоения  профессионального модуля</w:t>
        </w:r>
        <w:r w:rsidR="002D4F0E">
          <w:rPr>
            <w:webHidden/>
          </w:rPr>
          <w:tab/>
        </w:r>
      </w:hyperlink>
    </w:p>
    <w:p w14:paraId="5E22F2D6" w14:textId="77777777" w:rsidR="002D4F0E" w:rsidRPr="00B766E1" w:rsidRDefault="002D4F0E" w:rsidP="002D4F0E">
      <w:r>
        <w:fldChar w:fldCharType="end"/>
      </w:r>
    </w:p>
    <w:p w14:paraId="7DCAD760" w14:textId="77777777" w:rsidR="002D4F0E" w:rsidRDefault="002D4F0E" w:rsidP="002D4F0E">
      <w:pPr>
        <w:pStyle w:val="1"/>
      </w:pPr>
    </w:p>
    <w:p w14:paraId="69B583B2" w14:textId="77777777" w:rsidR="002D4F0E" w:rsidRDefault="002D4F0E" w:rsidP="002D4F0E">
      <w:pPr>
        <w:pStyle w:val="1f"/>
        <w:jc w:val="left"/>
        <w:sectPr w:rsidR="002D4F0E" w:rsidSect="00502F97">
          <w:headerReference w:type="even" r:id="rId25"/>
          <w:headerReference w:type="default" r:id="rId26"/>
          <w:pgSz w:w="11906" w:h="16838"/>
          <w:pgMar w:top="1134" w:right="567" w:bottom="1134" w:left="1701" w:header="709" w:footer="709" w:gutter="0"/>
          <w:cols w:space="708"/>
          <w:docGrid w:linePitch="360"/>
        </w:sectPr>
      </w:pPr>
    </w:p>
    <w:p w14:paraId="738A2D63" w14:textId="77777777" w:rsidR="002D4F0E" w:rsidRPr="00C13371" w:rsidRDefault="002D4F0E" w:rsidP="002D4F0E">
      <w:pPr>
        <w:pStyle w:val="1f"/>
      </w:pPr>
      <w:r w:rsidRPr="007863C1">
        <w:lastRenderedPageBreak/>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16FC141F" w14:textId="53D17098" w:rsidR="002D4F0E" w:rsidRPr="00BA2F44" w:rsidRDefault="002D4F0E" w:rsidP="002D4F0E">
      <w:pPr>
        <w:pStyle w:val="1d"/>
        <w:jc w:val="center"/>
        <w:rPr>
          <w:rFonts w:eastAsia="Segoe UI"/>
          <w:u w:val="single"/>
          <w:lang w:val="ru-RU"/>
        </w:rPr>
      </w:pPr>
      <w:r w:rsidRPr="00C13371">
        <w:rPr>
          <w:rFonts w:eastAsia="Segoe UI"/>
          <w:lang w:val="ru-RU"/>
        </w:rPr>
        <w:t>«</w:t>
      </w:r>
      <w:r w:rsidRPr="002D4F0E">
        <w:rPr>
          <w:rFonts w:eastAsia="Segoe UI"/>
          <w:u w:val="single"/>
          <w:lang w:val="ru-RU"/>
        </w:rPr>
        <w:t>ПМ.04. Выполнение работ по ремонту и обслуживанию электрооборудования</w:t>
      </w:r>
      <w:r w:rsidRPr="00BA2F44">
        <w:rPr>
          <w:rFonts w:eastAsia="Segoe UI"/>
          <w:u w:val="single"/>
          <w:lang w:val="ru-RU"/>
        </w:rPr>
        <w:t>»</w:t>
      </w:r>
    </w:p>
    <w:p w14:paraId="5F9CA521" w14:textId="77777777" w:rsidR="002D4F0E" w:rsidRPr="00C13371" w:rsidRDefault="002D4F0E" w:rsidP="002D4F0E">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777C1DA" w14:textId="77777777" w:rsidR="002D4F0E" w:rsidRPr="00C13371" w:rsidRDefault="002D4F0E" w:rsidP="002D4F0E">
      <w:pPr>
        <w:pStyle w:val="1f"/>
        <w:rPr>
          <w:rFonts w:asciiTheme="minorHAnsi" w:hAnsiTheme="minorHAnsi"/>
          <w:lang w:val="ru-RU"/>
        </w:rPr>
      </w:pPr>
    </w:p>
    <w:p w14:paraId="68547A05" w14:textId="77777777" w:rsidR="002D4F0E" w:rsidRPr="00EA6E1D" w:rsidRDefault="002D4F0E" w:rsidP="002D4F0E">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0BDA0A01" w14:textId="69B91844" w:rsidR="002D4F0E" w:rsidRPr="00BA2F44" w:rsidRDefault="002D4F0E" w:rsidP="002D4F0E">
      <w:pPr>
        <w:suppressAutoHyphens/>
        <w:spacing w:line="276" w:lineRule="auto"/>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Цель модуля: </w:t>
      </w:r>
      <w:r>
        <w:rPr>
          <w:rFonts w:ascii="Times New Roman" w:eastAsia="Times New Roman" w:hAnsi="Times New Roman" w:cs="Times New Roman"/>
          <w:sz w:val="24"/>
          <w:szCs w:val="24"/>
          <w:lang w:eastAsia="ru-RU"/>
        </w:rPr>
        <w:t xml:space="preserve">освоение вида деятельности </w:t>
      </w:r>
      <w:r w:rsidRPr="00BA2F44">
        <w:rPr>
          <w:rFonts w:ascii="Times New Roman" w:eastAsia="Times New Roman" w:hAnsi="Times New Roman" w:cs="Times New Roman"/>
          <w:sz w:val="24"/>
          <w:szCs w:val="24"/>
          <w:lang w:eastAsia="ru-RU"/>
        </w:rPr>
        <w:t>«</w:t>
      </w:r>
      <w:r w:rsidRPr="002D4F0E">
        <w:rPr>
          <w:rFonts w:ascii="Times New Roman" w:eastAsia="Times New Roman" w:hAnsi="Times New Roman" w:cs="Times New Roman"/>
          <w:sz w:val="24"/>
          <w:szCs w:val="24"/>
          <w:lang w:eastAsia="ru-RU"/>
        </w:rPr>
        <w:t>Выполнение работ по ремонту и обслуживанию электрооборудования</w:t>
      </w:r>
      <w:r w:rsidRPr="00620821">
        <w:rPr>
          <w:rFonts w:ascii="Times New Roman" w:eastAsia="Times New Roman" w:hAnsi="Times New Roman" w:cs="Times New Roman"/>
          <w:sz w:val="24"/>
          <w:szCs w:val="24"/>
          <w:lang w:eastAsia="ru-RU"/>
        </w:rPr>
        <w:t>»</w:t>
      </w:r>
      <w:r w:rsidRPr="00BA2F44">
        <w:rPr>
          <w:rFonts w:ascii="Times New Roman" w:eastAsia="Times New Roman" w:hAnsi="Times New Roman" w:cs="Times New Roman"/>
          <w:sz w:val="24"/>
          <w:szCs w:val="24"/>
          <w:lang w:eastAsia="ru-RU"/>
        </w:rPr>
        <w:t xml:space="preserve">. </w:t>
      </w:r>
    </w:p>
    <w:p w14:paraId="46BE8953" w14:textId="77777777" w:rsidR="002D4F0E" w:rsidRPr="00BA2F44" w:rsidRDefault="002D4F0E" w:rsidP="002D4F0E">
      <w:pPr>
        <w:suppressAutoHyphens/>
        <w:spacing w:line="276" w:lineRule="auto"/>
        <w:ind w:firstLine="709"/>
        <w:jc w:val="both"/>
        <w:rPr>
          <w:rFonts w:ascii="Times New Roman" w:hAnsi="Times New Roman" w:cs="Times New Roman"/>
          <w:sz w:val="24"/>
          <w:szCs w:val="24"/>
        </w:rPr>
      </w:pPr>
      <w:r w:rsidRPr="00BA2F4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16A72180" w14:textId="77777777" w:rsidR="002D4F0E" w:rsidRPr="00BA2F44" w:rsidRDefault="002D4F0E" w:rsidP="002D4F0E">
      <w:pPr>
        <w:suppressAutoHyphens/>
        <w:spacing w:line="276" w:lineRule="auto"/>
        <w:ind w:firstLine="709"/>
        <w:jc w:val="both"/>
        <w:rPr>
          <w:rFonts w:ascii="Times New Roman" w:hAnsi="Times New Roman" w:cs="Times New Roman"/>
          <w:sz w:val="24"/>
          <w:szCs w:val="24"/>
        </w:rPr>
      </w:pPr>
    </w:p>
    <w:p w14:paraId="24BCF801" w14:textId="77777777" w:rsidR="002D4F0E" w:rsidRPr="00EA6E1D" w:rsidRDefault="002D4F0E" w:rsidP="002D4F0E">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0083034D" w14:textId="77777777" w:rsidR="002D4F0E" w:rsidRDefault="002D4F0E" w:rsidP="002D4F0E">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3D2258A5" w14:textId="0B9EF7D8" w:rsidR="002D4F0E" w:rsidRDefault="002D4F0E" w:rsidP="002D4F0E">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3552"/>
        <w:gridCol w:w="2658"/>
        <w:gridCol w:w="2439"/>
      </w:tblGrid>
      <w:tr w:rsidR="002D4F0E" w:rsidRPr="000E591D" w14:paraId="144D2942" w14:textId="77777777" w:rsidTr="00145F67">
        <w:tc>
          <w:tcPr>
            <w:tcW w:w="984" w:type="dxa"/>
            <w:tcBorders>
              <w:top w:val="single" w:sz="4" w:space="0" w:color="auto"/>
              <w:left w:val="single" w:sz="4" w:space="0" w:color="auto"/>
              <w:right w:val="single" w:sz="4" w:space="0" w:color="auto"/>
            </w:tcBorders>
          </w:tcPr>
          <w:p w14:paraId="69AF8A35" w14:textId="77777777" w:rsidR="002D4F0E" w:rsidRPr="00C13371" w:rsidRDefault="002D4F0E" w:rsidP="0084427D">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3552" w:type="dxa"/>
            <w:tcBorders>
              <w:top w:val="single" w:sz="4" w:space="0" w:color="auto"/>
              <w:left w:val="single" w:sz="4" w:space="0" w:color="auto"/>
              <w:right w:val="single" w:sz="4" w:space="0" w:color="auto"/>
            </w:tcBorders>
          </w:tcPr>
          <w:p w14:paraId="0E55F783" w14:textId="77777777" w:rsidR="002D4F0E" w:rsidRPr="00C13371" w:rsidRDefault="002D4F0E" w:rsidP="0084427D">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1305116B" w14:textId="77777777" w:rsidR="002D4F0E" w:rsidRPr="00C13371" w:rsidRDefault="002D4F0E" w:rsidP="0084427D">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439" w:type="dxa"/>
            <w:tcBorders>
              <w:top w:val="single" w:sz="4" w:space="0" w:color="auto"/>
              <w:left w:val="single" w:sz="4" w:space="0" w:color="auto"/>
              <w:bottom w:val="single" w:sz="4" w:space="0" w:color="auto"/>
              <w:right w:val="single" w:sz="4" w:space="0" w:color="auto"/>
            </w:tcBorders>
          </w:tcPr>
          <w:p w14:paraId="4479EB85" w14:textId="77777777" w:rsidR="002D4F0E" w:rsidRPr="00C13371" w:rsidRDefault="002D4F0E" w:rsidP="0084427D">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2D4F0E" w:rsidRPr="000E591D" w14:paraId="2FB61357" w14:textId="77777777" w:rsidTr="00145F67">
        <w:tc>
          <w:tcPr>
            <w:tcW w:w="984" w:type="dxa"/>
          </w:tcPr>
          <w:p w14:paraId="6F347794" w14:textId="77777777" w:rsidR="002D4F0E" w:rsidRPr="00BA2F44" w:rsidRDefault="002D4F0E" w:rsidP="0084427D">
            <w:pPr>
              <w:rPr>
                <w:rFonts w:ascii="Times New Roman" w:hAnsi="Times New Roman" w:cs="Times New Roman"/>
                <w:bCs/>
                <w:sz w:val="24"/>
                <w:szCs w:val="24"/>
              </w:rPr>
            </w:pPr>
            <w:r w:rsidRPr="00BA2F44">
              <w:rPr>
                <w:rStyle w:val="afb"/>
                <w:bCs/>
                <w:i w:val="0"/>
                <w:sz w:val="24"/>
                <w:szCs w:val="24"/>
              </w:rPr>
              <w:t>ОК 1</w:t>
            </w:r>
          </w:p>
        </w:tc>
        <w:tc>
          <w:tcPr>
            <w:tcW w:w="3552" w:type="dxa"/>
            <w:tcBorders>
              <w:top w:val="single" w:sz="4" w:space="0" w:color="auto"/>
              <w:left w:val="single" w:sz="4" w:space="0" w:color="auto"/>
              <w:right w:val="single" w:sz="4" w:space="0" w:color="auto"/>
            </w:tcBorders>
          </w:tcPr>
          <w:p w14:paraId="4ADC6838"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14:paraId="04970523"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14:paraId="30ACCC8F"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-выявлять и эффективно искать информацию, необходимую для решения задачи и/или проблемы</w:t>
            </w:r>
          </w:p>
          <w:p w14:paraId="7030504E"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-владеть актуальными методами работы в профессиональной и смежных сферах</w:t>
            </w:r>
          </w:p>
          <w:p w14:paraId="0885AFAF" w14:textId="77777777" w:rsidR="002D4F0E" w:rsidRPr="00C13371"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результат и последствия своих действий (самостоятельно или с помощью наставника)</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0BB17D0E"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-актуальный профессиональный и социальный контекст, в котором приходится работать и жить </w:t>
            </w:r>
          </w:p>
          <w:p w14:paraId="33174992"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-структура плана для решения задач, алгоритмы выполнения работ в профессиональной и смежных областях</w:t>
            </w:r>
          </w:p>
          <w:p w14:paraId="1F6E2475"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-основные источники информации и ресурсы для решения задач и/или проблем в профессиональном и/или социальном контексте</w:t>
            </w:r>
          </w:p>
          <w:p w14:paraId="5F795BBE"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-методы работы в профессиональной и смежных сферах</w:t>
            </w:r>
          </w:p>
          <w:p w14:paraId="4DC16D8D" w14:textId="77777777" w:rsidR="002D4F0E" w:rsidRPr="00C13371" w:rsidRDefault="002D4F0E" w:rsidP="0084427D">
            <w:pPr>
              <w:rPr>
                <w:rFonts w:ascii="Times New Roman" w:hAnsi="Times New Roman" w:cs="Times New Roman"/>
                <w:bCs/>
                <w:i/>
                <w:sz w:val="24"/>
                <w:szCs w:val="24"/>
              </w:rPr>
            </w:pPr>
            <w:r w:rsidRPr="006A50D5">
              <w:rPr>
                <w:rFonts w:ascii="Times New Roman" w:hAnsi="Times New Roman" w:cs="Times New Roman"/>
                <w:bCs/>
                <w:iCs/>
                <w:sz w:val="24"/>
                <w:szCs w:val="24"/>
              </w:rPr>
              <w:t>-порядок оценки результатов решения задач профессиональной деятельности</w:t>
            </w:r>
          </w:p>
        </w:tc>
        <w:tc>
          <w:tcPr>
            <w:tcW w:w="2439" w:type="dxa"/>
            <w:tcBorders>
              <w:top w:val="single" w:sz="4" w:space="0" w:color="auto"/>
              <w:left w:val="single" w:sz="4" w:space="0" w:color="auto"/>
              <w:bottom w:val="single" w:sz="4" w:space="0" w:color="auto"/>
              <w:right w:val="single" w:sz="4" w:space="0" w:color="auto"/>
            </w:tcBorders>
          </w:tcPr>
          <w:p w14:paraId="109498C9" w14:textId="77777777" w:rsidR="002D4F0E" w:rsidRPr="00C13371" w:rsidRDefault="002D4F0E"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2D4F0E" w:rsidRPr="000E591D" w14:paraId="7F02FA12" w14:textId="77777777" w:rsidTr="00145F67">
        <w:tc>
          <w:tcPr>
            <w:tcW w:w="984" w:type="dxa"/>
          </w:tcPr>
          <w:p w14:paraId="7710AC8C" w14:textId="77777777" w:rsidR="002D4F0E" w:rsidRPr="00BA2F44" w:rsidRDefault="002D4F0E" w:rsidP="0084427D">
            <w:pPr>
              <w:rPr>
                <w:rFonts w:ascii="Times New Roman" w:hAnsi="Times New Roman" w:cs="Times New Roman"/>
                <w:bCs/>
                <w:sz w:val="24"/>
                <w:szCs w:val="24"/>
              </w:rPr>
            </w:pPr>
            <w:r w:rsidRPr="00BA2F44">
              <w:rPr>
                <w:rStyle w:val="afb"/>
                <w:bCs/>
                <w:i w:val="0"/>
                <w:sz w:val="24"/>
                <w:szCs w:val="24"/>
              </w:rPr>
              <w:t>ОК 2</w:t>
            </w:r>
          </w:p>
        </w:tc>
        <w:tc>
          <w:tcPr>
            <w:tcW w:w="3552" w:type="dxa"/>
            <w:tcBorders>
              <w:left w:val="single" w:sz="4" w:space="0" w:color="auto"/>
              <w:bottom w:val="single" w:sz="4" w:space="0" w:color="auto"/>
              <w:right w:val="single" w:sz="4" w:space="0" w:color="auto"/>
            </w:tcBorders>
          </w:tcPr>
          <w:p w14:paraId="55B85CB0"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 xml:space="preserve">-определять задачи для поиска информации, планировать процесс поиска, выбирать </w:t>
            </w:r>
            <w:r w:rsidRPr="006A50D5">
              <w:rPr>
                <w:rFonts w:ascii="Times New Roman" w:hAnsi="Times New Roman" w:cs="Times New Roman"/>
                <w:bCs/>
                <w:sz w:val="24"/>
                <w:szCs w:val="24"/>
              </w:rPr>
              <w:lastRenderedPageBreak/>
              <w:t>необходимые источники информации</w:t>
            </w:r>
          </w:p>
          <w:p w14:paraId="1CC8A016"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57B21ECB"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754316D"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23F92114"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2776C71F" w14:textId="77777777" w:rsidR="002D4F0E" w:rsidRPr="00C13371"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12C1B559"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 xml:space="preserve">-номенклатура информационных источников, </w:t>
            </w:r>
            <w:r w:rsidRPr="006A50D5">
              <w:rPr>
                <w:rFonts w:ascii="Times New Roman" w:hAnsi="Times New Roman" w:cs="Times New Roman"/>
                <w:bCs/>
                <w:iCs/>
                <w:sz w:val="24"/>
                <w:szCs w:val="24"/>
              </w:rPr>
              <w:lastRenderedPageBreak/>
              <w:t>применяемых в профессиональной деятельности</w:t>
            </w:r>
          </w:p>
          <w:p w14:paraId="2C56DCF1"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1B66D994"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53B5B5F1"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7D11BAB6" w14:textId="77777777" w:rsidR="002D4F0E" w:rsidRPr="00C13371" w:rsidRDefault="002D4F0E" w:rsidP="0084427D">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439" w:type="dxa"/>
            <w:tcBorders>
              <w:top w:val="single" w:sz="4" w:space="0" w:color="auto"/>
              <w:left w:val="single" w:sz="4" w:space="0" w:color="auto"/>
              <w:bottom w:val="single" w:sz="4" w:space="0" w:color="auto"/>
              <w:right w:val="single" w:sz="4" w:space="0" w:color="auto"/>
            </w:tcBorders>
          </w:tcPr>
          <w:p w14:paraId="2C34C1FE" w14:textId="77777777" w:rsidR="002D4F0E" w:rsidRPr="00C13371" w:rsidRDefault="002D4F0E"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lastRenderedPageBreak/>
              <w:t>-</w:t>
            </w:r>
          </w:p>
        </w:tc>
      </w:tr>
      <w:tr w:rsidR="002D4F0E" w:rsidRPr="000E591D" w14:paraId="27B60F00" w14:textId="77777777" w:rsidTr="00145F67">
        <w:tc>
          <w:tcPr>
            <w:tcW w:w="984" w:type="dxa"/>
          </w:tcPr>
          <w:p w14:paraId="30408BB6" w14:textId="77777777" w:rsidR="002D4F0E" w:rsidRPr="00BA2F44" w:rsidRDefault="002D4F0E" w:rsidP="0084427D">
            <w:pPr>
              <w:rPr>
                <w:rFonts w:ascii="Times New Roman" w:hAnsi="Times New Roman" w:cs="Times New Roman"/>
                <w:bCs/>
                <w:sz w:val="24"/>
                <w:szCs w:val="24"/>
              </w:rPr>
            </w:pPr>
            <w:r w:rsidRPr="00BA2F44">
              <w:rPr>
                <w:rStyle w:val="afb"/>
                <w:bCs/>
                <w:i w:val="0"/>
                <w:sz w:val="24"/>
                <w:szCs w:val="24"/>
              </w:rPr>
              <w:t>ОК 3</w:t>
            </w:r>
          </w:p>
        </w:tc>
        <w:tc>
          <w:tcPr>
            <w:tcW w:w="3552" w:type="dxa"/>
            <w:tcBorders>
              <w:top w:val="single" w:sz="4" w:space="0" w:color="auto"/>
              <w:left w:val="single" w:sz="4" w:space="0" w:color="auto"/>
              <w:right w:val="single" w:sz="4" w:space="0" w:color="auto"/>
            </w:tcBorders>
          </w:tcPr>
          <w:p w14:paraId="373C92AB"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29D383E3"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-применять современную научную профессиональную терминологию</w:t>
            </w:r>
          </w:p>
          <w:p w14:paraId="3277662B"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29975D22"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-выявлять достоинства и недостатки коммерческой идеи</w:t>
            </w:r>
          </w:p>
          <w:p w14:paraId="2EDCAF34"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633A2D2A"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-презентовать идеи открытия собственного дела в профессиональной деятельности</w:t>
            </w:r>
          </w:p>
          <w:p w14:paraId="49E384D7"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-определять источники достоверной правовой информации</w:t>
            </w:r>
          </w:p>
          <w:p w14:paraId="386C0B1E"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-составлять различные правовые документы</w:t>
            </w:r>
          </w:p>
          <w:p w14:paraId="23F33DAA" w14:textId="77777777" w:rsidR="002D4F0E" w:rsidRPr="006A50D5"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 xml:space="preserve">-находить интересные проектные идеи, грамотно их </w:t>
            </w:r>
            <w:r w:rsidRPr="006A50D5">
              <w:rPr>
                <w:rFonts w:ascii="Times New Roman" w:hAnsi="Times New Roman" w:cs="Times New Roman"/>
                <w:bCs/>
                <w:sz w:val="24"/>
                <w:szCs w:val="24"/>
              </w:rPr>
              <w:lastRenderedPageBreak/>
              <w:t>формулировать и документировать</w:t>
            </w:r>
          </w:p>
          <w:p w14:paraId="45916C56" w14:textId="77777777" w:rsidR="002D4F0E" w:rsidRPr="00C13371" w:rsidRDefault="002D4F0E" w:rsidP="0084427D">
            <w:pPr>
              <w:rPr>
                <w:rFonts w:ascii="Times New Roman" w:hAnsi="Times New Roman" w:cs="Times New Roman"/>
                <w:bCs/>
                <w:sz w:val="24"/>
                <w:szCs w:val="24"/>
              </w:rPr>
            </w:pPr>
            <w:r w:rsidRPr="006A50D5">
              <w:rPr>
                <w:rFonts w:ascii="Times New Roman" w:hAnsi="Times New Roman" w:cs="Times New Roman"/>
                <w:bCs/>
                <w:sz w:val="24"/>
                <w:szCs w:val="24"/>
              </w:rPr>
              <w:t>-оценивать жизнеспособность проектной идеи, составлять план проекта</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76F60751"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lastRenderedPageBreak/>
              <w:t>-содержание актуальной нормативно-правовой документации</w:t>
            </w:r>
          </w:p>
          <w:p w14:paraId="578393BA"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-современная научная и профессиональная терминология</w:t>
            </w:r>
          </w:p>
          <w:p w14:paraId="6DC73696"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-возможные траектории профессионального развития и самообразования</w:t>
            </w:r>
          </w:p>
          <w:p w14:paraId="0E86078A"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-основы предпринимательской деятельности, правовой и финансовой грамотности</w:t>
            </w:r>
          </w:p>
          <w:p w14:paraId="46DBF41A" w14:textId="77777777" w:rsidR="002D4F0E" w:rsidRPr="006A50D5" w:rsidRDefault="002D4F0E" w:rsidP="0084427D">
            <w:pPr>
              <w:rPr>
                <w:rFonts w:ascii="Times New Roman" w:hAnsi="Times New Roman" w:cs="Times New Roman"/>
                <w:bCs/>
                <w:iCs/>
                <w:sz w:val="24"/>
                <w:szCs w:val="24"/>
              </w:rPr>
            </w:pPr>
            <w:r w:rsidRPr="006A50D5">
              <w:rPr>
                <w:rFonts w:ascii="Times New Roman" w:hAnsi="Times New Roman" w:cs="Times New Roman"/>
                <w:bCs/>
                <w:iCs/>
                <w:sz w:val="24"/>
                <w:szCs w:val="24"/>
              </w:rPr>
              <w:t>-правила разработки презентации</w:t>
            </w:r>
          </w:p>
          <w:p w14:paraId="7F306168" w14:textId="77777777" w:rsidR="002D4F0E" w:rsidRPr="00C13371" w:rsidRDefault="002D4F0E" w:rsidP="0084427D">
            <w:pPr>
              <w:rPr>
                <w:rFonts w:ascii="Times New Roman" w:hAnsi="Times New Roman" w:cs="Times New Roman"/>
                <w:bCs/>
                <w:i/>
                <w:sz w:val="24"/>
                <w:szCs w:val="24"/>
              </w:rPr>
            </w:pPr>
            <w:r w:rsidRPr="006A50D5">
              <w:rPr>
                <w:rFonts w:ascii="Times New Roman" w:hAnsi="Times New Roman" w:cs="Times New Roman"/>
                <w:bCs/>
                <w:iCs/>
                <w:sz w:val="24"/>
                <w:szCs w:val="24"/>
              </w:rPr>
              <w:t>-основные этапы разработки и реализации проекта</w:t>
            </w:r>
          </w:p>
        </w:tc>
        <w:tc>
          <w:tcPr>
            <w:tcW w:w="2439" w:type="dxa"/>
            <w:tcBorders>
              <w:top w:val="single" w:sz="4" w:space="0" w:color="auto"/>
              <w:left w:val="single" w:sz="4" w:space="0" w:color="auto"/>
              <w:bottom w:val="single" w:sz="4" w:space="0" w:color="auto"/>
              <w:right w:val="single" w:sz="4" w:space="0" w:color="auto"/>
            </w:tcBorders>
          </w:tcPr>
          <w:p w14:paraId="7E15DC6C" w14:textId="77777777" w:rsidR="002D4F0E" w:rsidRPr="00C13371" w:rsidRDefault="002D4F0E" w:rsidP="0084427D">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2D4F0E" w14:paraId="45429C83" w14:textId="77777777" w:rsidTr="00145F67">
        <w:trPr>
          <w:trHeight w:val="327"/>
        </w:trPr>
        <w:tc>
          <w:tcPr>
            <w:tcW w:w="984" w:type="dxa"/>
          </w:tcPr>
          <w:p w14:paraId="0E6A3EE8" w14:textId="77777777" w:rsidR="002D4F0E" w:rsidRPr="00BA2F44" w:rsidRDefault="002D4F0E" w:rsidP="0084427D">
            <w:pPr>
              <w:rPr>
                <w:rFonts w:ascii="Times New Roman" w:hAnsi="Times New Roman" w:cs="Times New Roman"/>
                <w:bCs/>
                <w:sz w:val="24"/>
                <w:szCs w:val="24"/>
              </w:rPr>
            </w:pPr>
            <w:r w:rsidRPr="00BA2F44">
              <w:rPr>
                <w:rStyle w:val="afb"/>
                <w:bCs/>
                <w:i w:val="0"/>
                <w:sz w:val="24"/>
                <w:szCs w:val="24"/>
              </w:rPr>
              <w:t>ОК 4</w:t>
            </w:r>
          </w:p>
        </w:tc>
        <w:tc>
          <w:tcPr>
            <w:tcW w:w="3552" w:type="dxa"/>
            <w:tcBorders>
              <w:left w:val="single" w:sz="4" w:space="0" w:color="auto"/>
              <w:bottom w:val="single" w:sz="4" w:space="0" w:color="auto"/>
              <w:right w:val="single" w:sz="4" w:space="0" w:color="auto"/>
            </w:tcBorders>
          </w:tcPr>
          <w:p w14:paraId="1CFBFDD6"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A45AD06" w14:textId="77777777" w:rsidR="002D4F0E" w:rsidRPr="00C13371" w:rsidRDefault="002D4F0E" w:rsidP="0084427D">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2E0B6E16"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078B1099" w14:textId="77777777" w:rsidR="002D4F0E" w:rsidRPr="00C13371" w:rsidRDefault="002D4F0E" w:rsidP="0084427D">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439" w:type="dxa"/>
            <w:tcBorders>
              <w:top w:val="single" w:sz="4" w:space="0" w:color="auto"/>
              <w:left w:val="single" w:sz="4" w:space="0" w:color="auto"/>
              <w:bottom w:val="single" w:sz="4" w:space="0" w:color="auto"/>
              <w:right w:val="single" w:sz="4" w:space="0" w:color="auto"/>
            </w:tcBorders>
          </w:tcPr>
          <w:p w14:paraId="7D085F72" w14:textId="77777777" w:rsidR="002D4F0E" w:rsidRPr="00C13371" w:rsidRDefault="002D4F0E" w:rsidP="0084427D">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2D4F0E" w:rsidRPr="00C13371" w14:paraId="005CA65A" w14:textId="77777777" w:rsidTr="00145F67">
        <w:tc>
          <w:tcPr>
            <w:tcW w:w="984" w:type="dxa"/>
          </w:tcPr>
          <w:p w14:paraId="277B306C" w14:textId="77777777" w:rsidR="002D4F0E" w:rsidRPr="00BA2F44" w:rsidRDefault="002D4F0E" w:rsidP="0084427D">
            <w:pPr>
              <w:rPr>
                <w:rFonts w:ascii="Times New Roman" w:hAnsi="Times New Roman" w:cs="Times New Roman"/>
                <w:bCs/>
                <w:sz w:val="24"/>
                <w:szCs w:val="24"/>
              </w:rPr>
            </w:pPr>
            <w:r w:rsidRPr="00BA2F44">
              <w:rPr>
                <w:rFonts w:ascii="Times New Roman" w:hAnsi="Times New Roman"/>
                <w:bCs/>
              </w:rPr>
              <w:t xml:space="preserve">ОК 9 </w:t>
            </w:r>
          </w:p>
        </w:tc>
        <w:tc>
          <w:tcPr>
            <w:tcW w:w="3552" w:type="dxa"/>
            <w:tcBorders>
              <w:left w:val="single" w:sz="4" w:space="0" w:color="auto"/>
              <w:bottom w:val="single" w:sz="4" w:space="0" w:color="auto"/>
              <w:right w:val="single" w:sz="4" w:space="0" w:color="auto"/>
            </w:tcBorders>
          </w:tcPr>
          <w:p w14:paraId="3BFD691D"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3B65B20"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участвовать в диалогах на знакомые общие и профессиональные темы</w:t>
            </w:r>
          </w:p>
          <w:p w14:paraId="05D28916"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строить простые высказывания о себе и о своей профессиональной деятельности</w:t>
            </w:r>
          </w:p>
          <w:p w14:paraId="78E1B5C7"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кратко обосновывать и объяснять свои действия (текущие и планируемые)</w:t>
            </w:r>
          </w:p>
          <w:p w14:paraId="06079A9E" w14:textId="77777777" w:rsidR="002D4F0E" w:rsidRPr="00C13371" w:rsidRDefault="002D4F0E" w:rsidP="0084427D">
            <w:pPr>
              <w:rPr>
                <w:rFonts w:ascii="Times New Roman" w:hAnsi="Times New Roman" w:cs="Times New Roman"/>
                <w:bCs/>
                <w:sz w:val="24"/>
                <w:szCs w:val="24"/>
              </w:rPr>
            </w:pPr>
            <w:r>
              <w:rPr>
                <w:rFonts w:ascii="Times New Roman" w:hAnsi="Times New Roman" w:cs="Times New Roman"/>
                <w:bCs/>
                <w:iCs/>
                <w:sz w:val="24"/>
                <w:szCs w:val="24"/>
              </w:rPr>
              <w:t>писать простые связные сообщения на знакомые или интересующие профессиональные темы</w:t>
            </w: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6CC354AC"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правила построения простых и сложных предложений на профессиональные темы</w:t>
            </w:r>
          </w:p>
          <w:p w14:paraId="1C9429F2"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основные общеупотребительные глаголы (бытовая и профессиональная лексика)</w:t>
            </w:r>
          </w:p>
          <w:p w14:paraId="7B19EC45"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лексический минимум, относящийся к описанию предметов, средств и процессов профессиональной деятельности</w:t>
            </w:r>
          </w:p>
          <w:p w14:paraId="2C8A1E96" w14:textId="77777777" w:rsidR="002D4F0E" w:rsidRDefault="002D4F0E" w:rsidP="0084427D">
            <w:pPr>
              <w:rPr>
                <w:rFonts w:ascii="Times New Roman" w:hAnsi="Times New Roman" w:cs="Times New Roman"/>
                <w:bCs/>
                <w:iCs/>
                <w:sz w:val="24"/>
                <w:szCs w:val="24"/>
              </w:rPr>
            </w:pPr>
            <w:r>
              <w:rPr>
                <w:rFonts w:ascii="Times New Roman" w:hAnsi="Times New Roman" w:cs="Times New Roman"/>
                <w:bCs/>
                <w:iCs/>
                <w:sz w:val="24"/>
                <w:szCs w:val="24"/>
              </w:rPr>
              <w:t>особенности произношения</w:t>
            </w:r>
          </w:p>
          <w:p w14:paraId="49C41C5C" w14:textId="77777777" w:rsidR="002D4F0E" w:rsidRPr="00C13371" w:rsidRDefault="002D4F0E" w:rsidP="0084427D">
            <w:pPr>
              <w:rPr>
                <w:rFonts w:ascii="Times New Roman" w:hAnsi="Times New Roman" w:cs="Times New Roman"/>
                <w:bCs/>
                <w:i/>
                <w:sz w:val="24"/>
                <w:szCs w:val="24"/>
              </w:rPr>
            </w:pPr>
            <w:r>
              <w:rPr>
                <w:rFonts w:ascii="Times New Roman" w:hAnsi="Times New Roman" w:cs="Times New Roman"/>
                <w:bCs/>
                <w:iCs/>
                <w:sz w:val="24"/>
                <w:szCs w:val="24"/>
              </w:rPr>
              <w:t>правила чтения текстов профессиональной направленности</w:t>
            </w:r>
          </w:p>
        </w:tc>
        <w:tc>
          <w:tcPr>
            <w:tcW w:w="2439" w:type="dxa"/>
            <w:tcBorders>
              <w:top w:val="single" w:sz="4" w:space="0" w:color="auto"/>
              <w:left w:val="single" w:sz="4" w:space="0" w:color="auto"/>
              <w:bottom w:val="single" w:sz="4" w:space="0" w:color="auto"/>
              <w:right w:val="single" w:sz="4" w:space="0" w:color="auto"/>
            </w:tcBorders>
          </w:tcPr>
          <w:p w14:paraId="0380D449" w14:textId="77777777" w:rsidR="002D4F0E" w:rsidRPr="00C13371" w:rsidRDefault="002D4F0E" w:rsidP="0084427D">
            <w:pPr>
              <w:jc w:val="center"/>
              <w:rPr>
                <w:rFonts w:ascii="Times New Roman" w:hAnsi="Times New Roman" w:cs="Times New Roman"/>
                <w:bCs/>
                <w:i/>
                <w:sz w:val="24"/>
                <w:szCs w:val="24"/>
              </w:rPr>
            </w:pPr>
            <w:r w:rsidRPr="00C13371">
              <w:rPr>
                <w:rFonts w:ascii="Times New Roman" w:hAnsi="Times New Roman" w:cs="Times New Roman"/>
                <w:bCs/>
                <w:i/>
                <w:sz w:val="24"/>
                <w:szCs w:val="24"/>
              </w:rPr>
              <w:t>-</w:t>
            </w:r>
          </w:p>
        </w:tc>
      </w:tr>
      <w:tr w:rsidR="002D4F0E" w:rsidRPr="00C13371" w14:paraId="47D26633" w14:textId="77777777" w:rsidTr="00145F67">
        <w:tc>
          <w:tcPr>
            <w:tcW w:w="984" w:type="dxa"/>
            <w:tcBorders>
              <w:left w:val="single" w:sz="4" w:space="0" w:color="auto"/>
              <w:bottom w:val="single" w:sz="4" w:space="0" w:color="auto"/>
              <w:right w:val="single" w:sz="4" w:space="0" w:color="auto"/>
            </w:tcBorders>
          </w:tcPr>
          <w:p w14:paraId="7D667626" w14:textId="636FBC88" w:rsidR="002D4F0E" w:rsidRPr="00C13371" w:rsidRDefault="002D4F0E" w:rsidP="0084427D">
            <w:pPr>
              <w:rPr>
                <w:rFonts w:ascii="Times New Roman" w:hAnsi="Times New Roman" w:cs="Times New Roman"/>
                <w:bCs/>
                <w:sz w:val="24"/>
                <w:szCs w:val="24"/>
              </w:rPr>
            </w:pPr>
            <w:r>
              <w:rPr>
                <w:rFonts w:ascii="Times New Roman" w:hAnsi="Times New Roman" w:cs="Times New Roman"/>
                <w:bCs/>
                <w:sz w:val="24"/>
                <w:szCs w:val="24"/>
              </w:rPr>
              <w:t xml:space="preserve">ПК </w:t>
            </w:r>
            <w:r w:rsidR="003822B2">
              <w:rPr>
                <w:rFonts w:ascii="Times New Roman" w:hAnsi="Times New Roman" w:cs="Times New Roman"/>
                <w:bCs/>
                <w:sz w:val="24"/>
                <w:szCs w:val="24"/>
              </w:rPr>
              <w:t>4</w:t>
            </w:r>
            <w:r>
              <w:rPr>
                <w:rFonts w:ascii="Times New Roman" w:hAnsi="Times New Roman" w:cs="Times New Roman"/>
                <w:bCs/>
                <w:sz w:val="24"/>
                <w:szCs w:val="24"/>
              </w:rPr>
              <w:t>.1</w:t>
            </w:r>
          </w:p>
        </w:tc>
        <w:tc>
          <w:tcPr>
            <w:tcW w:w="3552" w:type="dxa"/>
            <w:tcBorders>
              <w:left w:val="single" w:sz="4" w:space="0" w:color="auto"/>
              <w:bottom w:val="single" w:sz="4" w:space="0" w:color="auto"/>
              <w:right w:val="single" w:sz="4" w:space="0" w:color="auto"/>
            </w:tcBorders>
          </w:tcPr>
          <w:p w14:paraId="3492FBD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Читать электрические схемы и чертежи на оборудование с автоматическим регулированием технологического процесса</w:t>
            </w:r>
          </w:p>
          <w:p w14:paraId="05D4658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w:t>
            </w:r>
          </w:p>
          <w:p w14:paraId="4047167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Выбирать инструменты для производства работ по ремонту и обслуживанию оборудования с автоматическим </w:t>
            </w:r>
            <w:r w:rsidRPr="006D7245">
              <w:rPr>
                <w:rFonts w:ascii="Times New Roman" w:eastAsia="Times New Roman" w:hAnsi="Times New Roman" w:cs="Times New Roman"/>
                <w:bCs/>
                <w:iCs/>
                <w:sz w:val="24"/>
                <w:szCs w:val="24"/>
                <w:lang w:eastAsia="ru-RU"/>
              </w:rPr>
              <w:lastRenderedPageBreak/>
              <w:t>регулированием технологического процесса</w:t>
            </w:r>
          </w:p>
          <w:p w14:paraId="02360F8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Использовать персональную вычислительную технику для просмотра электрических схем и чертежей оборудования</w:t>
            </w:r>
          </w:p>
          <w:p w14:paraId="6EFE734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Печатать электрические схемы и чертежи оборудования с использованием устройств вывода графической и текстовой информации</w:t>
            </w:r>
          </w:p>
          <w:p w14:paraId="32993E57"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Заменять тиристорное управление оборудования с автоматическим регулированием технологического процесса</w:t>
            </w:r>
          </w:p>
          <w:p w14:paraId="3BF96E6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Проверять работоспособность реле давления, реле протока на оборудовании с автоматическим регулированием технологического процесса</w:t>
            </w:r>
          </w:p>
          <w:p w14:paraId="6B0CC38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Настраивать блок управления установок с автоматическим регулированием технологического процесса</w:t>
            </w:r>
          </w:p>
          <w:p w14:paraId="63B6CE2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Производить наладку автоматических выключателей, пускателей и коммутационной аппаратуры оборудования с автоматическим регулированием технологического процесса</w:t>
            </w:r>
          </w:p>
          <w:p w14:paraId="1BD34530" w14:textId="706F7000" w:rsidR="002D4F0E" w:rsidRPr="00C13371" w:rsidRDefault="002D4F0E" w:rsidP="0084427D">
            <w:pPr>
              <w:rPr>
                <w:rFonts w:ascii="Times New Roman" w:hAnsi="Times New Roman" w:cs="Times New Roman"/>
                <w:bCs/>
                <w:sz w:val="24"/>
                <w:szCs w:val="24"/>
              </w:rPr>
            </w:pP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53E9A79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Требований,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w:t>
            </w:r>
          </w:p>
          <w:p w14:paraId="45CFE5B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Видов, конструкций, назначений, возможности и правил использования инструментов и </w:t>
            </w:r>
            <w:r w:rsidRPr="006D7245">
              <w:rPr>
                <w:rFonts w:ascii="Times New Roman" w:eastAsia="Times New Roman" w:hAnsi="Times New Roman" w:cs="Times New Roman"/>
                <w:bCs/>
                <w:iCs/>
                <w:sz w:val="24"/>
                <w:szCs w:val="24"/>
                <w:lang w:eastAsia="ru-RU"/>
              </w:rPr>
              <w:lastRenderedPageBreak/>
              <w:t>приспособлений для производства работ по ремонту и обслуживанию оборудования с автоматическим регулированием технологического процесса</w:t>
            </w:r>
          </w:p>
          <w:p w14:paraId="53AD43D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технического обслуживания оборудования с автоматическим регулированием технологического процесса</w:t>
            </w:r>
          </w:p>
          <w:p w14:paraId="3911B567"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и правил применения средств индивидуальной и коллективной защиты при выполнении работ по ремонту и обслуживанию оборудования с автоматическим регулированием технологического процесса</w:t>
            </w:r>
          </w:p>
          <w:p w14:paraId="7768FFC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назначений и порядка применения устройств вывода графической и текстовой информации</w:t>
            </w:r>
          </w:p>
          <w:p w14:paraId="1228E9C2"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Требований охраны труда, пожарной, промышленной, экологической безопасности и электробезопасности</w:t>
            </w:r>
          </w:p>
          <w:p w14:paraId="37464913" w14:textId="77777777" w:rsidR="002D4F0E" w:rsidRPr="00CF6A12" w:rsidRDefault="002D4F0E" w:rsidP="0084427D">
            <w:pPr>
              <w:rPr>
                <w:rFonts w:ascii="Times New Roman" w:hAnsi="Times New Roman" w:cs="Times New Roman"/>
                <w:bCs/>
                <w:i/>
                <w:sz w:val="24"/>
                <w:szCs w:val="24"/>
              </w:rPr>
            </w:pPr>
          </w:p>
        </w:tc>
        <w:tc>
          <w:tcPr>
            <w:tcW w:w="2439" w:type="dxa"/>
            <w:tcBorders>
              <w:top w:val="single" w:sz="4" w:space="0" w:color="auto"/>
              <w:left w:val="single" w:sz="4" w:space="0" w:color="auto"/>
              <w:bottom w:val="single" w:sz="4" w:space="0" w:color="auto"/>
              <w:right w:val="single" w:sz="4" w:space="0" w:color="auto"/>
            </w:tcBorders>
          </w:tcPr>
          <w:p w14:paraId="0F06B60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Изучения конструкторской и технологической документации оборудования с автоматическим регулированием технологического процесса</w:t>
            </w:r>
          </w:p>
          <w:p w14:paraId="0F827C32"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Подготовки рабочего места при ремонте и обслуживании оборудования с автоматическим регулированием </w:t>
            </w:r>
            <w:r w:rsidRPr="006D7245">
              <w:rPr>
                <w:rFonts w:ascii="Times New Roman" w:eastAsia="Times New Roman" w:hAnsi="Times New Roman" w:cs="Times New Roman"/>
                <w:bCs/>
                <w:iCs/>
                <w:sz w:val="24"/>
                <w:szCs w:val="24"/>
                <w:lang w:eastAsia="ru-RU"/>
              </w:rPr>
              <w:lastRenderedPageBreak/>
              <w:t>технологического процесса</w:t>
            </w:r>
          </w:p>
          <w:p w14:paraId="1BE3467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w:t>
            </w:r>
          </w:p>
          <w:p w14:paraId="7913BEFD"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Проверки работоспособности реле давления, реле протока на оборудовании с автоматическим регулированием технологического процесса</w:t>
            </w:r>
          </w:p>
          <w:p w14:paraId="0592D5BE"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Наладки автоматических выключателей, пускателей и коммутационной аппаратуры оборудования с автоматическим регулированием технологического процесса</w:t>
            </w:r>
          </w:p>
          <w:p w14:paraId="6D1E87CD"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Настройки блока управления установок с автоматическим регулированием технологического процесса</w:t>
            </w:r>
          </w:p>
          <w:p w14:paraId="474CC300"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Ремонта, монтажа, установки и наладки </w:t>
            </w:r>
            <w:r w:rsidRPr="006D7245">
              <w:rPr>
                <w:rFonts w:ascii="Times New Roman" w:eastAsia="Times New Roman" w:hAnsi="Times New Roman" w:cs="Times New Roman"/>
                <w:bCs/>
                <w:iCs/>
                <w:sz w:val="24"/>
                <w:szCs w:val="24"/>
                <w:lang w:eastAsia="ru-RU"/>
              </w:rPr>
              <w:lastRenderedPageBreak/>
              <w:t>тиристорного управления на оборудовании с автоматическим регулированием технологического процесса</w:t>
            </w:r>
          </w:p>
          <w:p w14:paraId="2AB0484C" w14:textId="7CE4CBE8" w:rsidR="002D4F0E" w:rsidRPr="00DD5ACF" w:rsidRDefault="002D4F0E" w:rsidP="0084427D">
            <w:pPr>
              <w:rPr>
                <w:rFonts w:ascii="Times New Roman" w:eastAsia="Times New Roman" w:hAnsi="Times New Roman" w:cs="Times New Roman"/>
                <w:sz w:val="24"/>
                <w:szCs w:val="24"/>
                <w:lang w:eastAsia="ru-RU"/>
              </w:rPr>
            </w:pPr>
          </w:p>
        </w:tc>
      </w:tr>
      <w:tr w:rsidR="002D4F0E" w:rsidRPr="00C13371" w14:paraId="3C178285" w14:textId="77777777" w:rsidTr="00145F67">
        <w:tc>
          <w:tcPr>
            <w:tcW w:w="984" w:type="dxa"/>
            <w:tcBorders>
              <w:top w:val="single" w:sz="4" w:space="0" w:color="auto"/>
              <w:left w:val="single" w:sz="4" w:space="0" w:color="auto"/>
              <w:right w:val="single" w:sz="4" w:space="0" w:color="auto"/>
            </w:tcBorders>
          </w:tcPr>
          <w:p w14:paraId="6DA77D27" w14:textId="3DD25B1F" w:rsidR="002D4F0E" w:rsidRPr="00C13371" w:rsidRDefault="002D4F0E" w:rsidP="0084427D">
            <w:pPr>
              <w:rPr>
                <w:rFonts w:ascii="Times New Roman" w:hAnsi="Times New Roman" w:cs="Times New Roman"/>
                <w:bCs/>
                <w:sz w:val="24"/>
                <w:szCs w:val="24"/>
              </w:rPr>
            </w:pPr>
            <w:r w:rsidRPr="00C37EFB">
              <w:rPr>
                <w:rFonts w:ascii="Times New Roman" w:hAnsi="Times New Roman" w:cs="Times New Roman"/>
                <w:bCs/>
                <w:sz w:val="24"/>
                <w:szCs w:val="24"/>
              </w:rPr>
              <w:lastRenderedPageBreak/>
              <w:t xml:space="preserve">ПК </w:t>
            </w:r>
            <w:r w:rsidR="003822B2">
              <w:rPr>
                <w:rFonts w:ascii="Times New Roman" w:hAnsi="Times New Roman" w:cs="Times New Roman"/>
                <w:bCs/>
                <w:sz w:val="24"/>
                <w:szCs w:val="24"/>
              </w:rPr>
              <w:t>4</w:t>
            </w:r>
            <w:r w:rsidRPr="00C37EFB">
              <w:rPr>
                <w:rFonts w:ascii="Times New Roman" w:hAnsi="Times New Roman" w:cs="Times New Roman"/>
                <w:bCs/>
                <w:sz w:val="24"/>
                <w:szCs w:val="24"/>
              </w:rPr>
              <w:t>.</w:t>
            </w:r>
            <w:r>
              <w:rPr>
                <w:rFonts w:ascii="Times New Roman" w:hAnsi="Times New Roman" w:cs="Times New Roman"/>
                <w:bCs/>
                <w:sz w:val="24"/>
                <w:szCs w:val="24"/>
              </w:rPr>
              <w:t>2</w:t>
            </w:r>
          </w:p>
        </w:tc>
        <w:tc>
          <w:tcPr>
            <w:tcW w:w="3552" w:type="dxa"/>
            <w:tcBorders>
              <w:top w:val="single" w:sz="4" w:space="0" w:color="auto"/>
              <w:left w:val="single" w:sz="4" w:space="0" w:color="auto"/>
              <w:right w:val="single" w:sz="4" w:space="0" w:color="auto"/>
            </w:tcBorders>
          </w:tcPr>
          <w:p w14:paraId="4E6A9C99"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14:paraId="6B068879"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74AE8390"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65FA240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Использовать персональную вычислительную технику для просмотра электрических схем и чертежей электрооборудования</w:t>
            </w:r>
          </w:p>
          <w:p w14:paraId="4844C5A2"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Печатать электрические схемы и чертежи электрооборудования с использованием устройств </w:t>
            </w:r>
            <w:r w:rsidRPr="006D7245">
              <w:rPr>
                <w:rFonts w:ascii="Times New Roman" w:eastAsia="Times New Roman" w:hAnsi="Times New Roman" w:cs="Times New Roman"/>
                <w:bCs/>
                <w:iCs/>
                <w:sz w:val="24"/>
                <w:szCs w:val="24"/>
                <w:lang w:eastAsia="ru-RU"/>
              </w:rPr>
              <w:lastRenderedPageBreak/>
              <w:t>вывода графической и текстовой информации</w:t>
            </w:r>
          </w:p>
          <w:p w14:paraId="115EAE52"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Заменять диоды и тиристоры на электрооборудовании автоматизации систем управления вентиляции, кондиционирования, водоснабжения, отопления</w:t>
            </w:r>
          </w:p>
          <w:p w14:paraId="78524AC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Ремонтировать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w:t>
            </w:r>
          </w:p>
          <w:p w14:paraId="080C20C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Заменять конденсаторы на электрооборудовании автоматизации систем управления вентиляции, кондиционирования, водоснабжения, отопления</w:t>
            </w:r>
          </w:p>
          <w:p w14:paraId="5451E2E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Заменять измерительные приборы на электрооборудовании автоматизации систем управления вентиляции, кондиционирования, водоснабжения, отопления</w:t>
            </w:r>
          </w:p>
          <w:p w14:paraId="647BBB9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Производить регулировку электрооборудования автоматизации систем управления вентиляции, кондиционирования, водоснабжения, отопления</w:t>
            </w:r>
          </w:p>
          <w:p w14:paraId="0CF7D6A3" w14:textId="7778A99A" w:rsidR="002D4F0E" w:rsidRPr="00734264" w:rsidRDefault="002D4F0E" w:rsidP="0084427D">
            <w:pPr>
              <w:rPr>
                <w:rFonts w:ascii="Times New Roman" w:hAnsi="Times New Roman" w:cs="Times New Roman"/>
                <w:bCs/>
                <w:sz w:val="24"/>
                <w:szCs w:val="24"/>
              </w:rPr>
            </w:pP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059AE63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227E6BE7"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66FE3EEE"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назначений и порядка применения устройств вывода графической и текстовой информации</w:t>
            </w:r>
          </w:p>
          <w:p w14:paraId="42C10B4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Особенностей электрооборудования автоматизации систем управления вентиляции, кондиционирования, водоснабжения, отопления</w:t>
            </w:r>
          </w:p>
          <w:p w14:paraId="02DA5BF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технического обслуживания электрооборудования автоматизации систем управления вентиляции, кондиционирования, водоснабжения, отопления</w:t>
            </w:r>
          </w:p>
          <w:p w14:paraId="0E06DCE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3855A9BE"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Требований охраны труда, пожарной, промышленной, экологической безопасности и электробезопасности</w:t>
            </w:r>
          </w:p>
          <w:p w14:paraId="55F0D7FD" w14:textId="77777777" w:rsidR="002D4F0E" w:rsidRPr="00CF6A12" w:rsidRDefault="002D4F0E" w:rsidP="0084427D">
            <w:pPr>
              <w:rPr>
                <w:rFonts w:ascii="Times New Roman" w:hAnsi="Times New Roman" w:cs="Times New Roman"/>
                <w:bCs/>
                <w:i/>
                <w:sz w:val="24"/>
                <w:szCs w:val="24"/>
              </w:rPr>
            </w:pPr>
          </w:p>
        </w:tc>
        <w:tc>
          <w:tcPr>
            <w:tcW w:w="2439" w:type="dxa"/>
            <w:tcBorders>
              <w:top w:val="single" w:sz="4" w:space="0" w:color="auto"/>
              <w:left w:val="single" w:sz="4" w:space="0" w:color="auto"/>
              <w:bottom w:val="single" w:sz="4" w:space="0" w:color="auto"/>
              <w:right w:val="single" w:sz="4" w:space="0" w:color="auto"/>
            </w:tcBorders>
          </w:tcPr>
          <w:p w14:paraId="5D5C0CB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Изучения конструкторской и технологической документации на электрооборудование автоматизации систем управления вентиляции, кондиционирования, водоснабжения, отопления</w:t>
            </w:r>
          </w:p>
          <w:p w14:paraId="2F61E590"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14:paraId="59B0878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14:paraId="644CF59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Ремонта пусковой и защитной аппаратуры систем управления вентиляции, кондиционирования, водоснабжения, отопления</w:t>
            </w:r>
          </w:p>
          <w:p w14:paraId="777601E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Замены конденсаторов, диодов и тиристоров систем управления вентиляции, кондиционирования, водоснабжения, отопления</w:t>
            </w:r>
          </w:p>
          <w:p w14:paraId="05351F7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Замены измерительных приборов цеховых систем управления вентиляции, кондиционирования, водоснабжения, отопления</w:t>
            </w:r>
          </w:p>
          <w:p w14:paraId="159CD156" w14:textId="7E289F6A" w:rsidR="002D4F0E" w:rsidRPr="00C13371" w:rsidRDefault="002D4F0E" w:rsidP="0084427D">
            <w:pPr>
              <w:rPr>
                <w:rFonts w:ascii="Times New Roman" w:hAnsi="Times New Roman" w:cs="Times New Roman"/>
                <w:bCs/>
                <w:sz w:val="24"/>
                <w:szCs w:val="24"/>
              </w:rPr>
            </w:pPr>
          </w:p>
        </w:tc>
      </w:tr>
      <w:tr w:rsidR="002D4F0E" w:rsidRPr="00C13371" w14:paraId="33102B74" w14:textId="77777777" w:rsidTr="00145F67">
        <w:trPr>
          <w:trHeight w:val="327"/>
        </w:trPr>
        <w:tc>
          <w:tcPr>
            <w:tcW w:w="984" w:type="dxa"/>
            <w:tcBorders>
              <w:left w:val="single" w:sz="4" w:space="0" w:color="auto"/>
              <w:right w:val="single" w:sz="4" w:space="0" w:color="auto"/>
            </w:tcBorders>
          </w:tcPr>
          <w:p w14:paraId="6CF6FD95" w14:textId="462846E9" w:rsidR="002D4F0E" w:rsidRPr="00C13371" w:rsidRDefault="002D4F0E" w:rsidP="0084427D">
            <w:pPr>
              <w:rPr>
                <w:rFonts w:ascii="Times New Roman" w:hAnsi="Times New Roman" w:cs="Times New Roman"/>
                <w:bCs/>
                <w:sz w:val="24"/>
                <w:szCs w:val="24"/>
              </w:rPr>
            </w:pPr>
            <w:r w:rsidRPr="00C37EFB">
              <w:rPr>
                <w:rFonts w:ascii="Times New Roman" w:hAnsi="Times New Roman" w:cs="Times New Roman"/>
                <w:bCs/>
                <w:sz w:val="24"/>
                <w:szCs w:val="24"/>
              </w:rPr>
              <w:lastRenderedPageBreak/>
              <w:t xml:space="preserve">ПК </w:t>
            </w:r>
            <w:r w:rsidR="003822B2">
              <w:rPr>
                <w:rFonts w:ascii="Times New Roman" w:hAnsi="Times New Roman" w:cs="Times New Roman"/>
                <w:bCs/>
                <w:sz w:val="24"/>
                <w:szCs w:val="24"/>
              </w:rPr>
              <w:t>4</w:t>
            </w:r>
            <w:r w:rsidRPr="00C37EFB">
              <w:rPr>
                <w:rFonts w:ascii="Times New Roman" w:hAnsi="Times New Roman" w:cs="Times New Roman"/>
                <w:bCs/>
                <w:sz w:val="24"/>
                <w:szCs w:val="24"/>
              </w:rPr>
              <w:t>.</w:t>
            </w:r>
            <w:r>
              <w:rPr>
                <w:rFonts w:ascii="Times New Roman" w:hAnsi="Times New Roman" w:cs="Times New Roman"/>
                <w:bCs/>
                <w:sz w:val="24"/>
                <w:szCs w:val="24"/>
              </w:rPr>
              <w:t>3</w:t>
            </w:r>
          </w:p>
        </w:tc>
        <w:tc>
          <w:tcPr>
            <w:tcW w:w="3552" w:type="dxa"/>
            <w:tcBorders>
              <w:left w:val="single" w:sz="4" w:space="0" w:color="auto"/>
              <w:right w:val="single" w:sz="4" w:space="0" w:color="auto"/>
            </w:tcBorders>
          </w:tcPr>
          <w:p w14:paraId="74774D2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Читать электрические схемы и чертежи на электрооборудование автоматизации систем управления вентиляции, </w:t>
            </w:r>
            <w:r w:rsidRPr="006D7245">
              <w:rPr>
                <w:rFonts w:ascii="Times New Roman" w:eastAsia="Times New Roman" w:hAnsi="Times New Roman" w:cs="Times New Roman"/>
                <w:bCs/>
                <w:iCs/>
                <w:sz w:val="24"/>
                <w:szCs w:val="24"/>
                <w:lang w:eastAsia="ru-RU"/>
              </w:rPr>
              <w:lastRenderedPageBreak/>
              <w:t>кондиционирования, водоснабжения, отопления</w:t>
            </w:r>
          </w:p>
          <w:p w14:paraId="1FD84F7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486DC1AE"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658D8106" w14:textId="77777777" w:rsidR="002D4F0E" w:rsidRPr="00CF6A12" w:rsidRDefault="002D4F0E" w:rsidP="0084427D">
            <w:pPr>
              <w:rPr>
                <w:rFonts w:ascii="Times New Roman" w:hAnsi="Times New Roman" w:cs="Times New Roman"/>
                <w:bCs/>
                <w:sz w:val="24"/>
                <w:szCs w:val="24"/>
              </w:rPr>
            </w:pP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7AE007C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Требований, предъявляемых к рабочему месту для производства работ по ремонту и </w:t>
            </w:r>
            <w:r w:rsidRPr="006D7245">
              <w:rPr>
                <w:rFonts w:ascii="Times New Roman" w:eastAsia="Times New Roman" w:hAnsi="Times New Roman" w:cs="Times New Roman"/>
                <w:bCs/>
                <w:iCs/>
                <w:sz w:val="24"/>
                <w:szCs w:val="24"/>
                <w:lang w:eastAsia="ru-RU"/>
              </w:rPr>
              <w:lastRenderedPageBreak/>
              <w:t>обслуживанию электрооборудования автоматизации систем управления вентиляции, кондиционирования, водоснабжения, отопления</w:t>
            </w:r>
          </w:p>
          <w:p w14:paraId="7F97161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62373E3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назначений и порядка применения устройств вывода графической и текстовой информации</w:t>
            </w:r>
          </w:p>
          <w:p w14:paraId="7C5A469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Особенностей электрооборудования автоматизации систем управления вентиляции, кондиционирования, водоснабжения, отопления</w:t>
            </w:r>
          </w:p>
          <w:p w14:paraId="2E53697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Порядка технического обслуживания электрооборудования автоматизации систем управления </w:t>
            </w:r>
            <w:r w:rsidRPr="006D7245">
              <w:rPr>
                <w:rFonts w:ascii="Times New Roman" w:eastAsia="Times New Roman" w:hAnsi="Times New Roman" w:cs="Times New Roman"/>
                <w:bCs/>
                <w:iCs/>
                <w:sz w:val="24"/>
                <w:szCs w:val="24"/>
                <w:lang w:eastAsia="ru-RU"/>
              </w:rPr>
              <w:lastRenderedPageBreak/>
              <w:t>вентиляции, кондиционирования, водоснабжения, отопления</w:t>
            </w:r>
          </w:p>
          <w:p w14:paraId="5103082D"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14:paraId="7C5D746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Требований охраны труда, пожарной, промышленной, экологической безопасности и электробезопасности</w:t>
            </w:r>
          </w:p>
          <w:p w14:paraId="4210C8A2" w14:textId="77777777" w:rsidR="002D4F0E" w:rsidRPr="00CF6A12" w:rsidRDefault="002D4F0E" w:rsidP="0084427D">
            <w:pPr>
              <w:rPr>
                <w:rFonts w:ascii="Times New Roman" w:hAnsi="Times New Roman" w:cs="Times New Roman"/>
                <w:bCs/>
                <w:i/>
                <w:sz w:val="24"/>
                <w:szCs w:val="24"/>
              </w:rPr>
            </w:pPr>
          </w:p>
        </w:tc>
        <w:tc>
          <w:tcPr>
            <w:tcW w:w="2439" w:type="dxa"/>
            <w:tcBorders>
              <w:top w:val="single" w:sz="4" w:space="0" w:color="auto"/>
              <w:left w:val="single" w:sz="4" w:space="0" w:color="auto"/>
              <w:bottom w:val="single" w:sz="4" w:space="0" w:color="auto"/>
              <w:right w:val="single" w:sz="4" w:space="0" w:color="auto"/>
            </w:tcBorders>
          </w:tcPr>
          <w:p w14:paraId="25C3BEF9"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Подготовки рабочего места при монтаже, наладке и ремонте электрооборудования </w:t>
            </w:r>
            <w:r w:rsidRPr="006D7245">
              <w:rPr>
                <w:rFonts w:ascii="Times New Roman" w:eastAsia="Times New Roman" w:hAnsi="Times New Roman" w:cs="Times New Roman"/>
                <w:bCs/>
                <w:iCs/>
                <w:sz w:val="24"/>
                <w:szCs w:val="24"/>
                <w:lang w:eastAsia="ru-RU"/>
              </w:rPr>
              <w:lastRenderedPageBreak/>
              <w:t>автоматизации систем управления вентиляции, кондиционирования, водоснабжения, отопления</w:t>
            </w:r>
          </w:p>
          <w:p w14:paraId="61822880"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14:paraId="5958B2B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Ремонта пусковой и защитной аппаратуры систем управления вентиляции, кондиционирования, водоснабжения, отопления</w:t>
            </w:r>
          </w:p>
          <w:p w14:paraId="05EB6862" w14:textId="77777777" w:rsidR="002D4F0E" w:rsidRPr="00CF6A12" w:rsidRDefault="002D4F0E" w:rsidP="0084427D">
            <w:pPr>
              <w:rPr>
                <w:rFonts w:ascii="Times New Roman" w:hAnsi="Times New Roman" w:cs="Times New Roman"/>
                <w:bCs/>
                <w:i/>
                <w:sz w:val="24"/>
                <w:szCs w:val="24"/>
              </w:rPr>
            </w:pPr>
          </w:p>
        </w:tc>
      </w:tr>
      <w:tr w:rsidR="002D4F0E" w:rsidRPr="00C13371" w14:paraId="4D8E1FD4" w14:textId="77777777" w:rsidTr="00145F67">
        <w:trPr>
          <w:trHeight w:val="327"/>
        </w:trPr>
        <w:tc>
          <w:tcPr>
            <w:tcW w:w="984" w:type="dxa"/>
            <w:tcBorders>
              <w:left w:val="single" w:sz="4" w:space="0" w:color="auto"/>
              <w:bottom w:val="single" w:sz="4" w:space="0" w:color="auto"/>
              <w:right w:val="single" w:sz="4" w:space="0" w:color="auto"/>
            </w:tcBorders>
          </w:tcPr>
          <w:p w14:paraId="0E5FCF4B" w14:textId="1CE75BD8" w:rsidR="002D4F0E" w:rsidRPr="00C37EFB" w:rsidRDefault="002D4F0E" w:rsidP="0084427D">
            <w:pPr>
              <w:rPr>
                <w:rFonts w:ascii="Times New Roman" w:hAnsi="Times New Roman" w:cs="Times New Roman"/>
                <w:bCs/>
                <w:sz w:val="24"/>
                <w:szCs w:val="24"/>
              </w:rPr>
            </w:pPr>
            <w:r>
              <w:rPr>
                <w:rFonts w:ascii="Times New Roman" w:hAnsi="Times New Roman" w:cs="Times New Roman"/>
                <w:bCs/>
                <w:sz w:val="24"/>
                <w:szCs w:val="24"/>
              </w:rPr>
              <w:lastRenderedPageBreak/>
              <w:t xml:space="preserve">ПК </w:t>
            </w:r>
            <w:r w:rsidR="003822B2">
              <w:rPr>
                <w:rFonts w:ascii="Times New Roman" w:hAnsi="Times New Roman" w:cs="Times New Roman"/>
                <w:bCs/>
                <w:sz w:val="24"/>
                <w:szCs w:val="24"/>
              </w:rPr>
              <w:t>4</w:t>
            </w:r>
            <w:r>
              <w:rPr>
                <w:rFonts w:ascii="Times New Roman" w:hAnsi="Times New Roman" w:cs="Times New Roman"/>
                <w:bCs/>
                <w:sz w:val="24"/>
                <w:szCs w:val="24"/>
              </w:rPr>
              <w:t>.4</w:t>
            </w:r>
          </w:p>
        </w:tc>
        <w:tc>
          <w:tcPr>
            <w:tcW w:w="3552" w:type="dxa"/>
            <w:tcBorders>
              <w:left w:val="single" w:sz="4" w:space="0" w:color="auto"/>
              <w:bottom w:val="single" w:sz="4" w:space="0" w:color="auto"/>
              <w:right w:val="single" w:sz="4" w:space="0" w:color="auto"/>
            </w:tcBorders>
          </w:tcPr>
          <w:p w14:paraId="67CF8A1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Читать электрические схемы и чертежи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1FF239ED"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Подготавливать рабочее место для рационального и безопасного выполнения работ по регулировке и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2AA5063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Выбирать инструменты и приспособления для производства работ по регулировке и сдаче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17EBA8D9"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Определять степень увлажненности изоляции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46B949E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Измерять ток, напряжение, мощность и коэффициент мощности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4D54D7D1"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Измерять фазы тока и напряжения на оборудовании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4AE84FE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Измерять емкость, индуктивность и частоту оборудования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4D4E4F19"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Определять полярность обмоток оборудования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3F80BADF" w14:textId="77777777" w:rsidR="002D4F0E" w:rsidRPr="00CF6A12" w:rsidRDefault="002D4F0E" w:rsidP="0084427D">
            <w:pPr>
              <w:rPr>
                <w:rFonts w:ascii="Times New Roman" w:hAnsi="Times New Roman" w:cs="Times New Roman"/>
                <w:bCs/>
                <w:sz w:val="24"/>
                <w:szCs w:val="24"/>
              </w:rPr>
            </w:pP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5FECC7F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 Требований, предъявляемых к рабочему месту для производства работ по регулировке и сдаче оборудования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19C09A6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Видов, конструкций, назначений, возможности и правил использования инструментов и приспособлений для производства работ по регулировке и сдаче оборудования </w:t>
            </w:r>
            <w:r w:rsidRPr="006D7245">
              <w:rPr>
                <w:rFonts w:ascii="Times New Roman" w:eastAsia="Times New Roman" w:hAnsi="Times New Roman" w:cs="Times New Roman"/>
                <w:bCs/>
                <w:iCs/>
                <w:sz w:val="24"/>
                <w:szCs w:val="24"/>
                <w:lang w:eastAsia="ru-RU"/>
              </w:rPr>
              <w:lastRenderedPageBreak/>
              <w:t xml:space="preserve">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0CEF964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Порядка и последовательности проведения работ по регулировке и сдаче вводимого в строй оборудования распределительных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5E64816C"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Норм и объемов приемо-сдаточных испытаний</w:t>
            </w:r>
          </w:p>
          <w:p w14:paraId="50C5FA7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оформления протоколов и актов испытания цехового электрооборудования</w:t>
            </w:r>
          </w:p>
          <w:p w14:paraId="5626156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проведения измерений при производстве пусконаладочных работ</w:t>
            </w:r>
          </w:p>
          <w:p w14:paraId="0E0FBB0E"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и правил применения средств индивидуальной и коллективной защиты при выполнении работ</w:t>
            </w:r>
          </w:p>
          <w:p w14:paraId="0C87C921"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Требования охраны труда, пожарной, промышленной, экологической безопасности и электробезопасности</w:t>
            </w:r>
          </w:p>
          <w:p w14:paraId="0F5338FF" w14:textId="6B0F8223" w:rsidR="002D4F0E" w:rsidRPr="00734264" w:rsidRDefault="002D4F0E" w:rsidP="0084427D">
            <w:pPr>
              <w:rPr>
                <w:rFonts w:ascii="Times New Roman" w:hAnsi="Times New Roman" w:cs="Times New Roman"/>
                <w:bCs/>
                <w:i/>
                <w:sz w:val="24"/>
                <w:szCs w:val="24"/>
              </w:rPr>
            </w:pPr>
          </w:p>
        </w:tc>
        <w:tc>
          <w:tcPr>
            <w:tcW w:w="2439" w:type="dxa"/>
            <w:tcBorders>
              <w:top w:val="single" w:sz="4" w:space="0" w:color="auto"/>
              <w:left w:val="single" w:sz="4" w:space="0" w:color="auto"/>
              <w:bottom w:val="single" w:sz="4" w:space="0" w:color="auto"/>
              <w:right w:val="single" w:sz="4" w:space="0" w:color="auto"/>
            </w:tcBorders>
          </w:tcPr>
          <w:p w14:paraId="42DF9AD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Изучения конструкторской и технологической документации на распределительные устройства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1744295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Подготовки рабочего места при обслуживании, ремонте распределительных устройств до 10 </w:t>
            </w:r>
            <w:proofErr w:type="spellStart"/>
            <w:r w:rsidRPr="006D7245">
              <w:rPr>
                <w:rFonts w:ascii="Times New Roman" w:eastAsia="Times New Roman" w:hAnsi="Times New Roman" w:cs="Times New Roman"/>
                <w:bCs/>
                <w:iCs/>
                <w:sz w:val="24"/>
                <w:szCs w:val="24"/>
                <w:lang w:eastAsia="ru-RU"/>
              </w:rPr>
              <w:t>кВ</w:t>
            </w:r>
            <w:proofErr w:type="spellEnd"/>
          </w:p>
          <w:p w14:paraId="2CF28C0E"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Выбора слесарных и электромонтажных инструментов и </w:t>
            </w:r>
            <w:r w:rsidRPr="006D7245">
              <w:rPr>
                <w:rFonts w:ascii="Times New Roman" w:eastAsia="Times New Roman" w:hAnsi="Times New Roman" w:cs="Times New Roman"/>
                <w:bCs/>
                <w:iCs/>
                <w:sz w:val="24"/>
                <w:szCs w:val="24"/>
                <w:lang w:eastAsia="ru-RU"/>
              </w:rPr>
              <w:lastRenderedPageBreak/>
              <w:t xml:space="preserve">приспособлений для обслуживания, распределительных устройств напряжением до 10 </w:t>
            </w:r>
            <w:proofErr w:type="spellStart"/>
            <w:r w:rsidRPr="006D7245">
              <w:rPr>
                <w:rFonts w:ascii="Times New Roman" w:eastAsia="Times New Roman" w:hAnsi="Times New Roman" w:cs="Times New Roman"/>
                <w:bCs/>
                <w:iCs/>
                <w:sz w:val="24"/>
                <w:szCs w:val="24"/>
                <w:lang w:eastAsia="ru-RU"/>
              </w:rPr>
              <w:t>кВ</w:t>
            </w:r>
            <w:proofErr w:type="spellEnd"/>
          </w:p>
          <w:p w14:paraId="4B09AF12" w14:textId="77777777" w:rsidR="002D4F0E" w:rsidRPr="00734264" w:rsidRDefault="002D4F0E" w:rsidP="0084427D">
            <w:pPr>
              <w:rPr>
                <w:rFonts w:ascii="Times New Roman" w:hAnsi="Times New Roman" w:cs="Times New Roman"/>
                <w:bCs/>
                <w:i/>
                <w:sz w:val="24"/>
                <w:szCs w:val="24"/>
              </w:rPr>
            </w:pPr>
          </w:p>
        </w:tc>
      </w:tr>
      <w:tr w:rsidR="003822B2" w:rsidRPr="00C13371" w14:paraId="210BB5C2" w14:textId="77777777" w:rsidTr="00145F67">
        <w:trPr>
          <w:trHeight w:val="327"/>
        </w:trPr>
        <w:tc>
          <w:tcPr>
            <w:tcW w:w="984" w:type="dxa"/>
            <w:tcBorders>
              <w:left w:val="single" w:sz="4" w:space="0" w:color="auto"/>
              <w:bottom w:val="single" w:sz="4" w:space="0" w:color="auto"/>
              <w:right w:val="single" w:sz="4" w:space="0" w:color="auto"/>
            </w:tcBorders>
          </w:tcPr>
          <w:p w14:paraId="0B86EE6B" w14:textId="43A20797" w:rsidR="003822B2" w:rsidRPr="00C37EFB" w:rsidRDefault="003822B2" w:rsidP="0084427D">
            <w:pPr>
              <w:rPr>
                <w:rFonts w:ascii="Times New Roman" w:hAnsi="Times New Roman" w:cs="Times New Roman"/>
                <w:bCs/>
                <w:sz w:val="24"/>
                <w:szCs w:val="24"/>
              </w:rPr>
            </w:pPr>
            <w:r>
              <w:rPr>
                <w:rFonts w:ascii="Times New Roman" w:hAnsi="Times New Roman" w:cs="Times New Roman"/>
                <w:bCs/>
                <w:sz w:val="24"/>
                <w:szCs w:val="24"/>
              </w:rPr>
              <w:lastRenderedPageBreak/>
              <w:t>ПК 4.5</w:t>
            </w:r>
          </w:p>
        </w:tc>
        <w:tc>
          <w:tcPr>
            <w:tcW w:w="3552" w:type="dxa"/>
            <w:tcBorders>
              <w:left w:val="single" w:sz="4" w:space="0" w:color="auto"/>
              <w:bottom w:val="single" w:sz="4" w:space="0" w:color="auto"/>
              <w:right w:val="single" w:sz="4" w:space="0" w:color="auto"/>
            </w:tcBorders>
          </w:tcPr>
          <w:p w14:paraId="2BB3347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Читать электрические схемы и чертежи технологического оборудования с электронными </w:t>
            </w: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схемами управления</w:t>
            </w:r>
          </w:p>
          <w:p w14:paraId="14EFD89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Подготавливать рабочее место для рационального и безопасного выполнения работ по регулировке и сдаче технологического оборудования с электронными схемами управления</w:t>
            </w:r>
          </w:p>
          <w:p w14:paraId="50544D1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Выбирать инструменты и приспособления для производства работ по регулировке и сдаче технологического оборудования с электронными схемами управления</w:t>
            </w:r>
          </w:p>
          <w:p w14:paraId="4D1EC62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Определять степень увлажненности изоляции технологического оборудования с электронными схемами управления</w:t>
            </w:r>
          </w:p>
          <w:p w14:paraId="30A4624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Измерять ток, напряжение, мощность и коэффициент мощности технологического оборудования с электронными схемами управления</w:t>
            </w:r>
          </w:p>
          <w:p w14:paraId="2D5AA8F7"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Измерять ток фазы и напряжение технологического оборудования с электронными схемами управления</w:t>
            </w:r>
          </w:p>
          <w:p w14:paraId="0A10D28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Измерять емкость, индуктивность и частоту технологического оборудования с электронными схемами управления</w:t>
            </w:r>
          </w:p>
          <w:p w14:paraId="4269C48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Определять полярность обмоток электрооборудования</w:t>
            </w:r>
          </w:p>
          <w:p w14:paraId="5275466D" w14:textId="77777777" w:rsidR="003822B2" w:rsidRPr="00CF6A12" w:rsidRDefault="003822B2" w:rsidP="0084427D">
            <w:pPr>
              <w:rPr>
                <w:rFonts w:ascii="Times New Roman" w:hAnsi="Times New Roman" w:cs="Times New Roman"/>
                <w:bCs/>
                <w:sz w:val="24"/>
                <w:szCs w:val="24"/>
              </w:rPr>
            </w:pPr>
          </w:p>
        </w:tc>
        <w:tc>
          <w:tcPr>
            <w:tcW w:w="2658" w:type="dxa"/>
            <w:tcBorders>
              <w:top w:val="single" w:sz="4" w:space="0" w:color="auto"/>
              <w:left w:val="single" w:sz="4" w:space="0" w:color="auto"/>
              <w:bottom w:val="single" w:sz="4" w:space="0" w:color="auto"/>
              <w:right w:val="single" w:sz="4" w:space="0" w:color="auto"/>
            </w:tcBorders>
            <w:shd w:val="clear" w:color="auto" w:fill="auto"/>
          </w:tcPr>
          <w:p w14:paraId="45623A78"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Требований, предъявляемых к рабочему месту для производства работ по регулировке и сдаче технологического </w:t>
            </w:r>
            <w:r w:rsidRPr="006D7245">
              <w:rPr>
                <w:rFonts w:ascii="Times New Roman" w:eastAsia="Times New Roman" w:hAnsi="Times New Roman" w:cs="Times New Roman"/>
                <w:bCs/>
                <w:iCs/>
                <w:sz w:val="24"/>
                <w:szCs w:val="24"/>
                <w:lang w:eastAsia="ru-RU"/>
              </w:rPr>
              <w:lastRenderedPageBreak/>
              <w:t>оборудования с электронными схемами управления</w:t>
            </w:r>
          </w:p>
          <w:p w14:paraId="6469E2B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Видов, конструкций, назначений,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w:t>
            </w:r>
          </w:p>
          <w:p w14:paraId="4D2B472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w:t>
            </w:r>
          </w:p>
          <w:p w14:paraId="105526E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Норм и объемов приемо-сдаточных испытаний</w:t>
            </w:r>
          </w:p>
          <w:p w14:paraId="2DC2BBFF"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оформления протоколов и актов испытания технологического оборудования с электронными схемами управления</w:t>
            </w:r>
          </w:p>
          <w:p w14:paraId="22B2E913"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Порядка проведения измерений при производстве пусконаладочных работ</w:t>
            </w:r>
          </w:p>
          <w:p w14:paraId="44A443A9"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 xml:space="preserve">Видов и правил применения средств </w:t>
            </w:r>
            <w:r w:rsidRPr="006D7245">
              <w:rPr>
                <w:rFonts w:ascii="Times New Roman" w:eastAsia="Times New Roman" w:hAnsi="Times New Roman" w:cs="Times New Roman"/>
                <w:bCs/>
                <w:iCs/>
                <w:sz w:val="24"/>
                <w:szCs w:val="24"/>
                <w:lang w:eastAsia="ru-RU"/>
              </w:rPr>
              <w:lastRenderedPageBreak/>
              <w:t>индивидуальной и коллективной защиты при выполнении работ по регулировке и сдаче технологического оборудования с электронными схемами управления</w:t>
            </w:r>
          </w:p>
          <w:p w14:paraId="6CC4885A"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Требований охраны труда, пожарной, промышленной, экологической безопасности и электробезопасности</w:t>
            </w:r>
          </w:p>
          <w:p w14:paraId="781BAF57" w14:textId="77777777" w:rsidR="003822B2" w:rsidRPr="00734264" w:rsidRDefault="003822B2" w:rsidP="0084427D">
            <w:pPr>
              <w:rPr>
                <w:rFonts w:ascii="Times New Roman" w:hAnsi="Times New Roman" w:cs="Times New Roman"/>
                <w:bCs/>
                <w:i/>
                <w:sz w:val="24"/>
                <w:szCs w:val="24"/>
              </w:rPr>
            </w:pPr>
          </w:p>
        </w:tc>
        <w:tc>
          <w:tcPr>
            <w:tcW w:w="2439" w:type="dxa"/>
            <w:tcBorders>
              <w:top w:val="single" w:sz="4" w:space="0" w:color="auto"/>
              <w:left w:val="single" w:sz="4" w:space="0" w:color="auto"/>
              <w:bottom w:val="single" w:sz="4" w:space="0" w:color="auto"/>
              <w:right w:val="single" w:sz="4" w:space="0" w:color="auto"/>
            </w:tcBorders>
          </w:tcPr>
          <w:p w14:paraId="3467B365"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 xml:space="preserve">Изучения конструкторской и технологической документации на технологическое оборудование с </w:t>
            </w:r>
            <w:r w:rsidRPr="006D7245">
              <w:rPr>
                <w:rFonts w:ascii="Times New Roman" w:eastAsia="Times New Roman" w:hAnsi="Times New Roman" w:cs="Times New Roman"/>
                <w:bCs/>
                <w:iCs/>
                <w:sz w:val="24"/>
                <w:szCs w:val="24"/>
                <w:lang w:eastAsia="ru-RU"/>
              </w:rPr>
              <w:lastRenderedPageBreak/>
              <w:t>электронными схемами управления</w:t>
            </w:r>
          </w:p>
          <w:p w14:paraId="0959FC0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Подготовки рабочего места при обслуживании и устранении неисправностей технологического оборудования с электронными схемами управления</w:t>
            </w:r>
          </w:p>
          <w:p w14:paraId="5C26D702"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w:t>
            </w:r>
          </w:p>
          <w:p w14:paraId="59135D96"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Обслуживания и устранения неисправностей технологического оборудования с электронными схемами управления</w:t>
            </w:r>
          </w:p>
          <w:p w14:paraId="56FA38FB"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Ремонта блока управления технологического оборудования</w:t>
            </w:r>
          </w:p>
          <w:p w14:paraId="5868C7D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w:t>
            </w:r>
            <w:r w:rsidRPr="006D7245">
              <w:rPr>
                <w:rFonts w:ascii="Times New Roman" w:eastAsia="Times New Roman" w:hAnsi="Times New Roman" w:cs="Times New Roman"/>
                <w:bCs/>
                <w:iCs/>
                <w:sz w:val="24"/>
                <w:szCs w:val="24"/>
                <w:lang w:eastAsia="ru-RU"/>
              </w:rPr>
              <w:t>Диагностики и замены датчиков управления температурой, давлением технологического оборудования</w:t>
            </w:r>
          </w:p>
          <w:p w14:paraId="46C6F744" w14:textId="77777777" w:rsidR="00734264" w:rsidRPr="006D7245" w:rsidRDefault="00734264" w:rsidP="00734264">
            <w:pPr>
              <w:tabs>
                <w:tab w:val="left" w:pos="344"/>
              </w:tabs>
              <w:spacing w:after="200" w:line="276" w:lineRule="auto"/>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w:t>
            </w:r>
            <w:r w:rsidRPr="006D7245">
              <w:rPr>
                <w:rFonts w:ascii="Times New Roman" w:eastAsia="Times New Roman" w:hAnsi="Times New Roman" w:cs="Times New Roman"/>
                <w:bCs/>
                <w:iCs/>
                <w:sz w:val="24"/>
                <w:szCs w:val="24"/>
                <w:lang w:eastAsia="ru-RU"/>
              </w:rPr>
              <w:t>Составления дефектных ведомостей на ремонт электрооборудования</w:t>
            </w:r>
          </w:p>
          <w:p w14:paraId="5922A473" w14:textId="77777777" w:rsidR="003822B2" w:rsidRPr="00734264" w:rsidRDefault="003822B2" w:rsidP="0084427D">
            <w:pPr>
              <w:rPr>
                <w:rFonts w:ascii="Times New Roman" w:hAnsi="Times New Roman" w:cs="Times New Roman"/>
                <w:bCs/>
                <w:i/>
                <w:sz w:val="24"/>
                <w:szCs w:val="24"/>
              </w:rPr>
            </w:pPr>
          </w:p>
        </w:tc>
      </w:tr>
    </w:tbl>
    <w:p w14:paraId="7C61001A" w14:textId="651D3154" w:rsidR="002D4F0E" w:rsidRDefault="002D4F0E" w:rsidP="00734264">
      <w:pPr>
        <w:pStyle w:val="1f"/>
        <w:jc w:val="left"/>
        <w:rPr>
          <w:rFonts w:ascii="Times New Roman" w:hAnsi="Times New Roman"/>
        </w:rPr>
      </w:pPr>
    </w:p>
    <w:p w14:paraId="2BFA5290" w14:textId="77777777" w:rsidR="00145F67" w:rsidRDefault="00145F67" w:rsidP="00734264">
      <w:pPr>
        <w:pStyle w:val="1f"/>
        <w:jc w:val="left"/>
        <w:rPr>
          <w:rFonts w:ascii="Times New Roman" w:hAnsi="Times New Roman"/>
        </w:rPr>
      </w:pPr>
    </w:p>
    <w:p w14:paraId="304DCF3F" w14:textId="77777777" w:rsidR="002D4F0E" w:rsidRPr="00E11160" w:rsidRDefault="002D4F0E" w:rsidP="002D4F0E">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341469A5" w14:textId="77777777" w:rsidR="002D4F0E" w:rsidRPr="00E11160" w:rsidRDefault="002D4F0E" w:rsidP="002D4F0E">
      <w:pPr>
        <w:pStyle w:val="114"/>
        <w:rPr>
          <w:rFonts w:ascii="Times New Roman" w:hAnsi="Times New Roman"/>
        </w:rPr>
      </w:pPr>
      <w:r w:rsidRPr="00E11160">
        <w:rPr>
          <w:rFonts w:ascii="Times New Roman" w:hAnsi="Times New Roman"/>
        </w:rPr>
        <w:t xml:space="preserve">2.1. Трудоемкость освоения модуля </w:t>
      </w:r>
    </w:p>
    <w:tbl>
      <w:tblPr>
        <w:tblW w:w="5230" w:type="pct"/>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46"/>
        <w:gridCol w:w="2335"/>
        <w:gridCol w:w="2484"/>
      </w:tblGrid>
      <w:tr w:rsidR="002D4F0E" w:rsidRPr="000E591D" w14:paraId="778352A8" w14:textId="77777777" w:rsidTr="00145F67">
        <w:trPr>
          <w:trHeight w:val="23"/>
        </w:trPr>
        <w:tc>
          <w:tcPr>
            <w:tcW w:w="2606" w:type="pct"/>
            <w:vAlign w:val="center"/>
          </w:tcPr>
          <w:p w14:paraId="0E25BCE8" w14:textId="77777777" w:rsidR="002D4F0E" w:rsidRPr="00C13371" w:rsidRDefault="002D4F0E" w:rsidP="0084427D">
            <w:pPr>
              <w:jc w:val="center"/>
              <w:rPr>
                <w:rFonts w:ascii="Times New Roman" w:hAnsi="Times New Roman" w:cs="Times New Roman"/>
                <w:b/>
                <w:sz w:val="24"/>
              </w:rPr>
            </w:pPr>
            <w:r w:rsidRPr="00C13371">
              <w:rPr>
                <w:rFonts w:ascii="Times New Roman" w:hAnsi="Times New Roman" w:cs="Times New Roman"/>
                <w:b/>
                <w:sz w:val="24"/>
              </w:rPr>
              <w:t>Наименование составных частей модуля</w:t>
            </w:r>
          </w:p>
        </w:tc>
        <w:tc>
          <w:tcPr>
            <w:tcW w:w="1160" w:type="pct"/>
            <w:vAlign w:val="center"/>
          </w:tcPr>
          <w:p w14:paraId="58CCBB37" w14:textId="77777777" w:rsidR="002D4F0E" w:rsidRPr="00C13371" w:rsidRDefault="002D4F0E" w:rsidP="0084427D">
            <w:pPr>
              <w:jc w:val="center"/>
              <w:rPr>
                <w:rFonts w:ascii="Times New Roman" w:hAnsi="Times New Roman" w:cs="Times New Roman"/>
                <w:b/>
                <w:iCs/>
                <w:sz w:val="24"/>
              </w:rPr>
            </w:pPr>
            <w:r w:rsidRPr="00C13371">
              <w:rPr>
                <w:rFonts w:ascii="Times New Roman" w:hAnsi="Times New Roman" w:cs="Times New Roman"/>
                <w:b/>
                <w:iCs/>
                <w:sz w:val="24"/>
              </w:rPr>
              <w:t>Объем в часах</w:t>
            </w:r>
          </w:p>
        </w:tc>
        <w:tc>
          <w:tcPr>
            <w:tcW w:w="1234" w:type="pct"/>
          </w:tcPr>
          <w:p w14:paraId="413709E4" w14:textId="77777777" w:rsidR="002D4F0E" w:rsidRPr="00C13371" w:rsidRDefault="002D4F0E" w:rsidP="0084427D">
            <w:pPr>
              <w:jc w:val="center"/>
              <w:rPr>
                <w:rFonts w:ascii="Times New Roman" w:hAnsi="Times New Roman" w:cs="Times New Roman"/>
                <w:b/>
                <w:iCs/>
                <w:sz w:val="24"/>
              </w:rPr>
            </w:pPr>
            <w:r w:rsidRPr="00C13371">
              <w:rPr>
                <w:rFonts w:ascii="Times New Roman" w:hAnsi="Times New Roman" w:cs="Times New Roman"/>
                <w:b/>
                <w:sz w:val="24"/>
              </w:rPr>
              <w:t xml:space="preserve">В т.ч. в форме </w:t>
            </w:r>
            <w:proofErr w:type="spellStart"/>
            <w:r w:rsidRPr="00C13371">
              <w:rPr>
                <w:rFonts w:ascii="Times New Roman" w:hAnsi="Times New Roman" w:cs="Times New Roman"/>
                <w:b/>
                <w:sz w:val="24"/>
              </w:rPr>
              <w:t>практ</w:t>
            </w:r>
            <w:proofErr w:type="spellEnd"/>
            <w:r w:rsidRPr="00C13371">
              <w:rPr>
                <w:rFonts w:ascii="Times New Roman" w:hAnsi="Times New Roman" w:cs="Times New Roman"/>
                <w:b/>
                <w:sz w:val="24"/>
              </w:rPr>
              <w:t>. подготовки</w:t>
            </w:r>
          </w:p>
        </w:tc>
      </w:tr>
      <w:tr w:rsidR="002D4F0E" w:rsidRPr="000E591D" w14:paraId="0FF9085E" w14:textId="77777777" w:rsidTr="00145F67">
        <w:trPr>
          <w:trHeight w:val="23"/>
        </w:trPr>
        <w:tc>
          <w:tcPr>
            <w:tcW w:w="2606" w:type="pct"/>
            <w:vAlign w:val="center"/>
          </w:tcPr>
          <w:p w14:paraId="0406E747"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Учебные занятия</w:t>
            </w:r>
          </w:p>
        </w:tc>
        <w:tc>
          <w:tcPr>
            <w:tcW w:w="1160" w:type="pct"/>
            <w:vAlign w:val="center"/>
          </w:tcPr>
          <w:p w14:paraId="17E3462B" w14:textId="48364888" w:rsidR="002D4F0E" w:rsidRPr="00C13371" w:rsidRDefault="002D4F0E" w:rsidP="0084427D">
            <w:pPr>
              <w:jc w:val="center"/>
              <w:rPr>
                <w:rFonts w:ascii="Times New Roman" w:hAnsi="Times New Roman" w:cs="Times New Roman"/>
                <w:bCs/>
                <w:sz w:val="24"/>
                <w:szCs w:val="24"/>
              </w:rPr>
            </w:pPr>
            <w:r>
              <w:rPr>
                <w:rFonts w:ascii="Times New Roman" w:hAnsi="Times New Roman" w:cs="Times New Roman"/>
                <w:bCs/>
                <w:sz w:val="24"/>
                <w:szCs w:val="24"/>
              </w:rPr>
              <w:t>1</w:t>
            </w:r>
            <w:r w:rsidR="00F37DBF">
              <w:rPr>
                <w:rFonts w:ascii="Times New Roman" w:hAnsi="Times New Roman" w:cs="Times New Roman"/>
                <w:bCs/>
                <w:sz w:val="24"/>
                <w:szCs w:val="24"/>
              </w:rPr>
              <w:t>42</w:t>
            </w:r>
          </w:p>
        </w:tc>
        <w:tc>
          <w:tcPr>
            <w:tcW w:w="1234" w:type="pct"/>
            <w:vAlign w:val="center"/>
          </w:tcPr>
          <w:p w14:paraId="05079C04" w14:textId="34B0EB0F" w:rsidR="002D4F0E" w:rsidRPr="00C13371" w:rsidRDefault="00F37DBF" w:rsidP="0084427D">
            <w:pPr>
              <w:jc w:val="center"/>
              <w:rPr>
                <w:rFonts w:ascii="Times New Roman" w:hAnsi="Times New Roman" w:cs="Times New Roman"/>
                <w:bCs/>
                <w:sz w:val="24"/>
                <w:szCs w:val="24"/>
              </w:rPr>
            </w:pPr>
            <w:r>
              <w:rPr>
                <w:rFonts w:ascii="Times New Roman" w:hAnsi="Times New Roman" w:cs="Times New Roman"/>
                <w:bCs/>
                <w:sz w:val="24"/>
                <w:szCs w:val="24"/>
              </w:rPr>
              <w:t>70</w:t>
            </w:r>
          </w:p>
        </w:tc>
      </w:tr>
      <w:tr w:rsidR="002D4F0E" w:rsidRPr="000E591D" w14:paraId="10EC9905" w14:textId="77777777" w:rsidTr="00145F67">
        <w:trPr>
          <w:trHeight w:val="23"/>
        </w:trPr>
        <w:tc>
          <w:tcPr>
            <w:tcW w:w="2606" w:type="pct"/>
            <w:vAlign w:val="center"/>
          </w:tcPr>
          <w:p w14:paraId="5FC2B97D"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Курсовая работа (проект)</w:t>
            </w:r>
          </w:p>
        </w:tc>
        <w:tc>
          <w:tcPr>
            <w:tcW w:w="1160" w:type="pct"/>
            <w:vAlign w:val="center"/>
          </w:tcPr>
          <w:p w14:paraId="4C52EB38" w14:textId="69540C9E" w:rsidR="002D4F0E" w:rsidRPr="00C13371" w:rsidRDefault="00F37DBF" w:rsidP="0084427D">
            <w:pPr>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234" w:type="pct"/>
            <w:vAlign w:val="center"/>
          </w:tcPr>
          <w:p w14:paraId="24169205" w14:textId="77777777" w:rsidR="002D4F0E" w:rsidRPr="00C13371" w:rsidRDefault="002D4F0E"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2D4F0E" w:rsidRPr="000E591D" w14:paraId="03270C76" w14:textId="77777777" w:rsidTr="00145F67">
        <w:trPr>
          <w:trHeight w:val="23"/>
        </w:trPr>
        <w:tc>
          <w:tcPr>
            <w:tcW w:w="2606" w:type="pct"/>
            <w:vAlign w:val="center"/>
          </w:tcPr>
          <w:p w14:paraId="5FB70811"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Самостоятельная работа</w:t>
            </w:r>
          </w:p>
        </w:tc>
        <w:tc>
          <w:tcPr>
            <w:tcW w:w="1160" w:type="pct"/>
            <w:vAlign w:val="center"/>
          </w:tcPr>
          <w:p w14:paraId="0BBD574F" w14:textId="77777777" w:rsidR="002D4F0E" w:rsidRPr="00C13371" w:rsidRDefault="002D4F0E"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c>
          <w:tcPr>
            <w:tcW w:w="1234" w:type="pct"/>
            <w:vAlign w:val="center"/>
          </w:tcPr>
          <w:p w14:paraId="79CB3116" w14:textId="77777777" w:rsidR="002D4F0E" w:rsidRPr="00C13371" w:rsidRDefault="002D4F0E"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w:t>
            </w:r>
          </w:p>
        </w:tc>
      </w:tr>
      <w:tr w:rsidR="002D4F0E" w:rsidRPr="000E591D" w14:paraId="7D926646" w14:textId="77777777" w:rsidTr="00145F67">
        <w:trPr>
          <w:trHeight w:val="23"/>
        </w:trPr>
        <w:tc>
          <w:tcPr>
            <w:tcW w:w="2606" w:type="pct"/>
            <w:vAlign w:val="center"/>
          </w:tcPr>
          <w:p w14:paraId="0C15BAE6"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Практика, в т.ч.:</w:t>
            </w:r>
          </w:p>
        </w:tc>
        <w:tc>
          <w:tcPr>
            <w:tcW w:w="1160" w:type="pct"/>
            <w:vAlign w:val="center"/>
          </w:tcPr>
          <w:p w14:paraId="38AFCD98" w14:textId="77777777" w:rsidR="002D4F0E" w:rsidRPr="00C13371" w:rsidRDefault="002D4F0E" w:rsidP="0084427D">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234" w:type="pct"/>
            <w:vAlign w:val="center"/>
          </w:tcPr>
          <w:p w14:paraId="4B6F07FE" w14:textId="0236645D" w:rsidR="002D4F0E" w:rsidRPr="00C13371" w:rsidRDefault="00F37DBF" w:rsidP="0084427D">
            <w:pPr>
              <w:jc w:val="center"/>
              <w:rPr>
                <w:rFonts w:ascii="Times New Roman" w:hAnsi="Times New Roman" w:cs="Times New Roman"/>
                <w:bCs/>
                <w:sz w:val="24"/>
                <w:szCs w:val="24"/>
              </w:rPr>
            </w:pPr>
            <w:r>
              <w:rPr>
                <w:rFonts w:ascii="Times New Roman" w:hAnsi="Times New Roman" w:cs="Times New Roman"/>
                <w:bCs/>
                <w:sz w:val="24"/>
                <w:szCs w:val="24"/>
              </w:rPr>
              <w:t xml:space="preserve"> </w:t>
            </w:r>
            <w:r w:rsidR="002D4F0E">
              <w:rPr>
                <w:rFonts w:ascii="Times New Roman" w:hAnsi="Times New Roman" w:cs="Times New Roman"/>
                <w:bCs/>
                <w:sz w:val="24"/>
                <w:szCs w:val="24"/>
              </w:rPr>
              <w:t>72</w:t>
            </w:r>
          </w:p>
        </w:tc>
      </w:tr>
      <w:tr w:rsidR="002D4F0E" w:rsidRPr="000E591D" w14:paraId="5BC0E32F" w14:textId="77777777" w:rsidTr="00145F67">
        <w:trPr>
          <w:trHeight w:val="23"/>
        </w:trPr>
        <w:tc>
          <w:tcPr>
            <w:tcW w:w="2606" w:type="pct"/>
            <w:vAlign w:val="center"/>
          </w:tcPr>
          <w:p w14:paraId="746A84D0"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учебная</w:t>
            </w:r>
          </w:p>
        </w:tc>
        <w:tc>
          <w:tcPr>
            <w:tcW w:w="1160" w:type="pct"/>
            <w:vAlign w:val="center"/>
          </w:tcPr>
          <w:p w14:paraId="3576034B" w14:textId="77777777" w:rsidR="002D4F0E" w:rsidRPr="00C13371" w:rsidRDefault="002D4F0E"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234" w:type="pct"/>
            <w:vAlign w:val="center"/>
          </w:tcPr>
          <w:p w14:paraId="0B692519" w14:textId="77777777" w:rsidR="002D4F0E" w:rsidRPr="00C13371" w:rsidRDefault="002D4F0E"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2D4F0E" w:rsidRPr="000E591D" w14:paraId="24986A9A" w14:textId="77777777" w:rsidTr="00145F67">
        <w:trPr>
          <w:trHeight w:val="23"/>
        </w:trPr>
        <w:tc>
          <w:tcPr>
            <w:tcW w:w="2606" w:type="pct"/>
            <w:vAlign w:val="center"/>
          </w:tcPr>
          <w:p w14:paraId="11D85745"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производственная</w:t>
            </w:r>
          </w:p>
        </w:tc>
        <w:tc>
          <w:tcPr>
            <w:tcW w:w="1160" w:type="pct"/>
            <w:vAlign w:val="center"/>
          </w:tcPr>
          <w:p w14:paraId="3398B9B3" w14:textId="77777777" w:rsidR="002D4F0E" w:rsidRPr="00C13371" w:rsidRDefault="002D4F0E"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c>
          <w:tcPr>
            <w:tcW w:w="1234" w:type="pct"/>
            <w:vAlign w:val="center"/>
          </w:tcPr>
          <w:p w14:paraId="0518D462" w14:textId="77777777" w:rsidR="002D4F0E" w:rsidRPr="00C13371" w:rsidRDefault="002D4F0E" w:rsidP="0084427D">
            <w:pPr>
              <w:jc w:val="center"/>
              <w:rPr>
                <w:rFonts w:ascii="Times New Roman" w:hAnsi="Times New Roman" w:cs="Times New Roman"/>
                <w:bCs/>
                <w:i/>
                <w:iCs/>
                <w:sz w:val="24"/>
                <w:szCs w:val="24"/>
              </w:rPr>
            </w:pPr>
            <w:r>
              <w:rPr>
                <w:rFonts w:ascii="Times New Roman" w:hAnsi="Times New Roman" w:cs="Times New Roman"/>
                <w:bCs/>
                <w:i/>
                <w:iCs/>
                <w:sz w:val="24"/>
                <w:szCs w:val="24"/>
              </w:rPr>
              <w:t>36</w:t>
            </w:r>
          </w:p>
        </w:tc>
      </w:tr>
      <w:tr w:rsidR="002D4F0E" w:rsidRPr="000E591D" w14:paraId="56410C5E" w14:textId="77777777" w:rsidTr="00145F67">
        <w:trPr>
          <w:trHeight w:val="23"/>
        </w:trPr>
        <w:tc>
          <w:tcPr>
            <w:tcW w:w="2606" w:type="pct"/>
            <w:vAlign w:val="center"/>
          </w:tcPr>
          <w:p w14:paraId="063E55DD"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 xml:space="preserve">Промежуточная аттестация </w:t>
            </w:r>
          </w:p>
        </w:tc>
        <w:tc>
          <w:tcPr>
            <w:tcW w:w="1160" w:type="pct"/>
            <w:vAlign w:val="center"/>
          </w:tcPr>
          <w:p w14:paraId="2070B071" w14:textId="77777777" w:rsidR="002D4F0E" w:rsidRPr="00C13371" w:rsidRDefault="002D4F0E" w:rsidP="0084427D">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234" w:type="pct"/>
            <w:vAlign w:val="center"/>
          </w:tcPr>
          <w:p w14:paraId="1E2D9886" w14:textId="77777777" w:rsidR="002D4F0E" w:rsidRPr="00C13371" w:rsidRDefault="002D4F0E" w:rsidP="0084427D">
            <w:pPr>
              <w:jc w:val="center"/>
              <w:rPr>
                <w:rFonts w:ascii="Times New Roman" w:hAnsi="Times New Roman" w:cs="Times New Roman"/>
                <w:bCs/>
                <w:sz w:val="24"/>
                <w:szCs w:val="24"/>
              </w:rPr>
            </w:pPr>
            <w:r w:rsidRPr="00C13371">
              <w:rPr>
                <w:rFonts w:ascii="Times New Roman" w:hAnsi="Times New Roman" w:cs="Times New Roman"/>
                <w:bCs/>
                <w:sz w:val="24"/>
                <w:szCs w:val="24"/>
              </w:rPr>
              <w:t>ХХ</w:t>
            </w:r>
          </w:p>
        </w:tc>
      </w:tr>
      <w:tr w:rsidR="002D4F0E" w:rsidRPr="00257255" w14:paraId="43DEA880" w14:textId="77777777" w:rsidTr="00145F67">
        <w:trPr>
          <w:trHeight w:val="23"/>
        </w:trPr>
        <w:tc>
          <w:tcPr>
            <w:tcW w:w="2606" w:type="pct"/>
            <w:vAlign w:val="center"/>
          </w:tcPr>
          <w:p w14:paraId="18845B20" w14:textId="77777777" w:rsidR="002D4F0E" w:rsidRPr="00C13371" w:rsidRDefault="002D4F0E" w:rsidP="0084427D">
            <w:pPr>
              <w:jc w:val="both"/>
              <w:rPr>
                <w:rFonts w:ascii="Times New Roman" w:hAnsi="Times New Roman" w:cs="Times New Roman"/>
                <w:bCs/>
                <w:sz w:val="24"/>
                <w:szCs w:val="24"/>
              </w:rPr>
            </w:pPr>
            <w:r w:rsidRPr="00C13371">
              <w:rPr>
                <w:rFonts w:ascii="Times New Roman" w:hAnsi="Times New Roman" w:cs="Times New Roman"/>
                <w:bCs/>
                <w:sz w:val="24"/>
                <w:szCs w:val="24"/>
              </w:rPr>
              <w:t>Всего</w:t>
            </w:r>
          </w:p>
        </w:tc>
        <w:tc>
          <w:tcPr>
            <w:tcW w:w="1160" w:type="pct"/>
            <w:vAlign w:val="center"/>
          </w:tcPr>
          <w:p w14:paraId="28A8A076" w14:textId="3BF00FB6" w:rsidR="002D4F0E" w:rsidRPr="00C13371" w:rsidRDefault="002D4F0E" w:rsidP="0084427D">
            <w:pPr>
              <w:jc w:val="center"/>
              <w:rPr>
                <w:rFonts w:ascii="Times New Roman" w:hAnsi="Times New Roman" w:cs="Times New Roman"/>
                <w:b/>
                <w:sz w:val="24"/>
                <w:szCs w:val="24"/>
              </w:rPr>
            </w:pPr>
            <w:r>
              <w:rPr>
                <w:rFonts w:ascii="Times New Roman" w:hAnsi="Times New Roman" w:cs="Times New Roman"/>
                <w:b/>
                <w:sz w:val="24"/>
                <w:szCs w:val="24"/>
              </w:rPr>
              <w:t>2</w:t>
            </w:r>
            <w:r w:rsidR="00F37DBF">
              <w:rPr>
                <w:rFonts w:ascii="Times New Roman" w:hAnsi="Times New Roman" w:cs="Times New Roman"/>
                <w:b/>
                <w:sz w:val="24"/>
                <w:szCs w:val="24"/>
              </w:rPr>
              <w:t>26</w:t>
            </w:r>
          </w:p>
        </w:tc>
        <w:tc>
          <w:tcPr>
            <w:tcW w:w="1234" w:type="pct"/>
            <w:vAlign w:val="center"/>
          </w:tcPr>
          <w:p w14:paraId="68208D6E" w14:textId="1EEA261D" w:rsidR="002D4F0E" w:rsidRPr="00C13371" w:rsidRDefault="002D4F0E" w:rsidP="0084427D">
            <w:pPr>
              <w:jc w:val="center"/>
              <w:rPr>
                <w:rFonts w:ascii="Times New Roman" w:hAnsi="Times New Roman" w:cs="Times New Roman"/>
                <w:b/>
                <w:sz w:val="24"/>
                <w:szCs w:val="24"/>
              </w:rPr>
            </w:pPr>
            <w:r>
              <w:rPr>
                <w:rFonts w:ascii="Times New Roman" w:hAnsi="Times New Roman" w:cs="Times New Roman"/>
                <w:b/>
                <w:sz w:val="24"/>
                <w:szCs w:val="24"/>
              </w:rPr>
              <w:t>1</w:t>
            </w:r>
            <w:r w:rsidR="00F37DBF">
              <w:rPr>
                <w:rFonts w:ascii="Times New Roman" w:hAnsi="Times New Roman" w:cs="Times New Roman"/>
                <w:b/>
                <w:sz w:val="24"/>
                <w:szCs w:val="24"/>
              </w:rPr>
              <w:t>42</w:t>
            </w:r>
          </w:p>
        </w:tc>
      </w:tr>
    </w:tbl>
    <w:p w14:paraId="0DBB7FA4" w14:textId="1256F762" w:rsidR="002D4F0E" w:rsidRDefault="002D4F0E" w:rsidP="00734264">
      <w:pPr>
        <w:pStyle w:val="114"/>
        <w:ind w:firstLine="0"/>
        <w:rPr>
          <w:rFonts w:ascii="Times New Roman" w:hAnsi="Times New Roman"/>
        </w:rPr>
      </w:pPr>
    </w:p>
    <w:p w14:paraId="2D5D2FC3" w14:textId="6AFE186A" w:rsidR="00145F67" w:rsidRDefault="00145F67" w:rsidP="00734264">
      <w:pPr>
        <w:pStyle w:val="114"/>
        <w:ind w:firstLine="0"/>
        <w:rPr>
          <w:rFonts w:ascii="Times New Roman" w:hAnsi="Times New Roman"/>
        </w:rPr>
      </w:pPr>
    </w:p>
    <w:p w14:paraId="30FB8CC6" w14:textId="3D5461EB" w:rsidR="00145F67" w:rsidRDefault="00145F67" w:rsidP="00734264">
      <w:pPr>
        <w:pStyle w:val="114"/>
        <w:ind w:firstLine="0"/>
        <w:rPr>
          <w:rFonts w:ascii="Times New Roman" w:hAnsi="Times New Roman"/>
        </w:rPr>
      </w:pPr>
    </w:p>
    <w:p w14:paraId="693D53FA" w14:textId="70CB9554" w:rsidR="00145F67" w:rsidRDefault="00145F67" w:rsidP="00734264">
      <w:pPr>
        <w:pStyle w:val="114"/>
        <w:ind w:firstLine="0"/>
        <w:rPr>
          <w:rFonts w:ascii="Times New Roman" w:hAnsi="Times New Roman"/>
        </w:rPr>
      </w:pPr>
    </w:p>
    <w:p w14:paraId="4D2CACDA" w14:textId="45F0126B" w:rsidR="00145F67" w:rsidRDefault="00145F67" w:rsidP="00734264">
      <w:pPr>
        <w:pStyle w:val="114"/>
        <w:ind w:firstLine="0"/>
        <w:rPr>
          <w:rFonts w:ascii="Times New Roman" w:hAnsi="Times New Roman"/>
        </w:rPr>
      </w:pPr>
    </w:p>
    <w:p w14:paraId="25FF69F1" w14:textId="528FF893" w:rsidR="00145F67" w:rsidRDefault="00145F67" w:rsidP="00734264">
      <w:pPr>
        <w:pStyle w:val="114"/>
        <w:ind w:firstLine="0"/>
        <w:rPr>
          <w:rFonts w:ascii="Times New Roman" w:hAnsi="Times New Roman"/>
        </w:rPr>
      </w:pPr>
    </w:p>
    <w:p w14:paraId="783FF7D1" w14:textId="4912F3A7" w:rsidR="00145F67" w:rsidRDefault="00145F67" w:rsidP="00734264">
      <w:pPr>
        <w:pStyle w:val="114"/>
        <w:ind w:firstLine="0"/>
        <w:rPr>
          <w:rFonts w:ascii="Times New Roman" w:hAnsi="Times New Roman"/>
        </w:rPr>
      </w:pPr>
    </w:p>
    <w:p w14:paraId="771A28B4" w14:textId="419875D4" w:rsidR="00145F67" w:rsidRDefault="00145F67" w:rsidP="00734264">
      <w:pPr>
        <w:pStyle w:val="114"/>
        <w:ind w:firstLine="0"/>
        <w:rPr>
          <w:rFonts w:ascii="Times New Roman" w:hAnsi="Times New Roman"/>
        </w:rPr>
      </w:pPr>
    </w:p>
    <w:p w14:paraId="10ED2A59" w14:textId="757E541F" w:rsidR="00145F67" w:rsidRDefault="00145F67" w:rsidP="00734264">
      <w:pPr>
        <w:pStyle w:val="114"/>
        <w:ind w:firstLine="0"/>
        <w:rPr>
          <w:rFonts w:ascii="Times New Roman" w:hAnsi="Times New Roman"/>
        </w:rPr>
      </w:pPr>
    </w:p>
    <w:p w14:paraId="0A6E2785" w14:textId="3EEECF57" w:rsidR="00145F67" w:rsidRDefault="00145F67" w:rsidP="00734264">
      <w:pPr>
        <w:pStyle w:val="114"/>
        <w:ind w:firstLine="0"/>
        <w:rPr>
          <w:rFonts w:ascii="Times New Roman" w:hAnsi="Times New Roman"/>
        </w:rPr>
      </w:pPr>
    </w:p>
    <w:p w14:paraId="6A951505" w14:textId="77777777" w:rsidR="00145F67" w:rsidRDefault="00145F67" w:rsidP="00734264">
      <w:pPr>
        <w:pStyle w:val="114"/>
        <w:ind w:firstLine="0"/>
        <w:rPr>
          <w:rFonts w:ascii="Times New Roman" w:hAnsi="Times New Roman"/>
        </w:rPr>
      </w:pPr>
    </w:p>
    <w:p w14:paraId="6D1C6AA7" w14:textId="77777777" w:rsidR="002D4F0E" w:rsidRPr="000156CF" w:rsidRDefault="002D4F0E" w:rsidP="002D4F0E">
      <w:pPr>
        <w:pStyle w:val="114"/>
        <w:rPr>
          <w:rFonts w:ascii="Times New Roman" w:hAnsi="Times New Roman"/>
        </w:rPr>
      </w:pPr>
      <w:r w:rsidRPr="000156CF">
        <w:rPr>
          <w:rFonts w:ascii="Times New Roman" w:hAnsi="Times New Roman"/>
        </w:rPr>
        <w:lastRenderedPageBreak/>
        <w:t xml:space="preserve">2.2. Структура профессионального модуля </w:t>
      </w:r>
    </w:p>
    <w:tbl>
      <w:tblPr>
        <w:tblW w:w="529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1"/>
        <w:gridCol w:w="3684"/>
        <w:gridCol w:w="996"/>
        <w:gridCol w:w="708"/>
        <w:gridCol w:w="710"/>
        <w:gridCol w:w="565"/>
        <w:gridCol w:w="475"/>
        <w:gridCol w:w="412"/>
        <w:gridCol w:w="10"/>
        <w:gridCol w:w="520"/>
        <w:gridCol w:w="559"/>
      </w:tblGrid>
      <w:tr w:rsidR="002D4F0E" w:rsidRPr="00C63897" w14:paraId="32915AA9" w14:textId="77777777" w:rsidTr="00F37DBF">
        <w:trPr>
          <w:cantSplit/>
          <w:trHeight w:val="3271"/>
        </w:trPr>
        <w:tc>
          <w:tcPr>
            <w:tcW w:w="765" w:type="pct"/>
            <w:tcBorders>
              <w:bottom w:val="single" w:sz="4" w:space="0" w:color="auto"/>
            </w:tcBorders>
          </w:tcPr>
          <w:p w14:paraId="76346BB8" w14:textId="77777777" w:rsidR="002D4F0E" w:rsidRPr="00C13371" w:rsidRDefault="002D4F0E" w:rsidP="0084427D">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Код ОК, ПК</w:t>
            </w:r>
          </w:p>
        </w:tc>
        <w:tc>
          <w:tcPr>
            <w:tcW w:w="1806" w:type="pct"/>
            <w:tcBorders>
              <w:bottom w:val="single" w:sz="4" w:space="0" w:color="auto"/>
            </w:tcBorders>
            <w:vAlign w:val="center"/>
          </w:tcPr>
          <w:p w14:paraId="54157724" w14:textId="77777777" w:rsidR="002D4F0E" w:rsidRPr="00C13371" w:rsidRDefault="002D4F0E" w:rsidP="0084427D">
            <w:pPr>
              <w:suppressAutoHyphens/>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Наименования разделов профессионального модуля</w:t>
            </w:r>
          </w:p>
        </w:tc>
        <w:tc>
          <w:tcPr>
            <w:tcW w:w="488" w:type="pct"/>
            <w:tcBorders>
              <w:bottom w:val="single" w:sz="4" w:space="0" w:color="auto"/>
            </w:tcBorders>
            <w:vAlign w:val="center"/>
          </w:tcPr>
          <w:p w14:paraId="56887F50" w14:textId="77777777" w:rsidR="002D4F0E" w:rsidRPr="00C13371" w:rsidRDefault="002D4F0E" w:rsidP="0084427D">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Всего, час.</w:t>
            </w:r>
          </w:p>
        </w:tc>
        <w:tc>
          <w:tcPr>
            <w:tcW w:w="347" w:type="pct"/>
            <w:tcBorders>
              <w:bottom w:val="single" w:sz="4" w:space="0" w:color="auto"/>
            </w:tcBorders>
            <w:textDirection w:val="btLr"/>
            <w:vAlign w:val="center"/>
          </w:tcPr>
          <w:p w14:paraId="4D88F4BB" w14:textId="77777777" w:rsidR="002D4F0E" w:rsidRPr="00C13371" w:rsidRDefault="002D4F0E" w:rsidP="0084427D">
            <w:pPr>
              <w:jc w:val="center"/>
              <w:rPr>
                <w:rFonts w:ascii="Times New Roman" w:eastAsia="Times New Roman" w:hAnsi="Times New Roman" w:cs="Times New Roman"/>
                <w:lang w:eastAsia="ru-RU"/>
              </w:rPr>
            </w:pPr>
            <w:r w:rsidRPr="00C13371">
              <w:rPr>
                <w:rFonts w:ascii="Times New Roman" w:eastAsia="Times New Roman" w:hAnsi="Times New Roman" w:cs="Times New Roman"/>
                <w:iCs/>
                <w:lang w:eastAsia="ru-RU"/>
              </w:rPr>
              <w:t>В т.ч. в форме практической подготовки</w:t>
            </w:r>
          </w:p>
        </w:tc>
        <w:tc>
          <w:tcPr>
            <w:tcW w:w="348" w:type="pct"/>
            <w:shd w:val="clear" w:color="auto" w:fill="D9D9D9" w:themeFill="background1" w:themeFillShade="D9"/>
            <w:textDirection w:val="btLr"/>
            <w:vAlign w:val="center"/>
          </w:tcPr>
          <w:p w14:paraId="1A218D84" w14:textId="77777777" w:rsidR="002D4F0E" w:rsidRPr="00C13371" w:rsidRDefault="002D4F0E" w:rsidP="0084427D">
            <w:pPr>
              <w:suppressAutoHyphens/>
              <w:ind w:left="113" w:right="113"/>
              <w:jc w:val="center"/>
              <w:rPr>
                <w:rFonts w:ascii="Times New Roman" w:eastAsia="Times New Roman" w:hAnsi="Times New Roman" w:cs="Times New Roman"/>
                <w:lang w:eastAsia="ru-RU"/>
              </w:rPr>
            </w:pPr>
            <w:r w:rsidRPr="00C13371">
              <w:rPr>
                <w:rFonts w:ascii="Times New Roman" w:eastAsia="Times New Roman" w:hAnsi="Times New Roman" w:cs="Times New Roman"/>
                <w:lang w:eastAsia="ru-RU"/>
              </w:rPr>
              <w:t>Обучение по МДК, в т.ч.:</w:t>
            </w:r>
          </w:p>
        </w:tc>
        <w:tc>
          <w:tcPr>
            <w:tcW w:w="277" w:type="pct"/>
            <w:textDirection w:val="btLr"/>
            <w:vAlign w:val="center"/>
          </w:tcPr>
          <w:p w14:paraId="143EC3CB" w14:textId="77777777" w:rsidR="002D4F0E" w:rsidRPr="00C13371" w:rsidRDefault="002D4F0E" w:rsidP="0084427D">
            <w:pPr>
              <w:suppressAutoHyphens/>
              <w:jc w:val="center"/>
              <w:rPr>
                <w:rFonts w:ascii="Times New Roman" w:eastAsia="Times New Roman" w:hAnsi="Times New Roman" w:cs="Times New Roman"/>
                <w:lang w:eastAsia="ru-RU"/>
              </w:rPr>
            </w:pPr>
            <w:r w:rsidRPr="00C13371">
              <w:rPr>
                <w:rFonts w:ascii="Times New Roman" w:hAnsi="Times New Roman" w:cs="Times New Roman"/>
                <w:bCs/>
                <w:sz w:val="24"/>
                <w:szCs w:val="24"/>
              </w:rPr>
              <w:t>Учебные занятия</w:t>
            </w:r>
          </w:p>
        </w:tc>
        <w:tc>
          <w:tcPr>
            <w:tcW w:w="233" w:type="pct"/>
            <w:textDirection w:val="btLr"/>
            <w:vAlign w:val="center"/>
          </w:tcPr>
          <w:p w14:paraId="46E9F71F" w14:textId="77777777" w:rsidR="002D4F0E" w:rsidRPr="00C63897" w:rsidRDefault="002D4F0E" w:rsidP="0084427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Курсовая работа (проект)</w:t>
            </w:r>
          </w:p>
        </w:tc>
        <w:tc>
          <w:tcPr>
            <w:tcW w:w="207" w:type="pct"/>
            <w:gridSpan w:val="2"/>
            <w:textDirection w:val="btLr"/>
            <w:vAlign w:val="center"/>
          </w:tcPr>
          <w:p w14:paraId="18BA38D4" w14:textId="3D3E1922" w:rsidR="002D4F0E" w:rsidRPr="00C63897" w:rsidRDefault="002D4F0E" w:rsidP="0084427D">
            <w:pPr>
              <w:suppressAutoHyphens/>
              <w:jc w:val="center"/>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Самостоятельная работа</w:t>
            </w:r>
          </w:p>
        </w:tc>
        <w:tc>
          <w:tcPr>
            <w:tcW w:w="255" w:type="pct"/>
            <w:shd w:val="clear" w:color="auto" w:fill="D9D9D9" w:themeFill="background1" w:themeFillShade="D9"/>
            <w:textDirection w:val="btLr"/>
            <w:vAlign w:val="center"/>
          </w:tcPr>
          <w:p w14:paraId="3B22EB51" w14:textId="77777777" w:rsidR="002D4F0E" w:rsidRPr="00C63897" w:rsidRDefault="002D4F0E" w:rsidP="0084427D">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Учебная п</w:t>
            </w:r>
            <w:r w:rsidRPr="00C63897">
              <w:rPr>
                <w:rFonts w:ascii="Times New Roman" w:eastAsia="Times New Roman" w:hAnsi="Times New Roman" w:cs="Times New Roman"/>
                <w:lang w:eastAsia="ru-RU"/>
              </w:rPr>
              <w:t>рактик</w:t>
            </w:r>
            <w:r>
              <w:rPr>
                <w:rFonts w:ascii="Times New Roman" w:eastAsia="Times New Roman" w:hAnsi="Times New Roman" w:cs="Times New Roman"/>
                <w:lang w:eastAsia="ru-RU"/>
              </w:rPr>
              <w:t>а</w:t>
            </w:r>
          </w:p>
        </w:tc>
        <w:tc>
          <w:tcPr>
            <w:tcW w:w="274" w:type="pct"/>
            <w:shd w:val="clear" w:color="auto" w:fill="D9D9D9" w:themeFill="background1" w:themeFillShade="D9"/>
            <w:textDirection w:val="btLr"/>
          </w:tcPr>
          <w:p w14:paraId="45AA5526" w14:textId="77777777" w:rsidR="002D4F0E" w:rsidRPr="00C63897" w:rsidRDefault="002D4F0E" w:rsidP="0084427D">
            <w:pPr>
              <w:suppressAutoHyphens/>
              <w:jc w:val="center"/>
              <w:rPr>
                <w:rFonts w:ascii="Times New Roman" w:eastAsia="Times New Roman" w:hAnsi="Times New Roman" w:cs="Times New Roman"/>
                <w:lang w:eastAsia="ru-RU"/>
              </w:rPr>
            </w:pPr>
            <w:r>
              <w:rPr>
                <w:rFonts w:ascii="Times New Roman" w:eastAsia="Times New Roman" w:hAnsi="Times New Roman" w:cs="Times New Roman"/>
                <w:lang w:eastAsia="ru-RU"/>
              </w:rPr>
              <w:t>Производственная практика</w:t>
            </w:r>
          </w:p>
        </w:tc>
      </w:tr>
      <w:tr w:rsidR="002D4F0E" w:rsidRPr="005643D7" w14:paraId="3BC73A21" w14:textId="77777777" w:rsidTr="00F37DBF">
        <w:trPr>
          <w:cantSplit/>
          <w:trHeight w:val="73"/>
        </w:trPr>
        <w:tc>
          <w:tcPr>
            <w:tcW w:w="765" w:type="pct"/>
            <w:tcBorders>
              <w:bottom w:val="single" w:sz="4" w:space="0" w:color="auto"/>
            </w:tcBorders>
            <w:vAlign w:val="center"/>
          </w:tcPr>
          <w:p w14:paraId="0D4FE6A8" w14:textId="77777777" w:rsidR="002D4F0E" w:rsidRPr="00C13371" w:rsidRDefault="002D4F0E"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1</w:t>
            </w:r>
          </w:p>
        </w:tc>
        <w:tc>
          <w:tcPr>
            <w:tcW w:w="1806" w:type="pct"/>
            <w:tcBorders>
              <w:bottom w:val="single" w:sz="4" w:space="0" w:color="auto"/>
            </w:tcBorders>
            <w:vAlign w:val="center"/>
          </w:tcPr>
          <w:p w14:paraId="4D5065AA" w14:textId="77777777" w:rsidR="002D4F0E" w:rsidRPr="00C13371" w:rsidRDefault="002D4F0E"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iCs/>
                <w:sz w:val="16"/>
                <w:szCs w:val="16"/>
                <w:lang w:eastAsia="ru-RU"/>
              </w:rPr>
              <w:t>2</w:t>
            </w:r>
          </w:p>
        </w:tc>
        <w:tc>
          <w:tcPr>
            <w:tcW w:w="488" w:type="pct"/>
            <w:tcBorders>
              <w:bottom w:val="single" w:sz="4" w:space="0" w:color="auto"/>
            </w:tcBorders>
            <w:vAlign w:val="center"/>
          </w:tcPr>
          <w:p w14:paraId="20591229" w14:textId="77777777" w:rsidR="002D4F0E" w:rsidRPr="00C13371" w:rsidRDefault="002D4F0E" w:rsidP="0084427D">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iCs/>
                <w:sz w:val="16"/>
                <w:szCs w:val="16"/>
                <w:lang w:eastAsia="ru-RU"/>
              </w:rPr>
              <w:t>3</w:t>
            </w:r>
          </w:p>
        </w:tc>
        <w:tc>
          <w:tcPr>
            <w:tcW w:w="347" w:type="pct"/>
            <w:tcBorders>
              <w:bottom w:val="single" w:sz="4" w:space="0" w:color="auto"/>
            </w:tcBorders>
            <w:vAlign w:val="center"/>
          </w:tcPr>
          <w:p w14:paraId="141A7BD9" w14:textId="77777777" w:rsidR="002D4F0E" w:rsidRPr="00C13371" w:rsidRDefault="002D4F0E" w:rsidP="0084427D">
            <w:pPr>
              <w:jc w:val="center"/>
              <w:rPr>
                <w:rFonts w:ascii="Times New Roman" w:eastAsia="Times New Roman" w:hAnsi="Times New Roman" w:cs="Times New Roman"/>
                <w:iCs/>
                <w:sz w:val="16"/>
                <w:szCs w:val="16"/>
                <w:lang w:eastAsia="ru-RU"/>
              </w:rPr>
            </w:pPr>
            <w:r w:rsidRPr="00C13371">
              <w:rPr>
                <w:rFonts w:ascii="Times New Roman" w:eastAsia="Times New Roman" w:hAnsi="Times New Roman" w:cs="Times New Roman"/>
                <w:sz w:val="16"/>
                <w:szCs w:val="16"/>
                <w:lang w:eastAsia="ru-RU"/>
              </w:rPr>
              <w:t>4</w:t>
            </w:r>
          </w:p>
        </w:tc>
        <w:tc>
          <w:tcPr>
            <w:tcW w:w="348" w:type="pct"/>
            <w:shd w:val="clear" w:color="auto" w:fill="D9D9D9" w:themeFill="background1" w:themeFillShade="D9"/>
            <w:vAlign w:val="center"/>
          </w:tcPr>
          <w:p w14:paraId="570DFC36" w14:textId="77777777" w:rsidR="002D4F0E" w:rsidRPr="00C13371" w:rsidRDefault="002D4F0E"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sz w:val="16"/>
                <w:szCs w:val="16"/>
                <w:lang w:eastAsia="ru-RU"/>
              </w:rPr>
              <w:t>5</w:t>
            </w:r>
          </w:p>
        </w:tc>
        <w:tc>
          <w:tcPr>
            <w:tcW w:w="277" w:type="pct"/>
            <w:vAlign w:val="center"/>
          </w:tcPr>
          <w:p w14:paraId="4E918F4A" w14:textId="77777777" w:rsidR="002D4F0E" w:rsidRPr="00C13371" w:rsidRDefault="002D4F0E" w:rsidP="0084427D">
            <w:pPr>
              <w:suppressAutoHyphens/>
              <w:jc w:val="center"/>
              <w:rPr>
                <w:rFonts w:ascii="Times New Roman" w:eastAsia="Times New Roman" w:hAnsi="Times New Roman" w:cs="Times New Roman"/>
                <w:sz w:val="16"/>
                <w:szCs w:val="16"/>
                <w:lang w:eastAsia="ru-RU"/>
              </w:rPr>
            </w:pPr>
            <w:r w:rsidRPr="00C13371">
              <w:rPr>
                <w:rFonts w:ascii="Times New Roman" w:eastAsia="Times New Roman" w:hAnsi="Times New Roman" w:cs="Times New Roman"/>
                <w:color w:val="000000"/>
                <w:sz w:val="16"/>
                <w:szCs w:val="16"/>
                <w:lang w:eastAsia="ru-RU"/>
              </w:rPr>
              <w:t>6</w:t>
            </w:r>
          </w:p>
        </w:tc>
        <w:tc>
          <w:tcPr>
            <w:tcW w:w="233" w:type="pct"/>
            <w:vAlign w:val="center"/>
          </w:tcPr>
          <w:p w14:paraId="4132E465" w14:textId="77777777" w:rsidR="002D4F0E" w:rsidRPr="005643D7" w:rsidRDefault="002D4F0E"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207" w:type="pct"/>
            <w:gridSpan w:val="2"/>
            <w:vAlign w:val="center"/>
          </w:tcPr>
          <w:p w14:paraId="5870E0B7" w14:textId="77777777" w:rsidR="002D4F0E" w:rsidRPr="005643D7" w:rsidRDefault="002D4F0E"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255" w:type="pct"/>
            <w:shd w:val="clear" w:color="auto" w:fill="D9D9D9" w:themeFill="background1" w:themeFillShade="D9"/>
          </w:tcPr>
          <w:p w14:paraId="7D69A724" w14:textId="77777777" w:rsidR="002D4F0E" w:rsidRPr="005643D7" w:rsidRDefault="002D4F0E"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274" w:type="pct"/>
            <w:shd w:val="clear" w:color="auto" w:fill="D9D9D9" w:themeFill="background1" w:themeFillShade="D9"/>
          </w:tcPr>
          <w:p w14:paraId="593E080A" w14:textId="77777777" w:rsidR="002D4F0E" w:rsidRPr="005643D7" w:rsidRDefault="002D4F0E" w:rsidP="0084427D">
            <w:pPr>
              <w:suppressAutoHyphens/>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r>
      <w:tr w:rsidR="00F37DBF" w:rsidRPr="00C63897" w14:paraId="3A5F9BD0" w14:textId="77777777" w:rsidTr="00F37DBF">
        <w:trPr>
          <w:trHeight w:val="422"/>
        </w:trPr>
        <w:tc>
          <w:tcPr>
            <w:tcW w:w="765" w:type="pct"/>
            <w:vMerge w:val="restart"/>
          </w:tcPr>
          <w:p w14:paraId="650DDD4D" w14:textId="77777777" w:rsidR="00F37DBF" w:rsidRDefault="00F37DBF" w:rsidP="00F37DBF">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01 ОК 02 ОК 03 ОК 04</w:t>
            </w:r>
          </w:p>
          <w:p w14:paraId="5FEFC097" w14:textId="77777777" w:rsidR="00F37DBF" w:rsidRPr="00434F9E" w:rsidRDefault="00F37DBF" w:rsidP="00F37DBF">
            <w:pPr>
              <w:rPr>
                <w:rFonts w:ascii="Times New Roman" w:eastAsia="Times New Roman" w:hAnsi="Times New Roman" w:cs="Times New Roman"/>
                <w:bCs/>
                <w:lang w:eastAsia="ru-RU"/>
              </w:rPr>
            </w:pPr>
            <w:r>
              <w:rPr>
                <w:rFonts w:ascii="Times New Roman" w:eastAsia="Times New Roman" w:hAnsi="Times New Roman" w:cs="Times New Roman"/>
                <w:bCs/>
                <w:lang w:eastAsia="ru-RU"/>
              </w:rPr>
              <w:t>ОК 09</w:t>
            </w:r>
          </w:p>
          <w:p w14:paraId="0BBC5719" w14:textId="0EFC1015" w:rsidR="00F37DBF" w:rsidRPr="00434F9E" w:rsidRDefault="00F37DBF" w:rsidP="00F37DBF">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4.1</w:t>
            </w:r>
            <w:r w:rsidRPr="00434F9E">
              <w:rPr>
                <w:rFonts w:ascii="Times New Roman" w:eastAsia="Times New Roman" w:hAnsi="Times New Roman" w:cs="Times New Roman"/>
                <w:bCs/>
                <w:lang w:eastAsia="ru-RU"/>
              </w:rPr>
              <w:t xml:space="preserve"> ПК </w:t>
            </w:r>
            <w:r>
              <w:rPr>
                <w:rFonts w:ascii="Times New Roman" w:eastAsia="Times New Roman" w:hAnsi="Times New Roman" w:cs="Times New Roman"/>
                <w:bCs/>
                <w:lang w:eastAsia="ru-RU"/>
              </w:rPr>
              <w:t>4</w:t>
            </w:r>
            <w:r w:rsidRPr="00434F9E">
              <w:rPr>
                <w:rFonts w:ascii="Times New Roman" w:eastAsia="Times New Roman" w:hAnsi="Times New Roman" w:cs="Times New Roman"/>
                <w:bCs/>
                <w:lang w:eastAsia="ru-RU"/>
              </w:rPr>
              <w:t xml:space="preserve">.2 </w:t>
            </w:r>
          </w:p>
          <w:p w14:paraId="5365FF52" w14:textId="3ABC8048" w:rsidR="00F37DBF" w:rsidRDefault="00F37DBF" w:rsidP="00F37DBF">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4.3</w:t>
            </w:r>
            <w:r w:rsidRPr="00434F9E">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ПК 4.4</w:t>
            </w:r>
          </w:p>
          <w:p w14:paraId="6C922DF5" w14:textId="633E47EE" w:rsidR="00F37DBF" w:rsidRPr="00C13371" w:rsidRDefault="00F37DBF" w:rsidP="00F37DBF">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3.5</w:t>
            </w:r>
          </w:p>
          <w:p w14:paraId="0B00D132" w14:textId="77777777" w:rsidR="00F37DBF" w:rsidRPr="00C13371" w:rsidRDefault="00F37DBF" w:rsidP="00F37DBF">
            <w:pPr>
              <w:rPr>
                <w:rFonts w:ascii="Times New Roman" w:eastAsia="Times New Roman" w:hAnsi="Times New Roman" w:cs="Times New Roman"/>
                <w:bCs/>
                <w:lang w:eastAsia="ru-RU"/>
              </w:rPr>
            </w:pPr>
          </w:p>
        </w:tc>
        <w:tc>
          <w:tcPr>
            <w:tcW w:w="1806" w:type="pct"/>
          </w:tcPr>
          <w:p w14:paraId="39662DED" w14:textId="7B35DFAD" w:rsidR="00F37DBF" w:rsidRPr="00C13371" w:rsidRDefault="00F37DBF" w:rsidP="00F37DBF">
            <w:pPr>
              <w:rPr>
                <w:rFonts w:ascii="Times New Roman" w:eastAsia="Times New Roman" w:hAnsi="Times New Roman" w:cs="Times New Roman"/>
                <w:lang w:eastAsia="ru-RU"/>
              </w:rPr>
            </w:pPr>
            <w:r w:rsidRPr="0022456F">
              <w:rPr>
                <w:rFonts w:ascii="Times New Roman" w:hAnsi="Times New Roman"/>
              </w:rPr>
              <w:t>Раздел 1. Обслуживание оборудования с автоматическим регулированием технологического процесса</w:t>
            </w:r>
          </w:p>
        </w:tc>
        <w:tc>
          <w:tcPr>
            <w:tcW w:w="488" w:type="pct"/>
          </w:tcPr>
          <w:p w14:paraId="1FFCB0DF" w14:textId="01423CB0" w:rsidR="00F37DBF" w:rsidRPr="00C13371" w:rsidRDefault="00F37DBF" w:rsidP="00F37DB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74</w:t>
            </w:r>
          </w:p>
        </w:tc>
        <w:tc>
          <w:tcPr>
            <w:tcW w:w="347" w:type="pct"/>
          </w:tcPr>
          <w:p w14:paraId="3C1A1156" w14:textId="71086C83" w:rsidR="00F37DBF" w:rsidRPr="00C13371" w:rsidRDefault="00F37DBF" w:rsidP="00F37DB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40</w:t>
            </w:r>
          </w:p>
        </w:tc>
        <w:tc>
          <w:tcPr>
            <w:tcW w:w="348" w:type="pct"/>
            <w:shd w:val="clear" w:color="auto" w:fill="D9D9D9" w:themeFill="background1" w:themeFillShade="D9"/>
          </w:tcPr>
          <w:p w14:paraId="4F17DE2B" w14:textId="354BC789" w:rsidR="00F37DBF" w:rsidRPr="00C13371" w:rsidRDefault="00F37DBF" w:rsidP="00F37DB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74</w:t>
            </w:r>
          </w:p>
        </w:tc>
        <w:tc>
          <w:tcPr>
            <w:tcW w:w="277" w:type="pct"/>
          </w:tcPr>
          <w:p w14:paraId="61B2EDDD" w14:textId="022D7B13" w:rsidR="00F37DBF" w:rsidRPr="00C13371" w:rsidRDefault="00F37DBF" w:rsidP="00F37DB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w:t>
            </w:r>
          </w:p>
        </w:tc>
        <w:tc>
          <w:tcPr>
            <w:tcW w:w="233" w:type="pct"/>
          </w:tcPr>
          <w:p w14:paraId="285C13C0" w14:textId="77777777" w:rsidR="00F37DBF" w:rsidRPr="00C63897" w:rsidRDefault="00F37DBF" w:rsidP="00F37DBF">
            <w:pPr>
              <w:jc w:val="center"/>
              <w:rPr>
                <w:rFonts w:ascii="Times New Roman" w:eastAsia="Times New Roman" w:hAnsi="Times New Roman" w:cs="Times New Roman"/>
                <w:b/>
                <w:bCs/>
                <w:lang w:eastAsia="ru-RU"/>
              </w:rPr>
            </w:pPr>
            <w:r w:rsidRPr="005643D7">
              <w:rPr>
                <w:rFonts w:ascii="Times New Roman" w:eastAsia="Times New Roman" w:hAnsi="Times New Roman" w:cs="Times New Roman"/>
                <w:lang w:eastAsia="ru-RU"/>
              </w:rPr>
              <w:t>х</w:t>
            </w:r>
          </w:p>
        </w:tc>
        <w:tc>
          <w:tcPr>
            <w:tcW w:w="207" w:type="pct"/>
            <w:gridSpan w:val="2"/>
          </w:tcPr>
          <w:p w14:paraId="6F6E65C5" w14:textId="77777777" w:rsidR="00F37DBF" w:rsidRPr="00C63897" w:rsidRDefault="00F37DBF" w:rsidP="00F37DB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55" w:type="pct"/>
            <w:shd w:val="clear" w:color="auto" w:fill="D9D9D9" w:themeFill="background1" w:themeFillShade="D9"/>
          </w:tcPr>
          <w:p w14:paraId="7943192B" w14:textId="77777777" w:rsidR="00F37DBF" w:rsidRPr="00C63897" w:rsidRDefault="00F37DBF" w:rsidP="00F37DBF">
            <w:pPr>
              <w:jc w:val="center"/>
              <w:rPr>
                <w:rFonts w:ascii="Times New Roman" w:eastAsia="Times New Roman" w:hAnsi="Times New Roman" w:cs="Times New Roman"/>
                <w:b/>
                <w:bCs/>
                <w:lang w:eastAsia="ru-RU"/>
              </w:rPr>
            </w:pPr>
          </w:p>
        </w:tc>
        <w:tc>
          <w:tcPr>
            <w:tcW w:w="274" w:type="pct"/>
            <w:shd w:val="clear" w:color="auto" w:fill="D9D9D9" w:themeFill="background1" w:themeFillShade="D9"/>
          </w:tcPr>
          <w:p w14:paraId="1E298853" w14:textId="77777777" w:rsidR="00F37DBF" w:rsidRPr="00C63897" w:rsidRDefault="00F37DBF" w:rsidP="00F37DBF">
            <w:pPr>
              <w:jc w:val="center"/>
              <w:rPr>
                <w:rFonts w:ascii="Times New Roman" w:eastAsia="Times New Roman" w:hAnsi="Times New Roman" w:cs="Times New Roman"/>
                <w:b/>
                <w:bCs/>
                <w:lang w:eastAsia="ru-RU"/>
              </w:rPr>
            </w:pPr>
          </w:p>
        </w:tc>
      </w:tr>
      <w:tr w:rsidR="00F37DBF" w:rsidRPr="00C63897" w14:paraId="70A8F3E6" w14:textId="77777777" w:rsidTr="00F37DBF">
        <w:trPr>
          <w:trHeight w:val="329"/>
        </w:trPr>
        <w:tc>
          <w:tcPr>
            <w:tcW w:w="765" w:type="pct"/>
            <w:vMerge/>
          </w:tcPr>
          <w:p w14:paraId="00E9553B" w14:textId="77777777" w:rsidR="00F37DBF" w:rsidRDefault="00F37DBF" w:rsidP="00F37DBF">
            <w:pPr>
              <w:rPr>
                <w:rFonts w:ascii="Times New Roman" w:eastAsia="Times New Roman" w:hAnsi="Times New Roman" w:cs="Times New Roman"/>
                <w:bCs/>
                <w:lang w:eastAsia="ru-RU"/>
              </w:rPr>
            </w:pPr>
          </w:p>
        </w:tc>
        <w:tc>
          <w:tcPr>
            <w:tcW w:w="1806" w:type="pct"/>
          </w:tcPr>
          <w:p w14:paraId="127763AC" w14:textId="2504E0D0" w:rsidR="00F37DBF" w:rsidRPr="007E7C46" w:rsidRDefault="00F37DBF" w:rsidP="00F37DBF">
            <w:pPr>
              <w:rPr>
                <w:rFonts w:ascii="Times New Roman" w:hAnsi="Times New Roman"/>
              </w:rPr>
            </w:pPr>
            <w:r w:rsidRPr="0022456F">
              <w:rPr>
                <w:rFonts w:ascii="Times New Roman" w:hAnsi="Times New Roman"/>
              </w:rPr>
              <w:t xml:space="preserve">Раздел 2. Ремонт и обслуживание распределительных устройств напряжением до 10 </w:t>
            </w:r>
            <w:proofErr w:type="spellStart"/>
            <w:r w:rsidRPr="0022456F">
              <w:rPr>
                <w:rFonts w:ascii="Times New Roman" w:hAnsi="Times New Roman"/>
              </w:rPr>
              <w:t>кВ</w:t>
            </w:r>
            <w:proofErr w:type="spellEnd"/>
          </w:p>
        </w:tc>
        <w:tc>
          <w:tcPr>
            <w:tcW w:w="488" w:type="pct"/>
          </w:tcPr>
          <w:p w14:paraId="0937698C" w14:textId="0CF99BD6" w:rsidR="00F37DBF" w:rsidRDefault="00F37DBF" w:rsidP="00F37DB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68</w:t>
            </w:r>
          </w:p>
        </w:tc>
        <w:tc>
          <w:tcPr>
            <w:tcW w:w="347" w:type="pct"/>
          </w:tcPr>
          <w:p w14:paraId="2DD8D758" w14:textId="56702715" w:rsidR="00F37DBF" w:rsidRDefault="00F37DBF" w:rsidP="00F37DBF">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30</w:t>
            </w:r>
          </w:p>
        </w:tc>
        <w:tc>
          <w:tcPr>
            <w:tcW w:w="348" w:type="pct"/>
            <w:shd w:val="clear" w:color="auto" w:fill="D9D9D9" w:themeFill="background1" w:themeFillShade="D9"/>
          </w:tcPr>
          <w:p w14:paraId="72CA24FE" w14:textId="2B83CE80" w:rsidR="00F37DBF" w:rsidRDefault="00F37DBF" w:rsidP="00F37DBF">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68</w:t>
            </w:r>
          </w:p>
        </w:tc>
        <w:tc>
          <w:tcPr>
            <w:tcW w:w="277" w:type="pct"/>
          </w:tcPr>
          <w:p w14:paraId="4FFA1A8C" w14:textId="6A267184" w:rsidR="00F37DBF" w:rsidRDefault="00F37DBF" w:rsidP="00F37DB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233" w:type="pct"/>
          </w:tcPr>
          <w:p w14:paraId="48D94F3D" w14:textId="4C231C91" w:rsidR="00F37DBF" w:rsidRPr="005643D7" w:rsidRDefault="00F37DBF" w:rsidP="00F37DBF">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х</w:t>
            </w:r>
          </w:p>
        </w:tc>
        <w:tc>
          <w:tcPr>
            <w:tcW w:w="207" w:type="pct"/>
            <w:gridSpan w:val="2"/>
          </w:tcPr>
          <w:p w14:paraId="53C1C3F5" w14:textId="77777777" w:rsidR="00F37DBF" w:rsidRDefault="00F37DBF" w:rsidP="00F37DBF">
            <w:pPr>
              <w:jc w:val="center"/>
              <w:rPr>
                <w:rFonts w:ascii="Times New Roman" w:eastAsia="Times New Roman" w:hAnsi="Times New Roman" w:cs="Times New Roman"/>
                <w:b/>
                <w:bCs/>
                <w:lang w:eastAsia="ru-RU"/>
              </w:rPr>
            </w:pPr>
          </w:p>
        </w:tc>
        <w:tc>
          <w:tcPr>
            <w:tcW w:w="255" w:type="pct"/>
            <w:shd w:val="clear" w:color="auto" w:fill="D9D9D9" w:themeFill="background1" w:themeFillShade="D9"/>
          </w:tcPr>
          <w:p w14:paraId="4B875DF4" w14:textId="77777777" w:rsidR="00F37DBF" w:rsidRPr="00C63897" w:rsidRDefault="00F37DBF" w:rsidP="00F37DBF">
            <w:pPr>
              <w:jc w:val="center"/>
              <w:rPr>
                <w:rFonts w:ascii="Times New Roman" w:eastAsia="Times New Roman" w:hAnsi="Times New Roman" w:cs="Times New Roman"/>
                <w:b/>
                <w:bCs/>
                <w:lang w:eastAsia="ru-RU"/>
              </w:rPr>
            </w:pPr>
          </w:p>
        </w:tc>
        <w:tc>
          <w:tcPr>
            <w:tcW w:w="274" w:type="pct"/>
            <w:shd w:val="clear" w:color="auto" w:fill="D9D9D9" w:themeFill="background1" w:themeFillShade="D9"/>
          </w:tcPr>
          <w:p w14:paraId="232C2C37" w14:textId="77777777" w:rsidR="00F37DBF" w:rsidRPr="00C63897" w:rsidRDefault="00F37DBF" w:rsidP="00F37DBF">
            <w:pPr>
              <w:jc w:val="center"/>
              <w:rPr>
                <w:rFonts w:ascii="Times New Roman" w:eastAsia="Times New Roman" w:hAnsi="Times New Roman" w:cs="Times New Roman"/>
                <w:b/>
                <w:bCs/>
                <w:lang w:eastAsia="ru-RU"/>
              </w:rPr>
            </w:pPr>
          </w:p>
        </w:tc>
      </w:tr>
      <w:tr w:rsidR="002D4F0E" w:rsidRPr="00C63897" w14:paraId="58562725" w14:textId="77777777" w:rsidTr="00F37DBF">
        <w:trPr>
          <w:trHeight w:val="314"/>
        </w:trPr>
        <w:tc>
          <w:tcPr>
            <w:tcW w:w="765" w:type="pct"/>
            <w:vMerge/>
          </w:tcPr>
          <w:p w14:paraId="1CA1A80E" w14:textId="77777777" w:rsidR="002D4F0E" w:rsidRPr="00C63897" w:rsidRDefault="002D4F0E" w:rsidP="0084427D">
            <w:pPr>
              <w:rPr>
                <w:rFonts w:ascii="Times New Roman" w:eastAsia="Times New Roman" w:hAnsi="Times New Roman" w:cs="Times New Roman"/>
                <w:bCs/>
                <w:lang w:eastAsia="ru-RU"/>
              </w:rPr>
            </w:pPr>
          </w:p>
        </w:tc>
        <w:tc>
          <w:tcPr>
            <w:tcW w:w="1806" w:type="pct"/>
          </w:tcPr>
          <w:p w14:paraId="00B8F157" w14:textId="77777777" w:rsidR="002D4F0E" w:rsidRPr="00C63897" w:rsidRDefault="002D4F0E" w:rsidP="0084427D">
            <w:pPr>
              <w:rPr>
                <w:rFonts w:ascii="Times New Roman" w:eastAsia="Times New Roman" w:hAnsi="Times New Roman" w:cs="Times New Roman"/>
                <w:bCs/>
                <w:lang w:eastAsia="ru-RU"/>
              </w:rPr>
            </w:pPr>
            <w:r w:rsidRPr="00C63897">
              <w:rPr>
                <w:rFonts w:ascii="Times New Roman" w:eastAsia="Times New Roman" w:hAnsi="Times New Roman" w:cs="Times New Roman"/>
                <w:bCs/>
                <w:lang w:eastAsia="ru-RU"/>
              </w:rPr>
              <w:t>Учебная практика</w:t>
            </w:r>
          </w:p>
        </w:tc>
        <w:tc>
          <w:tcPr>
            <w:tcW w:w="488" w:type="pct"/>
          </w:tcPr>
          <w:p w14:paraId="520F3853" w14:textId="77777777" w:rsidR="002D4F0E" w:rsidRPr="00C63897" w:rsidRDefault="002D4F0E"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7" w:type="pct"/>
          </w:tcPr>
          <w:p w14:paraId="2CF097F4" w14:textId="77777777" w:rsidR="002D4F0E" w:rsidRPr="00C63897" w:rsidRDefault="002D4F0E"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8" w:type="pct"/>
            <w:shd w:val="clear" w:color="auto" w:fill="D9D9D9" w:themeFill="background1" w:themeFillShade="D9"/>
          </w:tcPr>
          <w:p w14:paraId="25023BBE" w14:textId="77777777" w:rsidR="002D4F0E" w:rsidRPr="00C63897" w:rsidRDefault="002D4F0E" w:rsidP="0084427D">
            <w:pPr>
              <w:jc w:val="center"/>
              <w:rPr>
                <w:rFonts w:ascii="Times New Roman" w:eastAsia="Times New Roman" w:hAnsi="Times New Roman" w:cs="Times New Roman"/>
                <w:b/>
                <w:bCs/>
                <w:lang w:eastAsia="ru-RU"/>
              </w:rPr>
            </w:pPr>
          </w:p>
        </w:tc>
        <w:tc>
          <w:tcPr>
            <w:tcW w:w="712" w:type="pct"/>
            <w:gridSpan w:val="3"/>
            <w:shd w:val="clear" w:color="auto" w:fill="auto"/>
          </w:tcPr>
          <w:p w14:paraId="61BAA22B" w14:textId="77777777" w:rsidR="002D4F0E" w:rsidRPr="00C63897" w:rsidRDefault="002D4F0E" w:rsidP="0084427D">
            <w:pPr>
              <w:jc w:val="center"/>
              <w:rPr>
                <w:rFonts w:ascii="Times New Roman" w:eastAsia="Times New Roman" w:hAnsi="Times New Roman" w:cs="Times New Roman"/>
                <w:b/>
                <w:bCs/>
                <w:lang w:eastAsia="ru-RU"/>
              </w:rPr>
            </w:pPr>
          </w:p>
        </w:tc>
        <w:tc>
          <w:tcPr>
            <w:tcW w:w="260" w:type="pct"/>
            <w:gridSpan w:val="2"/>
            <w:shd w:val="clear" w:color="auto" w:fill="D9D9D9" w:themeFill="background1" w:themeFillShade="D9"/>
          </w:tcPr>
          <w:p w14:paraId="4FEC23A9" w14:textId="77777777" w:rsidR="002D4F0E" w:rsidRPr="00C63897" w:rsidRDefault="002D4F0E"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74" w:type="pct"/>
            <w:shd w:val="clear" w:color="auto" w:fill="D9D9D9" w:themeFill="background1" w:themeFillShade="D9"/>
          </w:tcPr>
          <w:p w14:paraId="3120F4A5" w14:textId="77777777" w:rsidR="002D4F0E" w:rsidRPr="00C63897" w:rsidRDefault="002D4F0E" w:rsidP="0084427D">
            <w:pPr>
              <w:jc w:val="center"/>
              <w:rPr>
                <w:rFonts w:ascii="Times New Roman" w:eastAsia="Times New Roman" w:hAnsi="Times New Roman" w:cs="Times New Roman"/>
                <w:b/>
                <w:bCs/>
                <w:lang w:eastAsia="ru-RU"/>
              </w:rPr>
            </w:pPr>
          </w:p>
        </w:tc>
      </w:tr>
      <w:tr w:rsidR="002D4F0E" w:rsidRPr="00C63897" w14:paraId="276A9FD1" w14:textId="77777777" w:rsidTr="00F37DBF">
        <w:trPr>
          <w:trHeight w:val="314"/>
        </w:trPr>
        <w:tc>
          <w:tcPr>
            <w:tcW w:w="765" w:type="pct"/>
            <w:vMerge/>
          </w:tcPr>
          <w:p w14:paraId="7C28A209" w14:textId="77777777" w:rsidR="002D4F0E" w:rsidRPr="00C63897" w:rsidRDefault="002D4F0E" w:rsidP="0084427D">
            <w:pPr>
              <w:rPr>
                <w:rFonts w:ascii="Times New Roman" w:eastAsia="Times New Roman" w:hAnsi="Times New Roman" w:cs="Times New Roman"/>
                <w:lang w:eastAsia="ru-RU"/>
              </w:rPr>
            </w:pPr>
          </w:p>
        </w:tc>
        <w:tc>
          <w:tcPr>
            <w:tcW w:w="1806" w:type="pct"/>
          </w:tcPr>
          <w:p w14:paraId="3DDD2D2E" w14:textId="77777777" w:rsidR="002D4F0E" w:rsidRPr="00C63897" w:rsidRDefault="002D4F0E" w:rsidP="0084427D">
            <w:pPr>
              <w:rPr>
                <w:rFonts w:ascii="Times New Roman" w:eastAsia="Times New Roman" w:hAnsi="Times New Roman" w:cs="Times New Roman"/>
                <w:b/>
                <w:bCs/>
                <w:u w:val="single"/>
                <w:lang w:eastAsia="ru-RU"/>
              </w:rPr>
            </w:pPr>
            <w:r w:rsidRPr="00C63897">
              <w:rPr>
                <w:rFonts w:ascii="Times New Roman" w:eastAsia="Times New Roman" w:hAnsi="Times New Roman" w:cs="Times New Roman"/>
                <w:lang w:eastAsia="ru-RU"/>
              </w:rPr>
              <w:t>Производственная практика</w:t>
            </w:r>
          </w:p>
        </w:tc>
        <w:tc>
          <w:tcPr>
            <w:tcW w:w="488" w:type="pct"/>
          </w:tcPr>
          <w:p w14:paraId="691B0591" w14:textId="77777777" w:rsidR="002D4F0E" w:rsidRPr="00C63897" w:rsidRDefault="002D4F0E"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7" w:type="pct"/>
          </w:tcPr>
          <w:p w14:paraId="4CB16CEF" w14:textId="77777777" w:rsidR="002D4F0E" w:rsidRPr="00C63897" w:rsidRDefault="002D4F0E"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36</w:t>
            </w:r>
          </w:p>
        </w:tc>
        <w:tc>
          <w:tcPr>
            <w:tcW w:w="348" w:type="pct"/>
            <w:shd w:val="clear" w:color="auto" w:fill="D9D9D9" w:themeFill="background1" w:themeFillShade="D9"/>
          </w:tcPr>
          <w:p w14:paraId="4DACDDD2" w14:textId="77777777" w:rsidR="002D4F0E" w:rsidRPr="00C63897" w:rsidRDefault="002D4F0E" w:rsidP="0084427D">
            <w:pPr>
              <w:jc w:val="center"/>
              <w:rPr>
                <w:rFonts w:ascii="Times New Roman" w:eastAsia="Times New Roman" w:hAnsi="Times New Roman" w:cs="Times New Roman"/>
                <w:b/>
                <w:bCs/>
                <w:lang w:eastAsia="ru-RU"/>
              </w:rPr>
            </w:pPr>
          </w:p>
        </w:tc>
        <w:tc>
          <w:tcPr>
            <w:tcW w:w="712" w:type="pct"/>
            <w:gridSpan w:val="3"/>
            <w:shd w:val="clear" w:color="auto" w:fill="auto"/>
          </w:tcPr>
          <w:p w14:paraId="7BC6A8B0" w14:textId="77777777" w:rsidR="002D4F0E" w:rsidRPr="00C63897" w:rsidRDefault="002D4F0E" w:rsidP="0084427D">
            <w:pPr>
              <w:jc w:val="center"/>
              <w:rPr>
                <w:rFonts w:ascii="Times New Roman" w:eastAsia="Times New Roman" w:hAnsi="Times New Roman" w:cs="Times New Roman"/>
                <w:b/>
                <w:bCs/>
                <w:lang w:eastAsia="ru-RU"/>
              </w:rPr>
            </w:pPr>
          </w:p>
        </w:tc>
        <w:tc>
          <w:tcPr>
            <w:tcW w:w="260" w:type="pct"/>
            <w:gridSpan w:val="2"/>
            <w:shd w:val="clear" w:color="auto" w:fill="D9D9D9" w:themeFill="background1" w:themeFillShade="D9"/>
          </w:tcPr>
          <w:p w14:paraId="0F425B41" w14:textId="77777777" w:rsidR="002D4F0E" w:rsidRPr="00C63897" w:rsidRDefault="002D4F0E" w:rsidP="0084427D">
            <w:pPr>
              <w:jc w:val="center"/>
              <w:rPr>
                <w:rFonts w:ascii="Times New Roman" w:eastAsia="Times New Roman" w:hAnsi="Times New Roman" w:cs="Times New Roman"/>
                <w:b/>
                <w:bCs/>
                <w:lang w:eastAsia="ru-RU"/>
              </w:rPr>
            </w:pPr>
          </w:p>
        </w:tc>
        <w:tc>
          <w:tcPr>
            <w:tcW w:w="274" w:type="pct"/>
            <w:shd w:val="clear" w:color="auto" w:fill="D9D9D9" w:themeFill="background1" w:themeFillShade="D9"/>
          </w:tcPr>
          <w:p w14:paraId="7FB39511" w14:textId="77777777" w:rsidR="002D4F0E" w:rsidRPr="00C63897" w:rsidRDefault="002D4F0E" w:rsidP="0084427D">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r>
      <w:tr w:rsidR="002D4F0E" w:rsidRPr="00C63897" w14:paraId="2F63CE96" w14:textId="77777777" w:rsidTr="00F37DBF">
        <w:tc>
          <w:tcPr>
            <w:tcW w:w="765" w:type="pct"/>
          </w:tcPr>
          <w:p w14:paraId="4081EB78" w14:textId="77777777" w:rsidR="002D4F0E" w:rsidRPr="00C63897" w:rsidRDefault="002D4F0E" w:rsidP="0084427D">
            <w:pPr>
              <w:suppressAutoHyphens/>
              <w:rPr>
                <w:rFonts w:ascii="Times New Roman" w:eastAsia="Times New Roman" w:hAnsi="Times New Roman" w:cs="Times New Roman"/>
                <w:lang w:eastAsia="ru-RU"/>
              </w:rPr>
            </w:pPr>
          </w:p>
        </w:tc>
        <w:tc>
          <w:tcPr>
            <w:tcW w:w="1806" w:type="pct"/>
          </w:tcPr>
          <w:p w14:paraId="53332C91" w14:textId="77777777" w:rsidR="002D4F0E" w:rsidRPr="00C63897" w:rsidRDefault="002D4F0E" w:rsidP="0084427D">
            <w:pPr>
              <w:suppressAutoHyphens/>
              <w:rPr>
                <w:rFonts w:ascii="Times New Roman" w:eastAsia="Times New Roman" w:hAnsi="Times New Roman" w:cs="Times New Roman"/>
                <w:lang w:eastAsia="ru-RU"/>
              </w:rPr>
            </w:pPr>
            <w:r w:rsidRPr="00C63897">
              <w:rPr>
                <w:rFonts w:ascii="Times New Roman" w:eastAsia="Times New Roman" w:hAnsi="Times New Roman" w:cs="Times New Roman"/>
                <w:lang w:eastAsia="ru-RU"/>
              </w:rPr>
              <w:t>Промежуточная аттестация</w:t>
            </w:r>
          </w:p>
        </w:tc>
        <w:tc>
          <w:tcPr>
            <w:tcW w:w="488" w:type="pct"/>
          </w:tcPr>
          <w:p w14:paraId="6D418593" w14:textId="77777777" w:rsidR="002D4F0E" w:rsidRPr="00C63897" w:rsidRDefault="002D4F0E" w:rsidP="0084427D">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7" w:type="pct"/>
            <w:shd w:val="clear" w:color="auto" w:fill="auto"/>
          </w:tcPr>
          <w:p w14:paraId="05AE3C83" w14:textId="77777777" w:rsidR="002D4F0E" w:rsidRPr="00C63897" w:rsidRDefault="002D4F0E" w:rsidP="0084427D">
            <w:pPr>
              <w:jc w:val="center"/>
              <w:rPr>
                <w:rFonts w:ascii="Times New Roman" w:eastAsia="Times New Roman" w:hAnsi="Times New Roman" w:cs="Times New Roman"/>
                <w:b/>
                <w:lang w:eastAsia="ru-RU"/>
              </w:rPr>
            </w:pPr>
          </w:p>
        </w:tc>
        <w:tc>
          <w:tcPr>
            <w:tcW w:w="348" w:type="pct"/>
            <w:shd w:val="clear" w:color="auto" w:fill="D9D9D9" w:themeFill="background1" w:themeFillShade="D9"/>
          </w:tcPr>
          <w:p w14:paraId="0854147B" w14:textId="77777777" w:rsidR="002D4F0E" w:rsidRPr="00C63897" w:rsidRDefault="002D4F0E" w:rsidP="0084427D">
            <w:pPr>
              <w:jc w:val="center"/>
              <w:rPr>
                <w:rFonts w:ascii="Times New Roman" w:eastAsia="Times New Roman" w:hAnsi="Times New Roman" w:cs="Times New Roman"/>
                <w:i/>
                <w:lang w:eastAsia="ru-RU"/>
              </w:rPr>
            </w:pPr>
          </w:p>
        </w:tc>
        <w:tc>
          <w:tcPr>
            <w:tcW w:w="712" w:type="pct"/>
            <w:gridSpan w:val="3"/>
            <w:shd w:val="clear" w:color="auto" w:fill="auto"/>
          </w:tcPr>
          <w:p w14:paraId="1CA27094" w14:textId="77777777" w:rsidR="002D4F0E" w:rsidRPr="00C63897" w:rsidRDefault="002D4F0E" w:rsidP="0084427D">
            <w:pPr>
              <w:jc w:val="center"/>
              <w:rPr>
                <w:rFonts w:ascii="Times New Roman" w:eastAsia="Times New Roman" w:hAnsi="Times New Roman" w:cs="Times New Roman"/>
                <w:i/>
                <w:lang w:eastAsia="ru-RU"/>
              </w:rPr>
            </w:pPr>
          </w:p>
        </w:tc>
        <w:tc>
          <w:tcPr>
            <w:tcW w:w="260" w:type="pct"/>
            <w:gridSpan w:val="2"/>
            <w:shd w:val="clear" w:color="auto" w:fill="D9D9D9" w:themeFill="background1" w:themeFillShade="D9"/>
          </w:tcPr>
          <w:p w14:paraId="1EC59298" w14:textId="77777777" w:rsidR="002D4F0E" w:rsidRPr="00C63897" w:rsidRDefault="002D4F0E" w:rsidP="0084427D">
            <w:pPr>
              <w:jc w:val="center"/>
              <w:rPr>
                <w:rFonts w:ascii="Times New Roman" w:eastAsia="Times New Roman" w:hAnsi="Times New Roman" w:cs="Times New Roman"/>
                <w:i/>
                <w:lang w:eastAsia="ru-RU"/>
              </w:rPr>
            </w:pPr>
          </w:p>
        </w:tc>
        <w:tc>
          <w:tcPr>
            <w:tcW w:w="274" w:type="pct"/>
            <w:shd w:val="clear" w:color="auto" w:fill="D9D9D9" w:themeFill="background1" w:themeFillShade="D9"/>
          </w:tcPr>
          <w:p w14:paraId="1C9586DF" w14:textId="77777777" w:rsidR="002D4F0E" w:rsidRPr="00C63897" w:rsidRDefault="002D4F0E" w:rsidP="0084427D">
            <w:pPr>
              <w:jc w:val="center"/>
              <w:rPr>
                <w:rFonts w:ascii="Times New Roman" w:eastAsia="Times New Roman" w:hAnsi="Times New Roman" w:cs="Times New Roman"/>
                <w:i/>
                <w:lang w:eastAsia="ru-RU"/>
              </w:rPr>
            </w:pPr>
          </w:p>
        </w:tc>
      </w:tr>
      <w:tr w:rsidR="002D4F0E" w:rsidRPr="00C63897" w14:paraId="24877D76" w14:textId="77777777" w:rsidTr="00F37DBF">
        <w:trPr>
          <w:trHeight w:val="217"/>
        </w:trPr>
        <w:tc>
          <w:tcPr>
            <w:tcW w:w="765" w:type="pct"/>
          </w:tcPr>
          <w:p w14:paraId="22F92577" w14:textId="77777777" w:rsidR="002D4F0E" w:rsidRPr="00C63897" w:rsidRDefault="002D4F0E" w:rsidP="0084427D">
            <w:pPr>
              <w:rPr>
                <w:rFonts w:ascii="Times New Roman" w:eastAsia="Times New Roman" w:hAnsi="Times New Roman" w:cs="Times New Roman"/>
                <w:b/>
                <w:i/>
                <w:lang w:eastAsia="ru-RU"/>
              </w:rPr>
            </w:pPr>
          </w:p>
        </w:tc>
        <w:tc>
          <w:tcPr>
            <w:tcW w:w="1806" w:type="pct"/>
          </w:tcPr>
          <w:p w14:paraId="4B1EF8F5" w14:textId="77777777" w:rsidR="002D4F0E" w:rsidRPr="00C63897" w:rsidRDefault="002D4F0E" w:rsidP="0084427D">
            <w:pP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 xml:space="preserve">Всего: </w:t>
            </w:r>
          </w:p>
        </w:tc>
        <w:tc>
          <w:tcPr>
            <w:tcW w:w="488" w:type="pct"/>
          </w:tcPr>
          <w:p w14:paraId="7E41A7B7" w14:textId="63ED83B6" w:rsidR="002D4F0E" w:rsidRPr="00FC10DB" w:rsidRDefault="002D4F0E" w:rsidP="0084427D">
            <w:pPr>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2</w:t>
            </w:r>
            <w:r w:rsidR="00F37DBF">
              <w:rPr>
                <w:rFonts w:ascii="Times New Roman" w:eastAsia="Times New Roman" w:hAnsi="Times New Roman" w:cs="Times New Roman"/>
                <w:b/>
                <w:bCs/>
                <w:lang w:eastAsia="ru-RU"/>
              </w:rPr>
              <w:t>26</w:t>
            </w:r>
            <w:r w:rsidRPr="00FC10DB">
              <w:rPr>
                <w:rFonts w:ascii="Times New Roman" w:eastAsia="Times New Roman" w:hAnsi="Times New Roman" w:cs="Times New Roman"/>
                <w:b/>
                <w:bCs/>
                <w:lang w:eastAsia="ru-RU"/>
              </w:rPr>
              <w:t xml:space="preserve"> </w:t>
            </w:r>
          </w:p>
        </w:tc>
        <w:tc>
          <w:tcPr>
            <w:tcW w:w="347" w:type="pct"/>
          </w:tcPr>
          <w:p w14:paraId="37CC1A15" w14:textId="4DB04192" w:rsidR="002D4F0E" w:rsidRPr="00C63897" w:rsidRDefault="002D4F0E"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F37DBF">
              <w:rPr>
                <w:rFonts w:ascii="Times New Roman" w:eastAsia="Times New Roman" w:hAnsi="Times New Roman" w:cs="Times New Roman"/>
                <w:b/>
                <w:lang w:eastAsia="ru-RU"/>
              </w:rPr>
              <w:t>42</w:t>
            </w:r>
          </w:p>
        </w:tc>
        <w:tc>
          <w:tcPr>
            <w:tcW w:w="348" w:type="pct"/>
            <w:shd w:val="clear" w:color="auto" w:fill="D9D9D9" w:themeFill="background1" w:themeFillShade="D9"/>
          </w:tcPr>
          <w:p w14:paraId="2C11622F" w14:textId="20415C39" w:rsidR="002D4F0E" w:rsidRPr="000544DB" w:rsidRDefault="00F37DBF" w:rsidP="0084427D">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142</w:t>
            </w:r>
          </w:p>
        </w:tc>
        <w:tc>
          <w:tcPr>
            <w:tcW w:w="277" w:type="pct"/>
          </w:tcPr>
          <w:p w14:paraId="31F074A6" w14:textId="5ADB1AC8" w:rsidR="002D4F0E" w:rsidRPr="000544DB" w:rsidRDefault="00F37DBF" w:rsidP="0084427D">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142</w:t>
            </w:r>
          </w:p>
        </w:tc>
        <w:tc>
          <w:tcPr>
            <w:tcW w:w="233" w:type="pct"/>
          </w:tcPr>
          <w:p w14:paraId="70B7DA65" w14:textId="2E1C4E30" w:rsidR="002D4F0E" w:rsidRPr="00C63897" w:rsidRDefault="00F37DBF" w:rsidP="0084427D">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Х</w:t>
            </w:r>
          </w:p>
        </w:tc>
        <w:tc>
          <w:tcPr>
            <w:tcW w:w="207" w:type="pct"/>
            <w:gridSpan w:val="2"/>
          </w:tcPr>
          <w:p w14:paraId="58424994" w14:textId="77777777" w:rsidR="002D4F0E" w:rsidRPr="00C63897" w:rsidRDefault="002D4F0E" w:rsidP="0084427D">
            <w:pPr>
              <w:jc w:val="center"/>
              <w:rPr>
                <w:rFonts w:ascii="Times New Roman" w:eastAsia="Times New Roman" w:hAnsi="Times New Roman" w:cs="Times New Roman"/>
                <w:b/>
                <w:i/>
                <w:lang w:eastAsia="ru-RU"/>
              </w:rPr>
            </w:pPr>
            <w:r w:rsidRPr="00C63897">
              <w:rPr>
                <w:rFonts w:ascii="Times New Roman" w:eastAsia="Times New Roman" w:hAnsi="Times New Roman" w:cs="Times New Roman"/>
                <w:b/>
                <w:i/>
                <w:lang w:eastAsia="ru-RU"/>
              </w:rPr>
              <w:t>Х</w:t>
            </w:r>
          </w:p>
        </w:tc>
        <w:tc>
          <w:tcPr>
            <w:tcW w:w="255" w:type="pct"/>
            <w:shd w:val="clear" w:color="auto" w:fill="D9D9D9" w:themeFill="background1" w:themeFillShade="D9"/>
          </w:tcPr>
          <w:p w14:paraId="020D9A65" w14:textId="77777777" w:rsidR="002D4F0E" w:rsidRPr="00C63897" w:rsidRDefault="002D4F0E"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74" w:type="pct"/>
            <w:shd w:val="clear" w:color="auto" w:fill="D9D9D9" w:themeFill="background1" w:themeFillShade="D9"/>
          </w:tcPr>
          <w:p w14:paraId="5EE8D02F" w14:textId="77777777" w:rsidR="002D4F0E" w:rsidRPr="00C63897" w:rsidRDefault="002D4F0E" w:rsidP="0084427D">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7CE4CEF0" w14:textId="4AAFDC5B" w:rsidR="002D4F0E" w:rsidRDefault="002D4F0E" w:rsidP="002D4F0E">
      <w:pPr>
        <w:spacing w:after="200" w:line="276" w:lineRule="auto"/>
        <w:rPr>
          <w:rFonts w:ascii="Times New Roman" w:eastAsia="Times New Roman" w:hAnsi="Times New Roman" w:cs="Times New Roman"/>
          <w:b/>
          <w:i/>
          <w:color w:val="0070C0"/>
          <w:sz w:val="24"/>
          <w:szCs w:val="24"/>
          <w:lang w:eastAsia="ru-RU"/>
        </w:rPr>
      </w:pPr>
    </w:p>
    <w:p w14:paraId="70E3BA6E" w14:textId="235612FE" w:rsidR="002D4F0E" w:rsidRDefault="002D4F0E" w:rsidP="002D4F0E">
      <w:pPr>
        <w:pStyle w:val="114"/>
        <w:rPr>
          <w:rFonts w:ascii="Times New Roman" w:hAnsi="Times New Roman"/>
        </w:rPr>
      </w:pPr>
      <w:r w:rsidRPr="00782EFC">
        <w:rPr>
          <w:rFonts w:ascii="Times New Roman" w:hAnsi="Times New Roman"/>
        </w:rPr>
        <w:t xml:space="preserve">2.3. Примерное содержание </w:t>
      </w:r>
      <w:r>
        <w:rPr>
          <w:rFonts w:ascii="Times New Roman" w:hAnsi="Times New Roman"/>
        </w:rPr>
        <w:t>профессионального модуля</w:t>
      </w:r>
    </w:p>
    <w:tbl>
      <w:tblPr>
        <w:tblW w:w="53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7177"/>
      </w:tblGrid>
      <w:tr w:rsidR="00FE4A24" w:rsidRPr="00FE4A24" w14:paraId="0A437148" w14:textId="77777777" w:rsidTr="00145F67">
        <w:trPr>
          <w:trHeight w:val="1204"/>
        </w:trPr>
        <w:tc>
          <w:tcPr>
            <w:tcW w:w="1484" w:type="pct"/>
            <w:vAlign w:val="center"/>
          </w:tcPr>
          <w:p w14:paraId="06A692F9" w14:textId="77777777" w:rsidR="00FE4A24" w:rsidRPr="00FE4A24" w:rsidRDefault="00FE4A24" w:rsidP="00FE4A24">
            <w:pPr>
              <w:spacing w:after="200" w:line="276" w:lineRule="auto"/>
              <w:jc w:val="center"/>
              <w:rPr>
                <w:rFonts w:ascii="Times New Roman" w:eastAsia="Times New Roman" w:hAnsi="Times New Roman" w:cs="Times New Roman"/>
                <w:b/>
                <w:lang w:eastAsia="ru-RU"/>
              </w:rPr>
            </w:pPr>
            <w:r w:rsidRPr="00FE4A24">
              <w:rPr>
                <w:rFonts w:ascii="Times New Roman" w:eastAsia="Times New Roman" w:hAnsi="Times New Roman" w:cs="Times New Roman"/>
                <w:b/>
                <w:bCs/>
                <w:lang w:eastAsia="ru-RU"/>
              </w:rPr>
              <w:t>Наименование разделов и тем</w:t>
            </w:r>
          </w:p>
        </w:tc>
        <w:tc>
          <w:tcPr>
            <w:tcW w:w="3516" w:type="pct"/>
            <w:vAlign w:val="center"/>
          </w:tcPr>
          <w:p w14:paraId="3F6113DA" w14:textId="77777777" w:rsidR="00FE4A24" w:rsidRPr="00FE4A24" w:rsidRDefault="00FE4A24" w:rsidP="00FE4A24">
            <w:pPr>
              <w:suppressAutoHyphens/>
              <w:jc w:val="center"/>
              <w:rPr>
                <w:rFonts w:ascii="Times New Roman" w:eastAsia="Times New Roman" w:hAnsi="Times New Roman" w:cs="Times New Roman"/>
                <w:b/>
                <w:lang w:eastAsia="ru-RU"/>
              </w:rPr>
            </w:pPr>
            <w:r w:rsidRPr="00FE4A24">
              <w:rPr>
                <w:rFonts w:ascii="Times New Roman" w:eastAsia="Times New Roman" w:hAnsi="Times New Roman" w:cs="Times New Roman"/>
                <w:b/>
                <w:bCs/>
                <w:lang w:eastAsia="ru-RU"/>
              </w:rPr>
              <w:t xml:space="preserve">Примерное содержание учебного материала, практических и лабораторных занятия, </w:t>
            </w:r>
            <w:r w:rsidRPr="00FE4A24">
              <w:rPr>
                <w:rFonts w:ascii="Times New Roman" w:eastAsia="Times New Roman" w:hAnsi="Times New Roman" w:cs="Times New Roman"/>
                <w:b/>
                <w:bCs/>
                <w:i/>
                <w:iCs/>
                <w:lang w:eastAsia="ru-RU"/>
              </w:rPr>
              <w:t>курсовой проект (работа)</w:t>
            </w:r>
          </w:p>
        </w:tc>
      </w:tr>
      <w:tr w:rsidR="00FE4A24" w:rsidRPr="00FE4A24" w14:paraId="142E4DF9" w14:textId="77777777" w:rsidTr="00145F67">
        <w:tc>
          <w:tcPr>
            <w:tcW w:w="1484" w:type="pct"/>
          </w:tcPr>
          <w:p w14:paraId="585D9DE3" w14:textId="77777777" w:rsidR="00FE4A24" w:rsidRPr="00FE4A24" w:rsidRDefault="00FE4A24" w:rsidP="00FE4A24">
            <w:pPr>
              <w:spacing w:after="200" w:line="276" w:lineRule="auto"/>
              <w:jc w:val="center"/>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1</w:t>
            </w:r>
          </w:p>
        </w:tc>
        <w:tc>
          <w:tcPr>
            <w:tcW w:w="3516" w:type="pct"/>
          </w:tcPr>
          <w:p w14:paraId="1A7EF94A" w14:textId="77777777" w:rsidR="00FE4A24" w:rsidRPr="00FE4A24" w:rsidRDefault="00FE4A24" w:rsidP="00FE4A24">
            <w:pPr>
              <w:spacing w:after="200" w:line="276" w:lineRule="auto"/>
              <w:jc w:val="center"/>
              <w:rPr>
                <w:rFonts w:ascii="Times New Roman" w:eastAsia="Times New Roman" w:hAnsi="Times New Roman" w:cs="Times New Roman"/>
                <w:b/>
                <w:bCs/>
                <w:lang w:eastAsia="ru-RU"/>
              </w:rPr>
            </w:pPr>
            <w:r w:rsidRPr="00FE4A24">
              <w:rPr>
                <w:rFonts w:ascii="Times New Roman" w:eastAsia="Times New Roman" w:hAnsi="Times New Roman" w:cs="Times New Roman"/>
                <w:b/>
                <w:bCs/>
                <w:lang w:eastAsia="ru-RU"/>
              </w:rPr>
              <w:t>2</w:t>
            </w:r>
          </w:p>
        </w:tc>
      </w:tr>
      <w:tr w:rsidR="00FE4A24" w:rsidRPr="00FE4A24" w14:paraId="6431E0C9" w14:textId="77777777" w:rsidTr="00145F67">
        <w:tc>
          <w:tcPr>
            <w:tcW w:w="5000" w:type="pct"/>
            <w:gridSpan w:val="2"/>
          </w:tcPr>
          <w:p w14:paraId="4F7204E0" w14:textId="0C109156" w:rsidR="00FE4A24" w:rsidRPr="00FE4A24" w:rsidRDefault="00FE4A24" w:rsidP="00FE4A24">
            <w:pPr>
              <w:rPr>
                <w:rFonts w:ascii="Times New Roman" w:eastAsia="Times New Roman" w:hAnsi="Times New Roman" w:cs="Times New Roman"/>
                <w:b/>
                <w:i/>
                <w:lang w:eastAsia="ru-RU"/>
              </w:rPr>
            </w:pPr>
            <w:r w:rsidRPr="00FE4A24">
              <w:rPr>
                <w:rFonts w:ascii="Times New Roman" w:eastAsia="Times New Roman" w:hAnsi="Times New Roman" w:cs="Times New Roman"/>
                <w:b/>
                <w:bCs/>
                <w:lang w:eastAsia="ru-RU"/>
              </w:rPr>
              <w:t xml:space="preserve">Раздел 1. </w:t>
            </w:r>
            <w:r w:rsidRPr="00FE4A24">
              <w:rPr>
                <w:rFonts w:ascii="Times New Roman" w:eastAsia="Times New Roman" w:hAnsi="Times New Roman" w:cs="Times New Roman"/>
                <w:b/>
                <w:lang w:eastAsia="ru-RU"/>
              </w:rPr>
              <w:t>Обслуживание оборудования с автоматическим регулированием технологического процесса</w:t>
            </w:r>
            <w:r w:rsidR="00A56C17">
              <w:rPr>
                <w:rFonts w:ascii="Times New Roman" w:eastAsia="Times New Roman" w:hAnsi="Times New Roman" w:cs="Times New Roman"/>
                <w:b/>
                <w:lang w:eastAsia="ru-RU"/>
              </w:rPr>
              <w:t xml:space="preserve"> (74)</w:t>
            </w:r>
          </w:p>
        </w:tc>
      </w:tr>
      <w:tr w:rsidR="00FE4A24" w:rsidRPr="00FE4A24" w14:paraId="7B9819C2" w14:textId="77777777" w:rsidTr="00145F67">
        <w:trPr>
          <w:trHeight w:val="313"/>
        </w:trPr>
        <w:tc>
          <w:tcPr>
            <w:tcW w:w="5000" w:type="pct"/>
            <w:gridSpan w:val="2"/>
          </w:tcPr>
          <w:p w14:paraId="68896FEF" w14:textId="77777777" w:rsidR="00FE4A24" w:rsidRPr="00FE4A24" w:rsidRDefault="00FE4A24" w:rsidP="00FE4A24">
            <w:pPr>
              <w:rPr>
                <w:rFonts w:ascii="Times New Roman" w:eastAsia="Times New Roman" w:hAnsi="Times New Roman" w:cs="Times New Roman"/>
                <w:b/>
                <w:i/>
                <w:lang w:eastAsia="ru-RU"/>
              </w:rPr>
            </w:pPr>
            <w:r w:rsidRPr="00FE4A24">
              <w:rPr>
                <w:rFonts w:ascii="Times New Roman" w:eastAsia="Times New Roman" w:hAnsi="Times New Roman" w:cs="Times New Roman"/>
                <w:b/>
                <w:bCs/>
                <w:lang w:eastAsia="ru-RU"/>
              </w:rPr>
              <w:t xml:space="preserve">МДК. 04.01. </w:t>
            </w:r>
            <w:r w:rsidRPr="00FE4A24">
              <w:rPr>
                <w:rFonts w:ascii="Times New Roman" w:eastAsia="Times New Roman" w:hAnsi="Times New Roman" w:cs="Times New Roman"/>
                <w:b/>
                <w:lang w:eastAsia="ru-RU"/>
              </w:rPr>
              <w:t>Обслуживание оборудования с автоматическим регулированием технологического процесса</w:t>
            </w:r>
          </w:p>
        </w:tc>
      </w:tr>
      <w:tr w:rsidR="00A56C17" w:rsidRPr="00FE4A24" w14:paraId="0BFEF582" w14:textId="77777777" w:rsidTr="00145F67">
        <w:tc>
          <w:tcPr>
            <w:tcW w:w="1484" w:type="pct"/>
            <w:vMerge w:val="restart"/>
            <w:shd w:val="clear" w:color="auto" w:fill="auto"/>
          </w:tcPr>
          <w:p w14:paraId="152123EF" w14:textId="77777777" w:rsidR="00A56C17" w:rsidRPr="00FE4A24" w:rsidRDefault="00A56C17" w:rsidP="00FE4A24">
            <w:pPr>
              <w:spacing w:after="200" w:line="276" w:lineRule="auto"/>
              <w:jc w:val="both"/>
              <w:rPr>
                <w:rFonts w:ascii="Times New Roman" w:eastAsia="Calibri" w:hAnsi="Times New Roman" w:cs="Times New Roman"/>
                <w:b/>
                <w:color w:val="000000"/>
                <w:sz w:val="23"/>
                <w:szCs w:val="23"/>
              </w:rPr>
            </w:pPr>
            <w:r w:rsidRPr="00FE4A24">
              <w:rPr>
                <w:rFonts w:ascii="Times New Roman" w:eastAsia="Times New Roman" w:hAnsi="Times New Roman" w:cs="Times New Roman"/>
                <w:b/>
                <w:bCs/>
                <w:lang w:eastAsia="ru-RU"/>
              </w:rPr>
              <w:t xml:space="preserve">Тема 1.1. </w:t>
            </w:r>
            <w:r w:rsidRPr="00FE4A24">
              <w:rPr>
                <w:rFonts w:ascii="Times New Roman" w:eastAsia="Calibri" w:hAnsi="Times New Roman" w:cs="Times New Roman"/>
                <w:b/>
                <w:color w:val="000000"/>
                <w:sz w:val="23"/>
                <w:szCs w:val="23"/>
              </w:rPr>
              <w:t xml:space="preserve">Эксплуатация и обслуживание средств измерения и автоматики. </w:t>
            </w:r>
          </w:p>
          <w:p w14:paraId="336C566D" w14:textId="77777777" w:rsidR="00A56C17" w:rsidRPr="00FE4A24" w:rsidRDefault="00A56C17" w:rsidP="00FE4A24">
            <w:pPr>
              <w:spacing w:after="200" w:line="276" w:lineRule="auto"/>
              <w:rPr>
                <w:rFonts w:ascii="Times New Roman" w:eastAsia="Times New Roman" w:hAnsi="Times New Roman" w:cs="Times New Roman"/>
                <w:b/>
              </w:rPr>
            </w:pPr>
          </w:p>
          <w:p w14:paraId="5E3C5BD4"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4C9BB1C0" w14:textId="77777777" w:rsidR="00A56C17" w:rsidRPr="00FE4A24" w:rsidRDefault="00A56C17" w:rsidP="00FE4A24">
            <w:pPr>
              <w:rPr>
                <w:rFonts w:ascii="Times New Roman" w:eastAsia="Times New Roman" w:hAnsi="Times New Roman" w:cs="Times New Roman"/>
                <w:b/>
                <w:lang w:eastAsia="ru-RU"/>
              </w:rPr>
            </w:pPr>
            <w:r w:rsidRPr="00FE4A24">
              <w:rPr>
                <w:rFonts w:ascii="Times New Roman" w:eastAsia="Times New Roman" w:hAnsi="Times New Roman" w:cs="Times New Roman"/>
                <w:b/>
                <w:bCs/>
                <w:lang w:eastAsia="ru-RU"/>
              </w:rPr>
              <w:t xml:space="preserve">Содержание </w:t>
            </w:r>
          </w:p>
        </w:tc>
      </w:tr>
      <w:tr w:rsidR="00A56C17" w:rsidRPr="00FE4A24" w14:paraId="57EC1AAD" w14:textId="77777777" w:rsidTr="00145F67">
        <w:trPr>
          <w:trHeight w:val="251"/>
        </w:trPr>
        <w:tc>
          <w:tcPr>
            <w:tcW w:w="1484" w:type="pct"/>
            <w:vMerge/>
            <w:shd w:val="clear" w:color="auto" w:fill="auto"/>
          </w:tcPr>
          <w:p w14:paraId="4F1D3F23"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300C036C"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Основные узлы и блоки регуляторов и исполнительных механизмов</w:t>
            </w:r>
          </w:p>
        </w:tc>
      </w:tr>
      <w:tr w:rsidR="00A56C17" w:rsidRPr="00FE4A24" w14:paraId="6D0B255F" w14:textId="77777777" w:rsidTr="00145F67">
        <w:tc>
          <w:tcPr>
            <w:tcW w:w="1484" w:type="pct"/>
            <w:vMerge/>
            <w:shd w:val="clear" w:color="auto" w:fill="auto"/>
          </w:tcPr>
          <w:p w14:paraId="17C853E3"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7B46FAA9"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Особенности монтажа технических средств и систем автоматического управления, средств измерений.</w:t>
            </w:r>
          </w:p>
        </w:tc>
      </w:tr>
      <w:tr w:rsidR="00A56C17" w:rsidRPr="00FE4A24" w14:paraId="4BFD6EDA" w14:textId="77777777" w:rsidTr="00145F67">
        <w:tc>
          <w:tcPr>
            <w:tcW w:w="1484" w:type="pct"/>
            <w:vMerge/>
            <w:shd w:val="clear" w:color="auto" w:fill="auto"/>
          </w:tcPr>
          <w:p w14:paraId="5FA590A4"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6DAAC967"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Ремонт и текущее обслуживание регуляторов и исполнительных механизмов.</w:t>
            </w:r>
          </w:p>
        </w:tc>
      </w:tr>
      <w:tr w:rsidR="00A56C17" w:rsidRPr="00FE4A24" w14:paraId="46E26EE0" w14:textId="77777777" w:rsidTr="00145F67">
        <w:tc>
          <w:tcPr>
            <w:tcW w:w="1484" w:type="pct"/>
            <w:vMerge/>
            <w:shd w:val="clear" w:color="auto" w:fill="auto"/>
          </w:tcPr>
          <w:p w14:paraId="5492738A"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116766E1"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Особенности выполнения различных видов проводок при монтаже систем автоматического управления, средств измерений.</w:t>
            </w:r>
          </w:p>
        </w:tc>
      </w:tr>
      <w:tr w:rsidR="00A56C17" w:rsidRPr="00FE4A24" w14:paraId="5C7E55C4" w14:textId="77777777" w:rsidTr="00145F67">
        <w:tc>
          <w:tcPr>
            <w:tcW w:w="1484" w:type="pct"/>
            <w:vMerge/>
            <w:shd w:val="clear" w:color="auto" w:fill="auto"/>
          </w:tcPr>
          <w:p w14:paraId="77C4567F"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42373F25"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Правила организации выполнения работ по обслуживанию и эксплуатации систем автоматического управления;</w:t>
            </w:r>
          </w:p>
        </w:tc>
      </w:tr>
      <w:tr w:rsidR="00A56C17" w:rsidRPr="00FE4A24" w14:paraId="121D4995" w14:textId="77777777" w:rsidTr="00145F67">
        <w:tc>
          <w:tcPr>
            <w:tcW w:w="1484" w:type="pct"/>
            <w:vMerge/>
            <w:shd w:val="clear" w:color="auto" w:fill="auto"/>
          </w:tcPr>
          <w:p w14:paraId="75AD2C8C"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0F92E9BA" w14:textId="77777777" w:rsidR="00A56C17" w:rsidRPr="00FE4A24" w:rsidRDefault="00A56C17" w:rsidP="00FE4A24">
            <w:pPr>
              <w:jc w:val="both"/>
              <w:rPr>
                <w:rFonts w:ascii="Times New Roman" w:eastAsia="Times New Roman" w:hAnsi="Times New Roman" w:cs="Times New Roman"/>
              </w:rPr>
            </w:pPr>
            <w:proofErr w:type="spellStart"/>
            <w:r w:rsidRPr="00FE4A24">
              <w:rPr>
                <w:rFonts w:ascii="Times New Roman" w:eastAsia="Times New Roman" w:hAnsi="Times New Roman" w:cs="Times New Roman"/>
              </w:rPr>
              <w:t>Аппаратно</w:t>
            </w:r>
            <w:proofErr w:type="spellEnd"/>
            <w:r w:rsidRPr="00FE4A24">
              <w:rPr>
                <w:rFonts w:ascii="Times New Roman" w:eastAsia="Times New Roman" w:hAnsi="Times New Roman" w:cs="Times New Roman"/>
              </w:rPr>
              <w:t xml:space="preserve"> - программная настройка и обслуживание микропроцессорной техники автоматического управления</w:t>
            </w:r>
          </w:p>
        </w:tc>
      </w:tr>
      <w:tr w:rsidR="00A56C17" w:rsidRPr="00FE4A24" w14:paraId="4A2E0348" w14:textId="77777777" w:rsidTr="00145F67">
        <w:tc>
          <w:tcPr>
            <w:tcW w:w="1484" w:type="pct"/>
            <w:vMerge/>
            <w:shd w:val="clear" w:color="auto" w:fill="auto"/>
          </w:tcPr>
          <w:p w14:paraId="089C97C6"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7A7734B5"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Проверка работоспособности технических средств, меры безопасности, проверка каналов измерения и управления, настройка каналов.</w:t>
            </w:r>
          </w:p>
        </w:tc>
      </w:tr>
      <w:tr w:rsidR="00A56C17" w:rsidRPr="00FE4A24" w14:paraId="39F7B958" w14:textId="77777777" w:rsidTr="00145F67">
        <w:tc>
          <w:tcPr>
            <w:tcW w:w="1484" w:type="pct"/>
            <w:vMerge/>
            <w:shd w:val="clear" w:color="auto" w:fill="auto"/>
          </w:tcPr>
          <w:p w14:paraId="6240C0FD"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69388FF6"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Порядок проверки технологических защит.</w:t>
            </w:r>
          </w:p>
        </w:tc>
      </w:tr>
      <w:tr w:rsidR="00A56C17" w:rsidRPr="00FE4A24" w14:paraId="54E33FAB" w14:textId="77777777" w:rsidTr="00145F67">
        <w:tc>
          <w:tcPr>
            <w:tcW w:w="1484" w:type="pct"/>
            <w:vMerge/>
            <w:shd w:val="clear" w:color="auto" w:fill="auto"/>
          </w:tcPr>
          <w:p w14:paraId="6F8E2ACD"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3C0CDF67"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Особенности монтажа щитов, пультов систем автоматизации и управления</w:t>
            </w:r>
          </w:p>
        </w:tc>
      </w:tr>
      <w:tr w:rsidR="00A56C17" w:rsidRPr="00FE4A24" w14:paraId="5A82A6D3" w14:textId="77777777" w:rsidTr="00145F67">
        <w:tc>
          <w:tcPr>
            <w:tcW w:w="1484" w:type="pct"/>
            <w:vMerge/>
            <w:shd w:val="clear" w:color="auto" w:fill="auto"/>
          </w:tcPr>
          <w:p w14:paraId="2D0E6760"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1CA0A911"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 xml:space="preserve">Монтаж комплектных пунктов автоматики. </w:t>
            </w:r>
          </w:p>
        </w:tc>
      </w:tr>
      <w:tr w:rsidR="00A56C17" w:rsidRPr="00FE4A24" w14:paraId="14A700BF" w14:textId="77777777" w:rsidTr="00145F67">
        <w:tc>
          <w:tcPr>
            <w:tcW w:w="1484" w:type="pct"/>
            <w:vMerge/>
            <w:shd w:val="clear" w:color="auto" w:fill="auto"/>
          </w:tcPr>
          <w:p w14:paraId="6146C896"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738A1DD2"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 xml:space="preserve">Монтаж регулирующих органов. </w:t>
            </w:r>
          </w:p>
        </w:tc>
      </w:tr>
      <w:tr w:rsidR="00A56C17" w:rsidRPr="00FE4A24" w14:paraId="26BFFAED" w14:textId="77777777" w:rsidTr="00145F67">
        <w:tc>
          <w:tcPr>
            <w:tcW w:w="1484" w:type="pct"/>
            <w:vMerge/>
            <w:shd w:val="clear" w:color="auto" w:fill="auto"/>
          </w:tcPr>
          <w:p w14:paraId="65D451D0"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1D537BC5"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Особенности монтажа электрических, пневматических и гидравлических исполнительных механизмов. </w:t>
            </w:r>
          </w:p>
        </w:tc>
      </w:tr>
      <w:tr w:rsidR="00A56C17" w:rsidRPr="00FE4A24" w14:paraId="09654EEA" w14:textId="77777777" w:rsidTr="00145F67">
        <w:trPr>
          <w:trHeight w:val="223"/>
        </w:trPr>
        <w:tc>
          <w:tcPr>
            <w:tcW w:w="1484" w:type="pct"/>
            <w:vMerge/>
            <w:shd w:val="clear" w:color="auto" w:fill="auto"/>
          </w:tcPr>
          <w:p w14:paraId="2E0A1F14"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555718F5"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Монтаж и подключение вторичных измерительных приборов на щитах и пультах. </w:t>
            </w:r>
          </w:p>
        </w:tc>
      </w:tr>
      <w:tr w:rsidR="00A56C17" w:rsidRPr="00FE4A24" w14:paraId="5B3DC83E" w14:textId="77777777" w:rsidTr="00145F67">
        <w:tc>
          <w:tcPr>
            <w:tcW w:w="1484" w:type="pct"/>
            <w:vMerge/>
            <w:shd w:val="clear" w:color="auto" w:fill="auto"/>
          </w:tcPr>
          <w:p w14:paraId="0E912DAB"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7291B79C"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Монтаж и подключение регуляторов прямого действия. </w:t>
            </w:r>
          </w:p>
        </w:tc>
      </w:tr>
      <w:tr w:rsidR="00A56C17" w:rsidRPr="00FE4A24" w14:paraId="39F5DBBE" w14:textId="77777777" w:rsidTr="00145F67">
        <w:tc>
          <w:tcPr>
            <w:tcW w:w="1484" w:type="pct"/>
            <w:vMerge/>
            <w:shd w:val="clear" w:color="auto" w:fill="auto"/>
          </w:tcPr>
          <w:p w14:paraId="6C37D401"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34CD1044"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Особенности монтажа аппаратуры дистанционного управления на щитах и пультах. </w:t>
            </w:r>
          </w:p>
        </w:tc>
      </w:tr>
      <w:tr w:rsidR="00A56C17" w:rsidRPr="00FE4A24" w14:paraId="640D1B8F" w14:textId="77777777" w:rsidTr="00145F67">
        <w:tc>
          <w:tcPr>
            <w:tcW w:w="1484" w:type="pct"/>
            <w:vMerge/>
            <w:shd w:val="clear" w:color="auto" w:fill="auto"/>
          </w:tcPr>
          <w:p w14:paraId="27FBD61A"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03516144"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Монтаж и подключение релейных блоков, релейных панелей, релейных шкафов. </w:t>
            </w:r>
          </w:p>
        </w:tc>
      </w:tr>
      <w:tr w:rsidR="00A56C17" w:rsidRPr="00FE4A24" w14:paraId="195BCA97" w14:textId="77777777" w:rsidTr="00145F67">
        <w:tc>
          <w:tcPr>
            <w:tcW w:w="1484" w:type="pct"/>
            <w:vMerge/>
            <w:shd w:val="clear" w:color="auto" w:fill="auto"/>
          </w:tcPr>
          <w:p w14:paraId="65E71D15" w14:textId="77777777" w:rsidR="00A56C17" w:rsidRPr="00FE4A24" w:rsidRDefault="00A56C17" w:rsidP="00FE4A24">
            <w:pPr>
              <w:rPr>
                <w:rFonts w:ascii="Times New Roman" w:eastAsia="Times New Roman" w:hAnsi="Times New Roman" w:cs="Times New Roman"/>
                <w:b/>
                <w:bCs/>
                <w:lang w:eastAsia="ru-RU"/>
              </w:rPr>
            </w:pPr>
          </w:p>
        </w:tc>
        <w:tc>
          <w:tcPr>
            <w:tcW w:w="3516" w:type="pct"/>
          </w:tcPr>
          <w:p w14:paraId="6E53A131"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rPr>
              <w:t>Монтаж и подключение секций щитовых и блоков управления электроприводами и исполнительными механизмами.</w:t>
            </w:r>
          </w:p>
        </w:tc>
      </w:tr>
      <w:tr w:rsidR="00A56C17" w:rsidRPr="00FE4A24" w14:paraId="64C4A095" w14:textId="77777777" w:rsidTr="00145F67">
        <w:trPr>
          <w:trHeight w:val="307"/>
        </w:trPr>
        <w:tc>
          <w:tcPr>
            <w:tcW w:w="1484" w:type="pct"/>
            <w:vMerge/>
            <w:shd w:val="clear" w:color="auto" w:fill="auto"/>
          </w:tcPr>
          <w:p w14:paraId="7177CB02"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1BB408DC" w14:textId="77777777" w:rsidR="00A56C17" w:rsidRPr="00FE4A24" w:rsidRDefault="00A56C17" w:rsidP="00FE4A24">
            <w:pPr>
              <w:suppressAutoHyphens/>
              <w:jc w:val="both"/>
              <w:rPr>
                <w:rFonts w:ascii="Times New Roman" w:eastAsia="Times New Roman" w:hAnsi="Times New Roman" w:cs="Times New Roman"/>
                <w:b/>
                <w:lang w:eastAsia="ru-RU"/>
              </w:rPr>
            </w:pPr>
            <w:r w:rsidRPr="00FE4A24">
              <w:rPr>
                <w:rFonts w:ascii="Times New Roman" w:eastAsia="Times New Roman" w:hAnsi="Times New Roman" w:cs="Times New Roman"/>
                <w:b/>
                <w:bCs/>
                <w:lang w:eastAsia="ru-RU"/>
              </w:rPr>
              <w:t xml:space="preserve">В том числе практических занятий и лабораторных работ </w:t>
            </w:r>
          </w:p>
        </w:tc>
      </w:tr>
      <w:tr w:rsidR="00A56C17" w:rsidRPr="00FE4A24" w14:paraId="3A72BFEA" w14:textId="77777777" w:rsidTr="00145F67">
        <w:trPr>
          <w:trHeight w:val="800"/>
        </w:trPr>
        <w:tc>
          <w:tcPr>
            <w:tcW w:w="1484" w:type="pct"/>
            <w:vMerge/>
            <w:shd w:val="clear" w:color="auto" w:fill="auto"/>
          </w:tcPr>
          <w:p w14:paraId="66516AF7" w14:textId="77777777" w:rsidR="00A56C17" w:rsidRPr="00FE4A24" w:rsidRDefault="00A56C17" w:rsidP="00FE4A24">
            <w:pPr>
              <w:spacing w:after="200"/>
              <w:rPr>
                <w:rFonts w:ascii="Times New Roman" w:eastAsia="Times New Roman" w:hAnsi="Times New Roman" w:cs="Times New Roman"/>
                <w:b/>
                <w:bCs/>
                <w:lang w:eastAsia="ru-RU"/>
              </w:rPr>
            </w:pPr>
          </w:p>
        </w:tc>
        <w:tc>
          <w:tcPr>
            <w:tcW w:w="3516" w:type="pct"/>
          </w:tcPr>
          <w:p w14:paraId="5C8162B7" w14:textId="77777777" w:rsidR="00A56C17" w:rsidRPr="00FE4A24" w:rsidRDefault="00A56C17" w:rsidP="00FE4A24">
            <w:pPr>
              <w:jc w:val="both"/>
              <w:rPr>
                <w:rFonts w:ascii="Times New Roman" w:eastAsia="Times New Roman" w:hAnsi="Times New Roman" w:cs="Times New Roman"/>
                <w:b/>
              </w:rPr>
            </w:pPr>
            <w:r w:rsidRPr="00FE4A24">
              <w:rPr>
                <w:rFonts w:ascii="Times New Roman" w:eastAsia="Times New Roman" w:hAnsi="Times New Roman" w:cs="Times New Roman"/>
                <w:b/>
              </w:rPr>
              <w:t>Практическое занятие № 1</w:t>
            </w:r>
          </w:p>
          <w:p w14:paraId="6AB4F047" w14:textId="77777777" w:rsidR="00A56C17" w:rsidRPr="00FE4A24" w:rsidRDefault="00A56C17" w:rsidP="00FE4A24">
            <w:pPr>
              <w:jc w:val="both"/>
              <w:rPr>
                <w:rFonts w:ascii="Times New Roman" w:eastAsia="Times New Roman" w:hAnsi="Times New Roman" w:cs="Times New Roman"/>
              </w:rPr>
            </w:pPr>
            <w:r w:rsidRPr="00FE4A24">
              <w:rPr>
                <w:rFonts w:ascii="Times New Roman" w:eastAsia="Times New Roman" w:hAnsi="Times New Roman" w:cs="Times New Roman"/>
              </w:rPr>
              <w:t>Составление таблиц соединений и подключений по прин­ципиальной схеме электромеханического устройств</w:t>
            </w:r>
          </w:p>
        </w:tc>
      </w:tr>
      <w:tr w:rsidR="00A56C17" w:rsidRPr="00FE4A24" w14:paraId="6B53A13D" w14:textId="77777777" w:rsidTr="00145F67">
        <w:tc>
          <w:tcPr>
            <w:tcW w:w="1484" w:type="pct"/>
            <w:vMerge/>
            <w:shd w:val="clear" w:color="auto" w:fill="auto"/>
          </w:tcPr>
          <w:p w14:paraId="5F3951F7"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350A6864" w14:textId="77777777" w:rsidR="00A56C17" w:rsidRPr="00FE4A24" w:rsidRDefault="00A56C17" w:rsidP="00FE4A24">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Лабораторная работа № 1</w:t>
            </w:r>
            <w:r w:rsidRPr="00FE4A24">
              <w:rPr>
                <w:rFonts w:ascii="Times New Roman" w:eastAsia="Times New Roman" w:hAnsi="Times New Roman" w:cs="Times New Roman"/>
              </w:rPr>
              <w:t xml:space="preserve"> Изучение схемы монтажа первичных преобразователей.</w:t>
            </w:r>
          </w:p>
        </w:tc>
      </w:tr>
      <w:tr w:rsidR="00A56C17" w:rsidRPr="00FE4A24" w14:paraId="2B0DA2A1" w14:textId="77777777" w:rsidTr="00145F67">
        <w:tc>
          <w:tcPr>
            <w:tcW w:w="1484" w:type="pct"/>
            <w:vMerge/>
            <w:shd w:val="clear" w:color="auto" w:fill="auto"/>
          </w:tcPr>
          <w:p w14:paraId="025D83FF"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589D713A" w14:textId="77777777" w:rsidR="00A56C17" w:rsidRPr="00FE4A24" w:rsidRDefault="00A56C17" w:rsidP="00FE4A24">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Лабораторная работа № 2</w:t>
            </w:r>
            <w:r w:rsidRPr="00FE4A24">
              <w:rPr>
                <w:rFonts w:ascii="Times New Roman" w:eastAsia="Times New Roman" w:hAnsi="Times New Roman" w:cs="Times New Roman"/>
              </w:rPr>
              <w:t xml:space="preserve"> Изучение схемы монтажа электромеханических систем автоматики.</w:t>
            </w:r>
          </w:p>
        </w:tc>
      </w:tr>
      <w:tr w:rsidR="00A56C17" w:rsidRPr="00FE4A24" w14:paraId="033C0496" w14:textId="77777777" w:rsidTr="00145F67">
        <w:tc>
          <w:tcPr>
            <w:tcW w:w="1484" w:type="pct"/>
            <w:vMerge/>
            <w:shd w:val="clear" w:color="auto" w:fill="auto"/>
          </w:tcPr>
          <w:p w14:paraId="4524BBD3"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2D46767A" w14:textId="77777777" w:rsidR="00A56C17" w:rsidRPr="00FE4A24" w:rsidRDefault="00A56C17" w:rsidP="00FE4A24">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Лабораторная работа № 3</w:t>
            </w:r>
            <w:r w:rsidRPr="00FE4A24">
              <w:rPr>
                <w:rFonts w:ascii="Times New Roman" w:eastAsia="Times New Roman" w:hAnsi="Times New Roman" w:cs="Times New Roman"/>
              </w:rPr>
              <w:t xml:space="preserve"> Изучение схемы монтажа гидро - и пневматических систем автоматики.</w:t>
            </w:r>
          </w:p>
        </w:tc>
      </w:tr>
      <w:tr w:rsidR="00A56C17" w:rsidRPr="00FE4A24" w14:paraId="16DAD75F" w14:textId="77777777" w:rsidTr="00145F67">
        <w:tc>
          <w:tcPr>
            <w:tcW w:w="1484" w:type="pct"/>
            <w:vMerge/>
            <w:shd w:val="clear" w:color="auto" w:fill="auto"/>
          </w:tcPr>
          <w:p w14:paraId="30888EF0"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01E0599F" w14:textId="77777777" w:rsidR="00A56C17" w:rsidRPr="00FE4A24" w:rsidRDefault="00A56C17" w:rsidP="00FE4A24">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Лабораторная работа № 4</w:t>
            </w:r>
            <w:r w:rsidRPr="00FE4A24">
              <w:rPr>
                <w:rFonts w:ascii="Times New Roman" w:eastAsia="Times New Roman" w:hAnsi="Times New Roman" w:cs="Times New Roman"/>
              </w:rPr>
              <w:t xml:space="preserve"> Изучение схемы монтажа исполнительных механизмов систем автоматики.</w:t>
            </w:r>
          </w:p>
        </w:tc>
      </w:tr>
      <w:tr w:rsidR="00A56C17" w:rsidRPr="00FE4A24" w14:paraId="53DC4BE8" w14:textId="77777777" w:rsidTr="00145F67">
        <w:tc>
          <w:tcPr>
            <w:tcW w:w="1484" w:type="pct"/>
            <w:vMerge/>
            <w:shd w:val="clear" w:color="auto" w:fill="auto"/>
          </w:tcPr>
          <w:p w14:paraId="64850A3D"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5EE6B5E0" w14:textId="77777777" w:rsidR="00A56C17" w:rsidRPr="00FE4A24" w:rsidRDefault="00A56C17" w:rsidP="00FE4A24">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Лабораторная работа № 5</w:t>
            </w:r>
            <w:r w:rsidRPr="00FE4A24">
              <w:rPr>
                <w:rFonts w:ascii="Times New Roman" w:eastAsia="Times New Roman" w:hAnsi="Times New Roman" w:cs="Times New Roman"/>
              </w:rPr>
              <w:t xml:space="preserve"> Изучение схемы монтажа и подключения вторичных измерительных приборов.</w:t>
            </w:r>
          </w:p>
        </w:tc>
      </w:tr>
      <w:tr w:rsidR="00A56C17" w:rsidRPr="00FE4A24" w14:paraId="74729671" w14:textId="77777777" w:rsidTr="00145F67">
        <w:tc>
          <w:tcPr>
            <w:tcW w:w="1484" w:type="pct"/>
            <w:vMerge/>
            <w:shd w:val="clear" w:color="auto" w:fill="auto"/>
          </w:tcPr>
          <w:p w14:paraId="4558F4F3"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00B9D6D0" w14:textId="77777777" w:rsidR="00A56C17" w:rsidRPr="00FE4A24" w:rsidRDefault="00A56C17" w:rsidP="00FE4A24">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Лабораторная работа № 6</w:t>
            </w:r>
            <w:r w:rsidRPr="00FE4A24">
              <w:rPr>
                <w:rFonts w:ascii="Times New Roman" w:eastAsia="Times New Roman" w:hAnsi="Times New Roman" w:cs="Times New Roman"/>
              </w:rPr>
              <w:t xml:space="preserve"> Изучение схемы монтажа и подключения регуляторов автоматических сис­тем.</w:t>
            </w:r>
          </w:p>
        </w:tc>
      </w:tr>
      <w:tr w:rsidR="00A56C17" w:rsidRPr="00FE4A24" w14:paraId="6DD7371C" w14:textId="77777777" w:rsidTr="00145F67">
        <w:trPr>
          <w:trHeight w:val="579"/>
        </w:trPr>
        <w:tc>
          <w:tcPr>
            <w:tcW w:w="1484" w:type="pct"/>
            <w:vMerge/>
            <w:shd w:val="clear" w:color="auto" w:fill="auto"/>
          </w:tcPr>
          <w:p w14:paraId="6B0265AF" w14:textId="77777777" w:rsidR="00A56C17" w:rsidRPr="00FE4A24" w:rsidRDefault="00A56C17" w:rsidP="00FE4A24">
            <w:pPr>
              <w:rPr>
                <w:rFonts w:ascii="Times New Roman" w:eastAsia="Times New Roman" w:hAnsi="Times New Roman" w:cs="Times New Roman"/>
                <w:b/>
                <w:bCs/>
                <w:lang w:eastAsia="ru-RU"/>
              </w:rPr>
            </w:pPr>
          </w:p>
        </w:tc>
        <w:tc>
          <w:tcPr>
            <w:tcW w:w="3516" w:type="pct"/>
            <w:vAlign w:val="bottom"/>
          </w:tcPr>
          <w:p w14:paraId="5F1A7E6C" w14:textId="77777777" w:rsidR="00A56C17" w:rsidRDefault="00A56C17" w:rsidP="00FE4A24">
            <w:pPr>
              <w:suppressAutoHyphens/>
              <w:rPr>
                <w:rFonts w:ascii="Times New Roman" w:eastAsia="Times New Roman" w:hAnsi="Times New Roman" w:cs="Times New Roman"/>
              </w:rPr>
            </w:pPr>
            <w:r w:rsidRPr="00FE4A24">
              <w:rPr>
                <w:rFonts w:ascii="Times New Roman" w:eastAsia="Times New Roman" w:hAnsi="Times New Roman" w:cs="Times New Roman"/>
                <w:b/>
                <w:lang w:eastAsia="ru-RU"/>
              </w:rPr>
              <w:t>Лабораторная работа № 7</w:t>
            </w:r>
            <w:r w:rsidRPr="00FE4A24">
              <w:rPr>
                <w:rFonts w:ascii="Times New Roman" w:eastAsia="Times New Roman" w:hAnsi="Times New Roman" w:cs="Times New Roman"/>
              </w:rPr>
              <w:t xml:space="preserve"> Изучение схемы монтажа и подключение релейных устройств систем авто­матики</w:t>
            </w:r>
          </w:p>
          <w:p w14:paraId="5603E0E3" w14:textId="28945F58" w:rsidR="00A56C17" w:rsidRPr="00FE4A24" w:rsidRDefault="00A56C17" w:rsidP="00FE4A24">
            <w:pPr>
              <w:suppressAutoHyphens/>
              <w:rPr>
                <w:rFonts w:ascii="Times New Roman" w:eastAsia="Times New Roman" w:hAnsi="Times New Roman" w:cs="Times New Roman"/>
                <w:b/>
                <w:lang w:eastAsia="ru-RU"/>
              </w:rPr>
            </w:pPr>
          </w:p>
        </w:tc>
      </w:tr>
      <w:tr w:rsidR="00A56C17" w:rsidRPr="00FE4A24" w14:paraId="50B79C3B" w14:textId="77777777" w:rsidTr="00145F67">
        <w:trPr>
          <w:trHeight w:val="172"/>
        </w:trPr>
        <w:tc>
          <w:tcPr>
            <w:tcW w:w="1484" w:type="pct"/>
            <w:vMerge/>
            <w:shd w:val="clear" w:color="auto" w:fill="auto"/>
          </w:tcPr>
          <w:p w14:paraId="30FDFF4E"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02D8BE41" w14:textId="77777777" w:rsidR="00A56C17" w:rsidRDefault="00A56C17" w:rsidP="00A56C1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1B380F82" w14:textId="500766FB" w:rsidR="00A56C17" w:rsidRPr="00FE4A24" w:rsidRDefault="00A56C17" w:rsidP="00A56C17">
            <w:pPr>
              <w:suppressAutoHyphens/>
              <w:rPr>
                <w:rFonts w:ascii="Times New Roman" w:eastAsia="Times New Roman" w:hAnsi="Times New Roman" w:cs="Times New Roman"/>
                <w:b/>
                <w:lang w:eastAsia="ru-RU"/>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56C17" w:rsidRPr="00FE4A24" w14:paraId="081E7E9C" w14:textId="77777777" w:rsidTr="00145F67">
        <w:trPr>
          <w:trHeight w:val="333"/>
        </w:trPr>
        <w:tc>
          <w:tcPr>
            <w:tcW w:w="1484" w:type="pct"/>
            <w:vMerge w:val="restart"/>
          </w:tcPr>
          <w:p w14:paraId="746A146C" w14:textId="77777777" w:rsidR="00A56C17" w:rsidRPr="00FE4A24" w:rsidRDefault="00A56C17" w:rsidP="00A56C17">
            <w:pPr>
              <w:spacing w:line="276" w:lineRule="auto"/>
              <w:rPr>
                <w:rFonts w:ascii="Times New Roman" w:eastAsia="Times New Roman" w:hAnsi="Times New Roman" w:cs="Times New Roman"/>
                <w:b/>
              </w:rPr>
            </w:pPr>
            <w:r w:rsidRPr="00FE4A24">
              <w:rPr>
                <w:rFonts w:ascii="Times New Roman" w:eastAsia="Times New Roman" w:hAnsi="Times New Roman" w:cs="Times New Roman"/>
                <w:b/>
                <w:bCs/>
                <w:lang w:eastAsia="ru-RU"/>
              </w:rPr>
              <w:t xml:space="preserve">Тема 1.2. </w:t>
            </w:r>
            <w:r w:rsidRPr="00FE4A24">
              <w:rPr>
                <w:rFonts w:ascii="Times New Roman" w:eastAsia="Times New Roman" w:hAnsi="Times New Roman" w:cs="Times New Roman"/>
                <w:b/>
              </w:rPr>
              <w:t>Организация наладки систем автоматического управления, средств измерений.</w:t>
            </w:r>
          </w:p>
          <w:p w14:paraId="249E58C4"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69C00F79" w14:textId="77777777" w:rsidR="00A56C17" w:rsidRPr="00FE4A24" w:rsidRDefault="00A56C17" w:rsidP="00A56C17">
            <w:pPr>
              <w:suppressAutoHyphens/>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bCs/>
                <w:lang w:eastAsia="ru-RU"/>
              </w:rPr>
              <w:t xml:space="preserve">Содержание </w:t>
            </w:r>
          </w:p>
        </w:tc>
      </w:tr>
      <w:tr w:rsidR="00A56C17" w:rsidRPr="00FE4A24" w14:paraId="5F5EE05E" w14:textId="77777777" w:rsidTr="00145F67">
        <w:tc>
          <w:tcPr>
            <w:tcW w:w="1484" w:type="pct"/>
            <w:vMerge/>
          </w:tcPr>
          <w:p w14:paraId="14EBDE7F"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37C36DFA"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Подготовка и организация наладочных работ. </w:t>
            </w:r>
          </w:p>
        </w:tc>
      </w:tr>
      <w:tr w:rsidR="00A56C17" w:rsidRPr="00FE4A24" w14:paraId="42E7FAC2" w14:textId="77777777" w:rsidTr="00145F67">
        <w:tc>
          <w:tcPr>
            <w:tcW w:w="1484" w:type="pct"/>
            <w:vMerge/>
          </w:tcPr>
          <w:p w14:paraId="55D25A1A"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01D77D21"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Виды и этапы наладочных работ. </w:t>
            </w:r>
          </w:p>
        </w:tc>
      </w:tr>
      <w:tr w:rsidR="00A56C17" w:rsidRPr="00FE4A24" w14:paraId="10238EE6" w14:textId="77777777" w:rsidTr="00145F67">
        <w:tc>
          <w:tcPr>
            <w:tcW w:w="1484" w:type="pct"/>
            <w:vMerge/>
          </w:tcPr>
          <w:p w14:paraId="588BBEEB"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04281112"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Роль службы контрольно-измерительных приборов (КИП) и автоматики в период проведения наладочных работ. </w:t>
            </w:r>
          </w:p>
        </w:tc>
      </w:tr>
      <w:tr w:rsidR="00A56C17" w:rsidRPr="00FE4A24" w14:paraId="18A0FF87" w14:textId="77777777" w:rsidTr="00145F67">
        <w:tc>
          <w:tcPr>
            <w:tcW w:w="1484" w:type="pct"/>
            <w:vMerge/>
          </w:tcPr>
          <w:p w14:paraId="3F2DB93D"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58282F07"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Техника безопасности при наладочных работах</w:t>
            </w:r>
          </w:p>
        </w:tc>
      </w:tr>
      <w:tr w:rsidR="00A56C17" w:rsidRPr="00FE4A24" w14:paraId="465E5B37" w14:textId="77777777" w:rsidTr="00145F67">
        <w:tc>
          <w:tcPr>
            <w:tcW w:w="1484" w:type="pct"/>
            <w:vMerge/>
          </w:tcPr>
          <w:p w14:paraId="7377ABAA"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51019FDA"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Роль и виды технической документации при выполнении наладочных работ. </w:t>
            </w:r>
          </w:p>
        </w:tc>
      </w:tr>
      <w:tr w:rsidR="00A56C17" w:rsidRPr="00FE4A24" w14:paraId="7606DFAE" w14:textId="77777777" w:rsidTr="00145F67">
        <w:tc>
          <w:tcPr>
            <w:tcW w:w="1484" w:type="pct"/>
            <w:vMerge/>
          </w:tcPr>
          <w:p w14:paraId="2CDE31D6"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632AA4F3"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 xml:space="preserve">Объём и комплектность технической документации при выполнении работ по наладке систем автоматического управления (САУ), средств измерений. </w:t>
            </w:r>
          </w:p>
        </w:tc>
      </w:tr>
      <w:tr w:rsidR="00A56C17" w:rsidRPr="00FE4A24" w14:paraId="52FF6889" w14:textId="77777777" w:rsidTr="00145F67">
        <w:tc>
          <w:tcPr>
            <w:tcW w:w="1484" w:type="pct"/>
            <w:vMerge/>
          </w:tcPr>
          <w:p w14:paraId="00C01B83"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64EC2975"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Стендовая наладка средств измерений и автоматизации: первичных измерительных и функциональных преобразователей: дифференциально-трансформаторных, токовых, частотных, ферродинамических, сопротивления, термоэлектрических, пневматических. </w:t>
            </w:r>
          </w:p>
        </w:tc>
      </w:tr>
      <w:tr w:rsidR="00A56C17" w:rsidRPr="00FE4A24" w14:paraId="6F92736A" w14:textId="77777777" w:rsidTr="00145F67">
        <w:tc>
          <w:tcPr>
            <w:tcW w:w="1484" w:type="pct"/>
            <w:vMerge/>
          </w:tcPr>
          <w:p w14:paraId="2B5A3ED1"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402892BF"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 xml:space="preserve">Стендовая наладка специальных средств автома­тизации: контактных и бесконтактных реле, реле контроля скорости УКС, реле времени, </w:t>
            </w:r>
            <w:proofErr w:type="spellStart"/>
            <w:r w:rsidRPr="00FE4A24">
              <w:rPr>
                <w:rFonts w:ascii="Times New Roman" w:eastAsia="Times New Roman" w:hAnsi="Times New Roman" w:cs="Times New Roman"/>
              </w:rPr>
              <w:t>командоаппаратов</w:t>
            </w:r>
            <w:proofErr w:type="spellEnd"/>
            <w:r w:rsidRPr="00FE4A24">
              <w:rPr>
                <w:rFonts w:ascii="Times New Roman" w:eastAsia="Times New Roman" w:hAnsi="Times New Roman" w:cs="Times New Roman"/>
              </w:rPr>
              <w:t>, магнитных пускателей</w:t>
            </w:r>
          </w:p>
        </w:tc>
      </w:tr>
      <w:tr w:rsidR="00A56C17" w:rsidRPr="00FE4A24" w14:paraId="2379E0D2" w14:textId="77777777" w:rsidTr="00145F67">
        <w:tc>
          <w:tcPr>
            <w:tcW w:w="1484" w:type="pct"/>
            <w:vMerge/>
          </w:tcPr>
          <w:p w14:paraId="60629507"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40FC208F"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Проверка и наладка схемных участков предупредительной и аварийной сигнализации, управление электроприводом машин и механизмов на предприятии. </w:t>
            </w:r>
          </w:p>
        </w:tc>
      </w:tr>
      <w:tr w:rsidR="00A56C17" w:rsidRPr="00FE4A24" w14:paraId="15696FB1" w14:textId="77777777" w:rsidTr="00145F67">
        <w:tc>
          <w:tcPr>
            <w:tcW w:w="1484" w:type="pct"/>
            <w:vMerge/>
          </w:tcPr>
          <w:p w14:paraId="15B2AE16"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02CD34A6"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Проверка и наладка схемных участков системы дистанционного автоматизированного управления (СДАУ) на предприятии. </w:t>
            </w:r>
          </w:p>
        </w:tc>
      </w:tr>
      <w:tr w:rsidR="00A56C17" w:rsidRPr="00FE4A24" w14:paraId="5FE974E7" w14:textId="77777777" w:rsidTr="00145F67">
        <w:tc>
          <w:tcPr>
            <w:tcW w:w="1484" w:type="pct"/>
            <w:vMerge/>
          </w:tcPr>
          <w:p w14:paraId="08EE934D"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4395ABB7" w14:textId="77777777" w:rsidR="00A56C17" w:rsidRPr="00FE4A24" w:rsidRDefault="00A56C17" w:rsidP="00A56C17">
            <w:pPr>
              <w:spacing w:line="276" w:lineRule="auto"/>
              <w:jc w:val="both"/>
              <w:rPr>
                <w:rFonts w:ascii="Times New Roman" w:eastAsia="Times New Roman" w:hAnsi="Times New Roman" w:cs="Times New Roman"/>
                <w:b/>
                <w:lang w:eastAsia="ru-RU"/>
              </w:rPr>
            </w:pPr>
            <w:r w:rsidRPr="00FE4A24">
              <w:rPr>
                <w:rFonts w:ascii="Times New Roman" w:eastAsia="Times New Roman" w:hAnsi="Times New Roman" w:cs="Times New Roman"/>
              </w:rPr>
              <w:t xml:space="preserve">Проверка и наладка схемных участков систем контроля. </w:t>
            </w:r>
          </w:p>
        </w:tc>
      </w:tr>
      <w:tr w:rsidR="00A56C17" w:rsidRPr="00FE4A24" w14:paraId="3B930165" w14:textId="77777777" w:rsidTr="00145F67">
        <w:tc>
          <w:tcPr>
            <w:tcW w:w="1484" w:type="pct"/>
            <w:vMerge/>
          </w:tcPr>
          <w:p w14:paraId="1A36B190"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3F46AD84"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Проверка и наладка локальных систем стабилизации процессов на предприятии</w:t>
            </w:r>
          </w:p>
          <w:p w14:paraId="157B7061"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 xml:space="preserve">Основные принципы наладки автоматизированных систем управления технологическими процессами (АСУ ТП) </w:t>
            </w:r>
          </w:p>
        </w:tc>
      </w:tr>
      <w:tr w:rsidR="00A56C17" w:rsidRPr="00FE4A24" w14:paraId="06164B24" w14:textId="77777777" w:rsidTr="00145F67">
        <w:tc>
          <w:tcPr>
            <w:tcW w:w="1484" w:type="pct"/>
            <w:vMerge/>
          </w:tcPr>
          <w:p w14:paraId="11A95676"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2866AD62"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Документационное обеспечение работ по техническому обслуживанию средств автоматизации производства</w:t>
            </w:r>
          </w:p>
        </w:tc>
      </w:tr>
      <w:tr w:rsidR="00A56C17" w:rsidRPr="00FE4A24" w14:paraId="5EF300BF" w14:textId="77777777" w:rsidTr="00145F67">
        <w:tc>
          <w:tcPr>
            <w:tcW w:w="1484" w:type="pct"/>
            <w:vMerge/>
          </w:tcPr>
          <w:p w14:paraId="204D62F2"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53D9A099"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Документы, регламентирующие состав ремонтных работ и виды ремонта, их периодичность. Виды технической документации при выполнении ремонтных работ</w:t>
            </w:r>
          </w:p>
        </w:tc>
      </w:tr>
      <w:tr w:rsidR="00A56C17" w:rsidRPr="00FE4A24" w14:paraId="1E7E053F" w14:textId="77777777" w:rsidTr="00145F67">
        <w:tc>
          <w:tcPr>
            <w:tcW w:w="1484" w:type="pct"/>
            <w:vMerge/>
          </w:tcPr>
          <w:p w14:paraId="2B708032"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15F2CBB8" w14:textId="77777777" w:rsidR="00A56C17" w:rsidRPr="00FE4A24" w:rsidRDefault="00A56C17" w:rsidP="00A56C17">
            <w:pPr>
              <w:suppressAutoHyphens/>
              <w:rPr>
                <w:rFonts w:ascii="Times New Roman" w:eastAsia="Times New Roman" w:hAnsi="Times New Roman" w:cs="Times New Roman"/>
                <w:b/>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1A151600" w14:textId="77777777" w:rsidTr="00145F67">
        <w:tc>
          <w:tcPr>
            <w:tcW w:w="1484" w:type="pct"/>
            <w:vMerge/>
          </w:tcPr>
          <w:p w14:paraId="639C0C97"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749BDA5D" w14:textId="77777777" w:rsidR="00A56C17" w:rsidRPr="00FE4A24" w:rsidRDefault="00A56C17" w:rsidP="00A56C17">
            <w:pPr>
              <w:jc w:val="both"/>
              <w:rPr>
                <w:rFonts w:ascii="Times New Roman" w:eastAsia="Times New Roman" w:hAnsi="Times New Roman" w:cs="Times New Roman"/>
                <w:b/>
              </w:rPr>
            </w:pPr>
            <w:r w:rsidRPr="00FE4A24">
              <w:rPr>
                <w:rFonts w:ascii="Times New Roman" w:eastAsia="Times New Roman" w:hAnsi="Times New Roman" w:cs="Times New Roman"/>
                <w:b/>
              </w:rPr>
              <w:t xml:space="preserve">Практическое занятие № 2 </w:t>
            </w:r>
            <w:r w:rsidRPr="00FE4A24">
              <w:rPr>
                <w:rFonts w:ascii="Times New Roman" w:eastAsia="Times New Roman" w:hAnsi="Times New Roman" w:cs="Times New Roman"/>
              </w:rPr>
              <w:t>Построение технологической карты проверки и наладки средств измерений.</w:t>
            </w:r>
          </w:p>
        </w:tc>
      </w:tr>
      <w:tr w:rsidR="00A56C17" w:rsidRPr="00FE4A24" w14:paraId="193FD6FE" w14:textId="77777777" w:rsidTr="00145F67">
        <w:tc>
          <w:tcPr>
            <w:tcW w:w="1484" w:type="pct"/>
            <w:vMerge/>
          </w:tcPr>
          <w:p w14:paraId="35F9CD5A"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4B47B6E2" w14:textId="77777777" w:rsidR="00A56C17" w:rsidRPr="00FE4A24" w:rsidRDefault="00A56C17" w:rsidP="00A56C17">
            <w:pPr>
              <w:jc w:val="both"/>
              <w:rPr>
                <w:rFonts w:ascii="Times New Roman" w:eastAsia="Times New Roman" w:hAnsi="Times New Roman" w:cs="Times New Roman"/>
                <w:b/>
              </w:rPr>
            </w:pPr>
            <w:r w:rsidRPr="00FE4A24">
              <w:rPr>
                <w:rFonts w:ascii="Times New Roman" w:eastAsia="Times New Roman" w:hAnsi="Times New Roman" w:cs="Times New Roman"/>
                <w:b/>
              </w:rPr>
              <w:t xml:space="preserve">Практическое занятие № 3 </w:t>
            </w:r>
            <w:r w:rsidRPr="00FE4A24">
              <w:rPr>
                <w:rFonts w:ascii="Times New Roman" w:eastAsia="Times New Roman" w:hAnsi="Times New Roman" w:cs="Times New Roman"/>
              </w:rPr>
              <w:t>Разработка технологии наладки САУ с использованием технологических стендов.</w:t>
            </w:r>
          </w:p>
        </w:tc>
      </w:tr>
      <w:tr w:rsidR="00A56C17" w:rsidRPr="00FE4A24" w14:paraId="03601426" w14:textId="77777777" w:rsidTr="00145F67">
        <w:tc>
          <w:tcPr>
            <w:tcW w:w="1484" w:type="pct"/>
            <w:vMerge/>
          </w:tcPr>
          <w:p w14:paraId="41278E6A"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258F3E91" w14:textId="77777777" w:rsidR="00A56C17" w:rsidRPr="00FE4A24" w:rsidRDefault="00A56C17" w:rsidP="00A56C17">
            <w:pPr>
              <w:jc w:val="both"/>
              <w:rPr>
                <w:rFonts w:ascii="Times New Roman" w:eastAsia="Times New Roman" w:hAnsi="Times New Roman" w:cs="Times New Roman"/>
                <w:b/>
              </w:rPr>
            </w:pPr>
            <w:r w:rsidRPr="00FE4A24">
              <w:rPr>
                <w:rFonts w:ascii="Times New Roman" w:eastAsia="Times New Roman" w:hAnsi="Times New Roman" w:cs="Times New Roman"/>
                <w:b/>
              </w:rPr>
              <w:t xml:space="preserve">Практическое занятие № 4 </w:t>
            </w:r>
            <w:r w:rsidRPr="00FE4A24">
              <w:rPr>
                <w:rFonts w:ascii="Times New Roman" w:eastAsia="Times New Roman" w:hAnsi="Times New Roman" w:cs="Times New Roman"/>
              </w:rPr>
              <w:t>Изучение технического проекта, планирование наладоч­ных работ.</w:t>
            </w:r>
          </w:p>
        </w:tc>
      </w:tr>
      <w:tr w:rsidR="00A56C17" w:rsidRPr="00FE4A24" w14:paraId="6E3A3EF1" w14:textId="77777777" w:rsidTr="00145F67">
        <w:tc>
          <w:tcPr>
            <w:tcW w:w="1484" w:type="pct"/>
            <w:vMerge/>
          </w:tcPr>
          <w:p w14:paraId="17F1B69F"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2EF7A9CF" w14:textId="77777777" w:rsidR="00A56C17" w:rsidRPr="00FE4A24" w:rsidRDefault="00A56C17" w:rsidP="00A56C17">
            <w:pPr>
              <w:jc w:val="both"/>
              <w:rPr>
                <w:rFonts w:ascii="Times New Roman" w:eastAsia="Times New Roman" w:hAnsi="Times New Roman" w:cs="Times New Roman"/>
                <w:b/>
              </w:rPr>
            </w:pPr>
            <w:r w:rsidRPr="00FE4A24">
              <w:rPr>
                <w:rFonts w:ascii="Times New Roman" w:eastAsia="Times New Roman" w:hAnsi="Times New Roman" w:cs="Times New Roman"/>
                <w:b/>
              </w:rPr>
              <w:t xml:space="preserve">Практическое занятие № 5 </w:t>
            </w:r>
            <w:r w:rsidRPr="00FE4A24">
              <w:rPr>
                <w:rFonts w:ascii="Times New Roman" w:eastAsia="Times New Roman" w:hAnsi="Times New Roman" w:cs="Times New Roman"/>
              </w:rPr>
              <w:t>Разработка годовой программы технологического обслуживания, эксплуатации и ремонта САУ с использованием технологического стенда</w:t>
            </w:r>
          </w:p>
        </w:tc>
      </w:tr>
      <w:tr w:rsidR="00A56C17" w:rsidRPr="00FE4A24" w14:paraId="2E76D1C0" w14:textId="77777777" w:rsidTr="00145F67">
        <w:tc>
          <w:tcPr>
            <w:tcW w:w="1484" w:type="pct"/>
            <w:vMerge/>
          </w:tcPr>
          <w:p w14:paraId="4B8D8E19"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10913A50" w14:textId="77777777" w:rsidR="00A56C17" w:rsidRPr="00FE4A24" w:rsidRDefault="00A56C17" w:rsidP="00A56C17">
            <w:pPr>
              <w:jc w:val="both"/>
              <w:rPr>
                <w:rFonts w:ascii="Times New Roman" w:eastAsia="Times New Roman" w:hAnsi="Times New Roman" w:cs="Times New Roman"/>
                <w:b/>
              </w:rPr>
            </w:pPr>
            <w:r w:rsidRPr="00FE4A24">
              <w:rPr>
                <w:rFonts w:ascii="Times New Roman" w:eastAsia="Times New Roman" w:hAnsi="Times New Roman" w:cs="Times New Roman"/>
                <w:b/>
              </w:rPr>
              <w:t xml:space="preserve">Практическое занятие № 6 </w:t>
            </w:r>
            <w:r w:rsidRPr="00FE4A24">
              <w:rPr>
                <w:rFonts w:ascii="Times New Roman" w:eastAsia="Times New Roman" w:hAnsi="Times New Roman" w:cs="Times New Roman"/>
              </w:rPr>
              <w:t>Разработка электромонтажной схемы подключения системы активного контроля</w:t>
            </w:r>
          </w:p>
        </w:tc>
      </w:tr>
      <w:tr w:rsidR="00A56C17" w:rsidRPr="00FE4A24" w14:paraId="73BC7174" w14:textId="77777777" w:rsidTr="00145F67">
        <w:trPr>
          <w:trHeight w:val="548"/>
        </w:trPr>
        <w:tc>
          <w:tcPr>
            <w:tcW w:w="1484" w:type="pct"/>
            <w:vMerge/>
          </w:tcPr>
          <w:p w14:paraId="1F597F8E"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5EA33171" w14:textId="77777777" w:rsidR="00A56C17" w:rsidRDefault="00A56C17" w:rsidP="00A56C17">
            <w:pPr>
              <w:jc w:val="both"/>
              <w:rPr>
                <w:rFonts w:ascii="Times New Roman" w:eastAsia="Times New Roman" w:hAnsi="Times New Roman" w:cs="Times New Roman"/>
              </w:rPr>
            </w:pPr>
            <w:r w:rsidRPr="00FE4A24">
              <w:rPr>
                <w:rFonts w:ascii="Times New Roman" w:eastAsia="Times New Roman" w:hAnsi="Times New Roman" w:cs="Times New Roman"/>
                <w:b/>
              </w:rPr>
              <w:t xml:space="preserve">Практическое занятие № 7 </w:t>
            </w:r>
            <w:r w:rsidRPr="00FE4A24">
              <w:rPr>
                <w:rFonts w:ascii="Times New Roman" w:eastAsia="Times New Roman" w:hAnsi="Times New Roman" w:cs="Times New Roman"/>
              </w:rPr>
              <w:t>Разработка электромонтажной схемы подключения технологического стенда.</w:t>
            </w:r>
          </w:p>
          <w:p w14:paraId="477F2508" w14:textId="47067AD6" w:rsidR="00A56C17" w:rsidRPr="00FE4A24" w:rsidRDefault="00A56C17" w:rsidP="00A56C17">
            <w:pPr>
              <w:jc w:val="both"/>
              <w:rPr>
                <w:rFonts w:ascii="Times New Roman" w:eastAsia="Times New Roman" w:hAnsi="Times New Roman" w:cs="Times New Roman"/>
                <w:b/>
              </w:rPr>
            </w:pPr>
          </w:p>
        </w:tc>
      </w:tr>
      <w:tr w:rsidR="00A56C17" w:rsidRPr="00FE4A24" w14:paraId="3B450D1A" w14:textId="77777777" w:rsidTr="00145F67">
        <w:trPr>
          <w:trHeight w:val="203"/>
        </w:trPr>
        <w:tc>
          <w:tcPr>
            <w:tcW w:w="1484" w:type="pct"/>
            <w:vMerge/>
          </w:tcPr>
          <w:p w14:paraId="5EFE16A9" w14:textId="77777777" w:rsidR="00A56C17" w:rsidRPr="00FE4A24" w:rsidRDefault="00A56C17" w:rsidP="00A56C17">
            <w:pPr>
              <w:rPr>
                <w:rFonts w:ascii="Times New Roman" w:eastAsia="Times New Roman" w:hAnsi="Times New Roman" w:cs="Times New Roman"/>
                <w:b/>
                <w:bCs/>
                <w:lang w:eastAsia="ru-RU"/>
              </w:rPr>
            </w:pPr>
          </w:p>
        </w:tc>
        <w:tc>
          <w:tcPr>
            <w:tcW w:w="3516" w:type="pct"/>
          </w:tcPr>
          <w:p w14:paraId="7E96C51B" w14:textId="77777777" w:rsidR="00A56C17" w:rsidRDefault="00A56C17" w:rsidP="00A56C17">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54B83E90" w14:textId="7914930B" w:rsidR="00A56C17" w:rsidRPr="00FE4A24" w:rsidRDefault="00A56C17" w:rsidP="00A56C17">
            <w:pPr>
              <w:jc w:val="both"/>
              <w:rPr>
                <w:rFonts w:ascii="Times New Roman" w:eastAsia="Times New Roman" w:hAnsi="Times New Roman" w:cs="Times New Roman"/>
                <w:b/>
              </w:rPr>
            </w:pPr>
            <w:r w:rsidRPr="004D41E5">
              <w:rPr>
                <w:rFonts w:ascii="Times New Roman" w:eastAsia="Times New Roman" w:hAnsi="Times New Roman" w:cs="Times New Roman"/>
                <w:bCs/>
                <w:i/>
                <w:sz w:val="20"/>
                <w:lang w:eastAsia="ru-RU"/>
              </w:rPr>
              <w:t>Необходимость и тематика определяются образовательной организацией</w:t>
            </w:r>
          </w:p>
        </w:tc>
      </w:tr>
      <w:tr w:rsidR="00A56C17" w:rsidRPr="00FE4A24" w14:paraId="56A846D1" w14:textId="77777777" w:rsidTr="00145F67">
        <w:tc>
          <w:tcPr>
            <w:tcW w:w="1484" w:type="pct"/>
            <w:vMerge w:val="restart"/>
          </w:tcPr>
          <w:p w14:paraId="1F596F45" w14:textId="77777777" w:rsidR="00A56C17" w:rsidRPr="00FE4A24" w:rsidRDefault="00A56C17" w:rsidP="00A56C17">
            <w:pPr>
              <w:spacing w:line="276" w:lineRule="auto"/>
              <w:rPr>
                <w:rFonts w:ascii="Times New Roman" w:eastAsia="Times New Roman" w:hAnsi="Times New Roman" w:cs="Times New Roman"/>
                <w:b/>
                <w:bCs/>
                <w:lang w:eastAsia="ru-RU"/>
              </w:rPr>
            </w:pPr>
            <w:r w:rsidRPr="00FE4A24">
              <w:rPr>
                <w:rFonts w:ascii="Times New Roman" w:eastAsia="Times New Roman" w:hAnsi="Times New Roman" w:cs="Times New Roman"/>
                <w:b/>
                <w:bCs/>
                <w:lang w:eastAsia="ru-RU"/>
              </w:rPr>
              <w:t xml:space="preserve">Тема 1.3. </w:t>
            </w:r>
            <w:r w:rsidRPr="00FE4A24">
              <w:rPr>
                <w:rFonts w:ascii="Times New Roman" w:eastAsia="Times New Roman" w:hAnsi="Times New Roman" w:cs="Times New Roman"/>
                <w:b/>
                <w:lang w:eastAsia="ru-RU"/>
              </w:rPr>
              <w:t>Эксплуатация сложного электрического и электромеханического оборудования с электронным управлением в технологическом процессе, как объекте автоматического (автоматизированного) управления</w:t>
            </w:r>
          </w:p>
        </w:tc>
        <w:tc>
          <w:tcPr>
            <w:tcW w:w="3516" w:type="pct"/>
          </w:tcPr>
          <w:p w14:paraId="450E74EB"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lang w:eastAsia="ru-RU"/>
              </w:rPr>
              <w:t>Содержание</w:t>
            </w:r>
          </w:p>
        </w:tc>
      </w:tr>
      <w:tr w:rsidR="00A56C17" w:rsidRPr="00FE4A24" w14:paraId="5B98154E" w14:textId="77777777" w:rsidTr="00145F67">
        <w:tc>
          <w:tcPr>
            <w:tcW w:w="1484" w:type="pct"/>
            <w:vMerge/>
          </w:tcPr>
          <w:p w14:paraId="10B1ABE7"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0B1C6695"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Объекты управление. Процессы управление. </w:t>
            </w:r>
          </w:p>
        </w:tc>
      </w:tr>
      <w:tr w:rsidR="00A56C17" w:rsidRPr="00FE4A24" w14:paraId="76967EE3" w14:textId="77777777" w:rsidTr="00145F67">
        <w:tc>
          <w:tcPr>
            <w:tcW w:w="1484" w:type="pct"/>
            <w:vMerge/>
          </w:tcPr>
          <w:p w14:paraId="74762D7F"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74BC4B0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Сигналы, носители сигналов. </w:t>
            </w:r>
          </w:p>
        </w:tc>
      </w:tr>
      <w:tr w:rsidR="00A56C17" w:rsidRPr="00FE4A24" w14:paraId="7204ADBA" w14:textId="77777777" w:rsidTr="00145F67">
        <w:tc>
          <w:tcPr>
            <w:tcW w:w="1484" w:type="pct"/>
            <w:vMerge/>
          </w:tcPr>
          <w:p w14:paraId="068ED1B7"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01007B6"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Исполнительные механизмы.</w:t>
            </w:r>
          </w:p>
        </w:tc>
      </w:tr>
      <w:tr w:rsidR="00A56C17" w:rsidRPr="00FE4A24" w14:paraId="13CD71C3" w14:textId="77777777" w:rsidTr="00145F67">
        <w:tc>
          <w:tcPr>
            <w:tcW w:w="1484" w:type="pct"/>
            <w:vMerge/>
          </w:tcPr>
          <w:p w14:paraId="3889A5E4"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3ADF645"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Датчики. Каналы связи.</w:t>
            </w:r>
          </w:p>
        </w:tc>
      </w:tr>
      <w:tr w:rsidR="00A56C17" w:rsidRPr="00FE4A24" w14:paraId="77186741" w14:textId="77777777" w:rsidTr="00145F67">
        <w:tc>
          <w:tcPr>
            <w:tcW w:w="1484" w:type="pct"/>
            <w:vMerge/>
          </w:tcPr>
          <w:p w14:paraId="4B91FE43"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AD42190"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Классификация элементов автоматических систем.</w:t>
            </w:r>
          </w:p>
        </w:tc>
      </w:tr>
      <w:tr w:rsidR="00A56C17" w:rsidRPr="00FE4A24" w14:paraId="370840A3" w14:textId="77777777" w:rsidTr="00145F67">
        <w:tc>
          <w:tcPr>
            <w:tcW w:w="1484" w:type="pct"/>
            <w:vMerge/>
          </w:tcPr>
          <w:p w14:paraId="7E3E0F9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2DE7F755"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Типы автоматических систем: системы автоматического контроля, системы автоматического </w:t>
            </w:r>
            <w:proofErr w:type="gramStart"/>
            <w:r w:rsidRPr="00FE4A24">
              <w:rPr>
                <w:rFonts w:ascii="Times New Roman" w:eastAsia="Times New Roman" w:hAnsi="Times New Roman" w:cs="Times New Roman"/>
                <w:lang w:eastAsia="ru-RU"/>
              </w:rPr>
              <w:t>управления,  системы</w:t>
            </w:r>
            <w:proofErr w:type="gramEnd"/>
            <w:r w:rsidRPr="00FE4A24">
              <w:rPr>
                <w:rFonts w:ascii="Times New Roman" w:eastAsia="Times New Roman" w:hAnsi="Times New Roman" w:cs="Times New Roman"/>
                <w:lang w:eastAsia="ru-RU"/>
              </w:rPr>
              <w:t xml:space="preserve"> автоматического регулирования.</w:t>
            </w:r>
          </w:p>
        </w:tc>
      </w:tr>
      <w:tr w:rsidR="00A56C17" w:rsidRPr="00FE4A24" w14:paraId="73DF25F6" w14:textId="77777777" w:rsidTr="00145F67">
        <w:tc>
          <w:tcPr>
            <w:tcW w:w="1484" w:type="pct"/>
            <w:vMerge/>
          </w:tcPr>
          <w:p w14:paraId="52A46F0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09433F46"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Технические средства обработки аналоговых сигналов. </w:t>
            </w:r>
          </w:p>
        </w:tc>
      </w:tr>
      <w:tr w:rsidR="00A56C17" w:rsidRPr="00FE4A24" w14:paraId="44283FDE" w14:textId="77777777" w:rsidTr="00145F67">
        <w:tc>
          <w:tcPr>
            <w:tcW w:w="1484" w:type="pct"/>
            <w:vMerge/>
          </w:tcPr>
          <w:p w14:paraId="52C03DC9"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40F25C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Переходные устройства. </w:t>
            </w:r>
          </w:p>
        </w:tc>
      </w:tr>
      <w:tr w:rsidR="00A56C17" w:rsidRPr="00FE4A24" w14:paraId="597A367E" w14:textId="77777777" w:rsidTr="00145F67">
        <w:tc>
          <w:tcPr>
            <w:tcW w:w="1484" w:type="pct"/>
            <w:vMerge/>
          </w:tcPr>
          <w:p w14:paraId="572710EC"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0C10F7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Устройства нормализации сигналов. </w:t>
            </w:r>
          </w:p>
        </w:tc>
      </w:tr>
      <w:tr w:rsidR="00A56C17" w:rsidRPr="00FE4A24" w14:paraId="33CFF875" w14:textId="77777777" w:rsidTr="00145F67">
        <w:tc>
          <w:tcPr>
            <w:tcW w:w="1484" w:type="pct"/>
            <w:vMerge/>
          </w:tcPr>
          <w:p w14:paraId="408974D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74531EC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Коммутаторы. </w:t>
            </w:r>
          </w:p>
        </w:tc>
      </w:tr>
      <w:tr w:rsidR="00A56C17" w:rsidRPr="00FE4A24" w14:paraId="690A1663" w14:textId="77777777" w:rsidTr="00145F67">
        <w:tc>
          <w:tcPr>
            <w:tcW w:w="1484" w:type="pct"/>
            <w:vMerge/>
          </w:tcPr>
          <w:p w14:paraId="4C7B5D45"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3B605D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Усилители.</w:t>
            </w:r>
          </w:p>
        </w:tc>
      </w:tr>
      <w:tr w:rsidR="00A56C17" w:rsidRPr="00FE4A24" w14:paraId="1E5770C7" w14:textId="77777777" w:rsidTr="00145F67">
        <w:tc>
          <w:tcPr>
            <w:tcW w:w="1484" w:type="pct"/>
            <w:vMerge/>
          </w:tcPr>
          <w:p w14:paraId="4309D0A5"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A962D5E"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Аналого-цифровые преобразователи.</w:t>
            </w:r>
          </w:p>
        </w:tc>
      </w:tr>
      <w:tr w:rsidR="00A56C17" w:rsidRPr="00FE4A24" w14:paraId="7AB8AC35" w14:textId="77777777" w:rsidTr="00145F67">
        <w:tc>
          <w:tcPr>
            <w:tcW w:w="1484" w:type="pct"/>
            <w:vMerge/>
          </w:tcPr>
          <w:p w14:paraId="1B8E3EEA"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B104876"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Технические средства обработки дискретных сигналов. </w:t>
            </w:r>
          </w:p>
        </w:tc>
      </w:tr>
      <w:tr w:rsidR="00A56C17" w:rsidRPr="00FE4A24" w14:paraId="61280AB5" w14:textId="77777777" w:rsidTr="00145F67">
        <w:tc>
          <w:tcPr>
            <w:tcW w:w="1484" w:type="pct"/>
            <w:vMerge/>
          </w:tcPr>
          <w:p w14:paraId="19B3693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2D71AB3"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Переходные устройства. </w:t>
            </w:r>
          </w:p>
        </w:tc>
      </w:tr>
      <w:tr w:rsidR="00A56C17" w:rsidRPr="00FE4A24" w14:paraId="75DCFF64" w14:textId="77777777" w:rsidTr="00145F67">
        <w:tc>
          <w:tcPr>
            <w:tcW w:w="1484" w:type="pct"/>
            <w:vMerge/>
          </w:tcPr>
          <w:p w14:paraId="582FBF1C"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AC36A97"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Устройства нормализации сигналов. Регистры и счетчики. </w:t>
            </w:r>
          </w:p>
        </w:tc>
      </w:tr>
      <w:tr w:rsidR="00A56C17" w:rsidRPr="00FE4A24" w14:paraId="5E60421E" w14:textId="77777777" w:rsidTr="00145F67">
        <w:tc>
          <w:tcPr>
            <w:tcW w:w="1484" w:type="pct"/>
            <w:vMerge/>
          </w:tcPr>
          <w:p w14:paraId="3A3E85AE"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0B9B42D9"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Методы и способы технологических измерений в системах автоматического (автоматизированного) управления. </w:t>
            </w:r>
          </w:p>
        </w:tc>
      </w:tr>
      <w:tr w:rsidR="00A56C17" w:rsidRPr="00FE4A24" w14:paraId="385F09ED" w14:textId="77777777" w:rsidTr="00145F67">
        <w:tc>
          <w:tcPr>
            <w:tcW w:w="1484" w:type="pct"/>
            <w:vMerge/>
          </w:tcPr>
          <w:p w14:paraId="2DD55716"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C7AA6D4"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Классификация </w:t>
            </w:r>
            <w:proofErr w:type="spellStart"/>
            <w:r w:rsidRPr="00FE4A24">
              <w:rPr>
                <w:rFonts w:ascii="Times New Roman" w:eastAsia="Times New Roman" w:hAnsi="Times New Roman" w:cs="Times New Roman"/>
                <w:lang w:eastAsia="ru-RU"/>
              </w:rPr>
              <w:t>контрольно</w:t>
            </w:r>
            <w:proofErr w:type="spellEnd"/>
            <w:r w:rsidRPr="00FE4A24">
              <w:rPr>
                <w:rFonts w:ascii="Times New Roman" w:eastAsia="Times New Roman" w:hAnsi="Times New Roman" w:cs="Times New Roman"/>
                <w:lang w:eastAsia="ru-RU"/>
              </w:rPr>
              <w:t xml:space="preserve"> – измерительных приборов.</w:t>
            </w:r>
          </w:p>
        </w:tc>
      </w:tr>
      <w:tr w:rsidR="00A56C17" w:rsidRPr="00FE4A24" w14:paraId="0383EC72" w14:textId="77777777" w:rsidTr="00145F67">
        <w:tc>
          <w:tcPr>
            <w:tcW w:w="1484" w:type="pct"/>
            <w:vMerge/>
          </w:tcPr>
          <w:p w14:paraId="310CAD21"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4E5A9145"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Классификация и основные понятия автоматических систем регулирования. </w:t>
            </w:r>
          </w:p>
        </w:tc>
      </w:tr>
      <w:tr w:rsidR="00A56C17" w:rsidRPr="00FE4A24" w14:paraId="332A988B" w14:textId="77777777" w:rsidTr="00145F67">
        <w:tc>
          <w:tcPr>
            <w:tcW w:w="1484" w:type="pct"/>
            <w:vMerge/>
          </w:tcPr>
          <w:p w14:paraId="771285DC"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CA64ED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Основные понятия автоматических систем регулирования (АСР). </w:t>
            </w:r>
          </w:p>
        </w:tc>
      </w:tr>
      <w:tr w:rsidR="00A56C17" w:rsidRPr="00FE4A24" w14:paraId="1A8E2212" w14:textId="77777777" w:rsidTr="00145F67">
        <w:tc>
          <w:tcPr>
            <w:tcW w:w="1484" w:type="pct"/>
            <w:vMerge/>
          </w:tcPr>
          <w:p w14:paraId="042AE69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7CDBE286"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Виды АСР. Объекты управления и основные законы автоматического регулирования.</w:t>
            </w:r>
          </w:p>
        </w:tc>
      </w:tr>
      <w:tr w:rsidR="00A56C17" w:rsidRPr="00FE4A24" w14:paraId="77E12357" w14:textId="77777777" w:rsidTr="00145F67">
        <w:tc>
          <w:tcPr>
            <w:tcW w:w="1484" w:type="pct"/>
            <w:vMerge/>
          </w:tcPr>
          <w:p w14:paraId="59BDDBE3"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3A97B04"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Понятие коэффициента емкости, запаздывания. </w:t>
            </w:r>
          </w:p>
        </w:tc>
      </w:tr>
      <w:tr w:rsidR="00A56C17" w:rsidRPr="00FE4A24" w14:paraId="065AE1E8" w14:textId="77777777" w:rsidTr="00145F67">
        <w:tc>
          <w:tcPr>
            <w:tcW w:w="1484" w:type="pct"/>
            <w:vMerge/>
          </w:tcPr>
          <w:p w14:paraId="1315A71C"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40B8A33B"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Классификация автоматических регуляторов по виду регулируемого параметра, по конструктивному исполнению, способу действия, цели регулирования. </w:t>
            </w:r>
          </w:p>
        </w:tc>
      </w:tr>
      <w:tr w:rsidR="00A56C17" w:rsidRPr="00FE4A24" w14:paraId="1CC5D3BC" w14:textId="77777777" w:rsidTr="00145F67">
        <w:tc>
          <w:tcPr>
            <w:tcW w:w="1484" w:type="pct"/>
            <w:vMerge/>
          </w:tcPr>
          <w:p w14:paraId="67994218"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7D897120"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Позиционные регуляторы. </w:t>
            </w:r>
          </w:p>
        </w:tc>
      </w:tr>
      <w:tr w:rsidR="00A56C17" w:rsidRPr="00FE4A24" w14:paraId="2C2D33FF" w14:textId="77777777" w:rsidTr="00145F67">
        <w:tc>
          <w:tcPr>
            <w:tcW w:w="1484" w:type="pct"/>
            <w:vMerge/>
          </w:tcPr>
          <w:p w14:paraId="6C58978E"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DBB0EA3"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Регуляторы прямого действия, электрические и электронные регуляторы, программные регуляторы.</w:t>
            </w:r>
          </w:p>
        </w:tc>
      </w:tr>
      <w:tr w:rsidR="00A56C17" w:rsidRPr="00FE4A24" w14:paraId="6EF14DC1" w14:textId="77777777" w:rsidTr="00145F67">
        <w:tc>
          <w:tcPr>
            <w:tcW w:w="1484" w:type="pct"/>
            <w:vMerge/>
          </w:tcPr>
          <w:p w14:paraId="5D307AA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27DD46C9"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Настройка и контроль работы автоматических регуляторов. </w:t>
            </w:r>
          </w:p>
        </w:tc>
      </w:tr>
      <w:tr w:rsidR="00A56C17" w:rsidRPr="00FE4A24" w14:paraId="5FBA09D7" w14:textId="77777777" w:rsidTr="00145F67">
        <w:tc>
          <w:tcPr>
            <w:tcW w:w="1484" w:type="pct"/>
            <w:vMerge/>
          </w:tcPr>
          <w:p w14:paraId="3A40E2EB"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64E2A4F"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Принципы составления схем автоматизации. </w:t>
            </w:r>
          </w:p>
        </w:tc>
      </w:tr>
      <w:tr w:rsidR="00A56C17" w:rsidRPr="00FE4A24" w14:paraId="5BBE375B" w14:textId="77777777" w:rsidTr="00145F67">
        <w:tc>
          <w:tcPr>
            <w:tcW w:w="1484" w:type="pct"/>
            <w:vMerge/>
          </w:tcPr>
          <w:p w14:paraId="7F186195"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5648138"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Стадии проектирования автоматизированных систем управления. </w:t>
            </w:r>
          </w:p>
        </w:tc>
      </w:tr>
      <w:tr w:rsidR="00A56C17" w:rsidRPr="00FE4A24" w14:paraId="19F347C3" w14:textId="77777777" w:rsidTr="00145F67">
        <w:tc>
          <w:tcPr>
            <w:tcW w:w="1484" w:type="pct"/>
            <w:vMerge/>
          </w:tcPr>
          <w:p w14:paraId="2B5E7B1F"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2A61EAA"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Основные правила построения функциональных схем. </w:t>
            </w:r>
          </w:p>
        </w:tc>
      </w:tr>
      <w:tr w:rsidR="00A56C17" w:rsidRPr="00FE4A24" w14:paraId="715F19E9" w14:textId="77777777" w:rsidTr="00145F67">
        <w:tc>
          <w:tcPr>
            <w:tcW w:w="1484" w:type="pct"/>
            <w:vMerge/>
          </w:tcPr>
          <w:p w14:paraId="2514BBD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2775E857"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Системы дистанционного управления, автоматической блокировки и защиты. </w:t>
            </w:r>
          </w:p>
        </w:tc>
      </w:tr>
      <w:tr w:rsidR="00A56C17" w:rsidRPr="00FE4A24" w14:paraId="0A2ED562" w14:textId="77777777" w:rsidTr="00145F67">
        <w:tc>
          <w:tcPr>
            <w:tcW w:w="1484" w:type="pct"/>
            <w:vMerge/>
          </w:tcPr>
          <w:p w14:paraId="6871E459" w14:textId="77777777" w:rsidR="00A56C17" w:rsidRPr="00FE4A24" w:rsidRDefault="00A56C17" w:rsidP="00A56C17">
            <w:pPr>
              <w:spacing w:after="200" w:line="276" w:lineRule="auto"/>
              <w:rPr>
                <w:rFonts w:ascii="Times New Roman" w:eastAsia="Times New Roman" w:hAnsi="Times New Roman" w:cs="Times New Roman"/>
                <w:b/>
                <w:bCs/>
                <w:lang w:eastAsia="ru-RU"/>
              </w:rPr>
            </w:pPr>
          </w:p>
        </w:tc>
        <w:tc>
          <w:tcPr>
            <w:tcW w:w="3516" w:type="pct"/>
          </w:tcPr>
          <w:p w14:paraId="745208F7"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Назначение и основные типы систем дистанционного управления. Назначение и основные типы систем автоматической защиты и блокировки.</w:t>
            </w:r>
          </w:p>
        </w:tc>
      </w:tr>
      <w:tr w:rsidR="00A56C17" w:rsidRPr="00FE4A24" w14:paraId="573A1604" w14:textId="77777777" w:rsidTr="00145F67">
        <w:tc>
          <w:tcPr>
            <w:tcW w:w="1484" w:type="pct"/>
            <w:vMerge/>
          </w:tcPr>
          <w:p w14:paraId="41BCC893" w14:textId="77777777" w:rsidR="00A56C17" w:rsidRPr="00FE4A24" w:rsidRDefault="00A56C17" w:rsidP="00A56C17">
            <w:pPr>
              <w:spacing w:after="200" w:line="276" w:lineRule="auto"/>
              <w:rPr>
                <w:rFonts w:ascii="Times New Roman" w:eastAsia="Times New Roman" w:hAnsi="Times New Roman" w:cs="Times New Roman"/>
                <w:b/>
                <w:bCs/>
                <w:lang w:eastAsia="ru-RU"/>
              </w:rPr>
            </w:pPr>
          </w:p>
        </w:tc>
        <w:tc>
          <w:tcPr>
            <w:tcW w:w="3516" w:type="pct"/>
          </w:tcPr>
          <w:p w14:paraId="02677D2F"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Эксплуатация средств измерений в системах автоматического (автоматизированного) управления технологическим процессом</w:t>
            </w:r>
          </w:p>
        </w:tc>
      </w:tr>
      <w:tr w:rsidR="00A56C17" w:rsidRPr="00FE4A24" w14:paraId="2E1E5235" w14:textId="77777777" w:rsidTr="00145F67">
        <w:tc>
          <w:tcPr>
            <w:tcW w:w="1484" w:type="pct"/>
            <w:vMerge/>
          </w:tcPr>
          <w:p w14:paraId="6A6B7C28" w14:textId="77777777" w:rsidR="00A56C17" w:rsidRPr="00FE4A24" w:rsidRDefault="00A56C17" w:rsidP="00A56C17">
            <w:pPr>
              <w:spacing w:after="200" w:line="276" w:lineRule="auto"/>
              <w:rPr>
                <w:rFonts w:ascii="Times New Roman" w:eastAsia="Times New Roman" w:hAnsi="Times New Roman" w:cs="Times New Roman"/>
                <w:b/>
                <w:bCs/>
                <w:lang w:eastAsia="ru-RU"/>
              </w:rPr>
            </w:pPr>
          </w:p>
        </w:tc>
        <w:tc>
          <w:tcPr>
            <w:tcW w:w="3516" w:type="pct"/>
          </w:tcPr>
          <w:p w14:paraId="3887002B" w14:textId="77777777" w:rsidR="00A56C17" w:rsidRPr="00FE4A24" w:rsidRDefault="00A56C17" w:rsidP="00A56C17">
            <w:pPr>
              <w:tabs>
                <w:tab w:val="left" w:pos="907"/>
              </w:tabs>
              <w:snapToGrid w:val="0"/>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Эксплуатация сложного электрического и электромеханического оборудования с электронным управлением в составе систем автоматического (автоматизированного) управления технологическим процессом</w:t>
            </w:r>
          </w:p>
        </w:tc>
      </w:tr>
      <w:tr w:rsidR="00A56C17" w:rsidRPr="00FE4A24" w14:paraId="4ACF1727" w14:textId="77777777" w:rsidTr="00145F67">
        <w:tc>
          <w:tcPr>
            <w:tcW w:w="1484" w:type="pct"/>
            <w:vMerge/>
          </w:tcPr>
          <w:p w14:paraId="5C4473E6"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491F24AF"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4BB1D4AB" w14:textId="77777777" w:rsidTr="00145F67">
        <w:tc>
          <w:tcPr>
            <w:tcW w:w="1484" w:type="pct"/>
            <w:vMerge/>
          </w:tcPr>
          <w:p w14:paraId="05B81B3F"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02F9FED5"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8</w:t>
            </w:r>
            <w:r w:rsidRPr="00FE4A24">
              <w:rPr>
                <w:rFonts w:ascii="Times New Roman" w:eastAsia="Times New Roman" w:hAnsi="Times New Roman" w:cs="Times New Roman"/>
                <w:bCs/>
                <w:iCs/>
                <w:lang w:eastAsia="ru-RU"/>
              </w:rPr>
              <w:t>.</w:t>
            </w:r>
            <w:r w:rsidRPr="00FE4A24">
              <w:rPr>
                <w:rFonts w:ascii="Times New Roman" w:eastAsia="Times New Roman" w:hAnsi="Times New Roman" w:cs="Times New Roman"/>
                <w:lang w:eastAsia="ru-RU"/>
              </w:rPr>
              <w:t xml:space="preserve"> Сигналы, носители сигналов в системах автоматического (автоматизированного) управления технологическим процессом. </w:t>
            </w:r>
          </w:p>
        </w:tc>
      </w:tr>
      <w:tr w:rsidR="00A56C17" w:rsidRPr="00FE4A24" w14:paraId="6B019860" w14:textId="77777777" w:rsidTr="00145F67">
        <w:tc>
          <w:tcPr>
            <w:tcW w:w="1484" w:type="pct"/>
            <w:vMerge/>
          </w:tcPr>
          <w:p w14:paraId="0038932C"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572AA7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9</w:t>
            </w:r>
            <w:r w:rsidRPr="00FE4A24">
              <w:rPr>
                <w:rFonts w:ascii="Times New Roman" w:eastAsia="Times New Roman" w:hAnsi="Times New Roman" w:cs="Times New Roman"/>
                <w:b/>
                <w:lang w:eastAsia="ru-RU"/>
              </w:rPr>
              <w:t xml:space="preserve"> </w:t>
            </w:r>
            <w:r w:rsidRPr="00FE4A24">
              <w:rPr>
                <w:rFonts w:ascii="Times New Roman" w:eastAsia="Times New Roman" w:hAnsi="Times New Roman" w:cs="Times New Roman"/>
                <w:lang w:eastAsia="ru-RU"/>
              </w:rPr>
              <w:t xml:space="preserve">Исполнительные механизмы </w:t>
            </w:r>
            <w:r w:rsidRPr="00FE4A24">
              <w:rPr>
                <w:rFonts w:ascii="Times New Roman" w:eastAsia="Times New Roman" w:hAnsi="Times New Roman" w:cs="Times New Roman"/>
                <w:b/>
                <w:lang w:eastAsia="ru-RU"/>
              </w:rPr>
              <w:t>в</w:t>
            </w:r>
            <w:r w:rsidRPr="00FE4A24">
              <w:rPr>
                <w:rFonts w:ascii="Times New Roman" w:eastAsia="Times New Roman" w:hAnsi="Times New Roman" w:cs="Times New Roman"/>
                <w:lang w:eastAsia="ru-RU"/>
              </w:rPr>
              <w:t xml:space="preserve"> системах автоматического (автоматизированного) управления технологическим процессом.</w:t>
            </w:r>
          </w:p>
        </w:tc>
      </w:tr>
      <w:tr w:rsidR="00A56C17" w:rsidRPr="00FE4A24" w14:paraId="368CDEED" w14:textId="77777777" w:rsidTr="00145F67">
        <w:tc>
          <w:tcPr>
            <w:tcW w:w="1484" w:type="pct"/>
            <w:vMerge/>
          </w:tcPr>
          <w:p w14:paraId="373F9597"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D5A9182"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10</w:t>
            </w:r>
            <w:r w:rsidRPr="00FE4A24">
              <w:rPr>
                <w:rFonts w:ascii="Times New Roman" w:eastAsia="Times New Roman" w:hAnsi="Times New Roman" w:cs="Times New Roman"/>
                <w:lang w:eastAsia="ru-RU"/>
              </w:rPr>
              <w:t xml:space="preserve"> Датчики </w:t>
            </w:r>
            <w:r w:rsidRPr="00FE4A24">
              <w:rPr>
                <w:rFonts w:ascii="Times New Roman" w:eastAsia="Times New Roman" w:hAnsi="Times New Roman" w:cs="Times New Roman"/>
                <w:b/>
                <w:lang w:eastAsia="ru-RU"/>
              </w:rPr>
              <w:t>в</w:t>
            </w:r>
            <w:r w:rsidRPr="00FE4A24">
              <w:rPr>
                <w:rFonts w:ascii="Times New Roman" w:eastAsia="Times New Roman" w:hAnsi="Times New Roman" w:cs="Times New Roman"/>
                <w:lang w:eastAsia="ru-RU"/>
              </w:rPr>
              <w:t xml:space="preserve"> системах автоматического (автоматизированного) управления технологическим процессом.</w:t>
            </w:r>
          </w:p>
        </w:tc>
      </w:tr>
      <w:tr w:rsidR="00A56C17" w:rsidRPr="00FE4A24" w14:paraId="05BF9ED7" w14:textId="77777777" w:rsidTr="00145F67">
        <w:tc>
          <w:tcPr>
            <w:tcW w:w="1484" w:type="pct"/>
            <w:vMerge/>
          </w:tcPr>
          <w:p w14:paraId="5550F480"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DC0BA81"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11</w:t>
            </w:r>
            <w:r w:rsidRPr="00FE4A24">
              <w:rPr>
                <w:rFonts w:ascii="Times New Roman" w:eastAsia="Times New Roman" w:hAnsi="Times New Roman" w:cs="Times New Roman"/>
                <w:lang w:eastAsia="ru-RU"/>
              </w:rPr>
              <w:t xml:space="preserve"> Каналы связи в системах автоматического (автоматизированного) управления технологическим процессом.</w:t>
            </w:r>
          </w:p>
        </w:tc>
      </w:tr>
      <w:tr w:rsidR="00A56C17" w:rsidRPr="00FE4A24" w14:paraId="33170377" w14:textId="77777777" w:rsidTr="00145F67">
        <w:tc>
          <w:tcPr>
            <w:tcW w:w="1484" w:type="pct"/>
            <w:vMerge/>
          </w:tcPr>
          <w:p w14:paraId="233D4585"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00A0C7A0"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12</w:t>
            </w:r>
            <w:r w:rsidRPr="00FE4A24">
              <w:rPr>
                <w:rFonts w:ascii="Times New Roman" w:eastAsia="Times New Roman" w:hAnsi="Times New Roman" w:cs="Times New Roman"/>
                <w:lang w:eastAsia="ru-RU"/>
              </w:rPr>
              <w:t xml:space="preserve"> Системы автоматического контроля.</w:t>
            </w:r>
          </w:p>
        </w:tc>
      </w:tr>
      <w:tr w:rsidR="00A56C17" w:rsidRPr="00FE4A24" w14:paraId="46B91028" w14:textId="77777777" w:rsidTr="00145F67">
        <w:tc>
          <w:tcPr>
            <w:tcW w:w="1484" w:type="pct"/>
            <w:vMerge/>
          </w:tcPr>
          <w:p w14:paraId="14ECCADE"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5B2F756F"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13</w:t>
            </w:r>
            <w:r w:rsidRPr="00FE4A24">
              <w:rPr>
                <w:rFonts w:ascii="Times New Roman" w:eastAsia="Times New Roman" w:hAnsi="Times New Roman" w:cs="Times New Roman"/>
                <w:lang w:eastAsia="ru-RU"/>
              </w:rPr>
              <w:t xml:space="preserve"> Системы автоматического управления. </w:t>
            </w:r>
          </w:p>
        </w:tc>
      </w:tr>
      <w:tr w:rsidR="00A56C17" w:rsidRPr="00FE4A24" w14:paraId="1A659DC5" w14:textId="77777777" w:rsidTr="00145F67">
        <w:tc>
          <w:tcPr>
            <w:tcW w:w="1484" w:type="pct"/>
            <w:vMerge/>
          </w:tcPr>
          <w:p w14:paraId="44ADB52F"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570CA011"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14</w:t>
            </w:r>
            <w:r w:rsidRPr="00FE4A24">
              <w:rPr>
                <w:rFonts w:ascii="Times New Roman" w:eastAsia="Times New Roman" w:hAnsi="Times New Roman" w:cs="Times New Roman"/>
                <w:lang w:eastAsia="ru-RU"/>
              </w:rPr>
              <w:t xml:space="preserve"> Системы автоматического регулирования.</w:t>
            </w:r>
          </w:p>
        </w:tc>
      </w:tr>
      <w:tr w:rsidR="00A56C17" w:rsidRPr="00FE4A24" w14:paraId="65A749F4" w14:textId="77777777" w:rsidTr="00145F67">
        <w:tc>
          <w:tcPr>
            <w:tcW w:w="1484" w:type="pct"/>
            <w:vMerge/>
          </w:tcPr>
          <w:p w14:paraId="47625021"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21A8D95B"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15</w:t>
            </w:r>
            <w:r w:rsidRPr="00FE4A24">
              <w:rPr>
                <w:rFonts w:ascii="Times New Roman" w:eastAsia="Times New Roman" w:hAnsi="Times New Roman" w:cs="Times New Roman"/>
                <w:lang w:eastAsia="ru-RU"/>
              </w:rPr>
              <w:t xml:space="preserve"> Устройства нормализации сигналов. </w:t>
            </w:r>
          </w:p>
        </w:tc>
      </w:tr>
      <w:tr w:rsidR="00A56C17" w:rsidRPr="00FE4A24" w14:paraId="75664F99" w14:textId="77777777" w:rsidTr="00145F67">
        <w:tc>
          <w:tcPr>
            <w:tcW w:w="1484" w:type="pct"/>
            <w:vMerge/>
          </w:tcPr>
          <w:p w14:paraId="5DCD03EF"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D1CD00D"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16</w:t>
            </w:r>
            <w:r w:rsidRPr="00FE4A24">
              <w:rPr>
                <w:rFonts w:ascii="Times New Roman" w:eastAsia="Times New Roman" w:hAnsi="Times New Roman" w:cs="Times New Roman"/>
                <w:lang w:eastAsia="ru-RU"/>
              </w:rPr>
              <w:t xml:space="preserve"> Коммутаторы. </w:t>
            </w:r>
          </w:p>
        </w:tc>
      </w:tr>
      <w:tr w:rsidR="00A56C17" w:rsidRPr="00FE4A24" w14:paraId="699E3747" w14:textId="77777777" w:rsidTr="00145F67">
        <w:tc>
          <w:tcPr>
            <w:tcW w:w="1484" w:type="pct"/>
            <w:vMerge/>
          </w:tcPr>
          <w:p w14:paraId="7108885B"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6F63FAED"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15</w:t>
            </w:r>
            <w:r w:rsidRPr="00FE4A24">
              <w:rPr>
                <w:rFonts w:ascii="Times New Roman" w:eastAsia="Times New Roman" w:hAnsi="Times New Roman" w:cs="Times New Roman"/>
                <w:lang w:eastAsia="ru-RU"/>
              </w:rPr>
              <w:t xml:space="preserve"> Усилители.</w:t>
            </w:r>
          </w:p>
        </w:tc>
      </w:tr>
      <w:tr w:rsidR="00A56C17" w:rsidRPr="00FE4A24" w14:paraId="7004C90C" w14:textId="77777777" w:rsidTr="00145F67">
        <w:tc>
          <w:tcPr>
            <w:tcW w:w="1484" w:type="pct"/>
            <w:vMerge/>
          </w:tcPr>
          <w:p w14:paraId="75BB8F42"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773C978"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18</w:t>
            </w:r>
            <w:r w:rsidRPr="00FE4A24">
              <w:rPr>
                <w:rFonts w:ascii="Times New Roman" w:eastAsia="Times New Roman" w:hAnsi="Times New Roman" w:cs="Times New Roman"/>
                <w:lang w:eastAsia="ru-RU"/>
              </w:rPr>
              <w:t xml:space="preserve"> Аналого-цифровые преобразователи.</w:t>
            </w:r>
          </w:p>
        </w:tc>
      </w:tr>
      <w:tr w:rsidR="00A56C17" w:rsidRPr="00FE4A24" w14:paraId="11464879" w14:textId="77777777" w:rsidTr="00145F67">
        <w:tc>
          <w:tcPr>
            <w:tcW w:w="1484" w:type="pct"/>
            <w:vMerge/>
          </w:tcPr>
          <w:p w14:paraId="02A1C401"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12E90A8C"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19</w:t>
            </w:r>
            <w:r w:rsidRPr="00FE4A24">
              <w:rPr>
                <w:rFonts w:ascii="Times New Roman" w:eastAsia="Times New Roman" w:hAnsi="Times New Roman" w:cs="Times New Roman"/>
                <w:lang w:eastAsia="ru-RU"/>
              </w:rPr>
              <w:t xml:space="preserve"> Технические средства обработки дискретных сигналов. </w:t>
            </w:r>
          </w:p>
        </w:tc>
      </w:tr>
      <w:tr w:rsidR="00A56C17" w:rsidRPr="00FE4A24" w14:paraId="3E56146C" w14:textId="77777777" w:rsidTr="00145F67">
        <w:tc>
          <w:tcPr>
            <w:tcW w:w="1484" w:type="pct"/>
            <w:vMerge/>
          </w:tcPr>
          <w:p w14:paraId="5057097F"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3614282D"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20</w:t>
            </w:r>
            <w:r w:rsidRPr="00FE4A24">
              <w:rPr>
                <w:rFonts w:ascii="Times New Roman" w:eastAsia="Times New Roman" w:hAnsi="Times New Roman" w:cs="Times New Roman"/>
                <w:lang w:eastAsia="ru-RU"/>
              </w:rPr>
              <w:t xml:space="preserve"> Устройства нормализации сигналов.</w:t>
            </w:r>
          </w:p>
        </w:tc>
      </w:tr>
      <w:tr w:rsidR="00A56C17" w:rsidRPr="00FE4A24" w14:paraId="18C42CB5" w14:textId="77777777" w:rsidTr="00145F67">
        <w:tc>
          <w:tcPr>
            <w:tcW w:w="1484" w:type="pct"/>
            <w:vMerge/>
          </w:tcPr>
          <w:p w14:paraId="075A576B"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2FD851BB" w14:textId="77777777" w:rsidR="00A56C17" w:rsidRPr="00FE4A24" w:rsidRDefault="00A56C17" w:rsidP="00A56C17">
            <w:pPr>
              <w:tabs>
                <w:tab w:val="left" w:pos="907"/>
              </w:tabs>
              <w:snapToGrid w:val="0"/>
              <w:spacing w:line="276" w:lineRule="auto"/>
              <w:rPr>
                <w:rFonts w:ascii="Times New Roman" w:eastAsia="Times New Roman" w:hAnsi="Times New Roman" w:cs="Times New Roman"/>
                <w:bCs/>
                <w:iCs/>
                <w:lang w:eastAsia="ru-RU"/>
              </w:rPr>
            </w:pPr>
            <w:r w:rsidRPr="00FE4A24">
              <w:rPr>
                <w:rFonts w:ascii="Times New Roman" w:eastAsia="Times New Roman" w:hAnsi="Times New Roman" w:cs="Times New Roman"/>
                <w:b/>
                <w:bCs/>
                <w:iCs/>
                <w:lang w:eastAsia="ru-RU"/>
              </w:rPr>
              <w:t>Практическое занятие № 21</w:t>
            </w:r>
            <w:r w:rsidRPr="00FE4A24">
              <w:rPr>
                <w:rFonts w:ascii="Times New Roman" w:eastAsia="Times New Roman" w:hAnsi="Times New Roman" w:cs="Times New Roman"/>
                <w:lang w:eastAsia="ru-RU"/>
              </w:rPr>
              <w:t xml:space="preserve"> Регистры и счетчики.</w:t>
            </w:r>
          </w:p>
        </w:tc>
      </w:tr>
      <w:tr w:rsidR="00A56C17" w:rsidRPr="00FE4A24" w14:paraId="36463EFB" w14:textId="77777777" w:rsidTr="00145F67">
        <w:tc>
          <w:tcPr>
            <w:tcW w:w="5000" w:type="pct"/>
            <w:gridSpan w:val="2"/>
          </w:tcPr>
          <w:p w14:paraId="38F3D0F4"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b/>
                <w:u w:val="single"/>
                <w:lang w:eastAsia="ru-RU"/>
              </w:rPr>
              <w:t xml:space="preserve">Учебная </w:t>
            </w:r>
            <w:proofErr w:type="gramStart"/>
            <w:r w:rsidRPr="00FE4A24">
              <w:rPr>
                <w:rFonts w:ascii="Times New Roman" w:eastAsia="Times New Roman" w:hAnsi="Times New Roman" w:cs="Times New Roman"/>
                <w:b/>
                <w:u w:val="single"/>
                <w:lang w:eastAsia="ru-RU"/>
              </w:rPr>
              <w:t>практика  раздела</w:t>
            </w:r>
            <w:proofErr w:type="gramEnd"/>
            <w:r w:rsidRPr="00FE4A24">
              <w:rPr>
                <w:rFonts w:ascii="Times New Roman" w:eastAsia="Times New Roman" w:hAnsi="Times New Roman" w:cs="Times New Roman"/>
                <w:b/>
                <w:u w:val="single"/>
                <w:lang w:eastAsia="ru-RU"/>
              </w:rPr>
              <w:t xml:space="preserve"> 1.</w:t>
            </w:r>
            <w:r w:rsidRPr="00FE4A24">
              <w:rPr>
                <w:rFonts w:ascii="Times New Roman" w:eastAsia="Times New Roman" w:hAnsi="Times New Roman" w:cs="Times New Roman"/>
                <w:b/>
                <w:lang w:eastAsia="ru-RU"/>
              </w:rPr>
              <w:t xml:space="preserve"> Обслуживание оборудования с автоматическим регулированием технологического процесса</w:t>
            </w:r>
          </w:p>
          <w:p w14:paraId="7CA3F921"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b/>
                <w:u w:val="single"/>
                <w:lang w:eastAsia="ru-RU"/>
              </w:rPr>
              <w:t>Виды работ</w:t>
            </w:r>
          </w:p>
          <w:p w14:paraId="399954AF"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 1. Заготовка монтажных проводов, правка и нарезание их по длине. </w:t>
            </w:r>
          </w:p>
          <w:p w14:paraId="4A52946A"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2. Снятие изоляции, зачистка и сгибание проводов. </w:t>
            </w:r>
          </w:p>
          <w:p w14:paraId="5D14945A"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3. Заготовка и подготовка требуемых типов кабелей. </w:t>
            </w:r>
          </w:p>
          <w:p w14:paraId="798C2578"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4. Маркировка кабелей и жил.</w:t>
            </w:r>
          </w:p>
          <w:p w14:paraId="1086789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 5. Выполнение резки и разделки кабелей, </w:t>
            </w:r>
            <w:proofErr w:type="spellStart"/>
            <w:r w:rsidRPr="00FE4A24">
              <w:rPr>
                <w:rFonts w:ascii="Times New Roman" w:eastAsia="Times New Roman" w:hAnsi="Times New Roman" w:cs="Times New Roman"/>
                <w:lang w:eastAsia="ru-RU"/>
              </w:rPr>
              <w:t>оконцевание</w:t>
            </w:r>
            <w:proofErr w:type="spellEnd"/>
            <w:r w:rsidRPr="00FE4A24">
              <w:rPr>
                <w:rFonts w:ascii="Times New Roman" w:eastAsia="Times New Roman" w:hAnsi="Times New Roman" w:cs="Times New Roman"/>
                <w:lang w:eastAsia="ru-RU"/>
              </w:rPr>
              <w:t xml:space="preserve"> кабелей. </w:t>
            </w:r>
          </w:p>
          <w:p w14:paraId="11CBEB7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6. Выполнение монтажа электрических проводок в щитах и пультах. </w:t>
            </w:r>
          </w:p>
          <w:p w14:paraId="571585E1"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7. Установка </w:t>
            </w:r>
            <w:proofErr w:type="spellStart"/>
            <w:r w:rsidRPr="00FE4A24">
              <w:rPr>
                <w:rFonts w:ascii="Times New Roman" w:eastAsia="Times New Roman" w:hAnsi="Times New Roman" w:cs="Times New Roman"/>
                <w:lang w:eastAsia="ru-RU"/>
              </w:rPr>
              <w:t>кабеленесущих</w:t>
            </w:r>
            <w:proofErr w:type="spellEnd"/>
            <w:r w:rsidRPr="00FE4A24">
              <w:rPr>
                <w:rFonts w:ascii="Times New Roman" w:eastAsia="Times New Roman" w:hAnsi="Times New Roman" w:cs="Times New Roman"/>
                <w:lang w:eastAsia="ru-RU"/>
              </w:rPr>
              <w:t xml:space="preserve"> систем с использованием инструментов для прямого монтажа и прокладка соединительных проводов и кабелей, их маркировка. </w:t>
            </w:r>
          </w:p>
          <w:p w14:paraId="6FBDEB6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8. Крепление электрической проводки в перфорированные кабель-каналы шкафов и щитов автоматики и приборов на DIN-рейки, зажимы типа РЗ и другую коммутационную аппаратуру. </w:t>
            </w:r>
          </w:p>
          <w:p w14:paraId="63FD4A2D"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9. Проверка сопротивления изоляций электрических линий. </w:t>
            </w:r>
          </w:p>
          <w:p w14:paraId="0713862E"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10. Осуществление контроля качества работ по монтажу, наладке и техническому обслуживанию систем и средств автоматизации, выполняемых подчиненным персоналом и соблюдение норм охраны труда и бережливого производства.</w:t>
            </w:r>
          </w:p>
          <w:p w14:paraId="130F406C"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 11. Организация работ по устранению неполадок, отказов автоматизированного оборудования и ремонту систем и технологических приспособлений в рамках своей компетенции </w:t>
            </w:r>
          </w:p>
          <w:p w14:paraId="4B271B11"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lang w:eastAsia="ru-RU"/>
              </w:rPr>
              <w:t>12. Организация выполнения и контроль качества работ по монтажу, наладке и техническому обслуживанию средств автоматизации</w:t>
            </w:r>
          </w:p>
        </w:tc>
      </w:tr>
      <w:tr w:rsidR="00A56C17" w:rsidRPr="00FE4A24" w14:paraId="34A92479" w14:textId="77777777" w:rsidTr="00145F67">
        <w:tc>
          <w:tcPr>
            <w:tcW w:w="5000" w:type="pct"/>
            <w:gridSpan w:val="2"/>
          </w:tcPr>
          <w:p w14:paraId="3FEAFAED" w14:textId="0736C12C" w:rsidR="00A56C17" w:rsidRPr="00FE4A24" w:rsidRDefault="00A56C17" w:rsidP="00A56C17">
            <w:pPr>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 xml:space="preserve">Раздел 2. Ремонт и обслуживание распределительных устройств напряжением до 10 </w:t>
            </w:r>
            <w:proofErr w:type="spellStart"/>
            <w:r w:rsidRPr="00FE4A24">
              <w:rPr>
                <w:rFonts w:ascii="Times New Roman" w:eastAsia="Times New Roman" w:hAnsi="Times New Roman" w:cs="Times New Roman"/>
                <w:b/>
                <w:lang w:eastAsia="ru-RU"/>
              </w:rPr>
              <w:t>кВ</w:t>
            </w:r>
            <w:proofErr w:type="spellEnd"/>
            <w:r>
              <w:rPr>
                <w:rFonts w:ascii="Times New Roman" w:eastAsia="Times New Roman" w:hAnsi="Times New Roman" w:cs="Times New Roman"/>
                <w:b/>
                <w:lang w:eastAsia="ru-RU"/>
              </w:rPr>
              <w:t xml:space="preserve"> (68)</w:t>
            </w:r>
          </w:p>
        </w:tc>
      </w:tr>
      <w:tr w:rsidR="00A56C17" w:rsidRPr="00FE4A24" w14:paraId="230A170B" w14:textId="77777777" w:rsidTr="00145F67">
        <w:tc>
          <w:tcPr>
            <w:tcW w:w="5000" w:type="pct"/>
            <w:gridSpan w:val="2"/>
          </w:tcPr>
          <w:p w14:paraId="57E90FA5" w14:textId="77777777" w:rsidR="00A56C17" w:rsidRPr="00FE4A24" w:rsidRDefault="00A56C17" w:rsidP="00A56C17">
            <w:pPr>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 xml:space="preserve">МДК. 04.02. Ремонт и обслуживание распределительных устройств напряжением до 10 </w:t>
            </w:r>
            <w:proofErr w:type="spellStart"/>
            <w:r w:rsidRPr="00FE4A24">
              <w:rPr>
                <w:rFonts w:ascii="Times New Roman" w:eastAsia="Times New Roman" w:hAnsi="Times New Roman" w:cs="Times New Roman"/>
                <w:b/>
                <w:lang w:eastAsia="ru-RU"/>
              </w:rPr>
              <w:t>кВ</w:t>
            </w:r>
            <w:proofErr w:type="spellEnd"/>
          </w:p>
        </w:tc>
      </w:tr>
      <w:tr w:rsidR="00A56C17" w:rsidRPr="00FE4A24" w14:paraId="5F94DF0D" w14:textId="77777777" w:rsidTr="00145F67">
        <w:tc>
          <w:tcPr>
            <w:tcW w:w="1484" w:type="pct"/>
            <w:vMerge w:val="restart"/>
          </w:tcPr>
          <w:p w14:paraId="5522BC43"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Тема 2.1</w:t>
            </w:r>
          </w:p>
          <w:p w14:paraId="309D4A2E"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Общие сведения о распределительных устройствах и аппаратах вторичных цепей</w:t>
            </w:r>
          </w:p>
        </w:tc>
        <w:tc>
          <w:tcPr>
            <w:tcW w:w="3516" w:type="pct"/>
          </w:tcPr>
          <w:p w14:paraId="1D339982"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Содержание</w:t>
            </w:r>
          </w:p>
        </w:tc>
      </w:tr>
      <w:tr w:rsidR="00A56C17" w:rsidRPr="00FE4A24" w14:paraId="5E240846" w14:textId="77777777" w:rsidTr="00145F67">
        <w:tc>
          <w:tcPr>
            <w:tcW w:w="1484" w:type="pct"/>
            <w:vMerge/>
            <w:vAlign w:val="center"/>
          </w:tcPr>
          <w:p w14:paraId="6D3DD2DB"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77CF134A"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Область применения распределительных устройств и аппаратов вторичных цепей. </w:t>
            </w:r>
          </w:p>
        </w:tc>
      </w:tr>
      <w:tr w:rsidR="00A56C17" w:rsidRPr="00FE4A24" w14:paraId="6E55677F" w14:textId="77777777" w:rsidTr="00145F67">
        <w:tc>
          <w:tcPr>
            <w:tcW w:w="1484" w:type="pct"/>
            <w:vMerge/>
            <w:vAlign w:val="center"/>
          </w:tcPr>
          <w:p w14:paraId="275E5227"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68826B25"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Состав и содержание технической документации на производство электромонтажных работ.</w:t>
            </w:r>
          </w:p>
        </w:tc>
      </w:tr>
      <w:tr w:rsidR="00A56C17" w:rsidRPr="00FE4A24" w14:paraId="50A3104E" w14:textId="77777777" w:rsidTr="00145F67">
        <w:tc>
          <w:tcPr>
            <w:tcW w:w="1484" w:type="pct"/>
            <w:vMerge/>
            <w:vAlign w:val="center"/>
          </w:tcPr>
          <w:p w14:paraId="5D70530B"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92EBA04"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Требования ПУЭ и СНиП к производству электромонтажных работ.</w:t>
            </w:r>
          </w:p>
        </w:tc>
      </w:tr>
      <w:tr w:rsidR="00A56C17" w:rsidRPr="00FE4A24" w14:paraId="0B21FBE0" w14:textId="77777777" w:rsidTr="00145F67">
        <w:tc>
          <w:tcPr>
            <w:tcW w:w="1484" w:type="pct"/>
            <w:vMerge/>
            <w:vAlign w:val="center"/>
          </w:tcPr>
          <w:p w14:paraId="1AB56CE9"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D1FE1B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Условные обозначения элементов распределительных устройств и аппаратов вторичных цепей на электрических принципиальных и монтажных схемах</w:t>
            </w:r>
          </w:p>
        </w:tc>
      </w:tr>
      <w:tr w:rsidR="00A56C17" w:rsidRPr="00FE4A24" w14:paraId="30ECD347" w14:textId="77777777" w:rsidTr="00145F67">
        <w:tc>
          <w:tcPr>
            <w:tcW w:w="1484" w:type="pct"/>
            <w:vMerge/>
            <w:vAlign w:val="center"/>
          </w:tcPr>
          <w:p w14:paraId="31C8792C"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72DD5AAF"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Правила чтения электрических принципиальных и монтажных схем.</w:t>
            </w:r>
          </w:p>
        </w:tc>
      </w:tr>
      <w:tr w:rsidR="00A56C17" w:rsidRPr="00FE4A24" w14:paraId="558BDC2E" w14:textId="77777777" w:rsidTr="00145F67">
        <w:tc>
          <w:tcPr>
            <w:tcW w:w="1484" w:type="pct"/>
            <w:vMerge/>
            <w:vAlign w:val="center"/>
          </w:tcPr>
          <w:p w14:paraId="08720D42"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1A7354E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4D694C3F" w14:textId="77777777" w:rsidTr="00145F67">
        <w:tc>
          <w:tcPr>
            <w:tcW w:w="1484" w:type="pct"/>
            <w:vMerge/>
            <w:vAlign w:val="center"/>
          </w:tcPr>
          <w:p w14:paraId="718AC380"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737AE9D4"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b/>
                <w:lang w:eastAsia="ru-RU"/>
              </w:rPr>
              <w:t>Практическое занятие № 1</w:t>
            </w:r>
            <w:r w:rsidRPr="00FE4A24">
              <w:rPr>
                <w:rFonts w:ascii="Times New Roman" w:eastAsia="Times New Roman" w:hAnsi="Times New Roman" w:cs="Times New Roman"/>
              </w:rPr>
              <w:t xml:space="preserve"> Изучение характеристик коммутационной модульной и защитной аппаратуры по справочным таблицам</w:t>
            </w:r>
          </w:p>
        </w:tc>
      </w:tr>
      <w:tr w:rsidR="00A56C17" w:rsidRPr="00FE4A24" w14:paraId="081C5B1A" w14:textId="77777777" w:rsidTr="00145F67">
        <w:tc>
          <w:tcPr>
            <w:tcW w:w="1484" w:type="pct"/>
            <w:vMerge w:val="restart"/>
          </w:tcPr>
          <w:p w14:paraId="5B9EEBD2"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Тема 2.2</w:t>
            </w:r>
          </w:p>
          <w:p w14:paraId="7AC9B672"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Монтаж распределительных устройств</w:t>
            </w:r>
          </w:p>
        </w:tc>
        <w:tc>
          <w:tcPr>
            <w:tcW w:w="3516" w:type="pct"/>
            <w:vAlign w:val="center"/>
          </w:tcPr>
          <w:p w14:paraId="2769277B"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Содержание</w:t>
            </w:r>
          </w:p>
        </w:tc>
      </w:tr>
      <w:tr w:rsidR="00A56C17" w:rsidRPr="00FE4A24" w14:paraId="05400B1F" w14:textId="77777777" w:rsidTr="00145F67">
        <w:tc>
          <w:tcPr>
            <w:tcW w:w="1484" w:type="pct"/>
            <w:vMerge/>
            <w:vAlign w:val="center"/>
          </w:tcPr>
          <w:p w14:paraId="42DF9783"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16C456B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Распределительные устройства напряжением до 10кВ: их типы, конструкции, технические данные, область применения. </w:t>
            </w:r>
          </w:p>
        </w:tc>
      </w:tr>
      <w:tr w:rsidR="00A56C17" w:rsidRPr="00FE4A24" w14:paraId="24A87DFB" w14:textId="77777777" w:rsidTr="00145F67">
        <w:tc>
          <w:tcPr>
            <w:tcW w:w="1484" w:type="pct"/>
            <w:vMerge/>
            <w:vAlign w:val="center"/>
          </w:tcPr>
          <w:p w14:paraId="04F746CF"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1D641C9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Требования ПУЭ и СНиП к выполнению монтажа распределительных устройств. </w:t>
            </w:r>
          </w:p>
        </w:tc>
      </w:tr>
      <w:tr w:rsidR="00A56C17" w:rsidRPr="00FE4A24" w14:paraId="4FF5EA32" w14:textId="77777777" w:rsidTr="00145F67">
        <w:tc>
          <w:tcPr>
            <w:tcW w:w="1484" w:type="pct"/>
            <w:vMerge/>
            <w:vAlign w:val="center"/>
          </w:tcPr>
          <w:p w14:paraId="6EF5CC77"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66B1D99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Технология монтажа распределительных устройств.</w:t>
            </w:r>
          </w:p>
        </w:tc>
      </w:tr>
      <w:tr w:rsidR="00A56C17" w:rsidRPr="00FE4A24" w14:paraId="249EDC2F" w14:textId="77777777" w:rsidTr="00145F67">
        <w:tc>
          <w:tcPr>
            <w:tcW w:w="1484" w:type="pct"/>
            <w:vMerge/>
            <w:vAlign w:val="center"/>
          </w:tcPr>
          <w:p w14:paraId="282666AB"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643D742D"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Требования к организации рабочего места, безопасность труда и электробезопасность при монтаже распределительных устройств</w:t>
            </w:r>
          </w:p>
        </w:tc>
      </w:tr>
      <w:tr w:rsidR="00A56C17" w:rsidRPr="00FE4A24" w14:paraId="6C262F1E" w14:textId="77777777" w:rsidTr="00145F67">
        <w:tc>
          <w:tcPr>
            <w:tcW w:w="1484" w:type="pct"/>
            <w:vMerge/>
            <w:vAlign w:val="center"/>
          </w:tcPr>
          <w:p w14:paraId="7D71B7E2"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0EA85DE1"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Приемы монтажа пускорегулирующих и защитных устройств.</w:t>
            </w:r>
          </w:p>
        </w:tc>
      </w:tr>
      <w:tr w:rsidR="00A56C17" w:rsidRPr="00FE4A24" w14:paraId="08CCAAA2" w14:textId="77777777" w:rsidTr="00145F67">
        <w:tc>
          <w:tcPr>
            <w:tcW w:w="1484" w:type="pct"/>
            <w:vMerge/>
            <w:vAlign w:val="center"/>
          </w:tcPr>
          <w:p w14:paraId="0FEA7C73"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31B506A5"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Методика настройки и регулировки устройств защиты и автоматики.</w:t>
            </w:r>
          </w:p>
        </w:tc>
      </w:tr>
      <w:tr w:rsidR="00A56C17" w:rsidRPr="00FE4A24" w14:paraId="164C75DB" w14:textId="77777777" w:rsidTr="00145F67">
        <w:tc>
          <w:tcPr>
            <w:tcW w:w="1484" w:type="pct"/>
            <w:vMerge/>
            <w:vAlign w:val="center"/>
          </w:tcPr>
          <w:p w14:paraId="2EBAAF4B"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4AE38AB1"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Заземление распределительных устройств.</w:t>
            </w:r>
          </w:p>
        </w:tc>
      </w:tr>
      <w:tr w:rsidR="00A56C17" w:rsidRPr="00FE4A24" w14:paraId="6220850C" w14:textId="77777777" w:rsidTr="00145F67">
        <w:tc>
          <w:tcPr>
            <w:tcW w:w="1484" w:type="pct"/>
            <w:vMerge/>
            <w:vAlign w:val="center"/>
          </w:tcPr>
          <w:p w14:paraId="0E5205F6"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7BBB7911"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7671E46D" w14:textId="77777777" w:rsidTr="00145F67">
        <w:tc>
          <w:tcPr>
            <w:tcW w:w="1484" w:type="pct"/>
            <w:vMerge/>
            <w:vAlign w:val="center"/>
          </w:tcPr>
          <w:p w14:paraId="149D1193"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68B803AD"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2</w:t>
            </w:r>
            <w:r w:rsidRPr="00FE4A24">
              <w:rPr>
                <w:rFonts w:ascii="Times New Roman" w:eastAsia="Times New Roman" w:hAnsi="Times New Roman" w:cs="Times New Roman"/>
                <w:lang w:eastAsia="ru-RU"/>
              </w:rPr>
              <w:t xml:space="preserve"> Составление электрических принципиальных и монтажных схем вводно-распределительных устройств</w:t>
            </w:r>
          </w:p>
        </w:tc>
      </w:tr>
      <w:tr w:rsidR="00A56C17" w:rsidRPr="00FE4A24" w14:paraId="3C7C424A" w14:textId="77777777" w:rsidTr="00145F67">
        <w:tc>
          <w:tcPr>
            <w:tcW w:w="1484" w:type="pct"/>
            <w:vMerge/>
            <w:vAlign w:val="center"/>
          </w:tcPr>
          <w:p w14:paraId="0A552EF9"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00F7C63A"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3</w:t>
            </w:r>
            <w:r w:rsidRPr="00FE4A24">
              <w:rPr>
                <w:rFonts w:ascii="Times New Roman" w:eastAsia="Times New Roman" w:hAnsi="Times New Roman" w:cs="Times New Roman"/>
                <w:lang w:eastAsia="ru-RU"/>
              </w:rPr>
              <w:t xml:space="preserve"> Разборка и сборка пускорегулирующей и защитной аппаратуры</w:t>
            </w:r>
          </w:p>
        </w:tc>
      </w:tr>
      <w:tr w:rsidR="00A56C17" w:rsidRPr="00FE4A24" w14:paraId="7484088B" w14:textId="77777777" w:rsidTr="00145F67">
        <w:tc>
          <w:tcPr>
            <w:tcW w:w="1484" w:type="pct"/>
            <w:vMerge/>
            <w:vAlign w:val="center"/>
          </w:tcPr>
          <w:p w14:paraId="0607D29A"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752701FC"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4</w:t>
            </w:r>
            <w:r w:rsidRPr="00FE4A24">
              <w:rPr>
                <w:rFonts w:ascii="Times New Roman" w:eastAsia="Times New Roman" w:hAnsi="Times New Roman" w:cs="Times New Roman"/>
                <w:lang w:eastAsia="ru-RU"/>
              </w:rPr>
              <w:t xml:space="preserve"> 10 Изучение принципов работы пускорегулирующей и защитной аппаратуры»</w:t>
            </w:r>
          </w:p>
        </w:tc>
      </w:tr>
      <w:tr w:rsidR="00A56C17" w:rsidRPr="00FE4A24" w14:paraId="2B518DBB" w14:textId="77777777" w:rsidTr="00145F67">
        <w:tc>
          <w:tcPr>
            <w:tcW w:w="1484" w:type="pct"/>
            <w:vMerge/>
            <w:vAlign w:val="center"/>
          </w:tcPr>
          <w:p w14:paraId="0848C133"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vAlign w:val="center"/>
          </w:tcPr>
          <w:p w14:paraId="6A286903"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5</w:t>
            </w:r>
            <w:r w:rsidRPr="00FE4A24">
              <w:rPr>
                <w:rFonts w:ascii="Times New Roman" w:eastAsia="Times New Roman" w:hAnsi="Times New Roman" w:cs="Times New Roman"/>
                <w:lang w:eastAsia="ru-RU"/>
              </w:rPr>
              <w:t xml:space="preserve"> «</w:t>
            </w:r>
            <w:proofErr w:type="gramStart"/>
            <w:r w:rsidRPr="00FE4A24">
              <w:rPr>
                <w:rFonts w:ascii="Times New Roman" w:eastAsia="Times New Roman" w:hAnsi="Times New Roman" w:cs="Times New Roman"/>
                <w:lang w:eastAsia="ru-RU"/>
              </w:rPr>
              <w:t>Исследование принципа работы</w:t>
            </w:r>
            <w:proofErr w:type="gramEnd"/>
            <w:r w:rsidRPr="00FE4A24">
              <w:rPr>
                <w:rFonts w:ascii="Times New Roman" w:eastAsia="Times New Roman" w:hAnsi="Times New Roman" w:cs="Times New Roman"/>
                <w:lang w:eastAsia="ru-RU"/>
              </w:rPr>
              <w:t xml:space="preserve"> повышающего и понижающего трансформаторов»</w:t>
            </w:r>
          </w:p>
        </w:tc>
      </w:tr>
      <w:tr w:rsidR="00A56C17" w:rsidRPr="00FE4A24" w14:paraId="628131F9" w14:textId="77777777" w:rsidTr="00145F67">
        <w:tc>
          <w:tcPr>
            <w:tcW w:w="1484" w:type="pct"/>
            <w:vMerge w:val="restart"/>
          </w:tcPr>
          <w:p w14:paraId="72B6F926" w14:textId="77777777" w:rsidR="00A56C17" w:rsidRPr="00FE4A24" w:rsidRDefault="00A56C17" w:rsidP="00A56C17">
            <w:pPr>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Тема 2.3</w:t>
            </w:r>
          </w:p>
          <w:p w14:paraId="70812C2D" w14:textId="77777777" w:rsidR="00A56C17" w:rsidRPr="00FE4A24" w:rsidRDefault="00A56C17" w:rsidP="00A56C17">
            <w:pPr>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Монтаж приборов и аппаратов вторичных цепей</w:t>
            </w:r>
          </w:p>
        </w:tc>
        <w:tc>
          <w:tcPr>
            <w:tcW w:w="3516" w:type="pct"/>
          </w:tcPr>
          <w:p w14:paraId="2688A07A" w14:textId="77777777" w:rsidR="00A56C17" w:rsidRPr="00FE4A24" w:rsidRDefault="00A56C17" w:rsidP="00A56C17">
            <w:pPr>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Содержание</w:t>
            </w:r>
          </w:p>
        </w:tc>
      </w:tr>
      <w:tr w:rsidR="00A56C17" w:rsidRPr="00FE4A24" w14:paraId="69CAE29A" w14:textId="77777777" w:rsidTr="00145F67">
        <w:tc>
          <w:tcPr>
            <w:tcW w:w="1484" w:type="pct"/>
            <w:vMerge/>
          </w:tcPr>
          <w:p w14:paraId="11670C81"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39576BAF" w14:textId="77777777" w:rsidR="00A56C17" w:rsidRPr="00FE4A24" w:rsidRDefault="00A56C17" w:rsidP="00A56C17">
            <w:pPr>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Типы, устройство и принцип действия приборов и аппаратов вторичных цепей. Аппаратура управления, сигнализации, измерения и защиты вторичных цепей. </w:t>
            </w:r>
          </w:p>
        </w:tc>
      </w:tr>
      <w:tr w:rsidR="00A56C17" w:rsidRPr="00FE4A24" w14:paraId="01FEACE4" w14:textId="77777777" w:rsidTr="00145F67">
        <w:tc>
          <w:tcPr>
            <w:tcW w:w="1484" w:type="pct"/>
            <w:vMerge/>
          </w:tcPr>
          <w:p w14:paraId="27641978"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4631DD2C" w14:textId="77777777" w:rsidR="00A56C17" w:rsidRPr="00FE4A24" w:rsidRDefault="00A56C17" w:rsidP="00A56C17">
            <w:pPr>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Устройство, принцип действия, маркировка приборов и аппаратов вторичных цепей. </w:t>
            </w:r>
          </w:p>
        </w:tc>
      </w:tr>
      <w:tr w:rsidR="00A56C17" w:rsidRPr="00FE4A24" w14:paraId="5C928B02" w14:textId="77777777" w:rsidTr="00145F67">
        <w:tc>
          <w:tcPr>
            <w:tcW w:w="1484" w:type="pct"/>
            <w:vMerge/>
          </w:tcPr>
          <w:p w14:paraId="223B5A62"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5A0713E1" w14:textId="77777777" w:rsidR="00A56C17" w:rsidRPr="00FE4A24" w:rsidRDefault="00A56C17" w:rsidP="00A56C17">
            <w:pPr>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Технология монтажа приборов и аппаратов вторичных цепей. Требования ПУЭ и СНиП к выполнению монтажа приборов и аппаратов вторичных цепей.</w:t>
            </w:r>
          </w:p>
        </w:tc>
      </w:tr>
      <w:tr w:rsidR="00A56C17" w:rsidRPr="00FE4A24" w14:paraId="108E4873" w14:textId="77777777" w:rsidTr="00145F67">
        <w:tc>
          <w:tcPr>
            <w:tcW w:w="1484" w:type="pct"/>
            <w:vMerge/>
          </w:tcPr>
          <w:p w14:paraId="7CEBB79F"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79F03E2D" w14:textId="77777777" w:rsidR="00A56C17" w:rsidRPr="00FE4A24" w:rsidRDefault="00A56C17" w:rsidP="00A56C17">
            <w:pPr>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Требования к организации рабочего места, охрана руда труда и электробезопасность при монтаже приборов и аппаратов вторичных цепей.</w:t>
            </w:r>
          </w:p>
        </w:tc>
      </w:tr>
      <w:tr w:rsidR="00A56C17" w:rsidRPr="00FE4A24" w14:paraId="04806ECB" w14:textId="77777777" w:rsidTr="00145F67">
        <w:tc>
          <w:tcPr>
            <w:tcW w:w="1484" w:type="pct"/>
            <w:vMerge/>
          </w:tcPr>
          <w:p w14:paraId="3D7E203F"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2AA7DAC5" w14:textId="77777777" w:rsidR="00A56C17" w:rsidRPr="00FE4A24" w:rsidRDefault="00A56C17" w:rsidP="00A56C17">
            <w:pPr>
              <w:rPr>
                <w:rFonts w:ascii="Times New Roman" w:eastAsia="Times New Roman" w:hAnsi="Times New Roman" w:cs="Times New Roman"/>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234894F5" w14:textId="77777777" w:rsidTr="00145F67">
        <w:tc>
          <w:tcPr>
            <w:tcW w:w="1484" w:type="pct"/>
            <w:vMerge/>
          </w:tcPr>
          <w:p w14:paraId="4E271033"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4BA5660B" w14:textId="77777777" w:rsidR="00A56C17" w:rsidRPr="00FE4A24" w:rsidRDefault="00A56C17" w:rsidP="00A56C17">
            <w:pPr>
              <w:rPr>
                <w:rFonts w:ascii="Times New Roman" w:eastAsia="Times New Roman" w:hAnsi="Times New Roman" w:cs="Times New Roman"/>
                <w:u w:val="single"/>
                <w:lang w:eastAsia="ru-RU"/>
              </w:rPr>
            </w:pPr>
            <w:r w:rsidRPr="00FE4A24">
              <w:rPr>
                <w:rFonts w:ascii="Times New Roman" w:eastAsia="Times New Roman" w:hAnsi="Times New Roman" w:cs="Times New Roman"/>
                <w:b/>
                <w:lang w:eastAsia="ru-RU"/>
              </w:rPr>
              <w:t>Практическое занятие № 6</w:t>
            </w:r>
            <w:r w:rsidRPr="00FE4A24">
              <w:rPr>
                <w:rFonts w:ascii="Times New Roman" w:eastAsia="Times New Roman" w:hAnsi="Times New Roman" w:cs="Times New Roman"/>
                <w:lang w:eastAsia="ru-RU"/>
              </w:rPr>
              <w:t xml:space="preserve"> Настройка и регулировка устройств управления, защиты и сигнализации</w:t>
            </w:r>
          </w:p>
        </w:tc>
      </w:tr>
      <w:tr w:rsidR="00A56C17" w:rsidRPr="00FE4A24" w14:paraId="5E1AF40B" w14:textId="77777777" w:rsidTr="00145F67">
        <w:tc>
          <w:tcPr>
            <w:tcW w:w="1484" w:type="pct"/>
            <w:vMerge/>
          </w:tcPr>
          <w:p w14:paraId="32873021"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074E3384" w14:textId="77777777" w:rsidR="00A56C17" w:rsidRPr="00FE4A24" w:rsidRDefault="00A56C17" w:rsidP="00A56C17">
            <w:pPr>
              <w:rPr>
                <w:rFonts w:ascii="Times New Roman" w:eastAsia="Times New Roman" w:hAnsi="Times New Roman" w:cs="Times New Roman"/>
                <w:u w:val="single"/>
                <w:lang w:eastAsia="ru-RU"/>
              </w:rPr>
            </w:pPr>
            <w:r w:rsidRPr="00FE4A24">
              <w:rPr>
                <w:rFonts w:ascii="Times New Roman" w:eastAsia="Times New Roman" w:hAnsi="Times New Roman" w:cs="Times New Roman"/>
                <w:b/>
                <w:lang w:eastAsia="ru-RU"/>
              </w:rPr>
              <w:t>Практическое занятие № 7</w:t>
            </w:r>
            <w:r w:rsidRPr="00FE4A24">
              <w:rPr>
                <w:rFonts w:ascii="Times New Roman" w:eastAsia="Times New Roman" w:hAnsi="Times New Roman" w:cs="Times New Roman"/>
                <w:lang w:eastAsia="ru-RU"/>
              </w:rPr>
              <w:t xml:space="preserve"> Регулировка и проверка условий срабатывания электромагнитной и тепловой защиты автоматических выключателей напряжением до 10кВ.</w:t>
            </w:r>
          </w:p>
        </w:tc>
      </w:tr>
      <w:tr w:rsidR="00A56C17" w:rsidRPr="00FE4A24" w14:paraId="760810D0" w14:textId="77777777" w:rsidTr="00145F67">
        <w:tc>
          <w:tcPr>
            <w:tcW w:w="1484" w:type="pct"/>
            <w:vMerge/>
          </w:tcPr>
          <w:p w14:paraId="4B112077"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6B17403B" w14:textId="77777777" w:rsidR="00A56C17" w:rsidRPr="00FE4A24" w:rsidRDefault="00A56C17" w:rsidP="00A56C17">
            <w:pPr>
              <w:rPr>
                <w:rFonts w:ascii="Times New Roman" w:eastAsia="Times New Roman" w:hAnsi="Times New Roman" w:cs="Times New Roman"/>
                <w:u w:val="single"/>
                <w:lang w:eastAsia="ru-RU"/>
              </w:rPr>
            </w:pPr>
            <w:r w:rsidRPr="00FE4A24">
              <w:rPr>
                <w:rFonts w:ascii="Times New Roman" w:eastAsia="Times New Roman" w:hAnsi="Times New Roman" w:cs="Times New Roman"/>
                <w:b/>
                <w:lang w:eastAsia="ru-RU"/>
              </w:rPr>
              <w:t>Практическое занятие № 8</w:t>
            </w:r>
            <w:r w:rsidRPr="00FE4A24">
              <w:rPr>
                <w:rFonts w:ascii="Times New Roman" w:eastAsia="Times New Roman" w:hAnsi="Times New Roman" w:cs="Times New Roman"/>
                <w:lang w:eastAsia="ru-RU"/>
              </w:rPr>
              <w:t xml:space="preserve"> Подключение приборов и аппаратов вторичных цепей к электросети</w:t>
            </w:r>
          </w:p>
        </w:tc>
      </w:tr>
      <w:tr w:rsidR="00A56C17" w:rsidRPr="00FE4A24" w14:paraId="6A086733" w14:textId="77777777" w:rsidTr="00145F67">
        <w:tc>
          <w:tcPr>
            <w:tcW w:w="1484" w:type="pct"/>
            <w:vMerge/>
          </w:tcPr>
          <w:p w14:paraId="2E7A05A8" w14:textId="77777777" w:rsidR="00A56C17" w:rsidRPr="00FE4A24" w:rsidRDefault="00A56C17" w:rsidP="00A56C17">
            <w:pPr>
              <w:rPr>
                <w:rFonts w:ascii="Times New Roman" w:eastAsia="Times New Roman" w:hAnsi="Times New Roman" w:cs="Times New Roman"/>
                <w:lang w:eastAsia="ru-RU"/>
              </w:rPr>
            </w:pPr>
          </w:p>
        </w:tc>
        <w:tc>
          <w:tcPr>
            <w:tcW w:w="3516" w:type="pct"/>
          </w:tcPr>
          <w:p w14:paraId="1A37CEE2" w14:textId="77777777" w:rsidR="00A56C17" w:rsidRPr="00FE4A24" w:rsidRDefault="00A56C17" w:rsidP="00A56C17">
            <w:pPr>
              <w:rPr>
                <w:rFonts w:ascii="Times New Roman" w:eastAsia="Times New Roman" w:hAnsi="Times New Roman" w:cs="Times New Roman"/>
                <w:u w:val="single"/>
                <w:lang w:eastAsia="ru-RU"/>
              </w:rPr>
            </w:pPr>
            <w:r w:rsidRPr="00FE4A24">
              <w:rPr>
                <w:rFonts w:ascii="Times New Roman" w:eastAsia="Times New Roman" w:hAnsi="Times New Roman" w:cs="Times New Roman"/>
                <w:b/>
                <w:lang w:eastAsia="ru-RU"/>
              </w:rPr>
              <w:t>Практическое занятие № 9</w:t>
            </w:r>
            <w:r w:rsidRPr="00FE4A24">
              <w:rPr>
                <w:rFonts w:ascii="Times New Roman" w:eastAsia="Times New Roman" w:hAnsi="Times New Roman" w:cs="Times New Roman"/>
                <w:lang w:eastAsia="ru-RU"/>
              </w:rPr>
              <w:t xml:space="preserve"> Исследование принципа работы устройств управления, защиты и сигнализации</w:t>
            </w:r>
          </w:p>
        </w:tc>
      </w:tr>
      <w:tr w:rsidR="00A56C17" w:rsidRPr="00FE4A24" w14:paraId="0E3935AF" w14:textId="77777777" w:rsidTr="00145F67">
        <w:tc>
          <w:tcPr>
            <w:tcW w:w="1484" w:type="pct"/>
            <w:vMerge w:val="restart"/>
          </w:tcPr>
          <w:p w14:paraId="5F6C0B15"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Тема 2.4</w:t>
            </w:r>
          </w:p>
          <w:p w14:paraId="4EF212A0"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Оценка качества электромонтажных работ</w:t>
            </w:r>
          </w:p>
        </w:tc>
        <w:tc>
          <w:tcPr>
            <w:tcW w:w="3516" w:type="pct"/>
          </w:tcPr>
          <w:p w14:paraId="37C1507A" w14:textId="77777777" w:rsidR="00A56C17" w:rsidRPr="00FE4A24" w:rsidRDefault="00A56C17" w:rsidP="00A56C17">
            <w:pPr>
              <w:spacing w:line="276" w:lineRule="auto"/>
              <w:rPr>
                <w:rFonts w:ascii="Times New Roman" w:eastAsia="Times New Roman" w:hAnsi="Times New Roman" w:cs="Times New Roman"/>
                <w:b/>
                <w:color w:val="000000"/>
                <w:lang w:eastAsia="ru-RU"/>
              </w:rPr>
            </w:pPr>
            <w:r w:rsidRPr="00FE4A24">
              <w:rPr>
                <w:rFonts w:ascii="Times New Roman" w:eastAsia="Times New Roman" w:hAnsi="Times New Roman" w:cs="Times New Roman"/>
                <w:b/>
                <w:lang w:eastAsia="ru-RU"/>
              </w:rPr>
              <w:t>Содержание</w:t>
            </w:r>
          </w:p>
        </w:tc>
      </w:tr>
      <w:tr w:rsidR="00A56C17" w:rsidRPr="00FE4A24" w14:paraId="2B48F7EF" w14:textId="77777777" w:rsidTr="00145F67">
        <w:tc>
          <w:tcPr>
            <w:tcW w:w="1484" w:type="pct"/>
            <w:vMerge/>
          </w:tcPr>
          <w:p w14:paraId="43CD3A7D"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349A4ED"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color w:val="000000"/>
                <w:lang w:eastAsia="ru-RU"/>
              </w:rPr>
              <w:t xml:space="preserve">Критерии оценки качества электромонтажных работ. </w:t>
            </w:r>
            <w:r w:rsidRPr="00FE4A24">
              <w:rPr>
                <w:rFonts w:ascii="Times New Roman" w:eastAsia="Times New Roman" w:hAnsi="Times New Roman" w:cs="Times New Roman"/>
                <w:lang w:eastAsia="ru-RU"/>
              </w:rPr>
              <w:t>Оценка качества электромонтажных работ.</w:t>
            </w:r>
          </w:p>
        </w:tc>
      </w:tr>
      <w:tr w:rsidR="00A56C17" w:rsidRPr="00FE4A24" w14:paraId="187CB128" w14:textId="77777777" w:rsidTr="00145F67">
        <w:tc>
          <w:tcPr>
            <w:tcW w:w="1484" w:type="pct"/>
            <w:vMerge/>
          </w:tcPr>
          <w:p w14:paraId="295C4B84"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54C9C99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Порядок приёмо-сдаточных испытаний распределительных устройств. Объём и нормы приёмо-сдаточных испытаний распределительных устройств.</w:t>
            </w:r>
          </w:p>
          <w:p w14:paraId="5C468582" w14:textId="77777777" w:rsidR="00A56C17" w:rsidRPr="00FE4A24" w:rsidRDefault="00A56C17" w:rsidP="00A56C17">
            <w:pPr>
              <w:spacing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lang w:eastAsia="ru-RU"/>
              </w:rPr>
              <w:t>Виды приемо-сдаточных документов.</w:t>
            </w:r>
          </w:p>
        </w:tc>
      </w:tr>
      <w:tr w:rsidR="00A56C17" w:rsidRPr="00FE4A24" w14:paraId="467B1FF2" w14:textId="77777777" w:rsidTr="00145F67">
        <w:tc>
          <w:tcPr>
            <w:tcW w:w="1484" w:type="pct"/>
            <w:vMerge/>
          </w:tcPr>
          <w:p w14:paraId="02A518B6"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12B1B50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10322347" w14:textId="77777777" w:rsidTr="00145F67">
        <w:tc>
          <w:tcPr>
            <w:tcW w:w="1484" w:type="pct"/>
            <w:vMerge/>
          </w:tcPr>
          <w:p w14:paraId="7C855330"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21D55532"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10</w:t>
            </w:r>
            <w:r w:rsidRPr="00FE4A24">
              <w:rPr>
                <w:rFonts w:ascii="Times New Roman" w:eastAsia="Times New Roman" w:hAnsi="Times New Roman" w:cs="Times New Roman"/>
                <w:lang w:eastAsia="ru-RU"/>
              </w:rPr>
              <w:t xml:space="preserve"> Составление таблиц по соответствию качества выполненных работ требованиям ПУЭ и СНиП</w:t>
            </w:r>
          </w:p>
        </w:tc>
      </w:tr>
      <w:tr w:rsidR="00A56C17" w:rsidRPr="00FE4A24" w14:paraId="2F1145E5" w14:textId="77777777" w:rsidTr="00145F67">
        <w:tc>
          <w:tcPr>
            <w:tcW w:w="1484" w:type="pct"/>
            <w:vMerge/>
          </w:tcPr>
          <w:p w14:paraId="6E801289"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4254175E"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11</w:t>
            </w:r>
            <w:r w:rsidRPr="00FE4A24">
              <w:rPr>
                <w:rFonts w:ascii="Times New Roman" w:eastAsia="Times New Roman" w:hAnsi="Times New Roman" w:cs="Times New Roman"/>
                <w:lang w:eastAsia="ru-RU"/>
              </w:rPr>
              <w:t xml:space="preserve"> Составление и оформление приемо-сдаточных документов</w:t>
            </w:r>
          </w:p>
        </w:tc>
      </w:tr>
      <w:tr w:rsidR="00A56C17" w:rsidRPr="00FE4A24" w14:paraId="56051D28" w14:textId="77777777" w:rsidTr="00145F67">
        <w:tc>
          <w:tcPr>
            <w:tcW w:w="1484" w:type="pct"/>
            <w:vMerge w:val="restart"/>
          </w:tcPr>
          <w:p w14:paraId="44B32660"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Тема 2.5</w:t>
            </w:r>
          </w:p>
          <w:p w14:paraId="27D415F4"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rPr>
              <w:lastRenderedPageBreak/>
              <w:t>Организация технического обслуживания распределительных устройств и вторичных цепей</w:t>
            </w:r>
            <w:r w:rsidRPr="00FE4A24">
              <w:rPr>
                <w:rFonts w:ascii="Times New Roman" w:eastAsia="Times New Roman" w:hAnsi="Times New Roman" w:cs="Times New Roman"/>
                <w:b/>
                <w:lang w:eastAsia="ru-RU"/>
              </w:rPr>
              <w:t xml:space="preserve"> </w:t>
            </w:r>
          </w:p>
        </w:tc>
        <w:tc>
          <w:tcPr>
            <w:tcW w:w="3516" w:type="pct"/>
          </w:tcPr>
          <w:p w14:paraId="0E5B0CC2"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lastRenderedPageBreak/>
              <w:t>Содержание</w:t>
            </w:r>
          </w:p>
        </w:tc>
      </w:tr>
      <w:tr w:rsidR="00A56C17" w:rsidRPr="00FE4A24" w14:paraId="1FD57864" w14:textId="77777777" w:rsidTr="00145F67">
        <w:tc>
          <w:tcPr>
            <w:tcW w:w="1484" w:type="pct"/>
            <w:vMerge/>
          </w:tcPr>
          <w:p w14:paraId="1D3C6797"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15EE073"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Типовые неисправности распределительных устройств, приборов и аппаратов вторичных цепей, методы их обнаружения.</w:t>
            </w:r>
          </w:p>
        </w:tc>
      </w:tr>
      <w:tr w:rsidR="00A56C17" w:rsidRPr="00FE4A24" w14:paraId="0C7D8F31" w14:textId="77777777" w:rsidTr="00145F67">
        <w:tc>
          <w:tcPr>
            <w:tcW w:w="1484" w:type="pct"/>
            <w:vMerge/>
          </w:tcPr>
          <w:p w14:paraId="5B785B49"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352D9E2"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Основные причины возникновения аварийных ситуаций и выхода из строя различных элементов распределительных устройств, приборов и аппаратов вторичных цепей.</w:t>
            </w:r>
          </w:p>
        </w:tc>
      </w:tr>
      <w:tr w:rsidR="00A56C17" w:rsidRPr="00FE4A24" w14:paraId="0451AA65" w14:textId="77777777" w:rsidTr="00145F67">
        <w:tc>
          <w:tcPr>
            <w:tcW w:w="1484" w:type="pct"/>
            <w:vMerge/>
          </w:tcPr>
          <w:p w14:paraId="47EB0758"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1E858BD2"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Планирование, методы и особенности выполнения ремонтных работ. </w:t>
            </w:r>
          </w:p>
        </w:tc>
      </w:tr>
      <w:tr w:rsidR="00A56C17" w:rsidRPr="00FE4A24" w14:paraId="183D206B" w14:textId="77777777" w:rsidTr="00145F67">
        <w:tc>
          <w:tcPr>
            <w:tcW w:w="1484" w:type="pct"/>
            <w:vMerge/>
          </w:tcPr>
          <w:p w14:paraId="4C029385"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19E2435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Основные способы нахождения неисправностей в распределительных устройствах</w:t>
            </w:r>
          </w:p>
        </w:tc>
      </w:tr>
      <w:tr w:rsidR="00A56C17" w:rsidRPr="00FE4A24" w14:paraId="72F834B0" w14:textId="77777777" w:rsidTr="00145F67">
        <w:tc>
          <w:tcPr>
            <w:tcW w:w="1484" w:type="pct"/>
            <w:vMerge/>
          </w:tcPr>
          <w:p w14:paraId="7C115FDD"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4197ADED"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Настройка и регулировка устройств управления, защиты и автоматики.</w:t>
            </w:r>
          </w:p>
        </w:tc>
      </w:tr>
      <w:tr w:rsidR="00A56C17" w:rsidRPr="00FE4A24" w14:paraId="24D06835" w14:textId="77777777" w:rsidTr="00145F67">
        <w:tc>
          <w:tcPr>
            <w:tcW w:w="1484" w:type="pct"/>
            <w:vMerge/>
          </w:tcPr>
          <w:p w14:paraId="370A2ABD"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1C167698"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Обслуживание КРУ</w:t>
            </w:r>
          </w:p>
        </w:tc>
      </w:tr>
      <w:tr w:rsidR="00A56C17" w:rsidRPr="00FE4A24" w14:paraId="70F4E10C" w14:textId="77777777" w:rsidTr="00145F67">
        <w:tc>
          <w:tcPr>
            <w:tcW w:w="1484" w:type="pct"/>
            <w:vMerge/>
          </w:tcPr>
          <w:p w14:paraId="6A3A7B90"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60A339FF"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Обслуживание разъединителей, отделителей и короткозамыкателей</w:t>
            </w:r>
          </w:p>
        </w:tc>
      </w:tr>
      <w:tr w:rsidR="00A56C17" w:rsidRPr="00FE4A24" w14:paraId="7E83716A" w14:textId="77777777" w:rsidTr="00145F67">
        <w:tc>
          <w:tcPr>
            <w:tcW w:w="1484" w:type="pct"/>
            <w:vMerge/>
          </w:tcPr>
          <w:p w14:paraId="7D6A7B66"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790CE393"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Обслуживание измерительных трансформаторов, разрядников и ограничителей перенапряжения</w:t>
            </w:r>
          </w:p>
        </w:tc>
      </w:tr>
      <w:tr w:rsidR="00A56C17" w:rsidRPr="00FE4A24" w14:paraId="513AF2B4" w14:textId="77777777" w:rsidTr="00145F67">
        <w:tc>
          <w:tcPr>
            <w:tcW w:w="1484" w:type="pct"/>
            <w:vMerge/>
          </w:tcPr>
          <w:p w14:paraId="13A2E8D2"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6BCA76C2"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Устройства блокировки</w:t>
            </w:r>
          </w:p>
        </w:tc>
      </w:tr>
      <w:tr w:rsidR="00A56C17" w:rsidRPr="00FE4A24" w14:paraId="355F2841" w14:textId="77777777" w:rsidTr="00145F67">
        <w:tc>
          <w:tcPr>
            <w:tcW w:w="1484" w:type="pct"/>
            <w:vMerge/>
          </w:tcPr>
          <w:p w14:paraId="5D7DB18A"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A10E648"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Выявление и устранение неисправностей в аппаратах защиты и управления.</w:t>
            </w:r>
          </w:p>
        </w:tc>
      </w:tr>
      <w:tr w:rsidR="00A56C17" w:rsidRPr="00FE4A24" w14:paraId="3C84B339" w14:textId="77777777" w:rsidTr="00145F67">
        <w:tc>
          <w:tcPr>
            <w:tcW w:w="1484" w:type="pct"/>
            <w:vMerge/>
          </w:tcPr>
          <w:p w14:paraId="1E982620"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4DFB4B4D" w14:textId="77777777" w:rsidR="00A56C17" w:rsidRPr="00FE4A24" w:rsidRDefault="00A56C17" w:rsidP="00A56C17">
            <w:pPr>
              <w:spacing w:line="276" w:lineRule="auto"/>
              <w:jc w:val="both"/>
              <w:rPr>
                <w:rFonts w:ascii="Times New Roman" w:eastAsia="Times New Roman" w:hAnsi="Times New Roman" w:cs="Times New Roman"/>
              </w:rPr>
            </w:pPr>
            <w:r w:rsidRPr="00FE4A24">
              <w:rPr>
                <w:rFonts w:ascii="Times New Roman" w:eastAsia="Times New Roman" w:hAnsi="Times New Roman" w:cs="Times New Roman"/>
              </w:rPr>
              <w:t>Обслуживание контрольных кабелей в щитках и пультах</w:t>
            </w:r>
          </w:p>
        </w:tc>
      </w:tr>
      <w:tr w:rsidR="00A56C17" w:rsidRPr="00FE4A24" w14:paraId="67AF8611" w14:textId="77777777" w:rsidTr="00145F67">
        <w:tc>
          <w:tcPr>
            <w:tcW w:w="1484" w:type="pct"/>
            <w:vMerge/>
          </w:tcPr>
          <w:p w14:paraId="49DC5AE9"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2598883E"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bCs/>
                <w:lang w:eastAsia="ru-RU"/>
              </w:rPr>
              <w:t>В том числе практических занятий и лабораторных работ</w:t>
            </w:r>
          </w:p>
        </w:tc>
      </w:tr>
      <w:tr w:rsidR="00A56C17" w:rsidRPr="00FE4A24" w14:paraId="79E05062" w14:textId="77777777" w:rsidTr="00145F67">
        <w:tc>
          <w:tcPr>
            <w:tcW w:w="1484" w:type="pct"/>
            <w:vMerge/>
          </w:tcPr>
          <w:p w14:paraId="53B72852"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492AC14"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12</w:t>
            </w:r>
            <w:r w:rsidRPr="00FE4A24">
              <w:rPr>
                <w:rFonts w:ascii="Times New Roman" w:eastAsia="Times New Roman" w:hAnsi="Times New Roman" w:cs="Times New Roman"/>
                <w:lang w:eastAsia="ru-RU"/>
              </w:rPr>
              <w:t xml:space="preserve"> Проверка соответствия выполненных электромонтажных схем рабочим чертежам</w:t>
            </w:r>
          </w:p>
        </w:tc>
      </w:tr>
      <w:tr w:rsidR="00A56C17" w:rsidRPr="00FE4A24" w14:paraId="1388203A" w14:textId="77777777" w:rsidTr="00145F67">
        <w:tc>
          <w:tcPr>
            <w:tcW w:w="1484" w:type="pct"/>
            <w:vMerge/>
          </w:tcPr>
          <w:p w14:paraId="2D78A6A1"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089D3F0A"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13</w:t>
            </w:r>
            <w:r w:rsidRPr="00FE4A24">
              <w:rPr>
                <w:rFonts w:ascii="Times New Roman" w:eastAsia="Times New Roman" w:hAnsi="Times New Roman" w:cs="Times New Roman"/>
                <w:lang w:eastAsia="ru-RU"/>
              </w:rPr>
              <w:t xml:space="preserve"> Нахождение неисправностей в приборах и аппаратах вторичных цепей методом визуального контроля и </w:t>
            </w:r>
            <w:proofErr w:type="spellStart"/>
            <w:r w:rsidRPr="00FE4A24">
              <w:rPr>
                <w:rFonts w:ascii="Times New Roman" w:eastAsia="Times New Roman" w:hAnsi="Times New Roman" w:cs="Times New Roman"/>
                <w:lang w:eastAsia="ru-RU"/>
              </w:rPr>
              <w:t>прозвонки</w:t>
            </w:r>
            <w:proofErr w:type="spellEnd"/>
          </w:p>
        </w:tc>
      </w:tr>
      <w:tr w:rsidR="00A56C17" w:rsidRPr="00FE4A24" w14:paraId="4F6DD585" w14:textId="77777777" w:rsidTr="00145F67">
        <w:tc>
          <w:tcPr>
            <w:tcW w:w="1484" w:type="pct"/>
            <w:vMerge/>
          </w:tcPr>
          <w:p w14:paraId="68491062"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56066C19"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14</w:t>
            </w:r>
            <w:r w:rsidRPr="00FE4A24">
              <w:rPr>
                <w:rFonts w:ascii="Times New Roman" w:eastAsia="Times New Roman" w:hAnsi="Times New Roman" w:cs="Times New Roman"/>
                <w:lang w:eastAsia="ru-RU"/>
              </w:rPr>
              <w:t xml:space="preserve"> Выполнение несложного ремонта приборов и аппаратов вторичных цепей</w:t>
            </w:r>
          </w:p>
        </w:tc>
      </w:tr>
      <w:tr w:rsidR="00A56C17" w:rsidRPr="00FE4A24" w14:paraId="5A9145D5" w14:textId="77777777" w:rsidTr="00145F67">
        <w:tc>
          <w:tcPr>
            <w:tcW w:w="1484" w:type="pct"/>
            <w:vMerge/>
          </w:tcPr>
          <w:p w14:paraId="43A5325F" w14:textId="77777777" w:rsidR="00A56C17" w:rsidRPr="00FE4A24" w:rsidRDefault="00A56C17" w:rsidP="00A56C17">
            <w:pPr>
              <w:spacing w:line="276" w:lineRule="auto"/>
              <w:rPr>
                <w:rFonts w:ascii="Times New Roman" w:eastAsia="Times New Roman" w:hAnsi="Times New Roman" w:cs="Times New Roman"/>
                <w:lang w:eastAsia="ru-RU"/>
              </w:rPr>
            </w:pPr>
          </w:p>
        </w:tc>
        <w:tc>
          <w:tcPr>
            <w:tcW w:w="3516" w:type="pct"/>
          </w:tcPr>
          <w:p w14:paraId="338A454C"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b/>
                <w:lang w:eastAsia="ru-RU"/>
              </w:rPr>
              <w:t>Практическое занятие № 15</w:t>
            </w:r>
            <w:r w:rsidRPr="00FE4A24">
              <w:rPr>
                <w:rFonts w:ascii="Times New Roman" w:eastAsia="Times New Roman" w:hAnsi="Times New Roman" w:cs="Times New Roman"/>
                <w:lang w:eastAsia="ru-RU"/>
              </w:rPr>
              <w:t xml:space="preserve"> Измерение сопротивления катушек реле и магнитных пускателей</w:t>
            </w:r>
          </w:p>
        </w:tc>
      </w:tr>
      <w:tr w:rsidR="00A56C17" w:rsidRPr="00FE4A24" w14:paraId="31CE9487" w14:textId="77777777" w:rsidTr="00145F67">
        <w:trPr>
          <w:trHeight w:val="262"/>
        </w:trPr>
        <w:tc>
          <w:tcPr>
            <w:tcW w:w="1484" w:type="pct"/>
            <w:vMerge/>
          </w:tcPr>
          <w:p w14:paraId="1230D253" w14:textId="77777777" w:rsidR="00A56C17" w:rsidRPr="00FE4A24" w:rsidRDefault="00A56C17" w:rsidP="00A56C17">
            <w:pPr>
              <w:spacing w:line="276" w:lineRule="auto"/>
              <w:rPr>
                <w:rFonts w:ascii="Times New Roman" w:eastAsia="Times New Roman" w:hAnsi="Times New Roman" w:cs="Times New Roman"/>
                <w:b/>
                <w:bCs/>
                <w:lang w:eastAsia="ru-RU"/>
              </w:rPr>
            </w:pPr>
          </w:p>
        </w:tc>
        <w:tc>
          <w:tcPr>
            <w:tcW w:w="3516" w:type="pct"/>
          </w:tcPr>
          <w:p w14:paraId="76017ABD" w14:textId="77777777" w:rsidR="00A56C17" w:rsidRPr="00FE4A24" w:rsidRDefault="00A56C17" w:rsidP="00A56C17">
            <w:pPr>
              <w:spacing w:line="276" w:lineRule="auto"/>
              <w:rPr>
                <w:rFonts w:ascii="Times New Roman" w:eastAsia="Times New Roman" w:hAnsi="Times New Roman" w:cs="Times New Roman"/>
                <w:b/>
                <w:lang w:eastAsia="ru-RU"/>
              </w:rPr>
            </w:pPr>
            <w:r w:rsidRPr="00FE4A24">
              <w:rPr>
                <w:rFonts w:ascii="Times New Roman" w:eastAsia="Times New Roman" w:hAnsi="Times New Roman" w:cs="Times New Roman"/>
                <w:b/>
                <w:lang w:eastAsia="ru-RU"/>
              </w:rPr>
              <w:t xml:space="preserve">Практическое занятие № 16 </w:t>
            </w:r>
            <w:r w:rsidRPr="00FE4A24">
              <w:rPr>
                <w:rFonts w:ascii="Times New Roman" w:eastAsia="Times New Roman" w:hAnsi="Times New Roman" w:cs="Times New Roman"/>
                <w:lang w:eastAsia="ru-RU"/>
              </w:rPr>
              <w:t>Составление дефектных ведомостей</w:t>
            </w:r>
          </w:p>
        </w:tc>
      </w:tr>
      <w:tr w:rsidR="00A56C17" w:rsidRPr="00FE4A24" w14:paraId="4427C955" w14:textId="77777777" w:rsidTr="00145F67">
        <w:tc>
          <w:tcPr>
            <w:tcW w:w="5000" w:type="pct"/>
            <w:gridSpan w:val="2"/>
          </w:tcPr>
          <w:p w14:paraId="5D24E039"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b/>
                <w:u w:val="single"/>
                <w:lang w:eastAsia="ru-RU"/>
              </w:rPr>
              <w:t xml:space="preserve">Учебная </w:t>
            </w:r>
            <w:proofErr w:type="gramStart"/>
            <w:r w:rsidRPr="00FE4A24">
              <w:rPr>
                <w:rFonts w:ascii="Times New Roman" w:eastAsia="Times New Roman" w:hAnsi="Times New Roman" w:cs="Times New Roman"/>
                <w:b/>
                <w:u w:val="single"/>
                <w:lang w:eastAsia="ru-RU"/>
              </w:rPr>
              <w:t>практика  раздела</w:t>
            </w:r>
            <w:proofErr w:type="gramEnd"/>
            <w:r w:rsidRPr="00FE4A24">
              <w:rPr>
                <w:rFonts w:ascii="Times New Roman" w:eastAsia="Times New Roman" w:hAnsi="Times New Roman" w:cs="Times New Roman"/>
                <w:b/>
                <w:u w:val="single"/>
                <w:lang w:eastAsia="ru-RU"/>
              </w:rPr>
              <w:t xml:space="preserve"> 1.</w:t>
            </w:r>
            <w:r w:rsidRPr="00FE4A24">
              <w:rPr>
                <w:rFonts w:ascii="Times New Roman" w:eastAsia="Times New Roman" w:hAnsi="Times New Roman" w:cs="Times New Roman"/>
                <w:b/>
                <w:lang w:eastAsia="ru-RU"/>
              </w:rPr>
              <w:t xml:space="preserve"> Обслуживание оборудования с автоматическим регулированием технологического процесса</w:t>
            </w:r>
          </w:p>
          <w:p w14:paraId="6ABADB19"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b/>
                <w:u w:val="single"/>
                <w:lang w:eastAsia="ru-RU"/>
              </w:rPr>
              <w:t>Виды работ</w:t>
            </w:r>
          </w:p>
          <w:p w14:paraId="1D74399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 1. Заготовка монтажных проводов, правка и нарезание их по длине. </w:t>
            </w:r>
          </w:p>
          <w:p w14:paraId="0ED2BBE3"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2. Снятие изоляции, зачистка и сгибание проводов. </w:t>
            </w:r>
          </w:p>
          <w:p w14:paraId="457EBF5E"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3. Заготовка и подготовка требуемых типов кабелей. </w:t>
            </w:r>
          </w:p>
          <w:p w14:paraId="2A805310"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4. Маркировка кабелей и жил.</w:t>
            </w:r>
          </w:p>
          <w:p w14:paraId="17FF6575"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 5. Выполнение резки и разделки кабелей, </w:t>
            </w:r>
            <w:proofErr w:type="spellStart"/>
            <w:r w:rsidRPr="00FE4A24">
              <w:rPr>
                <w:rFonts w:ascii="Times New Roman" w:eastAsia="Times New Roman" w:hAnsi="Times New Roman" w:cs="Times New Roman"/>
                <w:lang w:eastAsia="ru-RU"/>
              </w:rPr>
              <w:t>оконцевание</w:t>
            </w:r>
            <w:proofErr w:type="spellEnd"/>
            <w:r w:rsidRPr="00FE4A24">
              <w:rPr>
                <w:rFonts w:ascii="Times New Roman" w:eastAsia="Times New Roman" w:hAnsi="Times New Roman" w:cs="Times New Roman"/>
                <w:lang w:eastAsia="ru-RU"/>
              </w:rPr>
              <w:t xml:space="preserve"> кабелей. </w:t>
            </w:r>
          </w:p>
          <w:p w14:paraId="3BE3E869"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6. Выполнение монтажа электрических проводок в щитах и пультах. </w:t>
            </w:r>
          </w:p>
          <w:p w14:paraId="3157D2BF"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7. Установка </w:t>
            </w:r>
            <w:proofErr w:type="spellStart"/>
            <w:r w:rsidRPr="00FE4A24">
              <w:rPr>
                <w:rFonts w:ascii="Times New Roman" w:eastAsia="Times New Roman" w:hAnsi="Times New Roman" w:cs="Times New Roman"/>
                <w:lang w:eastAsia="ru-RU"/>
              </w:rPr>
              <w:t>кабеленесущих</w:t>
            </w:r>
            <w:proofErr w:type="spellEnd"/>
            <w:r w:rsidRPr="00FE4A24">
              <w:rPr>
                <w:rFonts w:ascii="Times New Roman" w:eastAsia="Times New Roman" w:hAnsi="Times New Roman" w:cs="Times New Roman"/>
                <w:lang w:eastAsia="ru-RU"/>
              </w:rPr>
              <w:t xml:space="preserve"> систем с использованием инструментов для прямого монтажа и прокладка соединительных проводов и кабелей, их маркировка. </w:t>
            </w:r>
          </w:p>
          <w:p w14:paraId="113CB19F"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8. Крепление электрической проводки в перфорированные кабель-каналы шкафов и щитов автоматики и приборов на DIN-рейки, зажимы типа РЗ и другую коммутационную аппаратуру. </w:t>
            </w:r>
          </w:p>
          <w:p w14:paraId="6076D822"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9. Проверка сопротивления изоляций электрических линий. </w:t>
            </w:r>
          </w:p>
          <w:p w14:paraId="4A4E731B"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10. Осуществление контроля качества работ по монтажу, наладке и техническому обслуживанию систем и средств автоматизации, выполняемых подчиненным персоналом и соблюдение норм охраны труда и бережливого производства.</w:t>
            </w:r>
          </w:p>
          <w:p w14:paraId="3EA2BC15" w14:textId="77777777" w:rsidR="00A56C17" w:rsidRPr="00FE4A24" w:rsidRDefault="00A56C17" w:rsidP="00A56C17">
            <w:pPr>
              <w:spacing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 11. Организация работ по устранению неполадок, отказов автоматизированного оборудования и ремонту систем и технологических приспособлений в рамках своей компетенции </w:t>
            </w:r>
          </w:p>
          <w:p w14:paraId="04165357"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lang w:eastAsia="ru-RU"/>
              </w:rPr>
              <w:t>12. Организация выполнения и контроль качества работ по монтажу, наладке и техническому обслуживанию средств автоматизации</w:t>
            </w:r>
          </w:p>
          <w:p w14:paraId="6787DEAF"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b/>
                <w:u w:val="single"/>
                <w:lang w:eastAsia="ru-RU"/>
              </w:rPr>
              <w:lastRenderedPageBreak/>
              <w:t xml:space="preserve">Учебная </w:t>
            </w:r>
            <w:proofErr w:type="gramStart"/>
            <w:r w:rsidRPr="00FE4A24">
              <w:rPr>
                <w:rFonts w:ascii="Times New Roman" w:eastAsia="Times New Roman" w:hAnsi="Times New Roman" w:cs="Times New Roman"/>
                <w:b/>
                <w:u w:val="single"/>
                <w:lang w:eastAsia="ru-RU"/>
              </w:rPr>
              <w:t>практика  раздела</w:t>
            </w:r>
            <w:proofErr w:type="gramEnd"/>
            <w:r w:rsidRPr="00FE4A24">
              <w:rPr>
                <w:rFonts w:ascii="Times New Roman" w:eastAsia="Times New Roman" w:hAnsi="Times New Roman" w:cs="Times New Roman"/>
                <w:b/>
                <w:u w:val="single"/>
                <w:lang w:eastAsia="ru-RU"/>
              </w:rPr>
              <w:t xml:space="preserve"> 2.</w:t>
            </w:r>
            <w:r w:rsidRPr="00FE4A24">
              <w:rPr>
                <w:rFonts w:ascii="Times New Roman" w:eastAsia="Times New Roman" w:hAnsi="Times New Roman" w:cs="Times New Roman"/>
                <w:b/>
                <w:lang w:eastAsia="ru-RU"/>
              </w:rPr>
              <w:t xml:space="preserve"> Ремонт и обслуживание распределительных устройств напряжением до 10 </w:t>
            </w:r>
            <w:proofErr w:type="spellStart"/>
            <w:r w:rsidRPr="00FE4A24">
              <w:rPr>
                <w:rFonts w:ascii="Times New Roman" w:eastAsia="Times New Roman" w:hAnsi="Times New Roman" w:cs="Times New Roman"/>
                <w:b/>
                <w:lang w:eastAsia="ru-RU"/>
              </w:rPr>
              <w:t>кВ</w:t>
            </w:r>
            <w:proofErr w:type="spellEnd"/>
            <w:r w:rsidRPr="00FE4A24">
              <w:rPr>
                <w:rFonts w:ascii="Times New Roman" w:eastAsia="Times New Roman" w:hAnsi="Times New Roman" w:cs="Times New Roman"/>
                <w:b/>
                <w:u w:val="single"/>
                <w:lang w:eastAsia="ru-RU"/>
              </w:rPr>
              <w:t xml:space="preserve"> </w:t>
            </w:r>
          </w:p>
          <w:p w14:paraId="6276D49C" w14:textId="77777777" w:rsidR="00A56C17" w:rsidRPr="00FE4A24" w:rsidRDefault="00A56C17" w:rsidP="00A56C17">
            <w:pPr>
              <w:spacing w:line="276" w:lineRule="auto"/>
              <w:rPr>
                <w:rFonts w:ascii="Times New Roman" w:eastAsia="Times New Roman" w:hAnsi="Times New Roman" w:cs="Times New Roman"/>
                <w:b/>
                <w:u w:val="single"/>
                <w:lang w:eastAsia="ru-RU"/>
              </w:rPr>
            </w:pPr>
            <w:r w:rsidRPr="00FE4A24">
              <w:rPr>
                <w:rFonts w:ascii="Times New Roman" w:eastAsia="Times New Roman" w:hAnsi="Times New Roman" w:cs="Times New Roman"/>
                <w:b/>
                <w:u w:val="single"/>
                <w:lang w:eastAsia="ru-RU"/>
              </w:rPr>
              <w:t>Виды работ</w:t>
            </w:r>
          </w:p>
          <w:p w14:paraId="03C75A3D"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Составление простых электромонтажных схем с использованием проектной документации.</w:t>
            </w:r>
          </w:p>
          <w:p w14:paraId="11DD896A"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 xml:space="preserve">Разметочные и крепежные работы. </w:t>
            </w:r>
          </w:p>
          <w:p w14:paraId="7AED6445"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Заготовительные работы и комплектование элементов различных конструкций для монтажа соединительных электропроводок, распределительных устройств.</w:t>
            </w:r>
          </w:p>
          <w:p w14:paraId="002CB730"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 xml:space="preserve">Разводка и подсоединение проводов и жил контрольных кабелей, закрепление их в местах подвода к устройствам. </w:t>
            </w:r>
          </w:p>
          <w:p w14:paraId="4E7C5353"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proofErr w:type="spellStart"/>
            <w:r w:rsidRPr="00FE4A24">
              <w:rPr>
                <w:rFonts w:ascii="Times New Roman" w:eastAsia="Times New Roman" w:hAnsi="Times New Roman" w:cs="Times New Roman"/>
                <w:color w:val="000000"/>
                <w:lang w:eastAsia="ru-RU"/>
              </w:rPr>
              <w:t>Прозвонка</w:t>
            </w:r>
            <w:proofErr w:type="spellEnd"/>
            <w:r w:rsidRPr="00FE4A24">
              <w:rPr>
                <w:rFonts w:ascii="Times New Roman" w:eastAsia="Times New Roman" w:hAnsi="Times New Roman" w:cs="Times New Roman"/>
                <w:color w:val="000000"/>
                <w:lang w:eastAsia="ru-RU"/>
              </w:rPr>
              <w:t xml:space="preserve">, маркировка проводов и кабелей. </w:t>
            </w:r>
          </w:p>
          <w:p w14:paraId="12957B69"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 xml:space="preserve">Соединение и </w:t>
            </w:r>
            <w:proofErr w:type="spellStart"/>
            <w:r w:rsidRPr="00FE4A24">
              <w:rPr>
                <w:rFonts w:ascii="Times New Roman" w:eastAsia="Times New Roman" w:hAnsi="Times New Roman" w:cs="Times New Roman"/>
                <w:color w:val="000000"/>
                <w:lang w:eastAsia="ru-RU"/>
              </w:rPr>
              <w:t>оконцевание</w:t>
            </w:r>
            <w:proofErr w:type="spellEnd"/>
            <w:r w:rsidRPr="00FE4A24">
              <w:rPr>
                <w:rFonts w:ascii="Times New Roman" w:eastAsia="Times New Roman" w:hAnsi="Times New Roman" w:cs="Times New Roman"/>
                <w:color w:val="000000"/>
                <w:lang w:eastAsia="ru-RU"/>
              </w:rPr>
              <w:t xml:space="preserve"> жил проводов и кабелей для различных видов вторичных цепей.</w:t>
            </w:r>
          </w:p>
          <w:p w14:paraId="0BAC2E5C"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Прокладка электропроводок вторичных цепей различными способами, согласно технической документации на подготовку и производство электромонтажных работ.</w:t>
            </w:r>
          </w:p>
          <w:p w14:paraId="677B3046"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 xml:space="preserve">Установка, крепление и электрическое подключение распределительных устройств. </w:t>
            </w:r>
          </w:p>
          <w:p w14:paraId="7BF7D7C0"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Монтаж щитов управления защиты и автоматики, распределительных шкафов.</w:t>
            </w:r>
          </w:p>
          <w:p w14:paraId="6E1CD749"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Установка и подключение приборов и аппаратов дистанционного, автоматического управления, устройств сигнализации, релейной защиты и автоматики.</w:t>
            </w:r>
          </w:p>
          <w:p w14:paraId="637BF325"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Настройка и регулировка устройств защиты и автоматики.</w:t>
            </w:r>
          </w:p>
          <w:p w14:paraId="252BB460"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Контроль качества выполненных электромонтажных работ, проверка надежности выполнения контактных соединений.</w:t>
            </w:r>
          </w:p>
          <w:p w14:paraId="18B389DD"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Участие в приёмо-сдаточных испытаниях монтажа вторичных цепей, распределительных устройств.</w:t>
            </w:r>
          </w:p>
          <w:p w14:paraId="3ABCA599" w14:textId="77777777" w:rsidR="00A56C17" w:rsidRPr="00FE4A24" w:rsidRDefault="00A56C17" w:rsidP="0094598A">
            <w:pPr>
              <w:numPr>
                <w:ilvl w:val="0"/>
                <w:numId w:val="17"/>
              </w:numPr>
              <w:spacing w:after="200" w:line="276" w:lineRule="auto"/>
              <w:rPr>
                <w:rFonts w:ascii="Times New Roman" w:eastAsia="Times New Roman" w:hAnsi="Times New Roman" w:cs="Times New Roman"/>
                <w:color w:val="000000"/>
                <w:lang w:eastAsia="ru-RU"/>
              </w:rPr>
            </w:pPr>
            <w:r w:rsidRPr="00FE4A24">
              <w:rPr>
                <w:rFonts w:ascii="Times New Roman" w:eastAsia="Times New Roman" w:hAnsi="Times New Roman" w:cs="Times New Roman"/>
                <w:color w:val="000000"/>
                <w:lang w:eastAsia="ru-RU"/>
              </w:rPr>
              <w:t>Выявление неисправностей вторичных цепей, распределительных устройств</w:t>
            </w:r>
          </w:p>
          <w:p w14:paraId="7229AEE7" w14:textId="77777777" w:rsidR="00A56C17" w:rsidRPr="00FE4A24" w:rsidRDefault="00A56C17" w:rsidP="0094598A">
            <w:pPr>
              <w:numPr>
                <w:ilvl w:val="0"/>
                <w:numId w:val="17"/>
              </w:numPr>
              <w:spacing w:after="200" w:line="276" w:lineRule="auto"/>
              <w:rPr>
                <w:rFonts w:ascii="Times New Roman" w:eastAsia="Times New Roman" w:hAnsi="Times New Roman" w:cs="Times New Roman"/>
                <w:sz w:val="24"/>
                <w:szCs w:val="24"/>
                <w:lang w:eastAsia="ru-RU"/>
              </w:rPr>
            </w:pPr>
            <w:r w:rsidRPr="00FE4A24">
              <w:rPr>
                <w:rFonts w:ascii="Times New Roman" w:eastAsia="Times New Roman" w:hAnsi="Times New Roman" w:cs="Times New Roman"/>
                <w:lang w:eastAsia="ru-RU"/>
              </w:rPr>
              <w:t>Демонтаж и несложный ремонт неисправных участков цепей, неисправных оборудования, приборов и аппаратов распределительных устройств.</w:t>
            </w:r>
          </w:p>
        </w:tc>
      </w:tr>
      <w:tr w:rsidR="00A56C17" w:rsidRPr="00FE4A24" w14:paraId="20FEA9C3" w14:textId="77777777" w:rsidTr="00145F67">
        <w:tc>
          <w:tcPr>
            <w:tcW w:w="5000" w:type="pct"/>
            <w:gridSpan w:val="2"/>
          </w:tcPr>
          <w:p w14:paraId="45638DA2" w14:textId="77777777" w:rsidR="00A56C17" w:rsidRPr="00FE4A24" w:rsidRDefault="00A56C17" w:rsidP="00A56C17">
            <w:pPr>
              <w:autoSpaceDE w:val="0"/>
              <w:autoSpaceDN w:val="0"/>
              <w:adjustRightInd w:val="0"/>
              <w:rPr>
                <w:rFonts w:ascii="Times New Roman" w:eastAsia="Times New Roman" w:hAnsi="Times New Roman" w:cs="Times New Roman"/>
                <w:b/>
                <w:sz w:val="24"/>
                <w:szCs w:val="24"/>
                <w:u w:val="single"/>
                <w:lang w:eastAsia="ru-RU"/>
              </w:rPr>
            </w:pPr>
            <w:r w:rsidRPr="00FE4A24">
              <w:rPr>
                <w:rFonts w:ascii="Times New Roman" w:eastAsia="Times New Roman" w:hAnsi="Times New Roman" w:cs="Times New Roman"/>
                <w:b/>
                <w:sz w:val="24"/>
                <w:szCs w:val="24"/>
                <w:u w:val="single"/>
                <w:lang w:eastAsia="ru-RU"/>
              </w:rPr>
              <w:lastRenderedPageBreak/>
              <w:t>Производственная практика</w:t>
            </w:r>
          </w:p>
          <w:p w14:paraId="173D4BD5" w14:textId="77777777" w:rsidR="00A56C17" w:rsidRPr="00FE4A24" w:rsidRDefault="00A56C17" w:rsidP="00A56C17">
            <w:pPr>
              <w:autoSpaceDE w:val="0"/>
              <w:autoSpaceDN w:val="0"/>
              <w:adjustRightInd w:val="0"/>
              <w:rPr>
                <w:rFonts w:ascii="Times New Roman" w:eastAsia="Times New Roman" w:hAnsi="Times New Roman" w:cs="Times New Roman"/>
                <w:b/>
                <w:sz w:val="24"/>
                <w:szCs w:val="24"/>
                <w:u w:val="single"/>
                <w:lang w:eastAsia="ru-RU"/>
              </w:rPr>
            </w:pPr>
            <w:r w:rsidRPr="00FE4A24">
              <w:rPr>
                <w:rFonts w:ascii="Times New Roman" w:eastAsia="Times New Roman" w:hAnsi="Times New Roman" w:cs="Times New Roman"/>
                <w:b/>
                <w:sz w:val="24"/>
                <w:szCs w:val="24"/>
                <w:u w:val="single"/>
                <w:lang w:eastAsia="ru-RU"/>
              </w:rPr>
              <w:t>Виды работ</w:t>
            </w:r>
          </w:p>
          <w:p w14:paraId="2592E4E6"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силовых и осветительных установок с особо сложными схемами включения.</w:t>
            </w:r>
          </w:p>
          <w:p w14:paraId="0F642014"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Разборка и сборка схем вторичной коммутации и простой релейной защиты: максимально-токовой, дифференциальной и др.</w:t>
            </w:r>
          </w:p>
          <w:p w14:paraId="0F2F4E8C"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Замена контрольно-измерительных приборов и измерительных трансформаторов на ведомственных подстанциях, трансформаторных электроподстанциях.</w:t>
            </w:r>
          </w:p>
          <w:p w14:paraId="24E51BF1"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электрооборудования и схем машин и агрегатов, включенных в поточную линию, а также оборудования с автоматическим регулированием технологического процесса.</w:t>
            </w:r>
          </w:p>
          <w:p w14:paraId="046DA02E"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lastRenderedPageBreak/>
              <w:t>Обслуживание статических преобразователей частоты, тиристорного преобразователя-двигателя с обратными связями по току, напряжению и скорости.</w:t>
            </w:r>
          </w:p>
          <w:p w14:paraId="7CA6BDF4"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электросхем автоматизированного управления поточно-транспортных технологических линий.</w:t>
            </w:r>
          </w:p>
          <w:p w14:paraId="23D23127"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сварочного оборудования с электронными схемами управления, а также высокочастотных ламповых генераторов.</w:t>
            </w:r>
          </w:p>
          <w:p w14:paraId="51B47437"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электрооборудования агрегатов и станков с системами электромашинного управления, с обратными связями по току и напряжению.</w:t>
            </w:r>
          </w:p>
          <w:p w14:paraId="12DB5406"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Производство работ в распределительных устройствах без снятия напряжения до 10кВ.</w:t>
            </w:r>
          </w:p>
          <w:p w14:paraId="03332F31"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Разработка мероприятий с выполнением расчетов по улучшению </w:t>
            </w:r>
            <w:r w:rsidRPr="00FE4A24">
              <w:rPr>
                <w:rFonts w:ascii="Times New Roman" w:eastAsia="Times New Roman" w:hAnsi="Times New Roman" w:cs="Times New Roman"/>
                <w:lang w:val="en-US" w:eastAsia="ru-RU"/>
              </w:rPr>
              <w:t>cos</w:t>
            </w:r>
            <w:r w:rsidRPr="00FE4A24">
              <w:rPr>
                <w:rFonts w:ascii="Times New Roman" w:eastAsia="Times New Roman" w:hAnsi="Times New Roman" w:cs="Times New Roman"/>
                <w:lang w:eastAsia="ru-RU"/>
              </w:rPr>
              <w:t xml:space="preserve"> φ при различных режимах и нагрузках. </w:t>
            </w:r>
          </w:p>
          <w:p w14:paraId="5DA62970"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Проверка и устранение неисправностей в сложных схемах и устройствах электротехнического оборудования подстанции и технологических машин, приборах автоматики и телемеханики.</w:t>
            </w:r>
          </w:p>
          <w:p w14:paraId="4A90A833" w14:textId="77777777" w:rsidR="00A56C17" w:rsidRPr="00FE4A24" w:rsidRDefault="00A56C17" w:rsidP="0094598A">
            <w:pPr>
              <w:framePr w:hSpace="180" w:wrap="around" w:vAnchor="text" w:hAnchor="text" w:xAlign="center" w:y="1"/>
              <w:numPr>
                <w:ilvl w:val="0"/>
                <w:numId w:val="16"/>
              </w:numPr>
              <w:spacing w:after="200" w:line="276" w:lineRule="auto"/>
              <w:suppressOverlap/>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Наладка сложных </w:t>
            </w:r>
            <w:proofErr w:type="spellStart"/>
            <w:r w:rsidRPr="00FE4A24">
              <w:rPr>
                <w:rFonts w:ascii="Times New Roman" w:eastAsia="Times New Roman" w:hAnsi="Times New Roman" w:cs="Times New Roman"/>
                <w:lang w:eastAsia="ru-RU"/>
              </w:rPr>
              <w:t>командоаппаратов</w:t>
            </w:r>
            <w:proofErr w:type="spellEnd"/>
            <w:r w:rsidRPr="00FE4A24">
              <w:rPr>
                <w:rFonts w:ascii="Times New Roman" w:eastAsia="Times New Roman" w:hAnsi="Times New Roman" w:cs="Times New Roman"/>
                <w:lang w:eastAsia="ru-RU"/>
              </w:rPr>
              <w:t xml:space="preserve"> датчиков, реле на технологическом оборудовании.</w:t>
            </w:r>
          </w:p>
          <w:p w14:paraId="2A917655"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производственных участков или цехов с особо сложными схемами первичной и вторичной коммутации и дистанционного управления.</w:t>
            </w:r>
          </w:p>
          <w:p w14:paraId="2975717F"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Разборка и сборка схем вторичной коммутации и сложной релейной защиты: </w:t>
            </w:r>
            <w:proofErr w:type="spellStart"/>
            <w:r w:rsidRPr="00FE4A24">
              <w:rPr>
                <w:rFonts w:ascii="Times New Roman" w:eastAsia="Times New Roman" w:hAnsi="Times New Roman" w:cs="Times New Roman"/>
                <w:lang w:eastAsia="ru-RU"/>
              </w:rPr>
              <w:t>дифазной</w:t>
            </w:r>
            <w:proofErr w:type="spellEnd"/>
            <w:r w:rsidRPr="00FE4A24">
              <w:rPr>
                <w:rFonts w:ascii="Times New Roman" w:eastAsia="Times New Roman" w:hAnsi="Times New Roman" w:cs="Times New Roman"/>
                <w:lang w:eastAsia="ru-RU"/>
              </w:rPr>
              <w:t>, дистанционной, автоматического включения резервов (АВР) и др.</w:t>
            </w:r>
          </w:p>
          <w:p w14:paraId="198FEE14"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Наладка и обслуживание сложных схем с применением полупроводниковых установок на транзисторных и логических элементах.</w:t>
            </w:r>
          </w:p>
          <w:p w14:paraId="41AD400B"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Наладка, регулирование и ремонт ответственных, особо сложных и экспериментальных схем</w:t>
            </w:r>
          </w:p>
          <w:p w14:paraId="2E7ECA7A"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технологического оборудования, а также сложных электрических схем автоматических линий.</w:t>
            </w:r>
          </w:p>
          <w:p w14:paraId="512A740D"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Обслуживание, наладка и регулирование электрических самопишущих и электронных приборов.</w:t>
            </w:r>
          </w:p>
          <w:p w14:paraId="64B2E65F"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Наладка, устранение неисправностей и регулирование аппаратов и приборов управления на агрегатах с программным управлением.</w:t>
            </w:r>
          </w:p>
          <w:p w14:paraId="3E3CA793"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Наладка особо сложных дистанционных защит, а также устройств автоматического включения резерва.</w:t>
            </w:r>
          </w:p>
          <w:p w14:paraId="37F57CCF"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Комплексная наладка и регулирование электрооборудования агрегатов и станков с системами ЭМУ, тиристорного преобразователя-двигателя с обратными связями по току, напряжению и скорости.</w:t>
            </w:r>
          </w:p>
          <w:p w14:paraId="5FC1D2D6"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Демонтаж, ремонт, монтаж, регулировка и наладка сложных автоматов и полуавтоматов.</w:t>
            </w:r>
          </w:p>
          <w:p w14:paraId="29C23A14"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Устранение неисправностей и выполнение ремонта сложного инструмента, приспособлений, грузоподъемных механизмов, проведение их испытаний.</w:t>
            </w:r>
          </w:p>
          <w:p w14:paraId="1B3ADF0B"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Классификация материалов и изделий, их свойства и область применения.</w:t>
            </w:r>
          </w:p>
          <w:p w14:paraId="3C8B714D"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lastRenderedPageBreak/>
              <w:t xml:space="preserve">Устройство, принцип работы и </w:t>
            </w:r>
            <w:proofErr w:type="gramStart"/>
            <w:r w:rsidRPr="00FE4A24">
              <w:rPr>
                <w:rFonts w:ascii="Times New Roman" w:eastAsia="Times New Roman" w:hAnsi="Times New Roman" w:cs="Times New Roman"/>
                <w:lang w:eastAsia="ru-RU"/>
              </w:rPr>
              <w:t>технические характеристики автоматов и полуавтоматов</w:t>
            </w:r>
            <w:proofErr w:type="gramEnd"/>
            <w:r w:rsidRPr="00FE4A24">
              <w:rPr>
                <w:rFonts w:ascii="Times New Roman" w:eastAsia="Times New Roman" w:hAnsi="Times New Roman" w:cs="Times New Roman"/>
                <w:lang w:eastAsia="ru-RU"/>
              </w:rPr>
              <w:t xml:space="preserve"> и методы наладки электрооборудования.</w:t>
            </w:r>
          </w:p>
          <w:p w14:paraId="4C867BAD" w14:textId="77777777" w:rsidR="00A56C17" w:rsidRPr="00FE4A24" w:rsidRDefault="00A56C17" w:rsidP="0094598A">
            <w:pPr>
              <w:numPr>
                <w:ilvl w:val="0"/>
                <w:numId w:val="16"/>
              </w:numPr>
              <w:autoSpaceDE w:val="0"/>
              <w:autoSpaceDN w:val="0"/>
              <w:adjustRightInd w:val="0"/>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Обеспечение технологического процесса.</w:t>
            </w:r>
          </w:p>
          <w:p w14:paraId="5E437A7B" w14:textId="77777777" w:rsidR="00A56C17" w:rsidRPr="00FE4A24" w:rsidRDefault="00A56C17" w:rsidP="0094598A">
            <w:pPr>
              <w:numPr>
                <w:ilvl w:val="0"/>
                <w:numId w:val="16"/>
              </w:numPr>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 xml:space="preserve">Испытание и наладка устройств, планирование и организация монтажных, ремонтных и эксплуатационных     </w:t>
            </w:r>
          </w:p>
          <w:p w14:paraId="5DBEAA55" w14:textId="77777777" w:rsidR="00A56C17" w:rsidRPr="00FE4A24" w:rsidRDefault="00A56C17" w:rsidP="0094598A">
            <w:pPr>
              <w:numPr>
                <w:ilvl w:val="0"/>
                <w:numId w:val="16"/>
              </w:numPr>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работ.</w:t>
            </w:r>
          </w:p>
          <w:p w14:paraId="76995D10" w14:textId="77777777" w:rsidR="00A56C17" w:rsidRPr="00FE4A24" w:rsidRDefault="00A56C17" w:rsidP="0094598A">
            <w:pPr>
              <w:numPr>
                <w:ilvl w:val="0"/>
                <w:numId w:val="16"/>
              </w:numPr>
              <w:spacing w:after="200" w:line="276" w:lineRule="auto"/>
              <w:rPr>
                <w:rFonts w:ascii="Times New Roman" w:eastAsia="Times New Roman" w:hAnsi="Times New Roman" w:cs="Times New Roman"/>
              </w:rPr>
            </w:pPr>
            <w:r w:rsidRPr="00FE4A24">
              <w:rPr>
                <w:rFonts w:ascii="Times New Roman" w:eastAsia="Times New Roman" w:hAnsi="Times New Roman" w:cs="Times New Roman"/>
              </w:rPr>
              <w:t xml:space="preserve">Участие в организации работ по производственной эксплуатации и обслуживанию систем    </w:t>
            </w:r>
          </w:p>
          <w:p w14:paraId="74941503" w14:textId="77777777" w:rsidR="00A56C17" w:rsidRPr="00FE4A24" w:rsidRDefault="00A56C17" w:rsidP="0094598A">
            <w:pPr>
              <w:numPr>
                <w:ilvl w:val="0"/>
                <w:numId w:val="16"/>
              </w:numPr>
              <w:spacing w:after="200" w:line="276" w:lineRule="auto"/>
              <w:rPr>
                <w:rFonts w:ascii="Times New Roman" w:eastAsia="Times New Roman" w:hAnsi="Times New Roman" w:cs="Times New Roman"/>
              </w:rPr>
            </w:pPr>
            <w:r w:rsidRPr="00FE4A24">
              <w:rPr>
                <w:rFonts w:ascii="Times New Roman" w:eastAsia="Times New Roman" w:hAnsi="Times New Roman" w:cs="Times New Roman"/>
              </w:rPr>
              <w:t>автоматического управления; средств измерений</w:t>
            </w:r>
          </w:p>
          <w:p w14:paraId="6FF70B00" w14:textId="77777777" w:rsidR="00A56C17" w:rsidRPr="00FE4A24" w:rsidRDefault="00A56C17" w:rsidP="0094598A">
            <w:pPr>
              <w:numPr>
                <w:ilvl w:val="0"/>
                <w:numId w:val="16"/>
              </w:numPr>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rPr>
              <w:t xml:space="preserve">Участие в ведении технического обслуживания средств измерений, систем автоматического управления </w:t>
            </w:r>
            <w:r w:rsidRPr="00FE4A24">
              <w:rPr>
                <w:rFonts w:ascii="Times New Roman" w:eastAsia="Times New Roman" w:hAnsi="Times New Roman" w:cs="Times New Roman"/>
                <w:lang w:eastAsia="ru-RU"/>
              </w:rPr>
              <w:t xml:space="preserve">Участие в организации работ по производственной эксплуатации и обслуживанию автоматических систем; </w:t>
            </w:r>
          </w:p>
          <w:p w14:paraId="736DE307" w14:textId="77777777" w:rsidR="00A56C17" w:rsidRPr="00FE4A24" w:rsidRDefault="00A56C17" w:rsidP="0094598A">
            <w:pPr>
              <w:numPr>
                <w:ilvl w:val="0"/>
                <w:numId w:val="16"/>
              </w:numPr>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Участие в организации работ по программированию автоматизированного оборудования в условиях предприятия;</w:t>
            </w:r>
          </w:p>
          <w:p w14:paraId="59AB7043" w14:textId="77777777" w:rsidR="00A56C17" w:rsidRPr="00FE4A24" w:rsidRDefault="00A56C17" w:rsidP="0094598A">
            <w:pPr>
              <w:numPr>
                <w:ilvl w:val="0"/>
                <w:numId w:val="16"/>
              </w:numPr>
              <w:spacing w:after="200" w:line="276" w:lineRule="auto"/>
              <w:rPr>
                <w:rFonts w:ascii="Times New Roman" w:eastAsia="Times New Roman" w:hAnsi="Times New Roman" w:cs="Times New Roman"/>
                <w:lang w:eastAsia="ru-RU"/>
              </w:rPr>
            </w:pPr>
            <w:r w:rsidRPr="00FE4A24">
              <w:rPr>
                <w:rFonts w:ascii="Times New Roman" w:eastAsia="Times New Roman" w:hAnsi="Times New Roman" w:cs="Times New Roman"/>
                <w:lang w:eastAsia="ru-RU"/>
              </w:rPr>
              <w:t>Оформление технологической документации для различных автоматизированных технологических процессов;</w:t>
            </w:r>
          </w:p>
        </w:tc>
      </w:tr>
      <w:tr w:rsidR="00A56C17" w:rsidRPr="00FE4A24" w14:paraId="34A5FB81" w14:textId="77777777" w:rsidTr="00145F67">
        <w:trPr>
          <w:trHeight w:val="197"/>
        </w:trPr>
        <w:tc>
          <w:tcPr>
            <w:tcW w:w="5000" w:type="pct"/>
            <w:gridSpan w:val="2"/>
          </w:tcPr>
          <w:p w14:paraId="64C35523" w14:textId="77777777" w:rsidR="00A56C17" w:rsidRPr="00FE4A24" w:rsidRDefault="00A56C17" w:rsidP="00A56C17">
            <w:pPr>
              <w:suppressAutoHyphens/>
              <w:spacing w:line="276" w:lineRule="auto"/>
              <w:jc w:val="both"/>
              <w:rPr>
                <w:rFonts w:ascii="Times New Roman" w:eastAsia="Times New Roman" w:hAnsi="Times New Roman" w:cs="Times New Roman"/>
                <w:b/>
                <w:bCs/>
                <w:lang w:eastAsia="ru-RU"/>
              </w:rPr>
            </w:pPr>
            <w:r w:rsidRPr="00FE4A24">
              <w:rPr>
                <w:rFonts w:ascii="Times New Roman" w:eastAsia="Times New Roman" w:hAnsi="Times New Roman" w:cs="Times New Roman"/>
                <w:b/>
                <w:bCs/>
                <w:lang w:eastAsia="ru-RU"/>
              </w:rPr>
              <w:lastRenderedPageBreak/>
              <w:t>Промежуточная аттестация: 12</w:t>
            </w:r>
          </w:p>
        </w:tc>
      </w:tr>
      <w:tr w:rsidR="00A56C17" w:rsidRPr="00FE4A24" w14:paraId="5F7C1486" w14:textId="77777777" w:rsidTr="00145F67">
        <w:tc>
          <w:tcPr>
            <w:tcW w:w="5000" w:type="pct"/>
            <w:gridSpan w:val="2"/>
          </w:tcPr>
          <w:p w14:paraId="5EAE4AE5" w14:textId="77777777" w:rsidR="00A56C17" w:rsidRPr="00FE4A24" w:rsidRDefault="00A56C17" w:rsidP="00A56C17">
            <w:pPr>
              <w:rPr>
                <w:rFonts w:ascii="Times New Roman" w:eastAsia="Times New Roman" w:hAnsi="Times New Roman" w:cs="Times New Roman"/>
                <w:b/>
                <w:bCs/>
                <w:lang w:eastAsia="ru-RU"/>
              </w:rPr>
            </w:pPr>
            <w:r w:rsidRPr="00FE4A24">
              <w:rPr>
                <w:rFonts w:ascii="Times New Roman" w:eastAsia="Times New Roman" w:hAnsi="Times New Roman" w:cs="Times New Roman"/>
                <w:b/>
                <w:bCs/>
                <w:lang w:eastAsia="ru-RU"/>
              </w:rPr>
              <w:t>Всего 226</w:t>
            </w:r>
          </w:p>
        </w:tc>
      </w:tr>
    </w:tbl>
    <w:p w14:paraId="1CBECBA3" w14:textId="77777777" w:rsidR="002D4F0E" w:rsidRDefault="002D4F0E" w:rsidP="002D4F0E">
      <w:pPr>
        <w:pStyle w:val="114"/>
        <w:ind w:firstLine="0"/>
        <w:rPr>
          <w:rFonts w:ascii="Times New Roman" w:hAnsi="Times New Roman"/>
        </w:rPr>
      </w:pPr>
    </w:p>
    <w:p w14:paraId="3447D475" w14:textId="77777777" w:rsidR="002D4F0E" w:rsidRPr="00E11160" w:rsidRDefault="002D4F0E" w:rsidP="00145F67">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2AE4D8B" w14:textId="77777777" w:rsidR="002D4F0E" w:rsidRPr="00E11160" w:rsidRDefault="002D4F0E" w:rsidP="002D4F0E">
      <w:pPr>
        <w:pStyle w:val="114"/>
        <w:rPr>
          <w:rFonts w:ascii="Times New Roman" w:hAnsi="Times New Roman"/>
        </w:rPr>
      </w:pPr>
      <w:r w:rsidRPr="00E11160">
        <w:rPr>
          <w:rFonts w:ascii="Times New Roman" w:hAnsi="Times New Roman"/>
        </w:rPr>
        <w:t>3.1. Материально-техническое обеспечение</w:t>
      </w:r>
    </w:p>
    <w:p w14:paraId="33E19A73" w14:textId="77777777" w:rsidR="002D4F0E" w:rsidRDefault="002D4F0E" w:rsidP="002D4F0E">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Кабинет Общепрофессиональных дисциплин и МДК, оснащенный(е) в соответствии с приложением 3 ПОП-П.</w:t>
      </w:r>
    </w:p>
    <w:p w14:paraId="70EEF628" w14:textId="77777777" w:rsidR="002D4F0E" w:rsidRPr="00E5409F" w:rsidRDefault="002D4F0E" w:rsidP="002D4F0E">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14:paraId="1A664835" w14:textId="77777777" w:rsidR="002D4F0E" w:rsidRDefault="002D4F0E" w:rsidP="002D4F0E">
      <w:pPr>
        <w:suppressAutoHyphens/>
        <w:ind w:firstLine="709"/>
        <w:jc w:val="both"/>
        <w:rPr>
          <w:rFonts w:ascii="Times New Roman" w:hAnsi="Times New Roman" w:cs="Times New Roman"/>
          <w:bCs/>
          <w:sz w:val="24"/>
          <w:szCs w:val="24"/>
        </w:rPr>
      </w:pPr>
      <w:r w:rsidRPr="00E5409F">
        <w:rPr>
          <w:rFonts w:ascii="Times New Roman" w:hAnsi="Times New Roman" w:cs="Times New Roman"/>
          <w:bCs/>
          <w:sz w:val="24"/>
          <w:szCs w:val="24"/>
        </w:rPr>
        <w:t>Мастерские: - электротехническая</w:t>
      </w:r>
      <w:r>
        <w:rPr>
          <w:rFonts w:ascii="Times New Roman" w:hAnsi="Times New Roman" w:cs="Times New Roman"/>
          <w:bCs/>
          <w:sz w:val="24"/>
          <w:szCs w:val="24"/>
        </w:rPr>
        <w:t>;</w:t>
      </w:r>
      <w:r w:rsidRPr="00E5409F">
        <w:rPr>
          <w:rFonts w:ascii="Times New Roman" w:hAnsi="Times New Roman" w:cs="Times New Roman"/>
          <w:bCs/>
          <w:sz w:val="24"/>
          <w:szCs w:val="24"/>
        </w:rPr>
        <w:t xml:space="preserve"> -монтажа, технического обслуживания и эксплуатации электрооборудования, оснащенные в</w:t>
      </w:r>
      <w:r>
        <w:rPr>
          <w:rFonts w:ascii="Times New Roman" w:hAnsi="Times New Roman" w:cs="Times New Roman"/>
          <w:bCs/>
          <w:sz w:val="24"/>
          <w:szCs w:val="24"/>
        </w:rPr>
        <w:t xml:space="preserve"> </w:t>
      </w:r>
      <w:r w:rsidRPr="00E5409F">
        <w:rPr>
          <w:rFonts w:ascii="Times New Roman" w:hAnsi="Times New Roman" w:cs="Times New Roman"/>
          <w:bCs/>
          <w:sz w:val="24"/>
          <w:szCs w:val="24"/>
        </w:rPr>
        <w:t>соответствии с приложением 3 ПОП-П.</w:t>
      </w:r>
    </w:p>
    <w:p w14:paraId="60ECCD7A" w14:textId="77777777" w:rsidR="002D4F0E" w:rsidRPr="00FA680C" w:rsidRDefault="002D4F0E" w:rsidP="002D4F0E">
      <w:pPr>
        <w:spacing w:after="200" w:line="276" w:lineRule="auto"/>
        <w:rPr>
          <w:rFonts w:ascii="Times New Roman" w:hAnsi="Times New Roman" w:cs="Times New Roman"/>
          <w:b/>
          <w:bCs/>
          <w:sz w:val="24"/>
          <w:szCs w:val="24"/>
        </w:rPr>
      </w:pPr>
    </w:p>
    <w:p w14:paraId="7793B24F" w14:textId="77777777" w:rsidR="002D4F0E" w:rsidRPr="00E11160" w:rsidRDefault="002D4F0E" w:rsidP="002D4F0E">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82C7D9A" w14:textId="77777777" w:rsidR="002D4F0E" w:rsidRPr="002D4F0E" w:rsidRDefault="002D4F0E" w:rsidP="002D4F0E">
      <w:pPr>
        <w:pStyle w:val="a4"/>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DDB755B" w14:textId="77777777" w:rsidR="002D4F0E" w:rsidRDefault="002D4F0E" w:rsidP="002D4F0E">
      <w:pPr>
        <w:pStyle w:val="a4"/>
        <w:spacing w:line="276" w:lineRule="auto"/>
        <w:ind w:left="0" w:firstLine="709"/>
        <w:jc w:val="both"/>
        <w:rPr>
          <w:rFonts w:ascii="Times New Roman" w:hAnsi="Times New Roman"/>
          <w:bCs/>
          <w:sz w:val="24"/>
          <w:szCs w:val="24"/>
        </w:rPr>
      </w:pPr>
    </w:p>
    <w:p w14:paraId="4731FA00" w14:textId="77777777" w:rsidR="002D4F0E" w:rsidRPr="00E11160" w:rsidRDefault="002D4F0E" w:rsidP="002D4F0E">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54F8FFB" w14:textId="6AD6F3A3" w:rsidR="00A56C17" w:rsidRPr="00A56C17" w:rsidRDefault="00A56C17" w:rsidP="00A56C1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A56C17">
        <w:rPr>
          <w:rFonts w:ascii="Times New Roman" w:hAnsi="Times New Roman" w:cs="Times New Roman"/>
          <w:bCs/>
          <w:iCs/>
          <w:sz w:val="24"/>
          <w:szCs w:val="24"/>
        </w:rPr>
        <w:t xml:space="preserve">Беляков, Г. И. Охрана труда и техника </w:t>
      </w:r>
      <w:proofErr w:type="gramStart"/>
      <w:r w:rsidRPr="00A56C17">
        <w:rPr>
          <w:rFonts w:ascii="Times New Roman" w:hAnsi="Times New Roman" w:cs="Times New Roman"/>
          <w:bCs/>
          <w:iCs/>
          <w:sz w:val="24"/>
          <w:szCs w:val="24"/>
        </w:rPr>
        <w:t>безопасности :</w:t>
      </w:r>
      <w:proofErr w:type="gramEnd"/>
      <w:r w:rsidRPr="00A56C17">
        <w:rPr>
          <w:rFonts w:ascii="Times New Roman" w:hAnsi="Times New Roman" w:cs="Times New Roman"/>
          <w:bCs/>
          <w:iCs/>
          <w:sz w:val="24"/>
          <w:szCs w:val="24"/>
        </w:rPr>
        <w:t xml:space="preserve"> учебник для среднего профессионального образования / Г. И. Беляков. — 5-е изд., </w:t>
      </w:r>
      <w:proofErr w:type="spellStart"/>
      <w:r w:rsidRPr="00A56C17">
        <w:rPr>
          <w:rFonts w:ascii="Times New Roman" w:hAnsi="Times New Roman" w:cs="Times New Roman"/>
          <w:bCs/>
          <w:iCs/>
          <w:sz w:val="24"/>
          <w:szCs w:val="24"/>
        </w:rPr>
        <w:t>перераб</w:t>
      </w:r>
      <w:proofErr w:type="spellEnd"/>
      <w:r w:rsidRPr="00A56C17">
        <w:rPr>
          <w:rFonts w:ascii="Times New Roman" w:hAnsi="Times New Roman" w:cs="Times New Roman"/>
          <w:bCs/>
          <w:iCs/>
          <w:sz w:val="24"/>
          <w:szCs w:val="24"/>
        </w:rPr>
        <w:t xml:space="preserve">. и доп. — </w:t>
      </w:r>
      <w:proofErr w:type="gramStart"/>
      <w:r w:rsidRPr="00A56C17">
        <w:rPr>
          <w:rFonts w:ascii="Times New Roman" w:hAnsi="Times New Roman" w:cs="Times New Roman"/>
          <w:bCs/>
          <w:iCs/>
          <w:sz w:val="24"/>
          <w:szCs w:val="24"/>
        </w:rPr>
        <w:t>Москва :</w:t>
      </w:r>
      <w:proofErr w:type="gramEnd"/>
      <w:r w:rsidRPr="00A56C17">
        <w:rPr>
          <w:rFonts w:ascii="Times New Roman" w:hAnsi="Times New Roman" w:cs="Times New Roman"/>
          <w:bCs/>
          <w:iCs/>
          <w:sz w:val="24"/>
          <w:szCs w:val="24"/>
        </w:rPr>
        <w:t xml:space="preserve"> Издательство </w:t>
      </w:r>
      <w:proofErr w:type="spellStart"/>
      <w:r w:rsidRPr="00A56C17">
        <w:rPr>
          <w:rFonts w:ascii="Times New Roman" w:hAnsi="Times New Roman" w:cs="Times New Roman"/>
          <w:bCs/>
          <w:iCs/>
          <w:sz w:val="24"/>
          <w:szCs w:val="24"/>
        </w:rPr>
        <w:t>Юрайт</w:t>
      </w:r>
      <w:proofErr w:type="spellEnd"/>
      <w:r w:rsidRPr="00A56C17">
        <w:rPr>
          <w:rFonts w:ascii="Times New Roman" w:hAnsi="Times New Roman" w:cs="Times New Roman"/>
          <w:bCs/>
          <w:iCs/>
          <w:sz w:val="24"/>
          <w:szCs w:val="24"/>
        </w:rPr>
        <w:t>, 2024. — 740 с. — (Профессиональное образование). — ISBN 978-5-534-</w:t>
      </w:r>
      <w:r w:rsidRPr="00A56C17">
        <w:rPr>
          <w:rFonts w:ascii="Times New Roman" w:hAnsi="Times New Roman" w:cs="Times New Roman"/>
          <w:bCs/>
          <w:iCs/>
          <w:sz w:val="24"/>
          <w:szCs w:val="24"/>
        </w:rPr>
        <w:lastRenderedPageBreak/>
        <w:t xml:space="preserve">17697-1. — </w:t>
      </w:r>
      <w:proofErr w:type="gramStart"/>
      <w:r w:rsidRPr="00A56C17">
        <w:rPr>
          <w:rFonts w:ascii="Times New Roman" w:hAnsi="Times New Roman" w:cs="Times New Roman"/>
          <w:bCs/>
          <w:iCs/>
          <w:sz w:val="24"/>
          <w:szCs w:val="24"/>
        </w:rPr>
        <w:t>Текст :</w:t>
      </w:r>
      <w:proofErr w:type="gramEnd"/>
      <w:r w:rsidRPr="00A56C17">
        <w:rPr>
          <w:rFonts w:ascii="Times New Roman" w:hAnsi="Times New Roman" w:cs="Times New Roman"/>
          <w:bCs/>
          <w:iCs/>
          <w:sz w:val="24"/>
          <w:szCs w:val="24"/>
        </w:rPr>
        <w:t xml:space="preserve"> электронный // Образовательная платформа </w:t>
      </w:r>
      <w:proofErr w:type="spellStart"/>
      <w:r w:rsidRPr="00A56C17">
        <w:rPr>
          <w:rFonts w:ascii="Times New Roman" w:hAnsi="Times New Roman" w:cs="Times New Roman"/>
          <w:bCs/>
          <w:iCs/>
          <w:sz w:val="24"/>
          <w:szCs w:val="24"/>
        </w:rPr>
        <w:t>Юрайт</w:t>
      </w:r>
      <w:proofErr w:type="spellEnd"/>
      <w:r w:rsidRPr="00A56C17">
        <w:rPr>
          <w:rFonts w:ascii="Times New Roman" w:hAnsi="Times New Roman" w:cs="Times New Roman"/>
          <w:bCs/>
          <w:iCs/>
          <w:sz w:val="24"/>
          <w:szCs w:val="24"/>
        </w:rPr>
        <w:t xml:space="preserve"> [сайт]. — URL: https://urait.ru/bcode/537043</w:t>
      </w:r>
    </w:p>
    <w:p w14:paraId="28533F3E" w14:textId="6285F2DD" w:rsidR="00A56C17" w:rsidRPr="00A56C17" w:rsidRDefault="00A56C17" w:rsidP="00A56C1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A56C17">
        <w:rPr>
          <w:rFonts w:ascii="Times New Roman" w:hAnsi="Times New Roman" w:cs="Times New Roman"/>
          <w:bCs/>
          <w:iCs/>
          <w:sz w:val="24"/>
          <w:szCs w:val="24"/>
        </w:rPr>
        <w:t xml:space="preserve">Грунтович, Н. В. Монтаж, наладка и эксплуатация </w:t>
      </w:r>
      <w:proofErr w:type="gramStart"/>
      <w:r w:rsidRPr="00A56C17">
        <w:rPr>
          <w:rFonts w:ascii="Times New Roman" w:hAnsi="Times New Roman" w:cs="Times New Roman"/>
          <w:bCs/>
          <w:iCs/>
          <w:sz w:val="24"/>
          <w:szCs w:val="24"/>
        </w:rPr>
        <w:t>электрооборудования :</w:t>
      </w:r>
      <w:proofErr w:type="gramEnd"/>
      <w:r w:rsidRPr="00A56C17">
        <w:rPr>
          <w:rFonts w:ascii="Times New Roman" w:hAnsi="Times New Roman" w:cs="Times New Roman"/>
          <w:bCs/>
          <w:iCs/>
          <w:sz w:val="24"/>
          <w:szCs w:val="24"/>
        </w:rPr>
        <w:t xml:space="preserve"> учебное пособие / Н.В. </w:t>
      </w:r>
      <w:proofErr w:type="spellStart"/>
      <w:r w:rsidRPr="00A56C17">
        <w:rPr>
          <w:rFonts w:ascii="Times New Roman" w:hAnsi="Times New Roman" w:cs="Times New Roman"/>
          <w:bCs/>
          <w:iCs/>
          <w:sz w:val="24"/>
          <w:szCs w:val="24"/>
        </w:rPr>
        <w:t>Грунтович</w:t>
      </w:r>
      <w:proofErr w:type="spellEnd"/>
      <w:r w:rsidRPr="00A56C17">
        <w:rPr>
          <w:rFonts w:ascii="Times New Roman" w:hAnsi="Times New Roman" w:cs="Times New Roman"/>
          <w:bCs/>
          <w:iCs/>
          <w:sz w:val="24"/>
          <w:szCs w:val="24"/>
        </w:rPr>
        <w:t xml:space="preserve">. — </w:t>
      </w:r>
      <w:proofErr w:type="gramStart"/>
      <w:r w:rsidRPr="00A56C17">
        <w:rPr>
          <w:rFonts w:ascii="Times New Roman" w:hAnsi="Times New Roman" w:cs="Times New Roman"/>
          <w:bCs/>
          <w:iCs/>
          <w:sz w:val="24"/>
          <w:szCs w:val="24"/>
        </w:rPr>
        <w:t>Минск :</w:t>
      </w:r>
      <w:proofErr w:type="gramEnd"/>
      <w:r w:rsidRPr="00A56C17">
        <w:rPr>
          <w:rFonts w:ascii="Times New Roman" w:hAnsi="Times New Roman" w:cs="Times New Roman"/>
          <w:bCs/>
          <w:iCs/>
          <w:sz w:val="24"/>
          <w:szCs w:val="24"/>
        </w:rPr>
        <w:t xml:space="preserve"> Новое знание ; Москва : ИНФРА-М, 2024. — 271 с. — (Среднее профессиональное образование). - ISBN 978-5-16-015611-8. - </w:t>
      </w:r>
      <w:proofErr w:type="gramStart"/>
      <w:r w:rsidRPr="00A56C17">
        <w:rPr>
          <w:rFonts w:ascii="Times New Roman" w:hAnsi="Times New Roman" w:cs="Times New Roman"/>
          <w:bCs/>
          <w:iCs/>
          <w:sz w:val="24"/>
          <w:szCs w:val="24"/>
        </w:rPr>
        <w:t>Текст :</w:t>
      </w:r>
      <w:proofErr w:type="gramEnd"/>
      <w:r w:rsidRPr="00A56C17">
        <w:rPr>
          <w:rFonts w:ascii="Times New Roman" w:hAnsi="Times New Roman" w:cs="Times New Roman"/>
          <w:bCs/>
          <w:iCs/>
          <w:sz w:val="24"/>
          <w:szCs w:val="24"/>
        </w:rPr>
        <w:t xml:space="preserve"> электронный. - URL: https://znanium.ru/catalog/product/2103198</w:t>
      </w:r>
    </w:p>
    <w:p w14:paraId="1CADE3B3" w14:textId="1DAE31AA" w:rsidR="00A56C17" w:rsidRPr="00A56C17" w:rsidRDefault="00A56C17" w:rsidP="00A56C1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A56C17">
        <w:rPr>
          <w:rFonts w:ascii="Times New Roman" w:hAnsi="Times New Roman" w:cs="Times New Roman"/>
          <w:bCs/>
          <w:iCs/>
          <w:sz w:val="24"/>
          <w:szCs w:val="24"/>
        </w:rPr>
        <w:t xml:space="preserve">Либерман, И. А. Техническое нормирование, оплата труда и проектно-сметное дело в </w:t>
      </w:r>
      <w:proofErr w:type="gramStart"/>
      <w:r w:rsidRPr="00A56C17">
        <w:rPr>
          <w:rFonts w:ascii="Times New Roman" w:hAnsi="Times New Roman" w:cs="Times New Roman"/>
          <w:bCs/>
          <w:iCs/>
          <w:sz w:val="24"/>
          <w:szCs w:val="24"/>
        </w:rPr>
        <w:t>строительстве :</w:t>
      </w:r>
      <w:proofErr w:type="gramEnd"/>
      <w:r w:rsidRPr="00A56C17">
        <w:rPr>
          <w:rFonts w:ascii="Times New Roman" w:hAnsi="Times New Roman" w:cs="Times New Roman"/>
          <w:bCs/>
          <w:iCs/>
          <w:sz w:val="24"/>
          <w:szCs w:val="24"/>
        </w:rPr>
        <w:t xml:space="preserve"> учебник / И.А. Либерман. — </w:t>
      </w:r>
      <w:proofErr w:type="gramStart"/>
      <w:r w:rsidRPr="00A56C17">
        <w:rPr>
          <w:rFonts w:ascii="Times New Roman" w:hAnsi="Times New Roman" w:cs="Times New Roman"/>
          <w:bCs/>
          <w:iCs/>
          <w:sz w:val="24"/>
          <w:szCs w:val="24"/>
        </w:rPr>
        <w:t>Москва :</w:t>
      </w:r>
      <w:proofErr w:type="gramEnd"/>
      <w:r w:rsidRPr="00A56C17">
        <w:rPr>
          <w:rFonts w:ascii="Times New Roman" w:hAnsi="Times New Roman" w:cs="Times New Roman"/>
          <w:bCs/>
          <w:iCs/>
          <w:sz w:val="24"/>
          <w:szCs w:val="24"/>
        </w:rPr>
        <w:t xml:space="preserve"> ИНФРА-М, 2022. — 400 с. — (Среднее профессиональное образование). - ISBN 978-5-16-003434-8. - </w:t>
      </w:r>
      <w:proofErr w:type="gramStart"/>
      <w:r w:rsidRPr="00A56C17">
        <w:rPr>
          <w:rFonts w:ascii="Times New Roman" w:hAnsi="Times New Roman" w:cs="Times New Roman"/>
          <w:bCs/>
          <w:iCs/>
          <w:sz w:val="24"/>
          <w:szCs w:val="24"/>
        </w:rPr>
        <w:t>Текст :</w:t>
      </w:r>
      <w:proofErr w:type="gramEnd"/>
      <w:r w:rsidRPr="00A56C17">
        <w:rPr>
          <w:rFonts w:ascii="Times New Roman" w:hAnsi="Times New Roman" w:cs="Times New Roman"/>
          <w:bCs/>
          <w:iCs/>
          <w:sz w:val="24"/>
          <w:szCs w:val="24"/>
        </w:rPr>
        <w:t xml:space="preserve"> электронный. - URL: </w:t>
      </w:r>
      <w:hyperlink r:id="rId27" w:history="1">
        <w:r w:rsidRPr="00A56C17">
          <w:rPr>
            <w:rStyle w:val="af0"/>
            <w:rFonts w:ascii="Times New Roman" w:hAnsi="Times New Roman" w:cs="Times New Roman"/>
            <w:bCs/>
            <w:iCs/>
            <w:color w:val="auto"/>
            <w:sz w:val="24"/>
            <w:szCs w:val="24"/>
            <w:u w:val="none"/>
          </w:rPr>
          <w:t>https://znanium.ru/catalog/product/1836103</w:t>
        </w:r>
      </w:hyperlink>
    </w:p>
    <w:p w14:paraId="56050A04" w14:textId="4837D172" w:rsidR="00A56C17" w:rsidRDefault="00A56C17" w:rsidP="00A56C1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A56C17">
        <w:rPr>
          <w:rFonts w:ascii="Times New Roman" w:hAnsi="Times New Roman" w:cs="Times New Roman"/>
          <w:bCs/>
          <w:iCs/>
          <w:sz w:val="24"/>
          <w:szCs w:val="24"/>
        </w:rPr>
        <w:t xml:space="preserve">Сибикин, Ю. Д., Безопасность труда при монтаже, обслуживании и ремонте электрооборудования </w:t>
      </w:r>
      <w:proofErr w:type="gramStart"/>
      <w:r w:rsidRPr="00A56C17">
        <w:rPr>
          <w:rFonts w:ascii="Times New Roman" w:hAnsi="Times New Roman" w:cs="Times New Roman"/>
          <w:bCs/>
          <w:iCs/>
          <w:sz w:val="24"/>
          <w:szCs w:val="24"/>
        </w:rPr>
        <w:t>предприятий :</w:t>
      </w:r>
      <w:proofErr w:type="gramEnd"/>
      <w:r w:rsidRPr="00A56C17">
        <w:rPr>
          <w:rFonts w:ascii="Times New Roman" w:hAnsi="Times New Roman" w:cs="Times New Roman"/>
          <w:bCs/>
          <w:iCs/>
          <w:sz w:val="24"/>
          <w:szCs w:val="24"/>
        </w:rPr>
        <w:t xml:space="preserve"> справочное издание / Ю. Д. </w:t>
      </w:r>
      <w:proofErr w:type="spellStart"/>
      <w:r w:rsidRPr="00A56C17">
        <w:rPr>
          <w:rFonts w:ascii="Times New Roman" w:hAnsi="Times New Roman" w:cs="Times New Roman"/>
          <w:bCs/>
          <w:iCs/>
          <w:sz w:val="24"/>
          <w:szCs w:val="24"/>
        </w:rPr>
        <w:t>Сибикин</w:t>
      </w:r>
      <w:proofErr w:type="spellEnd"/>
      <w:r w:rsidRPr="00A56C17">
        <w:rPr>
          <w:rFonts w:ascii="Times New Roman" w:hAnsi="Times New Roman" w:cs="Times New Roman"/>
          <w:bCs/>
          <w:iCs/>
          <w:sz w:val="24"/>
          <w:szCs w:val="24"/>
        </w:rPr>
        <w:t xml:space="preserve">. — </w:t>
      </w:r>
      <w:proofErr w:type="gramStart"/>
      <w:r w:rsidRPr="00A56C17">
        <w:rPr>
          <w:rFonts w:ascii="Times New Roman" w:hAnsi="Times New Roman" w:cs="Times New Roman"/>
          <w:bCs/>
          <w:iCs/>
          <w:sz w:val="24"/>
          <w:szCs w:val="24"/>
        </w:rPr>
        <w:t>Москва :</w:t>
      </w:r>
      <w:proofErr w:type="gramEnd"/>
      <w:r w:rsidRPr="00A56C17">
        <w:rPr>
          <w:rFonts w:ascii="Times New Roman" w:hAnsi="Times New Roman" w:cs="Times New Roman"/>
          <w:bCs/>
          <w:iCs/>
          <w:sz w:val="24"/>
          <w:szCs w:val="24"/>
        </w:rPr>
        <w:t xml:space="preserve"> </w:t>
      </w:r>
      <w:proofErr w:type="spellStart"/>
      <w:r w:rsidRPr="00A56C17">
        <w:rPr>
          <w:rFonts w:ascii="Times New Roman" w:hAnsi="Times New Roman" w:cs="Times New Roman"/>
          <w:bCs/>
          <w:iCs/>
          <w:sz w:val="24"/>
          <w:szCs w:val="24"/>
        </w:rPr>
        <w:t>КноРус</w:t>
      </w:r>
      <w:proofErr w:type="spellEnd"/>
      <w:r w:rsidRPr="00A56C17">
        <w:rPr>
          <w:rFonts w:ascii="Times New Roman" w:hAnsi="Times New Roman" w:cs="Times New Roman"/>
          <w:bCs/>
          <w:iCs/>
          <w:sz w:val="24"/>
          <w:szCs w:val="24"/>
        </w:rPr>
        <w:t xml:space="preserve">, 2021. — 281 с. — ISBN 978-5-406-05754-4. — URL: https://book.ru/book/938029 — </w:t>
      </w:r>
      <w:proofErr w:type="gramStart"/>
      <w:r w:rsidRPr="00A56C17">
        <w:rPr>
          <w:rFonts w:ascii="Times New Roman" w:hAnsi="Times New Roman" w:cs="Times New Roman"/>
          <w:bCs/>
          <w:iCs/>
          <w:sz w:val="24"/>
          <w:szCs w:val="24"/>
        </w:rPr>
        <w:t>Текст :</w:t>
      </w:r>
      <w:proofErr w:type="gramEnd"/>
      <w:r w:rsidRPr="00A56C17">
        <w:rPr>
          <w:rFonts w:ascii="Times New Roman" w:hAnsi="Times New Roman" w:cs="Times New Roman"/>
          <w:bCs/>
          <w:iCs/>
          <w:sz w:val="24"/>
          <w:szCs w:val="24"/>
        </w:rPr>
        <w:t xml:space="preserve"> электронный.</w:t>
      </w:r>
    </w:p>
    <w:p w14:paraId="206AD570" w14:textId="77777777" w:rsidR="00145F67" w:rsidRPr="00A56C17" w:rsidRDefault="00145F67" w:rsidP="00A56C17">
      <w:pPr>
        <w:suppressAutoHyphens/>
        <w:spacing w:line="276" w:lineRule="auto"/>
        <w:ind w:firstLine="709"/>
        <w:contextualSpacing/>
        <w:jc w:val="both"/>
        <w:rPr>
          <w:rFonts w:ascii="Times New Roman" w:hAnsi="Times New Roman" w:cs="Times New Roman"/>
          <w:bCs/>
          <w:iCs/>
          <w:sz w:val="24"/>
          <w:szCs w:val="24"/>
        </w:rPr>
      </w:pPr>
    </w:p>
    <w:p w14:paraId="0ECCD497" w14:textId="64133D44" w:rsidR="002D4F0E" w:rsidRPr="00FA680C" w:rsidRDefault="002D4F0E" w:rsidP="00A56C17">
      <w:pPr>
        <w:suppressAutoHyphens/>
        <w:spacing w:line="276" w:lineRule="auto"/>
        <w:contextualSpacing/>
        <w:rPr>
          <w:rFonts w:ascii="Times New Roman" w:hAnsi="Times New Roman" w:cs="Times New Roman"/>
          <w:bCs/>
          <w:i/>
          <w:sz w:val="24"/>
          <w:szCs w:val="24"/>
        </w:rPr>
      </w:pPr>
      <w:r>
        <w:rPr>
          <w:rFonts w:ascii="Times New Roman" w:hAnsi="Times New Roman" w:cs="Times New Roman"/>
          <w:b/>
          <w:bCs/>
          <w:sz w:val="24"/>
          <w:szCs w:val="24"/>
        </w:rPr>
        <w:t xml:space="preserve">            </w:t>
      </w:r>
      <w:r w:rsidRPr="00FA680C">
        <w:rPr>
          <w:rFonts w:ascii="Times New Roman" w:hAnsi="Times New Roman" w:cs="Times New Roman"/>
          <w:b/>
          <w:bCs/>
          <w:sz w:val="24"/>
          <w:szCs w:val="24"/>
        </w:rPr>
        <w:t xml:space="preserve">3.2.2. Дополнительные источники </w:t>
      </w:r>
    </w:p>
    <w:p w14:paraId="38F27BB9" w14:textId="77777777" w:rsidR="00A56C17" w:rsidRPr="00A56C17" w:rsidRDefault="00A56C17" w:rsidP="00A56C17">
      <w:pPr>
        <w:shd w:val="clear" w:color="auto" w:fill="FFFFFF"/>
        <w:spacing w:line="276" w:lineRule="auto"/>
        <w:jc w:val="both"/>
        <w:rPr>
          <w:rFonts w:ascii="Times New Roman" w:eastAsia="Times New Roman" w:hAnsi="Times New Roman" w:cs="Times New Roman"/>
          <w:sz w:val="24"/>
          <w:szCs w:val="24"/>
          <w:lang w:eastAsia="ru-RU"/>
        </w:rPr>
      </w:pPr>
      <w:r w:rsidRPr="00A56C17">
        <w:rPr>
          <w:rFonts w:ascii="Times New Roman" w:eastAsia="Times New Roman" w:hAnsi="Times New Roman" w:cs="Times New Roman"/>
          <w:sz w:val="24"/>
          <w:szCs w:val="24"/>
          <w:shd w:val="clear" w:color="auto" w:fill="FFFFFF"/>
          <w:lang w:eastAsia="ru-RU"/>
        </w:rPr>
        <w:t xml:space="preserve">1. Климова, Г. Н.  Электрические системы и сети. </w:t>
      </w:r>
      <w:proofErr w:type="gramStart"/>
      <w:r w:rsidRPr="00A56C17">
        <w:rPr>
          <w:rFonts w:ascii="Times New Roman" w:eastAsia="Times New Roman" w:hAnsi="Times New Roman" w:cs="Times New Roman"/>
          <w:sz w:val="24"/>
          <w:szCs w:val="24"/>
          <w:shd w:val="clear" w:color="auto" w:fill="FFFFFF"/>
          <w:lang w:eastAsia="ru-RU"/>
        </w:rPr>
        <w:t>Энергосбережение :</w:t>
      </w:r>
      <w:proofErr w:type="gramEnd"/>
      <w:r w:rsidRPr="00A56C17">
        <w:rPr>
          <w:rFonts w:ascii="Times New Roman" w:eastAsia="Times New Roman" w:hAnsi="Times New Roman" w:cs="Times New Roman"/>
          <w:sz w:val="24"/>
          <w:szCs w:val="24"/>
          <w:shd w:val="clear" w:color="auto" w:fill="FFFFFF"/>
          <w:lang w:eastAsia="ru-RU"/>
        </w:rPr>
        <w:t xml:space="preserve"> учебное пособие для среднего профессионального образования / Г. Н. Климова. — 2-е изд. — </w:t>
      </w:r>
      <w:proofErr w:type="gramStart"/>
      <w:r w:rsidRPr="00A56C17">
        <w:rPr>
          <w:rFonts w:ascii="Times New Roman" w:eastAsia="Times New Roman" w:hAnsi="Times New Roman" w:cs="Times New Roman"/>
          <w:sz w:val="24"/>
          <w:szCs w:val="24"/>
          <w:shd w:val="clear" w:color="auto" w:fill="FFFFFF"/>
          <w:lang w:eastAsia="ru-RU"/>
        </w:rPr>
        <w:t>Москва :</w:t>
      </w:r>
      <w:proofErr w:type="gramEnd"/>
      <w:r w:rsidRPr="00A56C17">
        <w:rPr>
          <w:rFonts w:ascii="Times New Roman" w:eastAsia="Times New Roman" w:hAnsi="Times New Roman" w:cs="Times New Roman"/>
          <w:sz w:val="24"/>
          <w:szCs w:val="24"/>
          <w:shd w:val="clear" w:color="auto" w:fill="FFFFFF"/>
          <w:lang w:eastAsia="ru-RU"/>
        </w:rPr>
        <w:t xml:space="preserve"> Издательство </w:t>
      </w:r>
      <w:proofErr w:type="spellStart"/>
      <w:r w:rsidRPr="00A56C17">
        <w:rPr>
          <w:rFonts w:ascii="Times New Roman" w:eastAsia="Times New Roman" w:hAnsi="Times New Roman" w:cs="Times New Roman"/>
          <w:sz w:val="24"/>
          <w:szCs w:val="24"/>
          <w:shd w:val="clear" w:color="auto" w:fill="FFFFFF"/>
          <w:lang w:eastAsia="ru-RU"/>
        </w:rPr>
        <w:t>Юрайт</w:t>
      </w:r>
      <w:proofErr w:type="spellEnd"/>
      <w:r w:rsidRPr="00A56C17">
        <w:rPr>
          <w:rFonts w:ascii="Times New Roman" w:eastAsia="Times New Roman" w:hAnsi="Times New Roman" w:cs="Times New Roman"/>
          <w:sz w:val="24"/>
          <w:szCs w:val="24"/>
          <w:shd w:val="clear" w:color="auto" w:fill="FFFFFF"/>
          <w:lang w:eastAsia="ru-RU"/>
        </w:rPr>
        <w:t xml:space="preserve">, 2023. — 179 с. — (Профессиональное образование). — ISBN 978-5-534-10362-5. — </w:t>
      </w:r>
      <w:proofErr w:type="gramStart"/>
      <w:r w:rsidRPr="00A56C17">
        <w:rPr>
          <w:rFonts w:ascii="Times New Roman" w:eastAsia="Times New Roman" w:hAnsi="Times New Roman" w:cs="Times New Roman"/>
          <w:sz w:val="24"/>
          <w:szCs w:val="24"/>
          <w:shd w:val="clear" w:color="auto" w:fill="FFFFFF"/>
          <w:lang w:eastAsia="ru-RU"/>
        </w:rPr>
        <w:t>Текст :</w:t>
      </w:r>
      <w:proofErr w:type="gramEnd"/>
      <w:r w:rsidRPr="00A56C17">
        <w:rPr>
          <w:rFonts w:ascii="Times New Roman" w:eastAsia="Times New Roman" w:hAnsi="Times New Roman" w:cs="Times New Roman"/>
          <w:sz w:val="24"/>
          <w:szCs w:val="24"/>
          <w:shd w:val="clear" w:color="auto" w:fill="FFFFFF"/>
          <w:lang w:eastAsia="ru-RU"/>
        </w:rPr>
        <w:t xml:space="preserve"> электронный // Образовательная платформа </w:t>
      </w:r>
      <w:proofErr w:type="spellStart"/>
      <w:r w:rsidRPr="00A56C17">
        <w:rPr>
          <w:rFonts w:ascii="Times New Roman" w:eastAsia="Times New Roman" w:hAnsi="Times New Roman" w:cs="Times New Roman"/>
          <w:sz w:val="24"/>
          <w:szCs w:val="24"/>
          <w:shd w:val="clear" w:color="auto" w:fill="FFFFFF"/>
          <w:lang w:eastAsia="ru-RU"/>
        </w:rPr>
        <w:t>Юрайт</w:t>
      </w:r>
      <w:proofErr w:type="spellEnd"/>
      <w:r w:rsidRPr="00A56C17">
        <w:rPr>
          <w:rFonts w:ascii="Times New Roman" w:eastAsia="Times New Roman" w:hAnsi="Times New Roman" w:cs="Times New Roman"/>
          <w:sz w:val="24"/>
          <w:szCs w:val="24"/>
          <w:shd w:val="clear" w:color="auto" w:fill="FFFFFF"/>
          <w:lang w:eastAsia="ru-RU"/>
        </w:rPr>
        <w:t xml:space="preserve"> [сайт]. — URL</w:t>
      </w:r>
      <w:r w:rsidRPr="00A56C17">
        <w:rPr>
          <w:rFonts w:ascii="Times New Roman" w:eastAsia="Times New Roman" w:hAnsi="Times New Roman" w:cs="Times New Roman"/>
          <w:sz w:val="24"/>
          <w:szCs w:val="24"/>
          <w:lang w:eastAsia="ru-RU"/>
        </w:rPr>
        <w:t>:</w:t>
      </w:r>
      <w:hyperlink r:id="rId28" w:tgtFrame="_blank" w:history="1">
        <w:r w:rsidRPr="00A56C17">
          <w:rPr>
            <w:rFonts w:ascii="Times New Roman" w:eastAsia="Times New Roman" w:hAnsi="Times New Roman" w:cs="Times New Roman"/>
            <w:sz w:val="24"/>
            <w:szCs w:val="24"/>
            <w:u w:val="single"/>
            <w:lang w:eastAsia="ru-RU"/>
          </w:rPr>
          <w:t>https://urait.ru/bcode/517783</w:t>
        </w:r>
      </w:hyperlink>
      <w:r w:rsidRPr="00A56C17">
        <w:rPr>
          <w:rFonts w:ascii="Times New Roman" w:eastAsia="Times New Roman" w:hAnsi="Times New Roman" w:cs="Times New Roman"/>
          <w:sz w:val="24"/>
          <w:szCs w:val="24"/>
          <w:lang w:eastAsia="ru-RU"/>
        </w:rPr>
        <w:t> </w:t>
      </w:r>
      <w:r w:rsidRPr="00A56C17">
        <w:rPr>
          <w:rFonts w:ascii="Times New Roman" w:eastAsia="Times New Roman" w:hAnsi="Times New Roman" w:cs="Times New Roman"/>
          <w:sz w:val="24"/>
          <w:szCs w:val="24"/>
          <w:shd w:val="clear" w:color="auto" w:fill="FFFFFF"/>
          <w:lang w:eastAsia="ru-RU"/>
        </w:rPr>
        <w:t>(дата обращения: 14.09.2023).</w:t>
      </w:r>
    </w:p>
    <w:p w14:paraId="49813C47" w14:textId="77777777" w:rsidR="00A56C17" w:rsidRPr="00A56C17" w:rsidRDefault="009F7964" w:rsidP="00A56C17">
      <w:pPr>
        <w:spacing w:line="276" w:lineRule="auto"/>
        <w:jc w:val="both"/>
        <w:rPr>
          <w:rFonts w:ascii="Times New Roman" w:eastAsia="Times New Roman" w:hAnsi="Times New Roman" w:cs="Times New Roman"/>
          <w:sz w:val="24"/>
          <w:szCs w:val="24"/>
          <w:shd w:val="clear" w:color="auto" w:fill="FFFFFF"/>
          <w:lang w:eastAsia="ru-RU"/>
        </w:rPr>
      </w:pPr>
      <w:hyperlink r:id="rId29" w:anchor="page/10" w:history="1">
        <w:r w:rsidR="00A56C17" w:rsidRPr="00A56C17">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14:paraId="7DF241FC" w14:textId="77777777" w:rsidR="00A56C17" w:rsidRPr="00A56C17" w:rsidRDefault="00A56C17" w:rsidP="00A56C17">
      <w:pPr>
        <w:shd w:val="clear" w:color="auto" w:fill="FFFFFF"/>
        <w:spacing w:line="276" w:lineRule="auto"/>
        <w:jc w:val="both"/>
        <w:rPr>
          <w:rFonts w:ascii="Times New Roman" w:eastAsia="Times New Roman" w:hAnsi="Times New Roman" w:cs="Times New Roman"/>
          <w:sz w:val="24"/>
          <w:szCs w:val="24"/>
          <w:lang w:eastAsia="ru-RU"/>
        </w:rPr>
      </w:pPr>
      <w:r w:rsidRPr="00A56C17">
        <w:rPr>
          <w:rFonts w:ascii="Times New Roman" w:eastAsia="Times New Roman" w:hAnsi="Times New Roman" w:cs="Times New Roman"/>
          <w:iCs/>
          <w:sz w:val="24"/>
          <w:szCs w:val="24"/>
          <w:lang w:eastAsia="ru-RU"/>
        </w:rPr>
        <w:t>2. Бредихин, А. Н. </w:t>
      </w:r>
      <w:r w:rsidRPr="00A56C17">
        <w:rPr>
          <w:rFonts w:ascii="Times New Roman" w:eastAsia="Times New Roman" w:hAnsi="Times New Roman" w:cs="Times New Roman"/>
          <w:sz w:val="24"/>
          <w:szCs w:val="24"/>
          <w:lang w:eastAsia="ru-RU"/>
        </w:rPr>
        <w:t> Организация и методика производственного обучения. Электромонтер-</w:t>
      </w:r>
      <w:proofErr w:type="gramStart"/>
      <w:r w:rsidRPr="00A56C17">
        <w:rPr>
          <w:rFonts w:ascii="Times New Roman" w:eastAsia="Times New Roman" w:hAnsi="Times New Roman" w:cs="Times New Roman"/>
          <w:sz w:val="24"/>
          <w:szCs w:val="24"/>
          <w:lang w:eastAsia="ru-RU"/>
        </w:rPr>
        <w:t>кабельщик :</w:t>
      </w:r>
      <w:proofErr w:type="gramEnd"/>
      <w:r w:rsidRPr="00A56C17">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А. Н. Бредихин. — 2-е изд., </w:t>
      </w:r>
      <w:proofErr w:type="spellStart"/>
      <w:r w:rsidRPr="00A56C17">
        <w:rPr>
          <w:rFonts w:ascii="Times New Roman" w:eastAsia="Times New Roman" w:hAnsi="Times New Roman" w:cs="Times New Roman"/>
          <w:sz w:val="24"/>
          <w:szCs w:val="24"/>
          <w:lang w:eastAsia="ru-RU"/>
        </w:rPr>
        <w:t>испр</w:t>
      </w:r>
      <w:proofErr w:type="spellEnd"/>
      <w:r w:rsidRPr="00A56C17">
        <w:rPr>
          <w:rFonts w:ascii="Times New Roman" w:eastAsia="Times New Roman" w:hAnsi="Times New Roman" w:cs="Times New Roman"/>
          <w:sz w:val="24"/>
          <w:szCs w:val="24"/>
          <w:lang w:eastAsia="ru-RU"/>
        </w:rPr>
        <w:t xml:space="preserve">. и доп. — </w:t>
      </w:r>
      <w:proofErr w:type="gramStart"/>
      <w:r w:rsidRPr="00A56C17">
        <w:rPr>
          <w:rFonts w:ascii="Times New Roman" w:eastAsia="Times New Roman" w:hAnsi="Times New Roman" w:cs="Times New Roman"/>
          <w:sz w:val="24"/>
          <w:szCs w:val="24"/>
          <w:lang w:eastAsia="ru-RU"/>
        </w:rPr>
        <w:t>Москва :</w:t>
      </w:r>
      <w:proofErr w:type="gramEnd"/>
      <w:r w:rsidRPr="00A56C17">
        <w:rPr>
          <w:rFonts w:ascii="Times New Roman" w:eastAsia="Times New Roman" w:hAnsi="Times New Roman" w:cs="Times New Roman"/>
          <w:sz w:val="24"/>
          <w:szCs w:val="24"/>
          <w:lang w:eastAsia="ru-RU"/>
        </w:rPr>
        <w:t xml:space="preserve"> Издательство </w:t>
      </w:r>
      <w:proofErr w:type="spellStart"/>
      <w:r w:rsidRPr="00A56C17">
        <w:rPr>
          <w:rFonts w:ascii="Times New Roman" w:eastAsia="Times New Roman" w:hAnsi="Times New Roman" w:cs="Times New Roman"/>
          <w:sz w:val="24"/>
          <w:szCs w:val="24"/>
          <w:lang w:eastAsia="ru-RU"/>
        </w:rPr>
        <w:t>Юрайт</w:t>
      </w:r>
      <w:proofErr w:type="spellEnd"/>
      <w:r w:rsidRPr="00A56C17">
        <w:rPr>
          <w:rFonts w:ascii="Times New Roman" w:eastAsia="Times New Roman" w:hAnsi="Times New Roman" w:cs="Times New Roman"/>
          <w:sz w:val="24"/>
          <w:szCs w:val="24"/>
          <w:lang w:eastAsia="ru-RU"/>
        </w:rPr>
        <w:t xml:space="preserve">, 2023. — 175 с. — (Профессиональное образование). — ISBN 978-5-534-09206-6. — </w:t>
      </w:r>
      <w:proofErr w:type="gramStart"/>
      <w:r w:rsidRPr="00A56C17">
        <w:rPr>
          <w:rFonts w:ascii="Times New Roman" w:eastAsia="Times New Roman" w:hAnsi="Times New Roman" w:cs="Times New Roman"/>
          <w:sz w:val="24"/>
          <w:szCs w:val="24"/>
          <w:lang w:eastAsia="ru-RU"/>
        </w:rPr>
        <w:t>Текст :</w:t>
      </w:r>
      <w:proofErr w:type="gramEnd"/>
      <w:r w:rsidRPr="00A56C17">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A56C17">
        <w:rPr>
          <w:rFonts w:ascii="Times New Roman" w:eastAsia="Times New Roman" w:hAnsi="Times New Roman" w:cs="Times New Roman"/>
          <w:sz w:val="24"/>
          <w:szCs w:val="24"/>
          <w:lang w:eastAsia="ru-RU"/>
        </w:rPr>
        <w:t>Юрайт</w:t>
      </w:r>
      <w:proofErr w:type="spellEnd"/>
      <w:r w:rsidRPr="00A56C17">
        <w:rPr>
          <w:rFonts w:ascii="Times New Roman" w:eastAsia="Times New Roman" w:hAnsi="Times New Roman" w:cs="Times New Roman"/>
          <w:sz w:val="24"/>
          <w:szCs w:val="24"/>
          <w:lang w:eastAsia="ru-RU"/>
        </w:rPr>
        <w:t xml:space="preserve"> [сайт]. — URL:</w:t>
      </w:r>
      <w:hyperlink r:id="rId30" w:tgtFrame="_blank" w:history="1">
        <w:r w:rsidRPr="00A56C17">
          <w:rPr>
            <w:rFonts w:ascii="Times New Roman" w:eastAsia="Times New Roman" w:hAnsi="Times New Roman" w:cs="Times New Roman"/>
            <w:sz w:val="24"/>
            <w:szCs w:val="24"/>
            <w:u w:val="single"/>
            <w:lang w:eastAsia="ru-RU"/>
          </w:rPr>
          <w:t>https://urait.ru/bcode/513864</w:t>
        </w:r>
      </w:hyperlink>
      <w:r w:rsidRPr="00A56C17">
        <w:rPr>
          <w:rFonts w:ascii="Times New Roman" w:eastAsia="Times New Roman" w:hAnsi="Times New Roman" w:cs="Times New Roman"/>
          <w:sz w:val="24"/>
          <w:szCs w:val="24"/>
          <w:lang w:eastAsia="ru-RU"/>
        </w:rPr>
        <w:t> (дата обращения: 14.09.2023).</w:t>
      </w:r>
    </w:p>
    <w:p w14:paraId="51DA6AB7" w14:textId="77777777" w:rsidR="00A56C17" w:rsidRPr="00A56C17" w:rsidRDefault="009F7964" w:rsidP="00A56C17">
      <w:pPr>
        <w:spacing w:line="276" w:lineRule="auto"/>
        <w:jc w:val="both"/>
        <w:rPr>
          <w:rFonts w:ascii="Times New Roman" w:eastAsia="Times New Roman" w:hAnsi="Times New Roman" w:cs="Times New Roman"/>
          <w:sz w:val="24"/>
          <w:szCs w:val="24"/>
          <w:shd w:val="clear" w:color="auto" w:fill="FFFFFF"/>
          <w:lang w:eastAsia="ru-RU"/>
        </w:rPr>
      </w:pPr>
      <w:hyperlink r:id="rId31" w:history="1">
        <w:r w:rsidR="00A56C17" w:rsidRPr="00A56C17">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14:paraId="53C820F6" w14:textId="77777777" w:rsidR="002D4F0E" w:rsidRPr="004A430E" w:rsidRDefault="002D4F0E" w:rsidP="002D4F0E">
      <w:pPr>
        <w:spacing w:after="200" w:line="276" w:lineRule="auto"/>
        <w:jc w:val="both"/>
        <w:rPr>
          <w:rFonts w:ascii="Times New Roman" w:eastAsia="Times New Roman" w:hAnsi="Times New Roman" w:cs="Times New Roman"/>
          <w:i/>
          <w:iCs/>
          <w:sz w:val="24"/>
          <w:szCs w:val="24"/>
          <w:lang w:eastAsia="ru-RU"/>
        </w:rPr>
      </w:pPr>
    </w:p>
    <w:p w14:paraId="77B874F0" w14:textId="14CED4DD" w:rsidR="00A56C17" w:rsidRDefault="002D4F0E" w:rsidP="00145F67">
      <w:pPr>
        <w:pStyle w:val="1f"/>
        <w:ind w:left="360"/>
        <w:rPr>
          <w:rFonts w:ascii="Times New Roman" w:hAnsi="Times New Roman"/>
        </w:rPr>
      </w:pPr>
      <w:r>
        <w:rPr>
          <w:rFonts w:ascii="Times New Roman" w:hAnsi="Times New Roman"/>
          <w:lang w:val="ru-RU"/>
        </w:rPr>
        <w:t>4.</w:t>
      </w:r>
      <w:r w:rsidRPr="00E11160">
        <w:rPr>
          <w:rFonts w:ascii="Times New Roman" w:hAnsi="Times New Roman"/>
        </w:rPr>
        <w:t xml:space="preserve">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9"/>
        <w:gridCol w:w="4738"/>
        <w:gridCol w:w="2339"/>
      </w:tblGrid>
      <w:tr w:rsidR="00A56C17" w:rsidRPr="00A56C17" w14:paraId="089D4185" w14:textId="77777777" w:rsidTr="00145F67">
        <w:trPr>
          <w:trHeight w:val="1098"/>
        </w:trPr>
        <w:tc>
          <w:tcPr>
            <w:tcW w:w="2458" w:type="dxa"/>
          </w:tcPr>
          <w:p w14:paraId="7A6B013D" w14:textId="77777777" w:rsidR="00A56C17" w:rsidRPr="00A56C17" w:rsidRDefault="00A56C17" w:rsidP="00A56C17">
            <w:pPr>
              <w:suppressAutoHyphens/>
              <w:jc w:val="center"/>
              <w:rPr>
                <w:rFonts w:ascii="Times New Roman" w:eastAsia="Times New Roman" w:hAnsi="Times New Roman" w:cs="Times New Roman"/>
                <w:lang w:eastAsia="ru-RU"/>
              </w:rPr>
            </w:pPr>
            <w:r w:rsidRPr="00A56C17">
              <w:rPr>
                <w:rFonts w:ascii="Times New Roman" w:eastAsia="Times New Roman" w:hAnsi="Times New Roman" w:cs="Times New Roman"/>
                <w:b/>
                <w:iCs/>
                <w:sz w:val="24"/>
                <w:szCs w:val="24"/>
                <w:lang w:eastAsia="ru-RU"/>
              </w:rPr>
              <w:t>Код ПК, ОК</w:t>
            </w:r>
          </w:p>
        </w:tc>
        <w:tc>
          <w:tcPr>
            <w:tcW w:w="4978" w:type="dxa"/>
            <w:vAlign w:val="center"/>
          </w:tcPr>
          <w:p w14:paraId="761B6A48" w14:textId="77777777" w:rsidR="00A56C17" w:rsidRPr="00A56C17" w:rsidRDefault="00A56C17" w:rsidP="00A56C17">
            <w:pPr>
              <w:suppressAutoHyphens/>
              <w:jc w:val="center"/>
              <w:rPr>
                <w:rFonts w:ascii="Times New Roman" w:eastAsia="Times New Roman" w:hAnsi="Times New Roman" w:cs="Times New Roman"/>
                <w:lang w:eastAsia="ru-RU"/>
              </w:rPr>
            </w:pPr>
            <w:r w:rsidRPr="00A56C17">
              <w:rPr>
                <w:rFonts w:ascii="Times New Roman" w:eastAsia="Times New Roman" w:hAnsi="Times New Roman" w:cs="Times New Roman"/>
                <w:b/>
                <w:iCs/>
                <w:sz w:val="24"/>
                <w:szCs w:val="24"/>
                <w:lang w:eastAsia="ru-RU"/>
              </w:rPr>
              <w:t xml:space="preserve">Критерии оценки результата </w:t>
            </w:r>
            <w:r w:rsidRPr="00A56C17">
              <w:rPr>
                <w:rFonts w:ascii="Times New Roman" w:eastAsia="Times New Roman" w:hAnsi="Times New Roman" w:cs="Times New Roman"/>
                <w:b/>
                <w:iCs/>
                <w:sz w:val="24"/>
                <w:szCs w:val="24"/>
                <w:lang w:eastAsia="ru-RU"/>
              </w:rPr>
              <w:br/>
              <w:t>(показатели освоенности компетенций)</w:t>
            </w:r>
          </w:p>
        </w:tc>
        <w:tc>
          <w:tcPr>
            <w:tcW w:w="2090" w:type="dxa"/>
            <w:vAlign w:val="center"/>
          </w:tcPr>
          <w:p w14:paraId="14C9465E" w14:textId="77777777" w:rsidR="00A56C17" w:rsidRPr="00A56C17" w:rsidRDefault="00A56C17" w:rsidP="00A56C17">
            <w:pPr>
              <w:suppressAutoHyphens/>
              <w:spacing w:line="276" w:lineRule="auto"/>
              <w:jc w:val="center"/>
              <w:rPr>
                <w:rFonts w:ascii="Times New Roman" w:eastAsia="Times New Roman" w:hAnsi="Times New Roman" w:cs="Times New Roman"/>
                <w:lang w:eastAsia="ru-RU"/>
              </w:rPr>
            </w:pPr>
            <w:r w:rsidRPr="00A56C17">
              <w:rPr>
                <w:rFonts w:ascii="Times New Roman" w:eastAsia="Times New Roman" w:hAnsi="Times New Roman" w:cs="Times New Roman"/>
                <w:b/>
                <w:sz w:val="24"/>
                <w:szCs w:val="24"/>
                <w:lang w:eastAsia="ru-RU"/>
              </w:rPr>
              <w:t>Формы контроля и методы оценки</w:t>
            </w:r>
          </w:p>
        </w:tc>
      </w:tr>
      <w:tr w:rsidR="00A56C17" w:rsidRPr="00A56C17" w14:paraId="337A287C" w14:textId="77777777" w:rsidTr="00145F67">
        <w:trPr>
          <w:trHeight w:val="840"/>
        </w:trPr>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13E735BB" w14:textId="77777777" w:rsidR="00A56C17" w:rsidRPr="00A56C17" w:rsidRDefault="00A56C17" w:rsidP="00A56C17">
            <w:pPr>
              <w:suppressAutoHyphens/>
              <w:autoSpaceDN w:val="0"/>
              <w:textAlignment w:val="baseline"/>
              <w:rPr>
                <w:rFonts w:ascii="Times New Roman" w:eastAsia="Times New Roman" w:hAnsi="Times New Roman" w:cs="Times New Roman"/>
                <w:kern w:val="3"/>
                <w:lang w:eastAsia="ru-RU"/>
              </w:rPr>
            </w:pPr>
            <w:r w:rsidRPr="00A56C17">
              <w:rPr>
                <w:rFonts w:ascii="Times New Roman" w:eastAsia="Calibri" w:hAnsi="Times New Roman" w:cs="Times New Roman"/>
                <w:kern w:val="3"/>
              </w:rPr>
              <w:t xml:space="preserve"> ПК. 4.1. </w:t>
            </w:r>
            <w:r w:rsidRPr="00A56C17">
              <w:rPr>
                <w:rFonts w:ascii="Times New Roman" w:eastAsia="Times New Roman" w:hAnsi="Times New Roman" w:cs="Times New Roman"/>
                <w:kern w:val="3"/>
                <w:lang w:eastAsia="ru-RU"/>
              </w:rPr>
              <w:t>Обслуживать оборудование с автоматическим регулированием технологического процесса.</w:t>
            </w:r>
          </w:p>
        </w:tc>
        <w:tc>
          <w:tcPr>
            <w:tcW w:w="4978" w:type="dxa"/>
          </w:tcPr>
          <w:p w14:paraId="2804F311"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Осуществление оценивания технического состояния оборудования с автоматическим регулированием технологического процесса.</w:t>
            </w:r>
          </w:p>
          <w:p w14:paraId="60EDAC7D"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знаний, по оценке технического состояния оборудования с автоматическим регулированием технологического процесса.</w:t>
            </w:r>
          </w:p>
          <w:p w14:paraId="18FF2508"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A56C17">
              <w:rPr>
                <w:rFonts w:ascii="Times New Roman" w:eastAsia="Times New Roman" w:hAnsi="Times New Roman" w:cs="Times New Roman"/>
                <w:iCs/>
                <w:lang w:eastAsia="ru-RU"/>
              </w:rPr>
              <w:t xml:space="preserve">при обслуживании </w:t>
            </w:r>
            <w:r w:rsidRPr="00A56C17">
              <w:rPr>
                <w:rFonts w:ascii="Times New Roman" w:eastAsia="Times New Roman" w:hAnsi="Times New Roman" w:cs="Times New Roman"/>
                <w:lang w:eastAsia="ru-RU"/>
              </w:rPr>
              <w:lastRenderedPageBreak/>
              <w:t>оборудования с автоматическим регулированием технологического процесса.</w:t>
            </w:r>
          </w:p>
          <w:p w14:paraId="0F3C73C8"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Чтение схем и чертежей при монтаже оборудования с автоматическим регулированием технологического процесса.</w:t>
            </w:r>
          </w:p>
          <w:p w14:paraId="1D328B43"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Использование нормативно-справочной литературы и документации;</w:t>
            </w:r>
          </w:p>
          <w:p w14:paraId="37154762"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определения неисправностей в работе систем и оборудования.</w:t>
            </w:r>
          </w:p>
          <w:p w14:paraId="46603D5D"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грамотного заполнения актов, по оценке состояния оборудования с автоматическим регулированием технологического процесса.</w:t>
            </w:r>
          </w:p>
          <w:p w14:paraId="751EEC8D"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3E65E046"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 при обслуживании оборудования с автоматическим регулированием технологического процесса.</w:t>
            </w:r>
          </w:p>
          <w:p w14:paraId="6559AB6E"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умения применять различные виды испытаний после монтажа оборудования с автоматическим регулированием технологического процесса.</w:t>
            </w:r>
          </w:p>
          <w:p w14:paraId="3C12782C"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14:paraId="2B99085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навыков выполнения профессиональных задач.</w:t>
            </w:r>
          </w:p>
          <w:p w14:paraId="28E137EA"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632AC4BA" w14:textId="77777777" w:rsidR="00A56C17" w:rsidRPr="00A56C17" w:rsidRDefault="00A56C17" w:rsidP="00A56C17">
            <w:pPr>
              <w:suppressAutoHyphens/>
              <w:rPr>
                <w:rFonts w:ascii="Times New Roman" w:eastAsia="Times New Roman" w:hAnsi="Times New Roman" w:cs="Times New Roman"/>
                <w:i/>
                <w:lang w:eastAsia="ru-RU"/>
              </w:rPr>
            </w:pPr>
            <w:r w:rsidRPr="00A56C17">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090" w:type="dxa"/>
            <w:vMerge w:val="restart"/>
          </w:tcPr>
          <w:p w14:paraId="7ACA00AA"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lastRenderedPageBreak/>
              <w:t>Экспертная оценка результатов теоретических знаний и практических умений;</w:t>
            </w:r>
          </w:p>
          <w:p w14:paraId="32886595"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 xml:space="preserve">Контроль своевременности </w:t>
            </w:r>
            <w:r w:rsidRPr="00A56C17">
              <w:rPr>
                <w:rFonts w:ascii="Times New Roman" w:eastAsia="Times New Roman" w:hAnsi="Times New Roman" w:cs="Times New Roman"/>
                <w:lang w:val="x-none" w:eastAsia="x-none"/>
              </w:rPr>
              <w:lastRenderedPageBreak/>
              <w:t xml:space="preserve">сдачи практических заданий, отчетов; </w:t>
            </w:r>
          </w:p>
          <w:p w14:paraId="35ADC74B"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Экспертное наблюдение при выполнении практических заданий;</w:t>
            </w:r>
          </w:p>
          <w:p w14:paraId="66C34AA1"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Текущий контроль в форме:</w:t>
            </w:r>
            <w:r w:rsidRPr="00A56C17">
              <w:rPr>
                <w:rFonts w:ascii="Times New Roman" w:eastAsia="Times New Roman" w:hAnsi="Times New Roman" w:cs="Times New Roman"/>
                <w:lang w:eastAsia="x-none"/>
              </w:rPr>
              <w:t xml:space="preserve"> - </w:t>
            </w:r>
            <w:r w:rsidRPr="00A56C17">
              <w:rPr>
                <w:rFonts w:ascii="Times New Roman" w:eastAsia="Times New Roman" w:hAnsi="Times New Roman" w:cs="Times New Roman"/>
                <w:lang w:val="x-none" w:eastAsia="x-none"/>
              </w:rPr>
              <w:t>защиты практических занятий;</w:t>
            </w:r>
          </w:p>
          <w:p w14:paraId="6D130024"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наблюдением за выполнением практических работ;</w:t>
            </w:r>
          </w:p>
          <w:p w14:paraId="0CF95660"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 xml:space="preserve">фронтального устного опроса; </w:t>
            </w:r>
          </w:p>
          <w:p w14:paraId="54734690"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 xml:space="preserve">Сравнительная оценка результатов с требованиями нормативных документов и инструкций; </w:t>
            </w:r>
          </w:p>
          <w:p w14:paraId="6566EA29" w14:textId="77777777" w:rsidR="00A56C17" w:rsidRPr="00A56C17" w:rsidRDefault="00A56C17" w:rsidP="0094598A">
            <w:pPr>
              <w:numPr>
                <w:ilvl w:val="0"/>
                <w:numId w:val="1"/>
              </w:numPr>
              <w:tabs>
                <w:tab w:val="left" w:pos="142"/>
              </w:tabs>
              <w:suppressAutoHyphens/>
              <w:spacing w:after="200" w:line="276" w:lineRule="auto"/>
              <w:ind w:left="0" w:firstLine="28"/>
              <w:rPr>
                <w:rFonts w:ascii="Times New Roman" w:eastAsia="Times New Roman" w:hAnsi="Times New Roman" w:cs="Times New Roman"/>
                <w:lang w:val="x-none" w:eastAsia="x-none"/>
              </w:rPr>
            </w:pPr>
            <w:r w:rsidRPr="00A56C17">
              <w:rPr>
                <w:rFonts w:ascii="Times New Roman" w:eastAsia="Times New Roman" w:hAnsi="Times New Roman" w:cs="Times New Roman"/>
                <w:lang w:val="x-none" w:eastAsia="x-none"/>
              </w:rPr>
              <w:t xml:space="preserve"> Зачеты в процессе обучения и практики по разделу модуля;</w:t>
            </w:r>
          </w:p>
          <w:p w14:paraId="38321DA8" w14:textId="77777777" w:rsidR="00A56C17" w:rsidRPr="00A56C17" w:rsidRDefault="00A56C17" w:rsidP="00A56C17">
            <w:pPr>
              <w:suppressAutoHyphens/>
              <w:spacing w:after="200" w:line="276" w:lineRule="auto"/>
              <w:rPr>
                <w:rFonts w:ascii="Times New Roman" w:eastAsia="Times New Roman" w:hAnsi="Times New Roman" w:cs="Times New Roman"/>
                <w:i/>
                <w:lang w:eastAsia="ru-RU"/>
              </w:rPr>
            </w:pPr>
            <w:r w:rsidRPr="00A56C17">
              <w:rPr>
                <w:rFonts w:ascii="Times New Roman" w:eastAsia="Times New Roman" w:hAnsi="Times New Roman" w:cs="Times New Roman"/>
                <w:lang w:val="x-none" w:eastAsia="x-none"/>
              </w:rPr>
              <w:t>Экзамен квалификационный по профессиональному модулю ПМ0</w:t>
            </w:r>
            <w:r w:rsidRPr="00A56C17">
              <w:rPr>
                <w:rFonts w:ascii="Times New Roman" w:eastAsia="Times New Roman" w:hAnsi="Times New Roman" w:cs="Times New Roman"/>
                <w:lang w:eastAsia="x-none"/>
              </w:rPr>
              <w:t>3</w:t>
            </w:r>
            <w:r w:rsidRPr="00A56C17">
              <w:rPr>
                <w:rFonts w:ascii="Times New Roman" w:eastAsia="Times New Roman" w:hAnsi="Times New Roman" w:cs="Times New Roman"/>
                <w:lang w:val="x-none" w:eastAsia="x-none"/>
              </w:rPr>
              <w:t>.</w:t>
            </w:r>
          </w:p>
          <w:p w14:paraId="75A88C0C" w14:textId="77777777" w:rsidR="00A56C17" w:rsidRPr="00A56C17" w:rsidRDefault="00A56C17" w:rsidP="00A56C17">
            <w:pPr>
              <w:spacing w:after="200" w:line="276" w:lineRule="auto"/>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образовательной программы.</w:t>
            </w:r>
          </w:p>
          <w:p w14:paraId="5E119647" w14:textId="77777777" w:rsidR="00A56C17" w:rsidRPr="00A56C17" w:rsidRDefault="00A56C17" w:rsidP="00A56C17">
            <w:pPr>
              <w:spacing w:after="200" w:line="276" w:lineRule="auto"/>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Наблюдение и оценка на практических занятиях, при </w:t>
            </w:r>
            <w:r w:rsidRPr="00A56C17">
              <w:rPr>
                <w:rFonts w:ascii="Times New Roman" w:eastAsia="Times New Roman" w:hAnsi="Times New Roman" w:cs="Times New Roman"/>
                <w:lang w:eastAsia="ru-RU"/>
              </w:rPr>
              <w:lastRenderedPageBreak/>
              <w:t>выполнении работ на учебной практике.</w:t>
            </w:r>
          </w:p>
          <w:p w14:paraId="63BF0D9D" w14:textId="77777777" w:rsidR="00A56C17" w:rsidRPr="00A56C17" w:rsidRDefault="00A56C17" w:rsidP="00A56C17">
            <w:pPr>
              <w:suppressAutoHyphens/>
              <w:spacing w:line="276" w:lineRule="auto"/>
              <w:rPr>
                <w:rFonts w:ascii="Times New Roman" w:eastAsia="Times New Roman" w:hAnsi="Times New Roman" w:cs="Times New Roman"/>
                <w:i/>
                <w:lang w:eastAsia="ru-RU"/>
              </w:rPr>
            </w:pPr>
            <w:r w:rsidRPr="00A56C17">
              <w:rPr>
                <w:rFonts w:ascii="Times New Roman" w:eastAsia="Times New Roman" w:hAnsi="Times New Roman" w:cs="Times New Roman"/>
                <w:lang w:eastAsia="ru-RU"/>
              </w:rPr>
              <w:t>Экзамен квалификационный.</w:t>
            </w:r>
          </w:p>
        </w:tc>
      </w:tr>
      <w:tr w:rsidR="00A56C17" w:rsidRPr="00A56C17" w14:paraId="7C62EECA" w14:textId="77777777" w:rsidTr="00145F67">
        <w:trPr>
          <w:trHeight w:val="1098"/>
        </w:trPr>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706FFED3" w14:textId="77777777" w:rsidR="00A56C17" w:rsidRPr="00A56C17" w:rsidRDefault="00A56C17" w:rsidP="00A56C17">
            <w:pPr>
              <w:spacing w:line="276" w:lineRule="auto"/>
              <w:rPr>
                <w:rFonts w:ascii="Times New Roman" w:eastAsia="Times New Roman" w:hAnsi="Times New Roman" w:cs="Times New Roman"/>
                <w:lang w:eastAsia="ru-RU"/>
              </w:rPr>
            </w:pPr>
            <w:r w:rsidRPr="00A56C17">
              <w:rPr>
                <w:rFonts w:ascii="Times New Roman" w:eastAsia="Calibri" w:hAnsi="Times New Roman" w:cs="Times New Roman"/>
              </w:rPr>
              <w:lastRenderedPageBreak/>
              <w:t xml:space="preserve">ПК. 4.2. Выполнять </w:t>
            </w:r>
            <w:r w:rsidRPr="00A56C17">
              <w:rPr>
                <w:rFonts w:ascii="Times New Roman" w:eastAsia="Times New Roman" w:hAnsi="Times New Roman" w:cs="Times New Roman"/>
                <w:lang w:eastAsia="ru-RU"/>
              </w:rPr>
              <w:t>монтаж и наладку электрооборудования автоматизации систем управления вентиляции, кондиционирования, водоснабжения, отопления.</w:t>
            </w:r>
          </w:p>
        </w:tc>
        <w:tc>
          <w:tcPr>
            <w:tcW w:w="4978" w:type="dxa"/>
          </w:tcPr>
          <w:p w14:paraId="138FE66E"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Осуществление оценивания технического состояния при выполнении работ 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монтажу и наладке электрооборудования автоматизации систем управления вентиляции, кондиционирования, водоснабжения, отопления в соответствии с требованиями нормативно-технической документации.</w:t>
            </w:r>
          </w:p>
          <w:p w14:paraId="1287D485"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знаний, по оценке технического состояния выполненных работ 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 xml:space="preserve">монтажу и наладке электрооборудования автоматизации систем управления вентиляции, кондиционирования, водоснабжения, отопления Умение пользоваться современным диагностическим оборудованием для выявления дефектов </w:t>
            </w:r>
            <w:r w:rsidRPr="00A56C17">
              <w:rPr>
                <w:rFonts w:ascii="Times New Roman" w:eastAsia="Times New Roman" w:hAnsi="Times New Roman" w:cs="Times New Roman"/>
                <w:iCs/>
                <w:lang w:eastAsia="ru-RU"/>
              </w:rPr>
              <w:t xml:space="preserve">при выполнении работ </w:t>
            </w:r>
            <w:r w:rsidRPr="00A56C17">
              <w:rPr>
                <w:rFonts w:ascii="Times New Roman" w:eastAsia="Times New Roman" w:hAnsi="Times New Roman" w:cs="Times New Roman"/>
                <w:lang w:eastAsia="ru-RU"/>
              </w:rPr>
              <w:t>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 xml:space="preserve">монтажу и наладке электрооборудования автоматизации систем управления вентиляции, кондиционирования, водоснабжения, </w:t>
            </w:r>
            <w:r w:rsidRPr="00A56C17">
              <w:rPr>
                <w:rFonts w:ascii="Times New Roman" w:eastAsia="Times New Roman" w:hAnsi="Times New Roman" w:cs="Times New Roman"/>
                <w:lang w:eastAsia="ru-RU"/>
              </w:rPr>
              <w:lastRenderedPageBreak/>
              <w:t>отопления Чтение схем и чертежей при выполнении работ 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монтажу и наладке электрооборудования автоматизации систем управления вентиляции, кондиционирования, водоснабжения, отопления</w:t>
            </w:r>
          </w:p>
          <w:p w14:paraId="7FF09B86"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Использование нормативно-справочной литературы и документации;</w:t>
            </w:r>
          </w:p>
          <w:p w14:paraId="4C8B6023"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определения неисправностей в работе.</w:t>
            </w:r>
          </w:p>
          <w:p w14:paraId="19F3ED51"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грамотного заполнения актов при выполнении работ 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 xml:space="preserve">монтажу и наладке электрооборудования автоматизации систем управления вентиляции, кондиционирования, водоснабжения, отопления </w:t>
            </w:r>
          </w:p>
          <w:p w14:paraId="3DE404A8"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6F937EC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 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монтажу и наладке электрооборудования автоматизации систем управления вентиляции, кондиционирования, водоснабжения, отопления Демонстрация умения применять различные виды испытаний после работ по</w:t>
            </w: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 xml:space="preserve">монтажу и наладке электрооборудования автоматизации систем управления вентиляции, кондиционирования, водоснабжения, отопления </w:t>
            </w:r>
          </w:p>
          <w:p w14:paraId="087307F6"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14:paraId="40052B6E"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навыков выполнения профессиональных задач.</w:t>
            </w:r>
          </w:p>
          <w:p w14:paraId="215FE43E"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76C3EAB9" w14:textId="77777777" w:rsidR="00A56C17" w:rsidRPr="00A56C17" w:rsidRDefault="00A56C17" w:rsidP="00A56C17">
            <w:pPr>
              <w:rPr>
                <w:rFonts w:ascii="Times New Roman" w:eastAsia="Times New Roman" w:hAnsi="Times New Roman" w:cs="Times New Roman"/>
                <w:color w:val="FF0000"/>
                <w:lang w:eastAsia="ru-RU"/>
              </w:rPr>
            </w:pPr>
            <w:r w:rsidRPr="00A56C17">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090" w:type="dxa"/>
            <w:vMerge/>
            <w:vAlign w:val="center"/>
          </w:tcPr>
          <w:p w14:paraId="5510B0FE"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4BFB8B6C" w14:textId="77777777" w:rsidTr="00145F67">
        <w:trPr>
          <w:trHeight w:val="557"/>
        </w:trPr>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7A6FB883" w14:textId="77777777" w:rsidR="00A56C17" w:rsidRPr="00A56C17" w:rsidRDefault="00A56C17" w:rsidP="00A56C17">
            <w:pPr>
              <w:suppressAutoHyphens/>
              <w:autoSpaceDN w:val="0"/>
              <w:textAlignment w:val="baseline"/>
              <w:rPr>
                <w:rFonts w:ascii="Times New Roman" w:eastAsia="Times New Roman" w:hAnsi="Times New Roman" w:cs="Times New Roman"/>
                <w:kern w:val="3"/>
                <w:lang w:eastAsia="ru-RU"/>
              </w:rPr>
            </w:pPr>
            <w:r w:rsidRPr="00A56C17">
              <w:rPr>
                <w:rFonts w:ascii="Times New Roman" w:eastAsia="Calibri" w:hAnsi="Times New Roman" w:cs="Times New Roman"/>
                <w:kern w:val="3"/>
              </w:rPr>
              <w:t xml:space="preserve">ПК. 4.3. Выполнять </w:t>
            </w:r>
            <w:r w:rsidRPr="00A56C17">
              <w:rPr>
                <w:rFonts w:ascii="Times New Roman" w:eastAsia="Times New Roman" w:hAnsi="Times New Roman" w:cs="Times New Roman"/>
                <w:kern w:val="3"/>
                <w:lang w:eastAsia="ru-RU"/>
              </w:rPr>
              <w:t>ремонт электрооборудования автоматизации систем управления вентиляции, кондиционирования, водоснабжения, отопления.</w:t>
            </w:r>
          </w:p>
        </w:tc>
        <w:tc>
          <w:tcPr>
            <w:tcW w:w="4978" w:type="dxa"/>
          </w:tcPr>
          <w:p w14:paraId="2B06609E"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Осуществление оценивания технического состояния при </w:t>
            </w:r>
            <w:r w:rsidRPr="00A56C17">
              <w:rPr>
                <w:rFonts w:ascii="Times New Roman" w:eastAsia="Times New Roman" w:hAnsi="Times New Roman" w:cs="Times New Roman"/>
                <w:kern w:val="3"/>
                <w:lang w:eastAsia="ru-RU"/>
              </w:rPr>
              <w:t xml:space="preserve">ремонте электрооборудования автоматизации систем управления вентиляции, кондиционирования, водоснабжения, отопления </w:t>
            </w:r>
            <w:r w:rsidRPr="00A56C17">
              <w:rPr>
                <w:rFonts w:ascii="Times New Roman" w:eastAsia="SimSun" w:hAnsi="Times New Roman" w:cs="Times New Roman"/>
                <w:color w:val="000000"/>
                <w:kern w:val="3"/>
              </w:rPr>
              <w:t>в</w:t>
            </w:r>
            <w:r w:rsidRPr="00A56C17">
              <w:rPr>
                <w:rFonts w:ascii="Times New Roman" w:eastAsia="Times New Roman" w:hAnsi="Times New Roman" w:cs="Times New Roman"/>
                <w:lang w:eastAsia="ru-RU"/>
              </w:rPr>
              <w:t xml:space="preserve"> соответствии с требованиями нормативно-технической документации.</w:t>
            </w:r>
          </w:p>
          <w:p w14:paraId="2EB55DF3" w14:textId="77777777" w:rsidR="00A56C17" w:rsidRPr="00A56C17" w:rsidRDefault="00A56C17" w:rsidP="00A56C17">
            <w:pPr>
              <w:suppressAutoHyphens/>
              <w:rPr>
                <w:rFonts w:ascii="Times New Roman" w:eastAsia="Times New Roman" w:hAnsi="Times New Roman" w:cs="Times New Roman"/>
                <w:kern w:val="3"/>
                <w:lang w:eastAsia="ru-RU"/>
              </w:rPr>
            </w:pPr>
            <w:r w:rsidRPr="00A56C17">
              <w:rPr>
                <w:rFonts w:ascii="Times New Roman" w:eastAsia="Times New Roman" w:hAnsi="Times New Roman" w:cs="Times New Roman"/>
                <w:lang w:eastAsia="ru-RU"/>
              </w:rPr>
              <w:t xml:space="preserve">Демонстрация знаний, по оценке технического состояния выполненных работ при </w:t>
            </w:r>
            <w:r w:rsidRPr="00A56C17">
              <w:rPr>
                <w:rFonts w:ascii="Times New Roman" w:eastAsia="Times New Roman" w:hAnsi="Times New Roman" w:cs="Times New Roman"/>
                <w:kern w:val="3"/>
                <w:lang w:eastAsia="ru-RU"/>
              </w:rPr>
              <w:t>ремонте электрооборудования автоматизации систем управления вентиляции, кондиционирования, водоснабжения, отопления</w:t>
            </w:r>
          </w:p>
          <w:p w14:paraId="7EE1F0DD"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kern w:val="3"/>
                <w:lang w:eastAsia="ru-RU"/>
              </w:rPr>
              <w:t xml:space="preserve"> </w:t>
            </w:r>
            <w:r w:rsidRPr="00A56C17">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при </w:t>
            </w:r>
            <w:r w:rsidRPr="00A56C17">
              <w:rPr>
                <w:rFonts w:ascii="Times New Roman" w:eastAsia="Times New Roman" w:hAnsi="Times New Roman" w:cs="Times New Roman"/>
                <w:kern w:val="3"/>
                <w:lang w:eastAsia="ru-RU"/>
              </w:rPr>
              <w:t xml:space="preserve">ремонте электрооборудования автоматизации систем управления вентиляции, кондиционирования, </w:t>
            </w:r>
            <w:r w:rsidRPr="00A56C17">
              <w:rPr>
                <w:rFonts w:ascii="Times New Roman" w:eastAsia="Times New Roman" w:hAnsi="Times New Roman" w:cs="Times New Roman"/>
                <w:kern w:val="3"/>
                <w:lang w:eastAsia="ru-RU"/>
              </w:rPr>
              <w:lastRenderedPageBreak/>
              <w:t xml:space="preserve">водоснабжения, отопления </w:t>
            </w:r>
            <w:r w:rsidRPr="00A56C17">
              <w:rPr>
                <w:rFonts w:ascii="Times New Roman" w:eastAsia="Times New Roman" w:hAnsi="Times New Roman" w:cs="Times New Roman"/>
                <w:lang w:eastAsia="ru-RU"/>
              </w:rPr>
              <w:t xml:space="preserve">Чтение схем и чертежей </w:t>
            </w:r>
          </w:p>
          <w:p w14:paraId="3CE25A5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Использование нормативно-справочной литературы и документации;</w:t>
            </w:r>
          </w:p>
          <w:p w14:paraId="52B00EB9"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определения неисправностей в работе.</w:t>
            </w:r>
          </w:p>
          <w:p w14:paraId="4731B09D" w14:textId="77777777" w:rsidR="00A56C17" w:rsidRPr="00A56C17" w:rsidRDefault="00A56C17" w:rsidP="00A56C17">
            <w:pPr>
              <w:rPr>
                <w:rFonts w:ascii="Times New Roman" w:eastAsia="SimSun" w:hAnsi="Times New Roman" w:cs="Times New Roman"/>
                <w:color w:val="000000"/>
                <w:kern w:val="3"/>
              </w:rPr>
            </w:pPr>
            <w:r w:rsidRPr="00A56C17">
              <w:rPr>
                <w:rFonts w:ascii="Times New Roman" w:eastAsia="Times New Roman" w:hAnsi="Times New Roman" w:cs="Times New Roman"/>
                <w:lang w:eastAsia="ru-RU"/>
              </w:rPr>
              <w:t xml:space="preserve">Демонстрация грамотного заполнения актов при выполнении работ при </w:t>
            </w:r>
            <w:r w:rsidRPr="00A56C17">
              <w:rPr>
                <w:rFonts w:ascii="Times New Roman" w:eastAsia="Times New Roman" w:hAnsi="Times New Roman" w:cs="Times New Roman"/>
                <w:kern w:val="3"/>
                <w:lang w:eastAsia="ru-RU"/>
              </w:rPr>
              <w:t>ремонте электрооборудования автоматизации систем управления вентиляции, кондиционирования, водоснабжения, отопления</w:t>
            </w:r>
          </w:p>
          <w:p w14:paraId="585155F8"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435BEA41" w14:textId="77777777" w:rsidR="00A56C17" w:rsidRPr="00A56C17" w:rsidRDefault="00A56C17" w:rsidP="00A56C17">
            <w:pPr>
              <w:rPr>
                <w:rFonts w:ascii="Times New Roman" w:eastAsia="Times New Roman" w:hAnsi="Times New Roman" w:cs="Times New Roman"/>
                <w:kern w:val="3"/>
                <w:lang w:eastAsia="ru-RU"/>
              </w:rPr>
            </w:pPr>
            <w:r w:rsidRPr="00A56C17">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при </w:t>
            </w:r>
            <w:r w:rsidRPr="00A56C17">
              <w:rPr>
                <w:rFonts w:ascii="Times New Roman" w:eastAsia="Times New Roman" w:hAnsi="Times New Roman" w:cs="Times New Roman"/>
                <w:kern w:val="3"/>
                <w:lang w:eastAsia="ru-RU"/>
              </w:rPr>
              <w:t xml:space="preserve">ремонте электрооборудования автоматизации систем управления вентиляции, кондиционирования, водоснабжения, отопления </w:t>
            </w:r>
          </w:p>
          <w:p w14:paraId="38368D51" w14:textId="77777777" w:rsidR="00A56C17" w:rsidRPr="00A56C17" w:rsidRDefault="00A56C17" w:rsidP="00A56C17">
            <w:pPr>
              <w:rPr>
                <w:rFonts w:ascii="Times New Roman" w:eastAsia="Times New Roman" w:hAnsi="Times New Roman" w:cs="Times New Roman"/>
                <w:kern w:val="3"/>
                <w:lang w:eastAsia="ru-RU"/>
              </w:rPr>
            </w:pPr>
            <w:r w:rsidRPr="00A56C17">
              <w:rPr>
                <w:rFonts w:ascii="Times New Roman" w:eastAsia="Times New Roman" w:hAnsi="Times New Roman" w:cs="Times New Roman"/>
                <w:lang w:eastAsia="ru-RU"/>
              </w:rPr>
              <w:t xml:space="preserve">Демонстрация умения применять различные виды испытаний после работ при </w:t>
            </w:r>
            <w:r w:rsidRPr="00A56C17">
              <w:rPr>
                <w:rFonts w:ascii="Times New Roman" w:eastAsia="Times New Roman" w:hAnsi="Times New Roman" w:cs="Times New Roman"/>
                <w:kern w:val="3"/>
                <w:lang w:eastAsia="ru-RU"/>
              </w:rPr>
              <w:t xml:space="preserve">ремонте электрооборудования автоматизации систем управления вентиляции, кондиционирования, водоснабжения, отопления </w:t>
            </w:r>
          </w:p>
          <w:p w14:paraId="1FD81DC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14:paraId="40FAAAAA"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навыков выполнения профессиональных задач.</w:t>
            </w:r>
          </w:p>
          <w:p w14:paraId="6B721A0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135CF8A0" w14:textId="77777777" w:rsidR="00A56C17" w:rsidRPr="00A56C17" w:rsidRDefault="00A56C17" w:rsidP="00A56C17">
            <w:pPr>
              <w:rPr>
                <w:rFonts w:ascii="Times New Roman" w:eastAsia="Times New Roman" w:hAnsi="Times New Roman" w:cs="Times New Roman"/>
                <w:i/>
                <w:lang w:eastAsia="ru-RU"/>
              </w:rPr>
            </w:pPr>
            <w:r w:rsidRPr="00A56C17">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090" w:type="dxa"/>
            <w:vMerge/>
            <w:vAlign w:val="center"/>
          </w:tcPr>
          <w:p w14:paraId="70BADEA0"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60384D4D" w14:textId="77777777" w:rsidTr="00145F67">
        <w:trPr>
          <w:trHeight w:val="557"/>
        </w:trPr>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0C208C46" w14:textId="77777777" w:rsidR="00A56C17" w:rsidRPr="00A56C17" w:rsidRDefault="00A56C17" w:rsidP="00A56C17">
            <w:pPr>
              <w:suppressAutoHyphens/>
              <w:autoSpaceDN w:val="0"/>
              <w:textAlignment w:val="baseline"/>
              <w:rPr>
                <w:rFonts w:ascii="Times New Roman" w:eastAsia="Times New Roman" w:hAnsi="Times New Roman" w:cs="Times New Roman"/>
                <w:kern w:val="3"/>
                <w:lang w:eastAsia="ru-RU"/>
              </w:rPr>
            </w:pPr>
            <w:r w:rsidRPr="00A56C17">
              <w:rPr>
                <w:rFonts w:ascii="Times New Roman" w:eastAsia="Calibri" w:hAnsi="Times New Roman" w:cs="Times New Roman"/>
                <w:kern w:val="3"/>
              </w:rPr>
              <w:t xml:space="preserve">ПК. 4.4. Выполнять ремонт и обслуживание </w:t>
            </w:r>
            <w:r w:rsidRPr="00A56C17">
              <w:rPr>
                <w:rFonts w:ascii="Times New Roman" w:eastAsia="Times New Roman" w:hAnsi="Times New Roman" w:cs="Times New Roman"/>
                <w:iCs/>
                <w:color w:val="333333"/>
                <w:kern w:val="3"/>
                <w:lang w:eastAsia="ru-RU"/>
              </w:rPr>
              <w:t>распределительных устройств</w:t>
            </w:r>
            <w:r w:rsidRPr="00A56C17">
              <w:rPr>
                <w:rFonts w:ascii="Times New Roman" w:eastAsia="Times New Roman" w:hAnsi="Times New Roman" w:cs="Times New Roman"/>
                <w:kern w:val="3"/>
                <w:lang w:eastAsia="ru-RU"/>
              </w:rPr>
              <w:t xml:space="preserve"> напряжением до 10 </w:t>
            </w:r>
            <w:proofErr w:type="spellStart"/>
            <w:r w:rsidRPr="00A56C17">
              <w:rPr>
                <w:rFonts w:ascii="Times New Roman" w:eastAsia="Times New Roman" w:hAnsi="Times New Roman" w:cs="Times New Roman"/>
                <w:kern w:val="3"/>
                <w:lang w:eastAsia="ru-RU"/>
              </w:rPr>
              <w:t>кВ</w:t>
            </w:r>
            <w:proofErr w:type="spellEnd"/>
            <w:r w:rsidRPr="00A56C17">
              <w:rPr>
                <w:rFonts w:ascii="Times New Roman" w:eastAsia="Times New Roman" w:hAnsi="Times New Roman" w:cs="Times New Roman"/>
                <w:kern w:val="3"/>
                <w:lang w:eastAsia="ru-RU"/>
              </w:rPr>
              <w:t>, устранение неисправностей в них</w:t>
            </w:r>
          </w:p>
        </w:tc>
        <w:tc>
          <w:tcPr>
            <w:tcW w:w="4978" w:type="dxa"/>
          </w:tcPr>
          <w:p w14:paraId="57B20B55"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Осуществление оценивания технического состояния при выполнении работ при </w:t>
            </w:r>
            <w:r w:rsidRPr="00A56C17">
              <w:rPr>
                <w:rFonts w:ascii="Times New Roman" w:eastAsia="Calibri" w:hAnsi="Times New Roman" w:cs="Times New Roman"/>
                <w:kern w:val="3"/>
              </w:rPr>
              <w:t xml:space="preserve">ремонте и обслуживании </w:t>
            </w:r>
            <w:r w:rsidRPr="00A56C17">
              <w:rPr>
                <w:rFonts w:ascii="Times New Roman" w:eastAsia="Times New Roman" w:hAnsi="Times New Roman" w:cs="Times New Roman"/>
                <w:iCs/>
                <w:color w:val="333333"/>
                <w:kern w:val="3"/>
                <w:lang w:eastAsia="ru-RU"/>
              </w:rPr>
              <w:t>распределительных устройств</w:t>
            </w:r>
            <w:r w:rsidRPr="00A56C17">
              <w:rPr>
                <w:rFonts w:ascii="Times New Roman" w:eastAsia="Times New Roman" w:hAnsi="Times New Roman" w:cs="Times New Roman"/>
                <w:kern w:val="3"/>
                <w:lang w:eastAsia="ru-RU"/>
              </w:rPr>
              <w:t xml:space="preserve"> напряжением до 10 </w:t>
            </w:r>
            <w:proofErr w:type="spellStart"/>
            <w:r w:rsidRPr="00A56C17">
              <w:rPr>
                <w:rFonts w:ascii="Times New Roman" w:eastAsia="Times New Roman" w:hAnsi="Times New Roman" w:cs="Times New Roman"/>
                <w:kern w:val="3"/>
                <w:lang w:eastAsia="ru-RU"/>
              </w:rPr>
              <w:t>кВ</w:t>
            </w:r>
            <w:proofErr w:type="spellEnd"/>
            <w:r w:rsidRPr="00A56C17">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14:paraId="646994AB"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Демонстрация знаний, по оценке технического состояния выполненных работ при </w:t>
            </w:r>
            <w:r w:rsidRPr="00A56C17">
              <w:rPr>
                <w:rFonts w:ascii="Times New Roman" w:eastAsia="Calibri" w:hAnsi="Times New Roman" w:cs="Times New Roman"/>
                <w:kern w:val="3"/>
              </w:rPr>
              <w:t xml:space="preserve">ремонте и обслуживании </w:t>
            </w:r>
            <w:r w:rsidRPr="00A56C17">
              <w:rPr>
                <w:rFonts w:ascii="Times New Roman" w:eastAsia="Times New Roman" w:hAnsi="Times New Roman" w:cs="Times New Roman"/>
                <w:iCs/>
                <w:color w:val="333333"/>
                <w:kern w:val="3"/>
                <w:lang w:eastAsia="ru-RU"/>
              </w:rPr>
              <w:t>распределительных устройств</w:t>
            </w:r>
            <w:r w:rsidRPr="00A56C17">
              <w:rPr>
                <w:rFonts w:ascii="Times New Roman" w:eastAsia="Times New Roman" w:hAnsi="Times New Roman" w:cs="Times New Roman"/>
                <w:kern w:val="3"/>
                <w:lang w:eastAsia="ru-RU"/>
              </w:rPr>
              <w:t xml:space="preserve"> напряжением до 10 </w:t>
            </w:r>
            <w:proofErr w:type="spellStart"/>
            <w:r w:rsidRPr="00A56C17">
              <w:rPr>
                <w:rFonts w:ascii="Times New Roman" w:eastAsia="Times New Roman" w:hAnsi="Times New Roman" w:cs="Times New Roman"/>
                <w:kern w:val="3"/>
                <w:lang w:eastAsia="ru-RU"/>
              </w:rPr>
              <w:t>кВ</w:t>
            </w:r>
            <w:proofErr w:type="spellEnd"/>
            <w:r w:rsidRPr="00A56C17">
              <w:rPr>
                <w:rFonts w:ascii="Times New Roman" w:eastAsia="Times New Roman" w:hAnsi="Times New Roman" w:cs="Times New Roman"/>
                <w:lang w:eastAsia="ru-RU"/>
              </w:rPr>
              <w:t xml:space="preserve"> </w:t>
            </w:r>
          </w:p>
          <w:p w14:paraId="4179475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при </w:t>
            </w:r>
            <w:r w:rsidRPr="00A56C17">
              <w:rPr>
                <w:rFonts w:ascii="Times New Roman" w:eastAsia="Calibri" w:hAnsi="Times New Roman" w:cs="Times New Roman"/>
                <w:kern w:val="3"/>
              </w:rPr>
              <w:t xml:space="preserve">ремонте и обслуживании </w:t>
            </w:r>
            <w:r w:rsidRPr="00A56C17">
              <w:rPr>
                <w:rFonts w:ascii="Times New Roman" w:eastAsia="Times New Roman" w:hAnsi="Times New Roman" w:cs="Times New Roman"/>
                <w:iCs/>
                <w:color w:val="333333"/>
                <w:kern w:val="3"/>
                <w:lang w:eastAsia="ru-RU"/>
              </w:rPr>
              <w:t>распределительных устройств</w:t>
            </w:r>
            <w:r w:rsidRPr="00A56C17">
              <w:rPr>
                <w:rFonts w:ascii="Times New Roman" w:eastAsia="Times New Roman" w:hAnsi="Times New Roman" w:cs="Times New Roman"/>
                <w:kern w:val="3"/>
                <w:lang w:eastAsia="ru-RU"/>
              </w:rPr>
              <w:t xml:space="preserve"> напряжением до 10 </w:t>
            </w:r>
            <w:proofErr w:type="spellStart"/>
            <w:r w:rsidRPr="00A56C17">
              <w:rPr>
                <w:rFonts w:ascii="Times New Roman" w:eastAsia="Times New Roman" w:hAnsi="Times New Roman" w:cs="Times New Roman"/>
                <w:kern w:val="3"/>
                <w:lang w:eastAsia="ru-RU"/>
              </w:rPr>
              <w:t>кВ</w:t>
            </w:r>
            <w:proofErr w:type="spellEnd"/>
            <w:r w:rsidRPr="00A56C17">
              <w:rPr>
                <w:rFonts w:ascii="Times New Roman" w:eastAsia="Times New Roman" w:hAnsi="Times New Roman" w:cs="Times New Roman"/>
                <w:lang w:eastAsia="ru-RU"/>
              </w:rPr>
              <w:t xml:space="preserve"> </w:t>
            </w:r>
          </w:p>
          <w:p w14:paraId="64B227DF"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Использование нормативно-справочной литературы и документации;</w:t>
            </w:r>
          </w:p>
          <w:p w14:paraId="21B0855B"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определения неисправностей в работе.</w:t>
            </w:r>
          </w:p>
          <w:p w14:paraId="0BF8CAC1"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lastRenderedPageBreak/>
              <w:t xml:space="preserve">Демонстрация грамотного заполнения актов при выполнении работ при </w:t>
            </w:r>
            <w:r w:rsidRPr="00A56C17">
              <w:rPr>
                <w:rFonts w:ascii="Times New Roman" w:eastAsia="Calibri" w:hAnsi="Times New Roman" w:cs="Times New Roman"/>
                <w:kern w:val="3"/>
              </w:rPr>
              <w:t xml:space="preserve">ремонте и обслуживании </w:t>
            </w:r>
            <w:r w:rsidRPr="00A56C17">
              <w:rPr>
                <w:rFonts w:ascii="Times New Roman" w:eastAsia="Times New Roman" w:hAnsi="Times New Roman" w:cs="Times New Roman"/>
                <w:iCs/>
                <w:color w:val="333333"/>
                <w:kern w:val="3"/>
                <w:lang w:eastAsia="ru-RU"/>
              </w:rPr>
              <w:t>распределительных устройств</w:t>
            </w:r>
            <w:r w:rsidRPr="00A56C17">
              <w:rPr>
                <w:rFonts w:ascii="Times New Roman" w:eastAsia="Times New Roman" w:hAnsi="Times New Roman" w:cs="Times New Roman"/>
                <w:kern w:val="3"/>
                <w:lang w:eastAsia="ru-RU"/>
              </w:rPr>
              <w:t xml:space="preserve"> напряжением до 10 </w:t>
            </w:r>
            <w:proofErr w:type="spellStart"/>
            <w:r w:rsidRPr="00A56C17">
              <w:rPr>
                <w:rFonts w:ascii="Times New Roman" w:eastAsia="Times New Roman" w:hAnsi="Times New Roman" w:cs="Times New Roman"/>
                <w:kern w:val="3"/>
                <w:lang w:eastAsia="ru-RU"/>
              </w:rPr>
              <w:t>кВ.</w:t>
            </w:r>
            <w:proofErr w:type="spellEnd"/>
          </w:p>
          <w:p w14:paraId="628707A8"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713DA50D" w14:textId="77777777" w:rsidR="00A56C17" w:rsidRPr="00A56C17" w:rsidRDefault="00A56C17" w:rsidP="00A56C17">
            <w:pPr>
              <w:suppressAutoHyphens/>
              <w:rPr>
                <w:rFonts w:ascii="Times New Roman" w:eastAsia="Times New Roman" w:hAnsi="Times New Roman" w:cs="Times New Roman"/>
                <w:color w:val="000000"/>
                <w:kern w:val="3"/>
                <w:lang w:eastAsia="ru-RU"/>
              </w:rPr>
            </w:pPr>
            <w:r w:rsidRPr="00A56C17">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w:t>
            </w:r>
          </w:p>
          <w:p w14:paraId="64F1C893"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14:paraId="2AA89C20"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навыков выполнения профессиональных задач.</w:t>
            </w:r>
          </w:p>
          <w:p w14:paraId="217A409B"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6A0D5100" w14:textId="77777777" w:rsidR="00A56C17" w:rsidRPr="00A56C17" w:rsidRDefault="00A56C17" w:rsidP="00A56C17">
            <w:pPr>
              <w:jc w:val="both"/>
              <w:rPr>
                <w:rFonts w:ascii="Times New Roman" w:eastAsia="Times New Roman" w:hAnsi="Times New Roman" w:cs="Times New Roman"/>
                <w:color w:val="000000"/>
                <w:kern w:val="3"/>
                <w:lang w:eastAsia="ru-RU"/>
              </w:rPr>
            </w:pPr>
            <w:r w:rsidRPr="00A56C17">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090" w:type="dxa"/>
            <w:vMerge/>
            <w:vAlign w:val="center"/>
          </w:tcPr>
          <w:p w14:paraId="1BE94CE9"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5D55AD29" w14:textId="77777777" w:rsidTr="00145F67">
        <w:trPr>
          <w:trHeight w:val="557"/>
        </w:trPr>
        <w:tc>
          <w:tcPr>
            <w:tcW w:w="2458" w:type="dxa"/>
            <w:tcBorders>
              <w:top w:val="single" w:sz="4" w:space="0" w:color="00000A"/>
              <w:left w:val="single" w:sz="4" w:space="0" w:color="00000A"/>
              <w:bottom w:val="single" w:sz="4" w:space="0" w:color="00000A"/>
              <w:right w:val="single" w:sz="4" w:space="0" w:color="00000A"/>
            </w:tcBorders>
            <w:shd w:val="clear" w:color="auto" w:fill="auto"/>
          </w:tcPr>
          <w:p w14:paraId="6AFA67D3" w14:textId="77777777" w:rsidR="00A56C17" w:rsidRPr="00A56C17" w:rsidRDefault="00A56C17" w:rsidP="00A56C17">
            <w:pPr>
              <w:suppressAutoHyphens/>
              <w:autoSpaceDN w:val="0"/>
              <w:textAlignment w:val="baseline"/>
              <w:rPr>
                <w:rFonts w:ascii="Times New Roman" w:eastAsia="Calibri" w:hAnsi="Times New Roman" w:cs="Times New Roman"/>
                <w:kern w:val="3"/>
              </w:rPr>
            </w:pPr>
            <w:r w:rsidRPr="00A56C17">
              <w:rPr>
                <w:rFonts w:ascii="Times New Roman" w:eastAsia="Times New Roman" w:hAnsi="Times New Roman" w:cs="Times New Roman"/>
                <w:kern w:val="3"/>
                <w:lang w:eastAsia="ru-RU"/>
              </w:rPr>
              <w:t>ПК. 4.5. Обслуживание технологического оборудования с электронными схемами управления</w:t>
            </w:r>
          </w:p>
        </w:tc>
        <w:tc>
          <w:tcPr>
            <w:tcW w:w="4978" w:type="dxa"/>
          </w:tcPr>
          <w:p w14:paraId="236DF63A"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Осуществление оценивания технического состояния при </w:t>
            </w:r>
            <w:r w:rsidRPr="00A56C17">
              <w:rPr>
                <w:rFonts w:ascii="Times New Roman" w:eastAsia="Times New Roman" w:hAnsi="Times New Roman" w:cs="Times New Roman"/>
                <w:kern w:val="3"/>
                <w:lang w:eastAsia="ru-RU"/>
              </w:rPr>
              <w:t>обслуживании технологического оборудования с электронными схемами управления</w:t>
            </w:r>
            <w:r w:rsidRPr="00A56C17">
              <w:rPr>
                <w:rFonts w:ascii="Times New Roman" w:eastAsia="Times New Roman" w:hAnsi="Times New Roman" w:cs="Times New Roman"/>
                <w:lang w:eastAsia="ru-RU"/>
              </w:rPr>
              <w:t xml:space="preserve"> в соответствии с требованиями нормативно-технической документации.</w:t>
            </w:r>
          </w:p>
          <w:p w14:paraId="4C8BCA30"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Демонстрация знаний, по оценке технического состояния выполненных работ при </w:t>
            </w:r>
            <w:r w:rsidRPr="00A56C17">
              <w:rPr>
                <w:rFonts w:ascii="Times New Roman" w:eastAsia="Times New Roman" w:hAnsi="Times New Roman" w:cs="Times New Roman"/>
                <w:kern w:val="3"/>
                <w:lang w:eastAsia="ru-RU"/>
              </w:rPr>
              <w:t>обслуживании технологического оборудования с электронными схемами управления</w:t>
            </w:r>
            <w:r w:rsidRPr="00A56C17">
              <w:rPr>
                <w:rFonts w:ascii="Times New Roman" w:eastAsia="Times New Roman" w:hAnsi="Times New Roman" w:cs="Times New Roman"/>
                <w:lang w:eastAsia="ru-RU"/>
              </w:rPr>
              <w:t xml:space="preserve"> </w:t>
            </w:r>
          </w:p>
          <w:p w14:paraId="29D87957"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при </w:t>
            </w:r>
            <w:r w:rsidRPr="00A56C17">
              <w:rPr>
                <w:rFonts w:ascii="Times New Roman" w:eastAsia="Times New Roman" w:hAnsi="Times New Roman" w:cs="Times New Roman"/>
                <w:kern w:val="3"/>
                <w:lang w:eastAsia="ru-RU"/>
              </w:rPr>
              <w:t>обслуживании технологического оборудования с электронными схемами управления</w:t>
            </w:r>
            <w:r w:rsidRPr="00A56C17">
              <w:rPr>
                <w:rFonts w:ascii="Times New Roman" w:eastAsia="Times New Roman" w:hAnsi="Times New Roman" w:cs="Times New Roman"/>
                <w:lang w:eastAsia="ru-RU"/>
              </w:rPr>
              <w:t xml:space="preserve"> Использование нормативно-справочной литературы и документации;</w:t>
            </w:r>
          </w:p>
          <w:p w14:paraId="70B3D9A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Точность и скорость определения неисправностей в работе.</w:t>
            </w:r>
          </w:p>
          <w:p w14:paraId="3EB15D0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Демонстрация грамотного заполнения актов при выполнении работ при </w:t>
            </w:r>
            <w:r w:rsidRPr="00A56C17">
              <w:rPr>
                <w:rFonts w:ascii="Times New Roman" w:eastAsia="Times New Roman" w:hAnsi="Times New Roman" w:cs="Times New Roman"/>
                <w:kern w:val="3"/>
                <w:lang w:eastAsia="ru-RU"/>
              </w:rPr>
              <w:t>обслуживании технологического оборудования с электронными схемами управления</w:t>
            </w:r>
            <w:r w:rsidRPr="00A56C17">
              <w:rPr>
                <w:rFonts w:ascii="Times New Roman" w:eastAsia="Times New Roman" w:hAnsi="Times New Roman" w:cs="Times New Roman"/>
                <w:lang w:eastAsia="ru-RU"/>
              </w:rPr>
              <w:t xml:space="preserve"> </w:t>
            </w:r>
          </w:p>
          <w:p w14:paraId="354A46C8"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14:paraId="7D8A48CF" w14:textId="77777777" w:rsidR="00A56C17" w:rsidRPr="00A56C17" w:rsidRDefault="00A56C17" w:rsidP="00A56C17">
            <w:pPr>
              <w:suppressAutoHyphens/>
              <w:rPr>
                <w:rFonts w:ascii="Times New Roman" w:eastAsia="Times New Roman" w:hAnsi="Times New Roman" w:cs="Times New Roman"/>
                <w:color w:val="000000"/>
                <w:kern w:val="3"/>
                <w:lang w:eastAsia="ru-RU"/>
              </w:rPr>
            </w:pPr>
            <w:r w:rsidRPr="00A56C17">
              <w:rPr>
                <w:rFonts w:ascii="Times New Roman" w:eastAsia="Times New Roman" w:hAnsi="Times New Roman" w:cs="Times New Roman"/>
                <w:lang w:eastAsia="ru-RU"/>
              </w:rPr>
              <w:t xml:space="preserve">Точность и скорость разработки, плана мероприятий по устранению дефектов и обеспечения безопасных методов ведения работ. </w:t>
            </w:r>
          </w:p>
          <w:p w14:paraId="3D182B74"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 xml:space="preserve"> Обоснованность выбора демонстрации применения методов и способов решения профессиональных задач.</w:t>
            </w:r>
          </w:p>
          <w:p w14:paraId="6347DD86"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навыков выполнения профессиональных задач.</w:t>
            </w:r>
          </w:p>
          <w:p w14:paraId="570A5C75"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lang w:eastAsia="ru-RU"/>
              </w:rPr>
              <w:lastRenderedPageBreak/>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14:paraId="4389DB3B" w14:textId="77777777" w:rsidR="00A56C17" w:rsidRPr="00A56C17" w:rsidRDefault="00A56C17" w:rsidP="00A56C17">
            <w:pPr>
              <w:suppressAutoHyphens/>
              <w:rPr>
                <w:rFonts w:ascii="Times New Roman" w:eastAsia="Times New Roman" w:hAnsi="Times New Roman" w:cs="Times New Roman"/>
                <w:lang w:eastAsia="ru-RU"/>
              </w:rPr>
            </w:pPr>
            <w:r w:rsidRPr="00A56C17">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090" w:type="dxa"/>
            <w:vMerge/>
            <w:vAlign w:val="center"/>
          </w:tcPr>
          <w:p w14:paraId="1AAC4166"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1D737167" w14:textId="77777777" w:rsidTr="00145F67">
        <w:trPr>
          <w:trHeight w:val="1098"/>
        </w:trPr>
        <w:tc>
          <w:tcPr>
            <w:tcW w:w="2458" w:type="dxa"/>
          </w:tcPr>
          <w:p w14:paraId="3AE0E632" w14:textId="77777777" w:rsidR="00A56C17" w:rsidRPr="00A56C17" w:rsidRDefault="00A56C17" w:rsidP="00A56C17">
            <w:pPr>
              <w:rPr>
                <w:rFonts w:ascii="Times New Roman" w:eastAsia="Times New Roman" w:hAnsi="Times New Roman" w:cs="Times New Roman"/>
                <w:iCs/>
                <w:lang w:eastAsia="ru-RU"/>
              </w:rPr>
            </w:pPr>
            <w:r w:rsidRPr="00A56C17">
              <w:rPr>
                <w:rFonts w:ascii="Times New Roman" w:eastAsia="Times New Roman" w:hAnsi="Times New Roman" w:cs="Times New Roman"/>
                <w:b/>
                <w:lang w:eastAsia="ru-RU"/>
              </w:rPr>
              <w:t>ОК 1.</w:t>
            </w:r>
            <w:r w:rsidRPr="00A56C17">
              <w:rPr>
                <w:rFonts w:ascii="Times New Roman" w:eastAsia="Times New Roman" w:hAnsi="Times New Roman" w:cs="Times New Roman"/>
                <w:lang w:eastAsia="ru-RU"/>
              </w:rPr>
              <w:t xml:space="preserve"> Выбирать способы решения задач профессиональной деятельности применительно к различным контекстам</w:t>
            </w:r>
          </w:p>
        </w:tc>
        <w:tc>
          <w:tcPr>
            <w:tcW w:w="4978" w:type="dxa"/>
            <w:tcBorders>
              <w:top w:val="single" w:sz="4" w:space="0" w:color="auto"/>
              <w:left w:val="single" w:sz="4" w:space="0" w:color="auto"/>
              <w:bottom w:val="single" w:sz="4" w:space="0" w:color="auto"/>
              <w:right w:val="single" w:sz="4" w:space="0" w:color="auto"/>
            </w:tcBorders>
          </w:tcPr>
          <w:p w14:paraId="60EBE002" w14:textId="77777777" w:rsidR="00A56C17" w:rsidRPr="00A56C17" w:rsidRDefault="00A56C17" w:rsidP="00A56C17">
            <w:pPr>
              <w:shd w:val="clear" w:color="auto" w:fill="FFFFFF"/>
              <w:rPr>
                <w:rFonts w:ascii="Times New Roman" w:eastAsia="Times New Roman" w:hAnsi="Times New Roman" w:cs="Times New Roman"/>
                <w:color w:val="000000"/>
                <w:lang w:eastAsia="ru-RU"/>
              </w:rPr>
            </w:pPr>
            <w:r w:rsidRPr="00A56C17">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14:paraId="53FD9061" w14:textId="77777777" w:rsidR="00A56C17" w:rsidRPr="00A56C17" w:rsidRDefault="00A56C17" w:rsidP="00A56C17">
            <w:pPr>
              <w:rPr>
                <w:rFonts w:ascii="Times New Roman" w:eastAsia="Times New Roman" w:hAnsi="Times New Roman" w:cs="Times New Roman"/>
                <w:iCs/>
                <w:lang w:eastAsia="ru-RU"/>
              </w:rPr>
            </w:pPr>
            <w:r w:rsidRPr="00A56C17">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090" w:type="dxa"/>
            <w:vMerge/>
            <w:vAlign w:val="center"/>
          </w:tcPr>
          <w:p w14:paraId="4198C968"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41554702" w14:textId="77777777" w:rsidTr="00145F67">
        <w:trPr>
          <w:trHeight w:val="1098"/>
        </w:trPr>
        <w:tc>
          <w:tcPr>
            <w:tcW w:w="2458" w:type="dxa"/>
          </w:tcPr>
          <w:p w14:paraId="70D22EFE" w14:textId="77777777" w:rsidR="00A56C17" w:rsidRPr="00A56C17" w:rsidRDefault="00A56C17" w:rsidP="00A56C17">
            <w:pPr>
              <w:rPr>
                <w:rFonts w:ascii="Times New Roman" w:eastAsia="Times New Roman" w:hAnsi="Times New Roman" w:cs="Times New Roman"/>
                <w:bCs/>
                <w:iCs/>
                <w:lang w:eastAsia="ru-RU"/>
              </w:rPr>
            </w:pPr>
            <w:r w:rsidRPr="00A56C17">
              <w:rPr>
                <w:rFonts w:ascii="Times New Roman" w:eastAsia="Times New Roman" w:hAnsi="Times New Roman" w:cs="Times New Roman"/>
                <w:b/>
                <w:lang w:eastAsia="ru-RU"/>
              </w:rPr>
              <w:t>ОК 2</w:t>
            </w:r>
            <w:r w:rsidRPr="00A56C17">
              <w:rPr>
                <w:rFonts w:ascii="Times New Roman" w:eastAsia="Times New Roman" w:hAnsi="Times New Roman" w:cs="Times New Roman"/>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78" w:type="dxa"/>
            <w:tcBorders>
              <w:top w:val="single" w:sz="4" w:space="0" w:color="auto"/>
              <w:left w:val="single" w:sz="4" w:space="0" w:color="auto"/>
              <w:bottom w:val="single" w:sz="4" w:space="0" w:color="auto"/>
              <w:right w:val="single" w:sz="4" w:space="0" w:color="auto"/>
            </w:tcBorders>
          </w:tcPr>
          <w:p w14:paraId="4A61B76A" w14:textId="77777777" w:rsidR="00A56C17" w:rsidRPr="00A56C17" w:rsidRDefault="00A56C17" w:rsidP="00A56C17">
            <w:pPr>
              <w:shd w:val="clear" w:color="auto" w:fill="FFFFFF"/>
              <w:rPr>
                <w:rFonts w:ascii="Times New Roman" w:eastAsia="Times New Roman" w:hAnsi="Times New Roman" w:cs="Times New Roman"/>
                <w:color w:val="000000"/>
                <w:lang w:eastAsia="ru-RU"/>
              </w:rPr>
            </w:pPr>
            <w:r w:rsidRPr="00A56C17">
              <w:rPr>
                <w:rFonts w:ascii="Times New Roman" w:eastAsia="Times New Roman" w:hAnsi="Times New Roman" w:cs="Times New Roman"/>
                <w:color w:val="000000"/>
                <w:shd w:val="clear" w:color="auto" w:fill="FFFFFF"/>
                <w:lang w:eastAsia="ru-RU"/>
              </w:rPr>
              <w:t xml:space="preserve">Использование различных </w:t>
            </w:r>
            <w:r w:rsidRPr="00A56C17">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14:paraId="21C64224" w14:textId="77777777" w:rsidR="00A56C17" w:rsidRPr="00A56C17" w:rsidRDefault="00A56C17" w:rsidP="00A56C17">
            <w:pPr>
              <w:shd w:val="clear" w:color="auto" w:fill="FFFFFF"/>
              <w:rPr>
                <w:rFonts w:ascii="Times New Roman" w:eastAsia="Times New Roman" w:hAnsi="Times New Roman" w:cs="Times New Roman"/>
                <w:color w:val="000000"/>
                <w:lang w:eastAsia="ru-RU"/>
              </w:rPr>
            </w:pPr>
          </w:p>
        </w:tc>
        <w:tc>
          <w:tcPr>
            <w:tcW w:w="2090" w:type="dxa"/>
            <w:vMerge/>
            <w:vAlign w:val="center"/>
          </w:tcPr>
          <w:p w14:paraId="4DE41061"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5EDEDD86" w14:textId="77777777" w:rsidTr="00145F67">
        <w:trPr>
          <w:trHeight w:val="1098"/>
        </w:trPr>
        <w:tc>
          <w:tcPr>
            <w:tcW w:w="2458" w:type="dxa"/>
          </w:tcPr>
          <w:p w14:paraId="7F91F589" w14:textId="77777777" w:rsidR="00A56C17" w:rsidRPr="00A56C17" w:rsidRDefault="00A56C17" w:rsidP="00A56C17">
            <w:pPr>
              <w:spacing w:line="276" w:lineRule="auto"/>
              <w:jc w:val="both"/>
              <w:rPr>
                <w:rFonts w:ascii="Times New Roman" w:eastAsia="Times New Roman" w:hAnsi="Times New Roman" w:cs="Times New Roman"/>
                <w:b/>
                <w:lang w:eastAsia="ru-RU"/>
              </w:rPr>
            </w:pPr>
            <w:r w:rsidRPr="00A56C17">
              <w:rPr>
                <w:rFonts w:ascii="Times New Roman" w:eastAsia="Times New Roman" w:hAnsi="Times New Roman" w:cs="Times New Roman"/>
                <w:b/>
                <w:lang w:eastAsia="ru-RU"/>
              </w:rPr>
              <w:t xml:space="preserve">ОК 3. </w:t>
            </w:r>
            <w:r w:rsidRPr="00A56C17">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978" w:type="dxa"/>
            <w:tcBorders>
              <w:top w:val="single" w:sz="4" w:space="0" w:color="auto"/>
              <w:left w:val="single" w:sz="4" w:space="0" w:color="auto"/>
              <w:bottom w:val="single" w:sz="4" w:space="0" w:color="auto"/>
              <w:right w:val="single" w:sz="4" w:space="0" w:color="auto"/>
            </w:tcBorders>
          </w:tcPr>
          <w:p w14:paraId="1D85727F" w14:textId="77777777" w:rsidR="00A56C17" w:rsidRPr="00A56C17" w:rsidRDefault="00A56C17" w:rsidP="00A56C17">
            <w:pPr>
              <w:shd w:val="clear" w:color="auto" w:fill="FFFFFF"/>
              <w:rPr>
                <w:rFonts w:ascii="Times New Roman" w:eastAsia="Times New Roman" w:hAnsi="Times New Roman" w:cs="Times New Roman"/>
                <w:bCs/>
                <w:iCs/>
                <w:lang w:eastAsia="ru-RU"/>
              </w:rPr>
            </w:pPr>
            <w:r w:rsidRPr="00A56C17">
              <w:rPr>
                <w:rFonts w:ascii="Times New Roman" w:eastAsia="Times New Roman" w:hAnsi="Times New Roman" w:cs="Times New Roman"/>
                <w:bCs/>
                <w:iCs/>
                <w:lang w:eastAsia="ru-RU"/>
              </w:rPr>
              <w:t>Актуальность нормативно-правовой документации в профессиональной деятельности при оформление технической документации;</w:t>
            </w:r>
          </w:p>
          <w:p w14:paraId="23863101" w14:textId="77777777" w:rsidR="00A56C17" w:rsidRPr="00A56C17" w:rsidRDefault="00A56C17" w:rsidP="00A56C17">
            <w:pPr>
              <w:shd w:val="clear" w:color="auto" w:fill="FFFFFF"/>
              <w:rPr>
                <w:rFonts w:ascii="Times New Roman" w:eastAsia="Times New Roman" w:hAnsi="Times New Roman" w:cs="Times New Roman"/>
                <w:bCs/>
                <w:iCs/>
                <w:lang w:eastAsia="ru-RU"/>
              </w:rPr>
            </w:pPr>
            <w:r w:rsidRPr="00A56C17">
              <w:rPr>
                <w:rFonts w:ascii="Times New Roman" w:eastAsia="Times New Roman" w:hAnsi="Times New Roman" w:cs="Times New Roman"/>
                <w:lang w:eastAsia="ru-RU"/>
              </w:rPr>
              <w:t xml:space="preserve">Применение современной научной профессиональной терминологии; </w:t>
            </w:r>
          </w:p>
        </w:tc>
        <w:tc>
          <w:tcPr>
            <w:tcW w:w="2090" w:type="dxa"/>
            <w:vMerge/>
            <w:vAlign w:val="center"/>
          </w:tcPr>
          <w:p w14:paraId="6E12B60C"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34FC39F7" w14:textId="77777777" w:rsidTr="00145F67">
        <w:trPr>
          <w:trHeight w:val="1098"/>
        </w:trPr>
        <w:tc>
          <w:tcPr>
            <w:tcW w:w="2458" w:type="dxa"/>
          </w:tcPr>
          <w:p w14:paraId="26E53E90" w14:textId="77777777" w:rsidR="00A56C17" w:rsidRPr="00A56C17" w:rsidRDefault="00A56C17" w:rsidP="00A56C17">
            <w:pPr>
              <w:rPr>
                <w:rFonts w:ascii="Times New Roman" w:eastAsia="Times New Roman" w:hAnsi="Times New Roman" w:cs="Times New Roman"/>
                <w:lang w:eastAsia="ru-RU"/>
              </w:rPr>
            </w:pPr>
            <w:r w:rsidRPr="00A56C17">
              <w:rPr>
                <w:rFonts w:ascii="Times New Roman" w:eastAsia="Times New Roman" w:hAnsi="Times New Roman" w:cs="Times New Roman"/>
                <w:b/>
                <w:lang w:eastAsia="ru-RU"/>
              </w:rPr>
              <w:t xml:space="preserve">ОК 4. </w:t>
            </w:r>
            <w:r w:rsidRPr="00A56C17">
              <w:rPr>
                <w:rFonts w:ascii="Times New Roman" w:eastAsia="Times New Roman" w:hAnsi="Times New Roman" w:cs="Times New Roman"/>
                <w:lang w:eastAsia="ru-RU"/>
              </w:rPr>
              <w:t>Эффективно взаимодействовать и работать в коллективе и команде</w:t>
            </w:r>
          </w:p>
        </w:tc>
        <w:tc>
          <w:tcPr>
            <w:tcW w:w="4978" w:type="dxa"/>
            <w:tcBorders>
              <w:top w:val="single" w:sz="4" w:space="0" w:color="auto"/>
              <w:left w:val="single" w:sz="4" w:space="0" w:color="auto"/>
              <w:bottom w:val="single" w:sz="4" w:space="0" w:color="auto"/>
              <w:right w:val="single" w:sz="4" w:space="0" w:color="auto"/>
            </w:tcBorders>
          </w:tcPr>
          <w:p w14:paraId="439DEED5" w14:textId="77777777" w:rsidR="00A56C17" w:rsidRPr="00A56C17" w:rsidRDefault="00A56C17" w:rsidP="00A56C17">
            <w:pPr>
              <w:shd w:val="clear" w:color="auto" w:fill="FFFFFF"/>
              <w:rPr>
                <w:rFonts w:ascii="Times New Roman" w:eastAsia="Times New Roman" w:hAnsi="Times New Roman" w:cs="Times New Roman"/>
                <w:color w:val="000000"/>
                <w:lang w:eastAsia="ru-RU"/>
              </w:rPr>
            </w:pPr>
            <w:r w:rsidRPr="00A56C17">
              <w:rPr>
                <w:rFonts w:ascii="Times New Roman" w:eastAsia="Times New Roman" w:hAnsi="Times New Roman" w:cs="Times New Roman"/>
                <w:color w:val="000000"/>
                <w:lang w:eastAsia="ru-RU"/>
              </w:rPr>
              <w:t>Взаимодействие с обучающимися, преподавателями в ходе обучения, с руководителями учебной и производственной практик.</w:t>
            </w:r>
          </w:p>
          <w:p w14:paraId="1CE03706" w14:textId="77777777" w:rsidR="00A56C17" w:rsidRPr="00A56C17" w:rsidRDefault="00A56C17" w:rsidP="00A56C17">
            <w:pPr>
              <w:shd w:val="clear" w:color="auto" w:fill="FFFFFF"/>
              <w:rPr>
                <w:rFonts w:ascii="Times New Roman" w:eastAsia="Times New Roman" w:hAnsi="Times New Roman" w:cs="Times New Roman"/>
                <w:color w:val="000000"/>
                <w:lang w:eastAsia="ru-RU"/>
              </w:rPr>
            </w:pPr>
            <w:r w:rsidRPr="00A56C17">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090" w:type="dxa"/>
            <w:vMerge/>
            <w:vAlign w:val="center"/>
          </w:tcPr>
          <w:p w14:paraId="60ABAC42"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r w:rsidR="00A56C17" w:rsidRPr="00A56C17" w14:paraId="25644811" w14:textId="77777777" w:rsidTr="00145F67">
        <w:trPr>
          <w:trHeight w:val="1098"/>
        </w:trPr>
        <w:tc>
          <w:tcPr>
            <w:tcW w:w="2458" w:type="dxa"/>
          </w:tcPr>
          <w:p w14:paraId="4B489857" w14:textId="77777777" w:rsidR="00A56C17" w:rsidRPr="00A56C17" w:rsidRDefault="00A56C17" w:rsidP="00A56C17">
            <w:pPr>
              <w:spacing w:line="276" w:lineRule="auto"/>
              <w:rPr>
                <w:rFonts w:ascii="Times New Roman" w:eastAsia="Times New Roman" w:hAnsi="Times New Roman" w:cs="Times New Roman"/>
                <w:lang w:eastAsia="ru-RU"/>
              </w:rPr>
            </w:pPr>
            <w:r w:rsidRPr="00A56C17">
              <w:rPr>
                <w:rFonts w:ascii="Times New Roman" w:eastAsia="Times New Roman" w:hAnsi="Times New Roman" w:cs="Times New Roman"/>
                <w:b/>
                <w:lang w:eastAsia="ru-RU"/>
              </w:rPr>
              <w:t xml:space="preserve">ОК 9. </w:t>
            </w:r>
            <w:r w:rsidRPr="00A56C17">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c>
          <w:tcPr>
            <w:tcW w:w="4978" w:type="dxa"/>
            <w:tcBorders>
              <w:top w:val="single" w:sz="4" w:space="0" w:color="auto"/>
              <w:left w:val="single" w:sz="4" w:space="0" w:color="auto"/>
              <w:bottom w:val="single" w:sz="4" w:space="0" w:color="auto"/>
              <w:right w:val="single" w:sz="4" w:space="0" w:color="auto"/>
            </w:tcBorders>
          </w:tcPr>
          <w:p w14:paraId="3B0912C1" w14:textId="77777777" w:rsidR="00A56C17" w:rsidRPr="00A56C17" w:rsidRDefault="00A56C17" w:rsidP="00A56C17">
            <w:pPr>
              <w:shd w:val="clear" w:color="auto" w:fill="FFFFFF"/>
              <w:rPr>
                <w:rFonts w:ascii="Times New Roman" w:eastAsia="Times New Roman" w:hAnsi="Times New Roman" w:cs="Times New Roman"/>
                <w:color w:val="000000"/>
                <w:lang w:eastAsia="ru-RU"/>
              </w:rPr>
            </w:pPr>
            <w:r w:rsidRPr="00A56C17">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090" w:type="dxa"/>
            <w:vAlign w:val="center"/>
          </w:tcPr>
          <w:p w14:paraId="66214516" w14:textId="77777777" w:rsidR="00A56C17" w:rsidRPr="00A56C17" w:rsidRDefault="00A56C17" w:rsidP="00A56C17">
            <w:pPr>
              <w:suppressAutoHyphens/>
              <w:spacing w:line="276" w:lineRule="auto"/>
              <w:rPr>
                <w:rFonts w:ascii="Times New Roman" w:eastAsia="Times New Roman" w:hAnsi="Times New Roman" w:cs="Times New Roman"/>
                <w:lang w:eastAsia="ru-RU"/>
              </w:rPr>
            </w:pPr>
          </w:p>
        </w:tc>
      </w:tr>
    </w:tbl>
    <w:p w14:paraId="132D7D4F" w14:textId="77777777" w:rsidR="00A56C17" w:rsidRPr="00A56C17" w:rsidRDefault="00A56C17" w:rsidP="00A56C17">
      <w:pPr>
        <w:spacing w:after="200" w:line="276" w:lineRule="auto"/>
        <w:rPr>
          <w:rFonts w:ascii="Calibri" w:eastAsia="Times New Roman" w:hAnsi="Calibri" w:cs="Times New Roman"/>
          <w:lang w:eastAsia="ru-RU"/>
        </w:rPr>
      </w:pPr>
    </w:p>
    <w:p w14:paraId="6A5DA5FD" w14:textId="77777777" w:rsidR="00A56C17" w:rsidRDefault="00A56C17" w:rsidP="00A56C17">
      <w:pPr>
        <w:spacing w:after="60" w:line="276" w:lineRule="auto"/>
        <w:jc w:val="right"/>
        <w:outlineLvl w:val="1"/>
        <w:rPr>
          <w:rFonts w:ascii="Times New Roman" w:eastAsia="Times New Roman" w:hAnsi="Times New Roman" w:cs="Times New Roman"/>
          <w:b/>
          <w:bCs/>
          <w:sz w:val="24"/>
          <w:szCs w:val="24"/>
          <w:lang w:eastAsia="ru-RU"/>
        </w:rPr>
      </w:pPr>
      <w:bookmarkStart w:id="34" w:name="_Toc158717306"/>
    </w:p>
    <w:p w14:paraId="497EDD6B" w14:textId="77777777" w:rsidR="00A56C17" w:rsidRDefault="00A56C17" w:rsidP="00A56C17">
      <w:pPr>
        <w:spacing w:after="60" w:line="276" w:lineRule="auto"/>
        <w:jc w:val="right"/>
        <w:outlineLvl w:val="1"/>
        <w:rPr>
          <w:rFonts w:ascii="Times New Roman" w:eastAsia="Times New Roman" w:hAnsi="Times New Roman" w:cs="Times New Roman"/>
          <w:b/>
          <w:bCs/>
          <w:sz w:val="24"/>
          <w:szCs w:val="24"/>
          <w:lang w:eastAsia="ru-RU"/>
        </w:rPr>
      </w:pPr>
    </w:p>
    <w:p w14:paraId="7F587263" w14:textId="77777777" w:rsidR="00A56C17" w:rsidRDefault="00A56C17" w:rsidP="00A56C17">
      <w:pPr>
        <w:spacing w:after="60" w:line="276" w:lineRule="auto"/>
        <w:jc w:val="right"/>
        <w:outlineLvl w:val="1"/>
        <w:rPr>
          <w:rFonts w:ascii="Times New Roman" w:eastAsia="Times New Roman" w:hAnsi="Times New Roman" w:cs="Times New Roman"/>
          <w:b/>
          <w:bCs/>
          <w:sz w:val="24"/>
          <w:szCs w:val="24"/>
          <w:lang w:eastAsia="ru-RU"/>
        </w:rPr>
      </w:pPr>
    </w:p>
    <w:p w14:paraId="532CFDF7" w14:textId="36B7C83C" w:rsidR="00A56C17" w:rsidRPr="00145F67" w:rsidRDefault="00A56C17" w:rsidP="00A56C17">
      <w:pPr>
        <w:spacing w:after="60" w:line="276" w:lineRule="auto"/>
        <w:jc w:val="right"/>
        <w:outlineLvl w:val="1"/>
        <w:rPr>
          <w:rFonts w:ascii="Times New Roman" w:eastAsia="Times New Roman" w:hAnsi="Times New Roman" w:cs="Times New Roman"/>
          <w:b/>
          <w:bCs/>
          <w:sz w:val="24"/>
          <w:szCs w:val="24"/>
          <w:lang w:eastAsia="ru-RU"/>
        </w:rPr>
      </w:pPr>
      <w:r w:rsidRPr="00145F67">
        <w:rPr>
          <w:rFonts w:ascii="Times New Roman" w:eastAsia="Times New Roman" w:hAnsi="Times New Roman" w:cs="Times New Roman"/>
          <w:b/>
          <w:bCs/>
          <w:sz w:val="24"/>
          <w:szCs w:val="24"/>
          <w:lang w:eastAsia="ru-RU"/>
        </w:rPr>
        <w:lastRenderedPageBreak/>
        <w:t>Приложение 1.5</w:t>
      </w:r>
      <w:bookmarkEnd w:id="34"/>
    </w:p>
    <w:p w14:paraId="0017C467" w14:textId="77777777" w:rsidR="00A56C17" w:rsidRPr="00145F67" w:rsidRDefault="00A56C17" w:rsidP="00A56C17">
      <w:pPr>
        <w:spacing w:after="200" w:line="276" w:lineRule="auto"/>
        <w:jc w:val="right"/>
        <w:rPr>
          <w:rFonts w:ascii="Times New Roman" w:eastAsia="Times New Roman" w:hAnsi="Times New Roman" w:cs="Times New Roman"/>
          <w:i/>
          <w:sz w:val="24"/>
          <w:szCs w:val="24"/>
          <w:lang w:eastAsia="ru-RU"/>
        </w:rPr>
      </w:pPr>
      <w:r w:rsidRPr="00145F67">
        <w:rPr>
          <w:rFonts w:ascii="Times New Roman" w:eastAsia="Times New Roman" w:hAnsi="Times New Roman" w:cs="Times New Roman"/>
          <w:b/>
          <w:bCs/>
          <w:sz w:val="24"/>
          <w:szCs w:val="24"/>
          <w:lang w:eastAsia="ru-RU"/>
        </w:rPr>
        <w:t>к ПОП по</w:t>
      </w:r>
      <w:r w:rsidRPr="00145F67">
        <w:rPr>
          <w:rFonts w:ascii="Times New Roman" w:eastAsia="Times New Roman" w:hAnsi="Times New Roman" w:cs="Times New Roman"/>
          <w:sz w:val="24"/>
          <w:szCs w:val="24"/>
          <w:lang w:eastAsia="ru-RU"/>
        </w:rPr>
        <w:t xml:space="preserve"> </w:t>
      </w:r>
      <w:r w:rsidRPr="00145F67">
        <w:rPr>
          <w:rFonts w:ascii="Times New Roman" w:eastAsia="Times New Roman" w:hAnsi="Times New Roman" w:cs="Times New Roman"/>
          <w:b/>
          <w:sz w:val="24"/>
          <w:szCs w:val="24"/>
          <w:lang w:eastAsia="ru-RU"/>
        </w:rPr>
        <w:t>специальности</w:t>
      </w:r>
    </w:p>
    <w:p w14:paraId="2AD64477" w14:textId="77777777" w:rsidR="00A56C17" w:rsidRPr="00145F67" w:rsidRDefault="00A56C17" w:rsidP="00A56C17">
      <w:pPr>
        <w:spacing w:line="276" w:lineRule="auto"/>
        <w:jc w:val="right"/>
        <w:rPr>
          <w:rFonts w:ascii="Times New Roman" w:eastAsia="Times New Roman" w:hAnsi="Times New Roman" w:cs="Times New Roman"/>
          <w:b/>
          <w:iCs/>
          <w:sz w:val="24"/>
          <w:szCs w:val="24"/>
          <w:lang w:eastAsia="ru-RU"/>
        </w:rPr>
      </w:pPr>
      <w:r w:rsidRPr="00145F67">
        <w:rPr>
          <w:rFonts w:ascii="Times New Roman" w:eastAsia="Times New Roman" w:hAnsi="Times New Roman" w:cs="Times New Roman"/>
          <w:b/>
          <w:iCs/>
          <w:sz w:val="24"/>
          <w:szCs w:val="24"/>
          <w:lang w:eastAsia="ru-RU"/>
        </w:rPr>
        <w:t>08.02.09 Монтаж, наладка и эксплуатация</w:t>
      </w:r>
    </w:p>
    <w:p w14:paraId="790D40AD" w14:textId="77777777" w:rsidR="00A56C17" w:rsidRPr="00145F67" w:rsidRDefault="00A56C17" w:rsidP="00A56C17">
      <w:pPr>
        <w:spacing w:line="276" w:lineRule="auto"/>
        <w:jc w:val="right"/>
        <w:rPr>
          <w:rFonts w:ascii="Times New Roman" w:eastAsia="Times New Roman" w:hAnsi="Times New Roman" w:cs="Times New Roman"/>
          <w:b/>
          <w:iCs/>
          <w:sz w:val="24"/>
          <w:szCs w:val="24"/>
          <w:lang w:eastAsia="ru-RU"/>
        </w:rPr>
      </w:pPr>
      <w:r w:rsidRPr="00145F67">
        <w:rPr>
          <w:rFonts w:ascii="Times New Roman" w:eastAsia="Times New Roman" w:hAnsi="Times New Roman" w:cs="Times New Roman"/>
          <w:b/>
          <w:iCs/>
          <w:sz w:val="24"/>
          <w:szCs w:val="24"/>
          <w:lang w:eastAsia="ru-RU"/>
        </w:rPr>
        <w:t xml:space="preserve"> электрооборудования гражданских</w:t>
      </w:r>
    </w:p>
    <w:p w14:paraId="0C772436" w14:textId="77777777" w:rsidR="00A56C17" w:rsidRPr="00145F67" w:rsidRDefault="00A56C17" w:rsidP="00A56C17">
      <w:pPr>
        <w:spacing w:after="200" w:line="276" w:lineRule="auto"/>
        <w:jc w:val="right"/>
        <w:rPr>
          <w:rFonts w:ascii="Times New Roman" w:eastAsia="Times New Roman" w:hAnsi="Times New Roman" w:cs="Times New Roman"/>
          <w:iCs/>
          <w:sz w:val="24"/>
          <w:szCs w:val="24"/>
          <w:vertAlign w:val="superscript"/>
          <w:lang w:eastAsia="ru-RU"/>
        </w:rPr>
      </w:pPr>
      <w:r w:rsidRPr="00145F67">
        <w:rPr>
          <w:rFonts w:ascii="Times New Roman" w:eastAsia="Times New Roman" w:hAnsi="Times New Roman" w:cs="Times New Roman"/>
          <w:b/>
          <w:iCs/>
          <w:sz w:val="24"/>
          <w:szCs w:val="24"/>
          <w:lang w:eastAsia="ru-RU"/>
        </w:rPr>
        <w:t xml:space="preserve"> и промышленных зданий</w:t>
      </w:r>
    </w:p>
    <w:p w14:paraId="51B4ECBB" w14:textId="77777777" w:rsidR="00A56C17" w:rsidRPr="00A56C17" w:rsidRDefault="00A56C17" w:rsidP="00A56C17">
      <w:pPr>
        <w:spacing w:after="200" w:line="276" w:lineRule="auto"/>
        <w:jc w:val="right"/>
        <w:rPr>
          <w:rFonts w:ascii="Times New Roman" w:eastAsia="Times New Roman" w:hAnsi="Times New Roman" w:cs="Times New Roman"/>
          <w:i/>
          <w:vertAlign w:val="superscript"/>
          <w:lang w:eastAsia="ru-RU"/>
        </w:rPr>
      </w:pPr>
    </w:p>
    <w:p w14:paraId="24EA95DB" w14:textId="77777777" w:rsidR="00A56C17" w:rsidRPr="00A56C17" w:rsidRDefault="00A56C17" w:rsidP="00A56C17">
      <w:pPr>
        <w:spacing w:after="200" w:line="276" w:lineRule="auto"/>
        <w:jc w:val="right"/>
        <w:rPr>
          <w:rFonts w:ascii="Times New Roman" w:eastAsia="Times New Roman" w:hAnsi="Times New Roman" w:cs="Times New Roman"/>
          <w:i/>
          <w:vertAlign w:val="superscript"/>
          <w:lang w:eastAsia="ru-RU"/>
        </w:rPr>
      </w:pPr>
    </w:p>
    <w:p w14:paraId="5683B6D1" w14:textId="77777777" w:rsidR="00A56C17" w:rsidRPr="00A56C17" w:rsidRDefault="00A56C17" w:rsidP="00A56C17">
      <w:pPr>
        <w:spacing w:after="200" w:line="276" w:lineRule="auto"/>
        <w:jc w:val="right"/>
        <w:rPr>
          <w:rFonts w:ascii="Times New Roman" w:eastAsia="Times New Roman" w:hAnsi="Times New Roman" w:cs="Times New Roman"/>
          <w:i/>
          <w:vertAlign w:val="superscript"/>
          <w:lang w:eastAsia="ru-RU"/>
        </w:rPr>
      </w:pPr>
    </w:p>
    <w:p w14:paraId="16095BFA" w14:textId="77777777" w:rsidR="00A56C17" w:rsidRPr="00A56C17" w:rsidRDefault="00A56C17" w:rsidP="00A56C17">
      <w:pPr>
        <w:spacing w:after="200" w:line="276" w:lineRule="auto"/>
        <w:jc w:val="right"/>
        <w:rPr>
          <w:rFonts w:ascii="Times New Roman" w:eastAsia="Times New Roman" w:hAnsi="Times New Roman" w:cs="Times New Roman"/>
          <w:i/>
          <w:vertAlign w:val="superscript"/>
          <w:lang w:eastAsia="ru-RU"/>
        </w:rPr>
      </w:pPr>
    </w:p>
    <w:p w14:paraId="001A3674" w14:textId="77777777" w:rsidR="00A56C17" w:rsidRPr="00A56C17" w:rsidRDefault="00A56C17" w:rsidP="00A56C17">
      <w:pPr>
        <w:spacing w:after="200" w:line="276" w:lineRule="auto"/>
        <w:jc w:val="right"/>
        <w:rPr>
          <w:rFonts w:ascii="Times New Roman" w:eastAsia="Times New Roman" w:hAnsi="Times New Roman" w:cs="Times New Roman"/>
          <w:i/>
          <w:vertAlign w:val="superscript"/>
          <w:lang w:eastAsia="ru-RU"/>
        </w:rPr>
      </w:pPr>
    </w:p>
    <w:p w14:paraId="08A7AF33" w14:textId="77777777" w:rsidR="00A56C17" w:rsidRPr="00A56C17" w:rsidRDefault="00A56C17" w:rsidP="00A56C17">
      <w:pPr>
        <w:spacing w:after="200" w:line="276" w:lineRule="auto"/>
        <w:jc w:val="right"/>
        <w:rPr>
          <w:rFonts w:ascii="Times New Roman" w:eastAsia="Times New Roman" w:hAnsi="Times New Roman" w:cs="Times New Roman"/>
          <w:i/>
          <w:vertAlign w:val="superscript"/>
          <w:lang w:eastAsia="ru-RU"/>
        </w:rPr>
      </w:pPr>
    </w:p>
    <w:p w14:paraId="23F8EDB4" w14:textId="77777777" w:rsidR="00A56C17" w:rsidRPr="00A56C17" w:rsidRDefault="00A56C17" w:rsidP="00A56C17">
      <w:pPr>
        <w:spacing w:after="60" w:line="276" w:lineRule="auto"/>
        <w:jc w:val="center"/>
        <w:outlineLvl w:val="1"/>
        <w:rPr>
          <w:rFonts w:ascii="Times New Roman" w:eastAsia="Times New Roman" w:hAnsi="Times New Roman" w:cs="Times New Roman"/>
          <w:b/>
          <w:bCs/>
          <w:sz w:val="24"/>
          <w:szCs w:val="24"/>
          <w:lang w:eastAsia="ru-RU"/>
        </w:rPr>
      </w:pPr>
      <w:bookmarkStart w:id="35" w:name="_Toc158717307"/>
      <w:r w:rsidRPr="00A56C17">
        <w:rPr>
          <w:rFonts w:ascii="Times New Roman" w:eastAsia="Times New Roman" w:hAnsi="Times New Roman" w:cs="Times New Roman"/>
          <w:b/>
          <w:bCs/>
          <w:sz w:val="24"/>
          <w:szCs w:val="24"/>
          <w:lang w:eastAsia="ru-RU"/>
        </w:rPr>
        <w:t>ПРИМЕРНАЯ РАБОЧАЯ ПРОГРАММА ПРОФЕССИОНАЛЬНОГО МОДУЛЯ</w:t>
      </w:r>
      <w:bookmarkEnd w:id="35"/>
    </w:p>
    <w:p w14:paraId="1FC3E0C2" w14:textId="724254AE" w:rsidR="00A56C17" w:rsidRPr="00A56C17" w:rsidRDefault="00A56C17" w:rsidP="00A56C17">
      <w:pPr>
        <w:spacing w:after="60" w:line="276" w:lineRule="auto"/>
        <w:jc w:val="center"/>
        <w:outlineLvl w:val="1"/>
        <w:rPr>
          <w:rFonts w:ascii="Times New Roman" w:eastAsia="Times New Roman" w:hAnsi="Times New Roman" w:cs="Times New Roman"/>
          <w:b/>
          <w:bCs/>
          <w:sz w:val="24"/>
          <w:szCs w:val="24"/>
          <w:lang w:eastAsia="x-none"/>
        </w:rPr>
      </w:pPr>
      <w:bookmarkStart w:id="36" w:name="_Toc158717308"/>
      <w:r w:rsidRPr="00A56C17">
        <w:rPr>
          <w:rFonts w:ascii="Times New Roman" w:eastAsia="Times New Roman" w:hAnsi="Times New Roman" w:cs="Times New Roman"/>
          <w:b/>
          <w:bCs/>
          <w:sz w:val="24"/>
          <w:szCs w:val="24"/>
          <w:lang w:eastAsia="ru-RU"/>
        </w:rPr>
        <w:t>ПМ.05 ВЫПОЛНЕНИЕ РАБОТ ПО ПРОФЕССИИ РАБОЧИХ, ДОЛЖНОСТЯМ СЛУЖАЩИХ</w:t>
      </w:r>
      <w:bookmarkEnd w:id="36"/>
    </w:p>
    <w:p w14:paraId="38923CEB" w14:textId="77777777" w:rsidR="00A56C17" w:rsidRPr="00A56C17" w:rsidRDefault="00A56C17" w:rsidP="00A56C17">
      <w:pPr>
        <w:spacing w:after="200" w:line="276" w:lineRule="auto"/>
        <w:rPr>
          <w:rFonts w:ascii="Calibri" w:eastAsia="Times New Roman" w:hAnsi="Calibri" w:cs="Times New Roman"/>
          <w:lang w:eastAsia="x-none"/>
        </w:rPr>
      </w:pPr>
    </w:p>
    <w:p w14:paraId="5D37DBAC" w14:textId="77777777" w:rsidR="00A56C17" w:rsidRPr="00A56C17" w:rsidRDefault="00A56C17" w:rsidP="00A56C17">
      <w:pPr>
        <w:spacing w:after="200" w:line="276" w:lineRule="auto"/>
        <w:rPr>
          <w:rFonts w:ascii="Calibri" w:eastAsia="Times New Roman" w:hAnsi="Calibri" w:cs="Times New Roman"/>
          <w:lang w:eastAsia="x-none"/>
        </w:rPr>
      </w:pPr>
    </w:p>
    <w:p w14:paraId="42F344FA" w14:textId="77777777" w:rsidR="00A56C17" w:rsidRPr="00A56C17" w:rsidRDefault="00A56C17" w:rsidP="00A56C17">
      <w:pPr>
        <w:spacing w:after="200" w:line="276" w:lineRule="auto"/>
        <w:rPr>
          <w:rFonts w:ascii="Calibri" w:eastAsia="Times New Roman" w:hAnsi="Calibri" w:cs="Times New Roman"/>
          <w:lang w:eastAsia="x-none"/>
        </w:rPr>
      </w:pPr>
    </w:p>
    <w:p w14:paraId="09AA0F74" w14:textId="77777777" w:rsidR="00A56C17" w:rsidRPr="00A56C17" w:rsidRDefault="00A56C17" w:rsidP="00A56C17">
      <w:pPr>
        <w:spacing w:after="200" w:line="276" w:lineRule="auto"/>
        <w:rPr>
          <w:rFonts w:ascii="Calibri" w:eastAsia="Times New Roman" w:hAnsi="Calibri" w:cs="Times New Roman"/>
          <w:lang w:eastAsia="x-none"/>
        </w:rPr>
      </w:pPr>
    </w:p>
    <w:p w14:paraId="5C1F8671" w14:textId="77777777" w:rsidR="00A56C17" w:rsidRPr="00A56C17" w:rsidRDefault="00A56C17" w:rsidP="00A56C17">
      <w:pPr>
        <w:spacing w:after="200" w:line="276" w:lineRule="auto"/>
        <w:rPr>
          <w:rFonts w:ascii="Calibri" w:eastAsia="Times New Roman" w:hAnsi="Calibri" w:cs="Times New Roman"/>
          <w:lang w:eastAsia="x-none"/>
        </w:rPr>
      </w:pPr>
    </w:p>
    <w:p w14:paraId="40758AD2" w14:textId="77777777" w:rsidR="00A56C17" w:rsidRPr="00A56C17" w:rsidRDefault="00A56C17" w:rsidP="00A56C17">
      <w:pPr>
        <w:spacing w:after="200" w:line="276" w:lineRule="auto"/>
        <w:rPr>
          <w:rFonts w:ascii="Calibri" w:eastAsia="Times New Roman" w:hAnsi="Calibri" w:cs="Times New Roman"/>
          <w:lang w:eastAsia="x-none"/>
        </w:rPr>
      </w:pPr>
    </w:p>
    <w:p w14:paraId="785B7819" w14:textId="77777777" w:rsidR="00A56C17" w:rsidRPr="00A56C17" w:rsidRDefault="00A56C17" w:rsidP="00A56C17">
      <w:pPr>
        <w:spacing w:after="200" w:line="276" w:lineRule="auto"/>
        <w:rPr>
          <w:rFonts w:ascii="Calibri" w:eastAsia="Times New Roman" w:hAnsi="Calibri" w:cs="Times New Roman"/>
          <w:lang w:eastAsia="x-none"/>
        </w:rPr>
      </w:pPr>
    </w:p>
    <w:p w14:paraId="681B40CE" w14:textId="77777777" w:rsidR="00A56C17" w:rsidRPr="00A56C17" w:rsidRDefault="00A56C17" w:rsidP="00A56C17">
      <w:pPr>
        <w:spacing w:after="200" w:line="276" w:lineRule="auto"/>
        <w:rPr>
          <w:rFonts w:ascii="Calibri" w:eastAsia="Times New Roman" w:hAnsi="Calibri" w:cs="Times New Roman"/>
          <w:lang w:eastAsia="x-none"/>
        </w:rPr>
      </w:pPr>
    </w:p>
    <w:p w14:paraId="78920410" w14:textId="77777777" w:rsidR="00A56C17" w:rsidRPr="00A56C17" w:rsidRDefault="00A56C17" w:rsidP="00A56C17">
      <w:pPr>
        <w:spacing w:after="200" w:line="276" w:lineRule="auto"/>
        <w:rPr>
          <w:rFonts w:ascii="Calibri" w:eastAsia="Times New Roman" w:hAnsi="Calibri" w:cs="Times New Roman"/>
          <w:lang w:eastAsia="x-none"/>
        </w:rPr>
      </w:pPr>
    </w:p>
    <w:p w14:paraId="14B2C2DD" w14:textId="77777777" w:rsidR="00A56C17" w:rsidRPr="00A56C17" w:rsidRDefault="00A56C17" w:rsidP="00A56C17">
      <w:pPr>
        <w:spacing w:after="200" w:line="276" w:lineRule="auto"/>
        <w:rPr>
          <w:rFonts w:ascii="Calibri" w:eastAsia="Times New Roman" w:hAnsi="Calibri" w:cs="Times New Roman"/>
          <w:lang w:eastAsia="x-none"/>
        </w:rPr>
      </w:pPr>
    </w:p>
    <w:p w14:paraId="28EA653D" w14:textId="77777777" w:rsidR="00A56C17" w:rsidRPr="00A56C17" w:rsidRDefault="00A56C17" w:rsidP="00A56C17">
      <w:pPr>
        <w:spacing w:after="200" w:line="276" w:lineRule="auto"/>
        <w:rPr>
          <w:rFonts w:ascii="Calibri" w:eastAsia="Times New Roman" w:hAnsi="Calibri" w:cs="Times New Roman"/>
          <w:lang w:eastAsia="x-none"/>
        </w:rPr>
      </w:pPr>
    </w:p>
    <w:p w14:paraId="433A9D8B" w14:textId="77777777" w:rsidR="00A56C17" w:rsidRPr="00A56C17" w:rsidRDefault="00A56C17" w:rsidP="00A56C17">
      <w:pPr>
        <w:spacing w:after="200" w:line="276" w:lineRule="auto"/>
        <w:rPr>
          <w:rFonts w:ascii="Calibri" w:eastAsia="Times New Roman" w:hAnsi="Calibri" w:cs="Times New Roman"/>
          <w:lang w:eastAsia="x-none"/>
        </w:rPr>
      </w:pPr>
    </w:p>
    <w:p w14:paraId="3ABAA2CE" w14:textId="77777777" w:rsidR="00A56C17" w:rsidRPr="00A56C17" w:rsidRDefault="00A56C17" w:rsidP="00A56C17">
      <w:pPr>
        <w:spacing w:after="200" w:line="276" w:lineRule="auto"/>
        <w:rPr>
          <w:rFonts w:ascii="Calibri" w:eastAsia="Times New Roman" w:hAnsi="Calibri" w:cs="Times New Roman"/>
          <w:lang w:eastAsia="x-none"/>
        </w:rPr>
      </w:pPr>
    </w:p>
    <w:p w14:paraId="2504935A" w14:textId="77777777" w:rsidR="00A56C17" w:rsidRPr="00A56C17" w:rsidRDefault="00A56C17" w:rsidP="00A56C17">
      <w:pPr>
        <w:spacing w:after="200" w:line="276" w:lineRule="auto"/>
        <w:rPr>
          <w:rFonts w:ascii="Calibri" w:eastAsia="Times New Roman" w:hAnsi="Calibri" w:cs="Times New Roman"/>
          <w:lang w:eastAsia="x-none"/>
        </w:rPr>
      </w:pPr>
    </w:p>
    <w:p w14:paraId="3B95A75B" w14:textId="77777777" w:rsidR="00A56C17" w:rsidRPr="00A56C17" w:rsidRDefault="00A56C17" w:rsidP="00A56C17">
      <w:pPr>
        <w:spacing w:after="200" w:line="276" w:lineRule="auto"/>
        <w:jc w:val="center"/>
        <w:rPr>
          <w:rFonts w:ascii="Times New Roman" w:eastAsia="Times New Roman" w:hAnsi="Times New Roman" w:cs="Times New Roman"/>
          <w:b/>
          <w:bCs/>
          <w:lang w:eastAsia="x-none"/>
        </w:rPr>
      </w:pPr>
      <w:r w:rsidRPr="00A56C17">
        <w:rPr>
          <w:rFonts w:ascii="Times New Roman" w:eastAsia="Times New Roman" w:hAnsi="Times New Roman" w:cs="Times New Roman"/>
          <w:b/>
          <w:bCs/>
          <w:lang w:eastAsia="x-none"/>
        </w:rPr>
        <w:t>2024</w:t>
      </w:r>
    </w:p>
    <w:p w14:paraId="10520EA3" w14:textId="1DA901D8" w:rsidR="00A56C17" w:rsidRDefault="00A56C17" w:rsidP="00A56C17">
      <w:pPr>
        <w:pStyle w:val="1f"/>
        <w:tabs>
          <w:tab w:val="left" w:pos="438"/>
        </w:tabs>
        <w:jc w:val="left"/>
        <w:rPr>
          <w:rFonts w:ascii="Times New Roman" w:hAnsi="Times New Roman"/>
        </w:rPr>
      </w:pPr>
    </w:p>
    <w:sectPr w:rsidR="00A56C17" w:rsidSect="001604E7">
      <w:headerReference w:type="even" r:id="rId3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248E" w14:textId="77777777" w:rsidR="0094598A" w:rsidRDefault="0094598A" w:rsidP="00A858FE">
      <w:r>
        <w:separator/>
      </w:r>
    </w:p>
  </w:endnote>
  <w:endnote w:type="continuationSeparator" w:id="0">
    <w:p w14:paraId="53DBDF88" w14:textId="77777777" w:rsidR="0094598A" w:rsidRDefault="0094598A"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2020803070505020304"/>
    <w:charset w:val="00"/>
    <w:family w:val="roman"/>
    <w:pitch w:val="default"/>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D7735" w14:textId="77777777" w:rsidR="0094598A" w:rsidRDefault="0094598A" w:rsidP="00A858FE">
      <w:r>
        <w:separator/>
      </w:r>
    </w:p>
  </w:footnote>
  <w:footnote w:type="continuationSeparator" w:id="0">
    <w:p w14:paraId="54C9D051" w14:textId="77777777" w:rsidR="0094598A" w:rsidRDefault="0094598A"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AB28B" w14:textId="77777777" w:rsidR="00C63897" w:rsidRDefault="00C63897">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C63897" w:rsidRDefault="00C63897">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468313"/>
      <w:docPartObj>
        <w:docPartGallery w:val="Page Numbers (Top of Page)"/>
        <w:docPartUnique/>
      </w:docPartObj>
    </w:sdtPr>
    <w:sdtEndPr/>
    <w:sdtContent>
      <w:p w14:paraId="70F9A64F" w14:textId="7F7F2F9D" w:rsidR="00E52B01" w:rsidRDefault="00E52B01">
        <w:pPr>
          <w:pStyle w:val="ac"/>
          <w:jc w:val="center"/>
        </w:pPr>
        <w:r>
          <w:fldChar w:fldCharType="begin"/>
        </w:r>
        <w:r>
          <w:instrText>PAGE   \* MERGEFORMAT</w:instrText>
        </w:r>
        <w:r>
          <w:fldChar w:fldCharType="separate"/>
        </w:r>
        <w:r w:rsidR="0036387B">
          <w:rPr>
            <w:noProof/>
          </w:rPr>
          <w:t>14</w:t>
        </w:r>
        <w:r>
          <w:fldChar w:fldCharType="end"/>
        </w:r>
      </w:p>
    </w:sdtContent>
  </w:sdt>
  <w:p w14:paraId="6596F87D" w14:textId="77777777" w:rsidR="00E52B01" w:rsidRDefault="00E52B01">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1F186" w14:textId="77777777" w:rsidR="00620821" w:rsidRDefault="00620821">
    <w:pPr>
      <w:pStyle w:val="ac"/>
      <w:jc w:val="center"/>
    </w:pPr>
    <w:r>
      <w:fldChar w:fldCharType="begin"/>
    </w:r>
    <w:r>
      <w:instrText xml:space="preserve"> PAGE   \* MERGEFORMAT </w:instrText>
    </w:r>
    <w:r>
      <w:fldChar w:fldCharType="separate"/>
    </w:r>
    <w:r>
      <w:rPr>
        <w:noProof/>
      </w:rPr>
      <w:t>48</w:t>
    </w:r>
    <w:r>
      <w:rPr>
        <w:noProof/>
      </w:rPr>
      <w:fldChar w:fldCharType="end"/>
    </w:r>
  </w:p>
  <w:p w14:paraId="3A5B94D8" w14:textId="77777777" w:rsidR="00620821" w:rsidRDefault="00620821">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773864"/>
      <w:docPartObj>
        <w:docPartGallery w:val="Page Numbers (Top of Page)"/>
        <w:docPartUnique/>
      </w:docPartObj>
    </w:sdtPr>
    <w:sdtEndPr/>
    <w:sdtContent>
      <w:p w14:paraId="0C0C8859" w14:textId="77777777" w:rsidR="00620821" w:rsidRDefault="00620821">
        <w:pPr>
          <w:pStyle w:val="ac"/>
          <w:jc w:val="center"/>
        </w:pPr>
        <w:r>
          <w:fldChar w:fldCharType="begin"/>
        </w:r>
        <w:r>
          <w:instrText>PAGE   \* MERGEFORMAT</w:instrText>
        </w:r>
        <w:r>
          <w:fldChar w:fldCharType="separate"/>
        </w:r>
        <w:r>
          <w:rPr>
            <w:noProof/>
          </w:rPr>
          <w:t>14</w:t>
        </w:r>
        <w:r>
          <w:fldChar w:fldCharType="end"/>
        </w:r>
      </w:p>
    </w:sdtContent>
  </w:sdt>
  <w:p w14:paraId="57D771BB" w14:textId="77777777" w:rsidR="00620821" w:rsidRDefault="00620821">
    <w:pPr>
      <w:pStyle w:val="ac"/>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0F6C2" w14:textId="77777777" w:rsidR="00DB5073" w:rsidRDefault="00DB5073">
    <w:pPr>
      <w:pStyle w:val="ac"/>
      <w:jc w:val="center"/>
    </w:pPr>
    <w:r>
      <w:fldChar w:fldCharType="begin"/>
    </w:r>
    <w:r>
      <w:instrText xml:space="preserve"> PAGE   \* MERGEFORMAT </w:instrText>
    </w:r>
    <w:r>
      <w:fldChar w:fldCharType="separate"/>
    </w:r>
    <w:r>
      <w:rPr>
        <w:noProof/>
      </w:rPr>
      <w:t>48</w:t>
    </w:r>
    <w:r>
      <w:rPr>
        <w:noProof/>
      </w:rPr>
      <w:fldChar w:fldCharType="end"/>
    </w:r>
  </w:p>
  <w:p w14:paraId="0F773CAF" w14:textId="77777777" w:rsidR="00DB5073" w:rsidRDefault="00DB5073">
    <w:pPr>
      <w:pStyle w:val="ac"/>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794743"/>
      <w:docPartObj>
        <w:docPartGallery w:val="Page Numbers (Top of Page)"/>
        <w:docPartUnique/>
      </w:docPartObj>
    </w:sdtPr>
    <w:sdtEndPr/>
    <w:sdtContent>
      <w:p w14:paraId="2DBB6B5F" w14:textId="77777777" w:rsidR="00DB5073" w:rsidRDefault="00DB5073">
        <w:pPr>
          <w:pStyle w:val="ac"/>
          <w:jc w:val="center"/>
        </w:pPr>
        <w:r>
          <w:fldChar w:fldCharType="begin"/>
        </w:r>
        <w:r>
          <w:instrText>PAGE   \* MERGEFORMAT</w:instrText>
        </w:r>
        <w:r>
          <w:fldChar w:fldCharType="separate"/>
        </w:r>
        <w:r>
          <w:rPr>
            <w:noProof/>
          </w:rPr>
          <w:t>14</w:t>
        </w:r>
        <w:r>
          <w:fldChar w:fldCharType="end"/>
        </w:r>
      </w:p>
    </w:sdtContent>
  </w:sdt>
  <w:p w14:paraId="0A12F25B" w14:textId="77777777" w:rsidR="00DB5073" w:rsidRDefault="00DB5073">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B6C16" w14:textId="77777777" w:rsidR="002D4F0E" w:rsidRDefault="002D4F0E">
    <w:pPr>
      <w:pStyle w:val="ac"/>
      <w:jc w:val="center"/>
    </w:pPr>
    <w:r>
      <w:fldChar w:fldCharType="begin"/>
    </w:r>
    <w:r>
      <w:instrText xml:space="preserve"> PAGE   \* MERGEFORMAT </w:instrText>
    </w:r>
    <w:r>
      <w:fldChar w:fldCharType="separate"/>
    </w:r>
    <w:r>
      <w:rPr>
        <w:noProof/>
      </w:rPr>
      <w:t>48</w:t>
    </w:r>
    <w:r>
      <w:rPr>
        <w:noProof/>
      </w:rPr>
      <w:fldChar w:fldCharType="end"/>
    </w:r>
  </w:p>
  <w:p w14:paraId="599E6A99" w14:textId="77777777" w:rsidR="002D4F0E" w:rsidRDefault="002D4F0E">
    <w:pPr>
      <w:pStyle w:val="ac"/>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3045041"/>
      <w:docPartObj>
        <w:docPartGallery w:val="Page Numbers (Top of Page)"/>
        <w:docPartUnique/>
      </w:docPartObj>
    </w:sdtPr>
    <w:sdtEndPr/>
    <w:sdtContent>
      <w:p w14:paraId="2E830352" w14:textId="77777777" w:rsidR="002D4F0E" w:rsidRDefault="002D4F0E">
        <w:pPr>
          <w:pStyle w:val="ac"/>
          <w:jc w:val="center"/>
        </w:pPr>
        <w:r>
          <w:fldChar w:fldCharType="begin"/>
        </w:r>
        <w:r>
          <w:instrText>PAGE   \* MERGEFORMAT</w:instrText>
        </w:r>
        <w:r>
          <w:fldChar w:fldCharType="separate"/>
        </w:r>
        <w:r>
          <w:rPr>
            <w:noProof/>
          </w:rPr>
          <w:t>14</w:t>
        </w:r>
        <w:r>
          <w:fldChar w:fldCharType="end"/>
        </w:r>
      </w:p>
    </w:sdtContent>
  </w:sdt>
  <w:p w14:paraId="7323347B" w14:textId="77777777" w:rsidR="002D4F0E" w:rsidRDefault="002D4F0E">
    <w:pPr>
      <w:pStyle w:val="ac"/>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8B61" w14:textId="77777777" w:rsidR="00EB5BB1" w:rsidRDefault="00EB5BB1">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EB5BB1" w:rsidRDefault="00EB5BB1">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15:restartNumberingAfterBreak="0">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90E584D"/>
    <w:multiLevelType w:val="hybridMultilevel"/>
    <w:tmpl w:val="90BC1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FA49E5"/>
    <w:multiLevelType w:val="hybridMultilevel"/>
    <w:tmpl w:val="C15C7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6A4CEB"/>
    <w:multiLevelType w:val="hybridMultilevel"/>
    <w:tmpl w:val="512EB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394F01"/>
    <w:multiLevelType w:val="hybridMultilevel"/>
    <w:tmpl w:val="5D6A2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F24B8D"/>
    <w:multiLevelType w:val="hybridMultilevel"/>
    <w:tmpl w:val="B3DA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BD2F13"/>
    <w:multiLevelType w:val="hybridMultilevel"/>
    <w:tmpl w:val="4438A8F8"/>
    <w:lvl w:ilvl="0" w:tplc="77E293F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EA1A49"/>
    <w:multiLevelType w:val="hybridMultilevel"/>
    <w:tmpl w:val="32B00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BC6BCA"/>
    <w:multiLevelType w:val="hybridMultilevel"/>
    <w:tmpl w:val="4438A8F8"/>
    <w:lvl w:ilvl="0" w:tplc="77E293F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206F4A"/>
    <w:multiLevelType w:val="hybridMultilevel"/>
    <w:tmpl w:val="8B48D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3"/>
  </w:num>
  <w:num w:numId="3">
    <w:abstractNumId w:val="11"/>
  </w:num>
  <w:num w:numId="4">
    <w:abstractNumId w:val="1"/>
  </w:num>
  <w:num w:numId="5">
    <w:abstractNumId w:val="3"/>
  </w:num>
  <w:num w:numId="6">
    <w:abstractNumId w:val="2"/>
  </w:num>
  <w:num w:numId="7">
    <w:abstractNumId w:val="10"/>
  </w:num>
  <w:num w:numId="8">
    <w:abstractNumId w:val="14"/>
  </w:num>
  <w:num w:numId="9">
    <w:abstractNumId w:val="5"/>
  </w:num>
  <w:num w:numId="10">
    <w:abstractNumId w:val="8"/>
  </w:num>
  <w:num w:numId="11">
    <w:abstractNumId w:val="15"/>
  </w:num>
  <w:num w:numId="12">
    <w:abstractNumId w:val="7"/>
  </w:num>
  <w:num w:numId="13">
    <w:abstractNumId w:val="0"/>
  </w:num>
  <w:num w:numId="14">
    <w:abstractNumId w:val="4"/>
  </w:num>
  <w:num w:numId="15">
    <w:abstractNumId w:val="16"/>
  </w:num>
  <w:num w:numId="16">
    <w:abstractNumId w:val="12"/>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79C3"/>
    <w:rsid w:val="00007F70"/>
    <w:rsid w:val="000112BC"/>
    <w:rsid w:val="00011EE3"/>
    <w:rsid w:val="00012459"/>
    <w:rsid w:val="000156CF"/>
    <w:rsid w:val="000179F8"/>
    <w:rsid w:val="00021F15"/>
    <w:rsid w:val="000274BC"/>
    <w:rsid w:val="000310CB"/>
    <w:rsid w:val="00042069"/>
    <w:rsid w:val="000544DB"/>
    <w:rsid w:val="00064407"/>
    <w:rsid w:val="0007128F"/>
    <w:rsid w:val="00075E04"/>
    <w:rsid w:val="00083B9B"/>
    <w:rsid w:val="0008627A"/>
    <w:rsid w:val="0008639E"/>
    <w:rsid w:val="0008772C"/>
    <w:rsid w:val="00087B30"/>
    <w:rsid w:val="00087B5D"/>
    <w:rsid w:val="00087CF5"/>
    <w:rsid w:val="000936BD"/>
    <w:rsid w:val="00095B39"/>
    <w:rsid w:val="00095EB2"/>
    <w:rsid w:val="00095EBD"/>
    <w:rsid w:val="00095EC1"/>
    <w:rsid w:val="00096DA0"/>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1295E"/>
    <w:rsid w:val="00115C97"/>
    <w:rsid w:val="00117316"/>
    <w:rsid w:val="00117DB9"/>
    <w:rsid w:val="00122AA1"/>
    <w:rsid w:val="001244C3"/>
    <w:rsid w:val="0013186F"/>
    <w:rsid w:val="00132B46"/>
    <w:rsid w:val="00134858"/>
    <w:rsid w:val="00135CE3"/>
    <w:rsid w:val="00137F0D"/>
    <w:rsid w:val="00144EE1"/>
    <w:rsid w:val="00145F67"/>
    <w:rsid w:val="00152D91"/>
    <w:rsid w:val="00155BB4"/>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44D3"/>
    <w:rsid w:val="00196996"/>
    <w:rsid w:val="00197F9A"/>
    <w:rsid w:val="001A38DD"/>
    <w:rsid w:val="001A5DA5"/>
    <w:rsid w:val="001A6B4D"/>
    <w:rsid w:val="001A723D"/>
    <w:rsid w:val="001C3496"/>
    <w:rsid w:val="001C3659"/>
    <w:rsid w:val="001F3287"/>
    <w:rsid w:val="001F38D5"/>
    <w:rsid w:val="001F47BF"/>
    <w:rsid w:val="001F7412"/>
    <w:rsid w:val="002003DB"/>
    <w:rsid w:val="002005BD"/>
    <w:rsid w:val="00200AFE"/>
    <w:rsid w:val="00200BCC"/>
    <w:rsid w:val="0020413C"/>
    <w:rsid w:val="00207F28"/>
    <w:rsid w:val="00214055"/>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38D"/>
    <w:rsid w:val="002C3739"/>
    <w:rsid w:val="002C4B17"/>
    <w:rsid w:val="002C75C7"/>
    <w:rsid w:val="002D0503"/>
    <w:rsid w:val="002D49B6"/>
    <w:rsid w:val="002D4F0E"/>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3E26"/>
    <w:rsid w:val="00324B82"/>
    <w:rsid w:val="00326B77"/>
    <w:rsid w:val="003271B8"/>
    <w:rsid w:val="00332233"/>
    <w:rsid w:val="003369AE"/>
    <w:rsid w:val="00340F33"/>
    <w:rsid w:val="00343F5D"/>
    <w:rsid w:val="00347551"/>
    <w:rsid w:val="003520FD"/>
    <w:rsid w:val="00356292"/>
    <w:rsid w:val="0036387B"/>
    <w:rsid w:val="003649A3"/>
    <w:rsid w:val="003664B6"/>
    <w:rsid w:val="00372DD2"/>
    <w:rsid w:val="0037624A"/>
    <w:rsid w:val="00376544"/>
    <w:rsid w:val="00376830"/>
    <w:rsid w:val="00381F0B"/>
    <w:rsid w:val="003822B2"/>
    <w:rsid w:val="00392EEE"/>
    <w:rsid w:val="00395A9E"/>
    <w:rsid w:val="003A0480"/>
    <w:rsid w:val="003A4C71"/>
    <w:rsid w:val="003A61FF"/>
    <w:rsid w:val="003B060B"/>
    <w:rsid w:val="003B4577"/>
    <w:rsid w:val="003B46DB"/>
    <w:rsid w:val="003B62BD"/>
    <w:rsid w:val="003B6459"/>
    <w:rsid w:val="003B7149"/>
    <w:rsid w:val="003B7C0D"/>
    <w:rsid w:val="003C50D0"/>
    <w:rsid w:val="003E3944"/>
    <w:rsid w:val="003E53A2"/>
    <w:rsid w:val="003E679E"/>
    <w:rsid w:val="003E7D10"/>
    <w:rsid w:val="003F2DBF"/>
    <w:rsid w:val="003F46FC"/>
    <w:rsid w:val="003F6821"/>
    <w:rsid w:val="003F7CE2"/>
    <w:rsid w:val="003F7D5F"/>
    <w:rsid w:val="00400709"/>
    <w:rsid w:val="00400D69"/>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94B4A"/>
    <w:rsid w:val="004A1B5A"/>
    <w:rsid w:val="004A430E"/>
    <w:rsid w:val="004A715C"/>
    <w:rsid w:val="004A7CA8"/>
    <w:rsid w:val="004B0152"/>
    <w:rsid w:val="004B0E9E"/>
    <w:rsid w:val="004B2C5C"/>
    <w:rsid w:val="004B2C7D"/>
    <w:rsid w:val="004B4175"/>
    <w:rsid w:val="004C2EC8"/>
    <w:rsid w:val="004C3CA8"/>
    <w:rsid w:val="004C66DC"/>
    <w:rsid w:val="004D0C83"/>
    <w:rsid w:val="004D41E5"/>
    <w:rsid w:val="004D6CDF"/>
    <w:rsid w:val="004E036F"/>
    <w:rsid w:val="004E1592"/>
    <w:rsid w:val="004F030E"/>
    <w:rsid w:val="004F19D7"/>
    <w:rsid w:val="004F4197"/>
    <w:rsid w:val="004F5C5E"/>
    <w:rsid w:val="004F60DA"/>
    <w:rsid w:val="00500294"/>
    <w:rsid w:val="005026C2"/>
    <w:rsid w:val="00502E27"/>
    <w:rsid w:val="00502F97"/>
    <w:rsid w:val="005038E6"/>
    <w:rsid w:val="005052BF"/>
    <w:rsid w:val="00505834"/>
    <w:rsid w:val="0051713F"/>
    <w:rsid w:val="0052763B"/>
    <w:rsid w:val="00533319"/>
    <w:rsid w:val="00533582"/>
    <w:rsid w:val="00537C30"/>
    <w:rsid w:val="005438AD"/>
    <w:rsid w:val="00543932"/>
    <w:rsid w:val="00550283"/>
    <w:rsid w:val="005551BB"/>
    <w:rsid w:val="0055753C"/>
    <w:rsid w:val="00562CE2"/>
    <w:rsid w:val="005643D7"/>
    <w:rsid w:val="0056478F"/>
    <w:rsid w:val="005648CA"/>
    <w:rsid w:val="00564D53"/>
    <w:rsid w:val="0056590A"/>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9C7"/>
    <w:rsid w:val="005F647B"/>
    <w:rsid w:val="00600817"/>
    <w:rsid w:val="0060207D"/>
    <w:rsid w:val="006034DE"/>
    <w:rsid w:val="0061235E"/>
    <w:rsid w:val="00615954"/>
    <w:rsid w:val="0061790C"/>
    <w:rsid w:val="00620821"/>
    <w:rsid w:val="00620976"/>
    <w:rsid w:val="006229A4"/>
    <w:rsid w:val="00630828"/>
    <w:rsid w:val="00635015"/>
    <w:rsid w:val="006363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7D60"/>
    <w:rsid w:val="006A0A54"/>
    <w:rsid w:val="006A4AF7"/>
    <w:rsid w:val="006A5CE2"/>
    <w:rsid w:val="006A77F8"/>
    <w:rsid w:val="006B0501"/>
    <w:rsid w:val="006B1F6D"/>
    <w:rsid w:val="006B29DD"/>
    <w:rsid w:val="006C5629"/>
    <w:rsid w:val="006D036B"/>
    <w:rsid w:val="006D3A82"/>
    <w:rsid w:val="006D4C3D"/>
    <w:rsid w:val="006D7245"/>
    <w:rsid w:val="006E29B8"/>
    <w:rsid w:val="006E319A"/>
    <w:rsid w:val="006E5130"/>
    <w:rsid w:val="006E7FF4"/>
    <w:rsid w:val="006F0E0C"/>
    <w:rsid w:val="006F239E"/>
    <w:rsid w:val="006F7425"/>
    <w:rsid w:val="006F7C5D"/>
    <w:rsid w:val="00701D4A"/>
    <w:rsid w:val="0070724D"/>
    <w:rsid w:val="0071057A"/>
    <w:rsid w:val="007108B5"/>
    <w:rsid w:val="007112DA"/>
    <w:rsid w:val="007129CE"/>
    <w:rsid w:val="00713285"/>
    <w:rsid w:val="0072121D"/>
    <w:rsid w:val="007217B1"/>
    <w:rsid w:val="007271F1"/>
    <w:rsid w:val="00731549"/>
    <w:rsid w:val="007340DE"/>
    <w:rsid w:val="00734264"/>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81491"/>
    <w:rsid w:val="00782EFC"/>
    <w:rsid w:val="00783A45"/>
    <w:rsid w:val="00784B56"/>
    <w:rsid w:val="00785307"/>
    <w:rsid w:val="007863C1"/>
    <w:rsid w:val="007900D3"/>
    <w:rsid w:val="007A0937"/>
    <w:rsid w:val="007A1BB6"/>
    <w:rsid w:val="007A233F"/>
    <w:rsid w:val="007A5964"/>
    <w:rsid w:val="007B0B1F"/>
    <w:rsid w:val="007B0D1E"/>
    <w:rsid w:val="007B3174"/>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E7C46"/>
    <w:rsid w:val="007F0F6F"/>
    <w:rsid w:val="007F1FD0"/>
    <w:rsid w:val="008018C7"/>
    <w:rsid w:val="00802A37"/>
    <w:rsid w:val="008061AB"/>
    <w:rsid w:val="00811910"/>
    <w:rsid w:val="00815CB5"/>
    <w:rsid w:val="0081775B"/>
    <w:rsid w:val="00820155"/>
    <w:rsid w:val="0082217F"/>
    <w:rsid w:val="008221DB"/>
    <w:rsid w:val="00824A07"/>
    <w:rsid w:val="00825E6E"/>
    <w:rsid w:val="008276F3"/>
    <w:rsid w:val="0083014A"/>
    <w:rsid w:val="0083183C"/>
    <w:rsid w:val="008336C6"/>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50BD"/>
    <w:rsid w:val="008B7222"/>
    <w:rsid w:val="008C3C0E"/>
    <w:rsid w:val="008D00EF"/>
    <w:rsid w:val="008E19E9"/>
    <w:rsid w:val="008E329E"/>
    <w:rsid w:val="008E444A"/>
    <w:rsid w:val="008E712C"/>
    <w:rsid w:val="008E7C9D"/>
    <w:rsid w:val="008F225F"/>
    <w:rsid w:val="008F4F1D"/>
    <w:rsid w:val="008F578C"/>
    <w:rsid w:val="0090012C"/>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3133"/>
    <w:rsid w:val="009433CC"/>
    <w:rsid w:val="009436C7"/>
    <w:rsid w:val="00943A3D"/>
    <w:rsid w:val="0094598A"/>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A1DFB"/>
    <w:rsid w:val="009A4D9F"/>
    <w:rsid w:val="009B6A77"/>
    <w:rsid w:val="009B7136"/>
    <w:rsid w:val="009C121E"/>
    <w:rsid w:val="009C2C4C"/>
    <w:rsid w:val="009C535F"/>
    <w:rsid w:val="009C5AF6"/>
    <w:rsid w:val="009D116C"/>
    <w:rsid w:val="009D709B"/>
    <w:rsid w:val="009E44E8"/>
    <w:rsid w:val="009E57EA"/>
    <w:rsid w:val="009F6FDA"/>
    <w:rsid w:val="009F7964"/>
    <w:rsid w:val="00A055DC"/>
    <w:rsid w:val="00A06CD6"/>
    <w:rsid w:val="00A10B16"/>
    <w:rsid w:val="00A10FBD"/>
    <w:rsid w:val="00A12848"/>
    <w:rsid w:val="00A12CBE"/>
    <w:rsid w:val="00A20347"/>
    <w:rsid w:val="00A21972"/>
    <w:rsid w:val="00A21A63"/>
    <w:rsid w:val="00A324EB"/>
    <w:rsid w:val="00A33D52"/>
    <w:rsid w:val="00A3570A"/>
    <w:rsid w:val="00A37E46"/>
    <w:rsid w:val="00A43059"/>
    <w:rsid w:val="00A54E6F"/>
    <w:rsid w:val="00A55A51"/>
    <w:rsid w:val="00A56C17"/>
    <w:rsid w:val="00A63431"/>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6F52"/>
    <w:rsid w:val="00AC4AB1"/>
    <w:rsid w:val="00AC58B5"/>
    <w:rsid w:val="00AD1AEA"/>
    <w:rsid w:val="00AD32F1"/>
    <w:rsid w:val="00AE4631"/>
    <w:rsid w:val="00AE57D4"/>
    <w:rsid w:val="00AE6F05"/>
    <w:rsid w:val="00AF28AC"/>
    <w:rsid w:val="00AF2BD9"/>
    <w:rsid w:val="00B00D17"/>
    <w:rsid w:val="00B01238"/>
    <w:rsid w:val="00B04261"/>
    <w:rsid w:val="00B049BF"/>
    <w:rsid w:val="00B0786A"/>
    <w:rsid w:val="00B07A59"/>
    <w:rsid w:val="00B15148"/>
    <w:rsid w:val="00B20A56"/>
    <w:rsid w:val="00B21841"/>
    <w:rsid w:val="00B238F5"/>
    <w:rsid w:val="00B25BC4"/>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908BE"/>
    <w:rsid w:val="00B908E8"/>
    <w:rsid w:val="00B97A66"/>
    <w:rsid w:val="00BA16FD"/>
    <w:rsid w:val="00BA2F44"/>
    <w:rsid w:val="00BA3E55"/>
    <w:rsid w:val="00BB3C73"/>
    <w:rsid w:val="00BB40E8"/>
    <w:rsid w:val="00BB65E2"/>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10568"/>
    <w:rsid w:val="00C11CA7"/>
    <w:rsid w:val="00C12101"/>
    <w:rsid w:val="00C13371"/>
    <w:rsid w:val="00C162D4"/>
    <w:rsid w:val="00C17D5E"/>
    <w:rsid w:val="00C22785"/>
    <w:rsid w:val="00C328C9"/>
    <w:rsid w:val="00C341D6"/>
    <w:rsid w:val="00C35B20"/>
    <w:rsid w:val="00C36BD4"/>
    <w:rsid w:val="00C40043"/>
    <w:rsid w:val="00C455CE"/>
    <w:rsid w:val="00C4573C"/>
    <w:rsid w:val="00C460EE"/>
    <w:rsid w:val="00C471C3"/>
    <w:rsid w:val="00C500FE"/>
    <w:rsid w:val="00C55112"/>
    <w:rsid w:val="00C632F2"/>
    <w:rsid w:val="00C63897"/>
    <w:rsid w:val="00C64571"/>
    <w:rsid w:val="00C7085A"/>
    <w:rsid w:val="00C712C3"/>
    <w:rsid w:val="00C7352F"/>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5084"/>
    <w:rsid w:val="00CD7BAB"/>
    <w:rsid w:val="00CE7D23"/>
    <w:rsid w:val="00CF6A12"/>
    <w:rsid w:val="00CF71C2"/>
    <w:rsid w:val="00D005AA"/>
    <w:rsid w:val="00D03070"/>
    <w:rsid w:val="00D0680D"/>
    <w:rsid w:val="00D1179D"/>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935"/>
    <w:rsid w:val="00D37EAF"/>
    <w:rsid w:val="00D40AE9"/>
    <w:rsid w:val="00D42432"/>
    <w:rsid w:val="00D43D26"/>
    <w:rsid w:val="00D54A74"/>
    <w:rsid w:val="00D63987"/>
    <w:rsid w:val="00D67E36"/>
    <w:rsid w:val="00D742DE"/>
    <w:rsid w:val="00D778FA"/>
    <w:rsid w:val="00D77A1B"/>
    <w:rsid w:val="00D820D4"/>
    <w:rsid w:val="00D825F9"/>
    <w:rsid w:val="00D84816"/>
    <w:rsid w:val="00D86513"/>
    <w:rsid w:val="00D86789"/>
    <w:rsid w:val="00D902F4"/>
    <w:rsid w:val="00D91ADA"/>
    <w:rsid w:val="00D93919"/>
    <w:rsid w:val="00D94E86"/>
    <w:rsid w:val="00DA0089"/>
    <w:rsid w:val="00DA0AEB"/>
    <w:rsid w:val="00DA2D6C"/>
    <w:rsid w:val="00DA65EE"/>
    <w:rsid w:val="00DA7D58"/>
    <w:rsid w:val="00DB5073"/>
    <w:rsid w:val="00DB7055"/>
    <w:rsid w:val="00DC04A7"/>
    <w:rsid w:val="00DC1794"/>
    <w:rsid w:val="00DC33AA"/>
    <w:rsid w:val="00DC428B"/>
    <w:rsid w:val="00DC6D32"/>
    <w:rsid w:val="00DD00E4"/>
    <w:rsid w:val="00DD047D"/>
    <w:rsid w:val="00DD0B43"/>
    <w:rsid w:val="00DD0E74"/>
    <w:rsid w:val="00DD4416"/>
    <w:rsid w:val="00DD5ACF"/>
    <w:rsid w:val="00DE1FCA"/>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517B1"/>
    <w:rsid w:val="00E52263"/>
    <w:rsid w:val="00E52B01"/>
    <w:rsid w:val="00E53F23"/>
    <w:rsid w:val="00E5409F"/>
    <w:rsid w:val="00E5788D"/>
    <w:rsid w:val="00E57C3A"/>
    <w:rsid w:val="00E6032F"/>
    <w:rsid w:val="00E611A4"/>
    <w:rsid w:val="00E62D19"/>
    <w:rsid w:val="00E6379F"/>
    <w:rsid w:val="00E71284"/>
    <w:rsid w:val="00E738DD"/>
    <w:rsid w:val="00E7530E"/>
    <w:rsid w:val="00E759C8"/>
    <w:rsid w:val="00E765B1"/>
    <w:rsid w:val="00E810A5"/>
    <w:rsid w:val="00E82BD5"/>
    <w:rsid w:val="00E91799"/>
    <w:rsid w:val="00E969F8"/>
    <w:rsid w:val="00EA5B86"/>
    <w:rsid w:val="00EA6E1D"/>
    <w:rsid w:val="00EB0134"/>
    <w:rsid w:val="00EB4BFC"/>
    <w:rsid w:val="00EB4DFB"/>
    <w:rsid w:val="00EB5BB1"/>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217B"/>
    <w:rsid w:val="00F06054"/>
    <w:rsid w:val="00F10B34"/>
    <w:rsid w:val="00F1150F"/>
    <w:rsid w:val="00F1278D"/>
    <w:rsid w:val="00F12CC6"/>
    <w:rsid w:val="00F1687F"/>
    <w:rsid w:val="00F1799E"/>
    <w:rsid w:val="00F245D0"/>
    <w:rsid w:val="00F31A64"/>
    <w:rsid w:val="00F323B7"/>
    <w:rsid w:val="00F36E61"/>
    <w:rsid w:val="00F37DBF"/>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67F6"/>
    <w:rsid w:val="00FA77B1"/>
    <w:rsid w:val="00FB2082"/>
    <w:rsid w:val="00FB371B"/>
    <w:rsid w:val="00FB50A0"/>
    <w:rsid w:val="00FC10DB"/>
    <w:rsid w:val="00FC1BE0"/>
    <w:rsid w:val="00FC6123"/>
    <w:rsid w:val="00FD01E7"/>
    <w:rsid w:val="00FD0E3A"/>
    <w:rsid w:val="00FD2187"/>
    <w:rsid w:val="00FD541B"/>
    <w:rsid w:val="00FE1961"/>
    <w:rsid w:val="00FE21B6"/>
    <w:rsid w:val="00FE4A24"/>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7B6B23"/>
  <w15:docId w15:val="{2D29D9DF-C13D-4E0D-B1B6-2FE25B52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ACF"/>
  </w:style>
  <w:style w:type="paragraph" w:styleId="1">
    <w:name w:val="heading 1"/>
    <w:basedOn w:val="a"/>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99"/>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99"/>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iPriority w:val="3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9"/>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5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99"/>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Основной текст + 92,5 pt6"/>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paragraph" w:styleId="affffff5">
    <w:name w:val="Body Text Indent"/>
    <w:basedOn w:val="a"/>
    <w:link w:val="affffff6"/>
    <w:unhideWhenUsed/>
    <w:rsid w:val="009C535F"/>
    <w:pPr>
      <w:spacing w:after="120"/>
      <w:ind w:left="283"/>
    </w:pPr>
  </w:style>
  <w:style w:type="character" w:customStyle="1" w:styleId="affffff6">
    <w:name w:val="Основной текст с отступом Знак"/>
    <w:basedOn w:val="a0"/>
    <w:link w:val="affffff5"/>
    <w:rsid w:val="009C535F"/>
  </w:style>
  <w:style w:type="numbering" w:customStyle="1" w:styleId="35">
    <w:name w:val="Нет списка3"/>
    <w:next w:val="a2"/>
    <w:uiPriority w:val="99"/>
    <w:semiHidden/>
    <w:unhideWhenUsed/>
    <w:rsid w:val="009C535F"/>
  </w:style>
  <w:style w:type="table" w:customStyle="1" w:styleId="50">
    <w:name w:val="Сетка таблицы5"/>
    <w:basedOn w:val="a1"/>
    <w:next w:val="a3"/>
    <w:rsid w:val="009C535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9C535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styleId="36">
    <w:name w:val="Plain Table 3"/>
    <w:basedOn w:val="a1"/>
    <w:uiPriority w:val="43"/>
    <w:rsid w:val="009C535F"/>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styleId="affffff7">
    <w:name w:val="Unresolved Mention"/>
    <w:uiPriority w:val="99"/>
    <w:semiHidden/>
    <w:unhideWhenUsed/>
    <w:rsid w:val="009C535F"/>
    <w:rPr>
      <w:color w:val="605E5C"/>
      <w:shd w:val="clear" w:color="auto" w:fill="E1DFDD"/>
    </w:rPr>
  </w:style>
  <w:style w:type="character" w:customStyle="1" w:styleId="FootnoteCharacters">
    <w:name w:val="Footnote Characters"/>
    <w:qFormat/>
    <w:rsid w:val="009C535F"/>
    <w:rPr>
      <w:rFonts w:cs="Times New Roman"/>
      <w:vertAlign w:val="superscript"/>
    </w:rPr>
  </w:style>
  <w:style w:type="character" w:customStyle="1" w:styleId="FootnoteAnchor">
    <w:name w:val="Footnote Anchor"/>
    <w:rsid w:val="009C535F"/>
    <w:rPr>
      <w:vertAlign w:val="superscript"/>
    </w:rPr>
  </w:style>
  <w:style w:type="numbering" w:customStyle="1" w:styleId="121">
    <w:name w:val="Нет списка12"/>
    <w:next w:val="a2"/>
    <w:uiPriority w:val="99"/>
    <w:semiHidden/>
    <w:unhideWhenUsed/>
    <w:rsid w:val="009C535F"/>
  </w:style>
  <w:style w:type="table" w:customStyle="1" w:styleId="122">
    <w:name w:val="Сетка таблицы12"/>
    <w:basedOn w:val="a1"/>
    <w:next w:val="a3"/>
    <w:rsid w:val="009C535F"/>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9C535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11">
    <w:name w:val="Нет списка21"/>
    <w:next w:val="a2"/>
    <w:uiPriority w:val="99"/>
    <w:semiHidden/>
    <w:unhideWhenUsed/>
    <w:rsid w:val="009C535F"/>
  </w:style>
  <w:style w:type="character" w:customStyle="1" w:styleId="1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9C535F"/>
  </w:style>
  <w:style w:type="character" w:customStyle="1" w:styleId="1f2">
    <w:name w:val="Основной текст Знак1"/>
    <w:uiPriority w:val="99"/>
    <w:rsid w:val="009C535F"/>
    <w:rPr>
      <w:sz w:val="22"/>
      <w:szCs w:val="22"/>
    </w:rPr>
  </w:style>
  <w:style w:type="character" w:customStyle="1" w:styleId="212">
    <w:name w:val="Основной текст 2 Знак1"/>
    <w:semiHidden/>
    <w:rsid w:val="009C535F"/>
    <w:rPr>
      <w:sz w:val="22"/>
      <w:szCs w:val="22"/>
    </w:rPr>
  </w:style>
  <w:style w:type="character" w:customStyle="1" w:styleId="1f3">
    <w:name w:val="Текст выноски Знак1"/>
    <w:uiPriority w:val="99"/>
    <w:semiHidden/>
    <w:rsid w:val="009C535F"/>
    <w:rPr>
      <w:rFonts w:ascii="Segoe UI" w:hAnsi="Segoe UI" w:cs="Segoe UI"/>
      <w:sz w:val="18"/>
      <w:szCs w:val="18"/>
    </w:rPr>
  </w:style>
  <w:style w:type="character" w:customStyle="1" w:styleId="1f4">
    <w:name w:val="Верхний колонтитул Знак1"/>
    <w:uiPriority w:val="99"/>
    <w:semiHidden/>
    <w:rsid w:val="009C535F"/>
    <w:rPr>
      <w:sz w:val="22"/>
      <w:szCs w:val="22"/>
    </w:rPr>
  </w:style>
  <w:style w:type="character" w:customStyle="1" w:styleId="213">
    <w:name w:val="Основной текст с отступом 2 Знак1"/>
    <w:semiHidden/>
    <w:rsid w:val="009C535F"/>
    <w:rPr>
      <w:sz w:val="22"/>
      <w:szCs w:val="22"/>
    </w:rPr>
  </w:style>
  <w:style w:type="character" w:customStyle="1" w:styleId="1f5">
    <w:name w:val="Текст концевой сноски Знак1"/>
    <w:basedOn w:val="a0"/>
    <w:uiPriority w:val="99"/>
    <w:semiHidden/>
    <w:rsid w:val="009C535F"/>
  </w:style>
  <w:style w:type="character" w:customStyle="1" w:styleId="1f6">
    <w:name w:val="Подзаголовок Знак1"/>
    <w:uiPriority w:val="11"/>
    <w:rsid w:val="009C535F"/>
    <w:rPr>
      <w:rFonts w:ascii="Calibri" w:eastAsia="Times New Roman" w:hAnsi="Calibri" w:cs="Times New Roman"/>
      <w:color w:val="5A5A5A"/>
      <w:spacing w:val="15"/>
      <w:sz w:val="22"/>
      <w:szCs w:val="22"/>
    </w:rPr>
  </w:style>
  <w:style w:type="character" w:customStyle="1" w:styleId="layout">
    <w:name w:val="layout"/>
    <w:basedOn w:val="a0"/>
    <w:rsid w:val="009C535F"/>
  </w:style>
  <w:style w:type="table" w:customStyle="1" w:styleId="311">
    <w:name w:val="Таблица простая 311"/>
    <w:basedOn w:val="a1"/>
    <w:next w:val="36"/>
    <w:uiPriority w:val="43"/>
    <w:rsid w:val="009C535F"/>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21">
    <w:name w:val="Table Normal21"/>
    <w:uiPriority w:val="2"/>
    <w:semiHidden/>
    <w:qFormat/>
    <w:rsid w:val="009C535F"/>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210pt1">
    <w:name w:val="Основной текст (2) + 10 pt1"/>
    <w:aliases w:val="Не полужирный1,Основной текст (2) + 12 pt1"/>
    <w:uiPriority w:val="99"/>
    <w:rsid w:val="009C535F"/>
    <w:rPr>
      <w:rFonts w:ascii="Times New Roman" w:hAnsi="Times New Roman" w:cs="Times New Roman"/>
      <w:b/>
      <w:bCs/>
      <w:color w:val="000000"/>
      <w:spacing w:val="0"/>
      <w:w w:val="100"/>
      <w:position w:val="0"/>
      <w:sz w:val="20"/>
      <w:szCs w:val="20"/>
      <w:u w:val="none"/>
      <w:lang w:val="ru-RU" w:eastAsia="ru-RU"/>
    </w:rPr>
  </w:style>
  <w:style w:type="numbering" w:customStyle="1" w:styleId="312">
    <w:name w:val="Нет списка31"/>
    <w:next w:val="a2"/>
    <w:uiPriority w:val="99"/>
    <w:semiHidden/>
    <w:unhideWhenUsed/>
    <w:rsid w:val="009C535F"/>
  </w:style>
  <w:style w:type="character" w:customStyle="1" w:styleId="path-separator">
    <w:name w:val="path-separator"/>
    <w:rsid w:val="009C535F"/>
  </w:style>
  <w:style w:type="character" w:customStyle="1" w:styleId="extendedtext-short">
    <w:name w:val="extendedtext-short"/>
    <w:rsid w:val="009C535F"/>
  </w:style>
  <w:style w:type="character" w:customStyle="1" w:styleId="51">
    <w:name w:val="Неразрешенное упоминание5"/>
    <w:uiPriority w:val="99"/>
    <w:semiHidden/>
    <w:unhideWhenUsed/>
    <w:rsid w:val="009C535F"/>
    <w:rPr>
      <w:color w:val="605E5C"/>
      <w:shd w:val="clear" w:color="auto" w:fill="E1DFDD"/>
    </w:rPr>
  </w:style>
  <w:style w:type="character" w:customStyle="1" w:styleId="dots">
    <w:name w:val="dots"/>
    <w:rsid w:val="009C535F"/>
  </w:style>
  <w:style w:type="character" w:customStyle="1" w:styleId="c10">
    <w:name w:val="c10"/>
    <w:rsid w:val="009C535F"/>
  </w:style>
  <w:style w:type="character" w:customStyle="1" w:styleId="c5">
    <w:name w:val="c5"/>
    <w:rsid w:val="009C535F"/>
  </w:style>
  <w:style w:type="numbering" w:customStyle="1" w:styleId="44">
    <w:name w:val="Нет списка4"/>
    <w:next w:val="a2"/>
    <w:uiPriority w:val="99"/>
    <w:semiHidden/>
    <w:unhideWhenUsed/>
    <w:rsid w:val="009C535F"/>
  </w:style>
  <w:style w:type="character" w:customStyle="1" w:styleId="extended-textshort">
    <w:name w:val="extended-text__short"/>
    <w:rsid w:val="009C535F"/>
  </w:style>
  <w:style w:type="character" w:customStyle="1" w:styleId="highlightedsearchterm">
    <w:name w:val="highlightedsearchterm"/>
    <w:rsid w:val="009C535F"/>
  </w:style>
  <w:style w:type="character" w:customStyle="1" w:styleId="googqs-tidbit">
    <w:name w:val="goog_qs-tidbit"/>
    <w:rsid w:val="009C535F"/>
  </w:style>
  <w:style w:type="paragraph" w:customStyle="1" w:styleId="214">
    <w:name w:val="Основной текст 21"/>
    <w:basedOn w:val="a"/>
    <w:rsid w:val="009C535F"/>
    <w:pPr>
      <w:overflowPunct w:val="0"/>
      <w:autoSpaceDE w:val="0"/>
      <w:autoSpaceDN w:val="0"/>
      <w:adjustRightInd w:val="0"/>
      <w:ind w:left="567"/>
    </w:pPr>
    <w:rPr>
      <w:rFonts w:ascii="Arial" w:eastAsia="Times New Roman" w:hAnsi="Arial" w:cs="Times New Roman"/>
      <w:sz w:val="24"/>
      <w:szCs w:val="20"/>
      <w:lang w:eastAsia="ru-RU"/>
    </w:rPr>
  </w:style>
  <w:style w:type="paragraph" w:styleId="affffff8">
    <w:name w:val="List"/>
    <w:basedOn w:val="a"/>
    <w:uiPriority w:val="99"/>
    <w:rsid w:val="009C535F"/>
    <w:pPr>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9C535F"/>
    <w:pPr>
      <w:widowControl w:val="0"/>
      <w:autoSpaceDE w:val="0"/>
      <w:autoSpaceDN w:val="0"/>
      <w:adjustRightInd w:val="0"/>
      <w:spacing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9C535F"/>
    <w:rPr>
      <w:rFonts w:ascii="Times New Roman" w:hAnsi="Times New Roman" w:cs="Times New Roman"/>
      <w:b/>
      <w:bCs/>
      <w:sz w:val="20"/>
      <w:szCs w:val="20"/>
    </w:rPr>
  </w:style>
  <w:style w:type="character" w:customStyle="1" w:styleId="FontStyle193">
    <w:name w:val="Font Style193"/>
    <w:uiPriority w:val="99"/>
    <w:rsid w:val="009C535F"/>
    <w:rPr>
      <w:rFonts w:ascii="Arial" w:hAnsi="Arial"/>
      <w:b/>
      <w:sz w:val="50"/>
    </w:rPr>
  </w:style>
  <w:style w:type="character" w:customStyle="1" w:styleId="FontStyle151">
    <w:name w:val="Font Style151"/>
    <w:uiPriority w:val="99"/>
    <w:rsid w:val="009C535F"/>
    <w:rPr>
      <w:rFonts w:ascii="Arial" w:hAnsi="Arial"/>
      <w:b/>
      <w:smallCaps/>
      <w:spacing w:val="30"/>
      <w:sz w:val="44"/>
    </w:rPr>
  </w:style>
  <w:style w:type="character" w:customStyle="1" w:styleId="apple-style-span">
    <w:name w:val="apple-style-span"/>
    <w:rsid w:val="009C535F"/>
    <w:rPr>
      <w:rFonts w:cs="Times New Roman"/>
    </w:rPr>
  </w:style>
  <w:style w:type="character" w:customStyle="1" w:styleId="FontStyle153">
    <w:name w:val="Font Style153"/>
    <w:uiPriority w:val="99"/>
    <w:rsid w:val="009C535F"/>
    <w:rPr>
      <w:rFonts w:ascii="Bookman Old Style" w:hAnsi="Bookman Old Style"/>
      <w:spacing w:val="10"/>
      <w:sz w:val="44"/>
    </w:rPr>
  </w:style>
  <w:style w:type="paragraph" w:customStyle="1" w:styleId="313">
    <w:name w:val="Основной текст с отступом 31"/>
    <w:basedOn w:val="a"/>
    <w:uiPriority w:val="99"/>
    <w:rsid w:val="009C535F"/>
    <w:pPr>
      <w:overflowPunct w:val="0"/>
      <w:autoSpaceDE w:val="0"/>
      <w:autoSpaceDN w:val="0"/>
      <w:adjustRightInd w:val="0"/>
      <w:ind w:firstLine="720"/>
    </w:pPr>
    <w:rPr>
      <w:rFonts w:ascii="Times New Roman" w:eastAsia="Times New Roman" w:hAnsi="Times New Roman" w:cs="Calibri"/>
      <w:sz w:val="28"/>
      <w:szCs w:val="28"/>
      <w:lang w:eastAsia="ru-RU"/>
    </w:rPr>
  </w:style>
  <w:style w:type="character" w:customStyle="1" w:styleId="affffff9">
    <w:name w:val="Основной текст + Не полужирный"/>
    <w:aliases w:val="Курсив"/>
    <w:uiPriority w:val="99"/>
    <w:rsid w:val="009C535F"/>
    <w:rPr>
      <w:rFonts w:ascii="Times New Roman" w:hAnsi="Times New Roman" w:cs="Times New Roman"/>
      <w:i/>
      <w:iCs/>
      <w:sz w:val="23"/>
      <w:szCs w:val="23"/>
      <w:u w:val="none"/>
    </w:rPr>
  </w:style>
  <w:style w:type="character" w:customStyle="1" w:styleId="37">
    <w:name w:val="Основной текст (3)_"/>
    <w:link w:val="38"/>
    <w:uiPriority w:val="99"/>
    <w:rsid w:val="009C535F"/>
    <w:rPr>
      <w:rFonts w:ascii="Times New Roman" w:hAnsi="Times New Roman"/>
      <w:i/>
      <w:iCs/>
      <w:sz w:val="23"/>
      <w:szCs w:val="23"/>
      <w:shd w:val="clear" w:color="auto" w:fill="FFFFFF"/>
    </w:rPr>
  </w:style>
  <w:style w:type="paragraph" w:customStyle="1" w:styleId="38">
    <w:name w:val="Основной текст (3)"/>
    <w:basedOn w:val="a"/>
    <w:link w:val="37"/>
    <w:uiPriority w:val="99"/>
    <w:rsid w:val="009C535F"/>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uiPriority w:val="99"/>
    <w:rsid w:val="009C535F"/>
    <w:rPr>
      <w:rFonts w:ascii="Times New Roman" w:hAnsi="Times New Roman" w:cs="Times New Roman"/>
      <w:i/>
      <w:iCs/>
      <w:spacing w:val="-2"/>
      <w:sz w:val="21"/>
      <w:szCs w:val="21"/>
      <w:u w:val="none"/>
    </w:rPr>
  </w:style>
  <w:style w:type="character" w:customStyle="1" w:styleId="affffffa">
    <w:name w:val="Основной текст + Курсив"/>
    <w:uiPriority w:val="99"/>
    <w:rsid w:val="009C535F"/>
    <w:rPr>
      <w:rFonts w:ascii="Times New Roman" w:hAnsi="Times New Roman" w:cs="Times New Roman"/>
      <w:b/>
      <w:bCs/>
      <w:i/>
      <w:iCs/>
      <w:sz w:val="23"/>
      <w:szCs w:val="23"/>
      <w:u w:val="none"/>
      <w:shd w:val="clear" w:color="auto" w:fill="FFFFFF"/>
    </w:rPr>
  </w:style>
  <w:style w:type="paragraph" w:customStyle="1" w:styleId="affffffb">
    <w:name w:val="Базовый"/>
    <w:rsid w:val="009C535F"/>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c">
    <w:name w:val="Основной текст_"/>
    <w:link w:val="45"/>
    <w:rsid w:val="009C535F"/>
    <w:rPr>
      <w:rFonts w:eastAsia="Calibri" w:cs="Calibri"/>
      <w:spacing w:val="2"/>
      <w:shd w:val="clear" w:color="auto" w:fill="FFFFFF"/>
    </w:rPr>
  </w:style>
  <w:style w:type="paragraph" w:customStyle="1" w:styleId="45">
    <w:name w:val="Основной текст4"/>
    <w:basedOn w:val="a"/>
    <w:link w:val="affffffc"/>
    <w:rsid w:val="009C535F"/>
    <w:pPr>
      <w:widowControl w:val="0"/>
      <w:shd w:val="clear" w:color="auto" w:fill="FFFFFF"/>
      <w:spacing w:before="420" w:after="240" w:line="298" w:lineRule="exact"/>
      <w:ind w:hanging="360"/>
      <w:jc w:val="both"/>
    </w:pPr>
    <w:rPr>
      <w:rFonts w:eastAsia="Calibri" w:cs="Calibri"/>
      <w:spacing w:val="2"/>
    </w:rPr>
  </w:style>
  <w:style w:type="character" w:customStyle="1" w:styleId="1f7">
    <w:name w:val="Основной текст1"/>
    <w:rsid w:val="009C535F"/>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9C535F"/>
    <w:rPr>
      <w:rFonts w:ascii="Arial" w:eastAsia="Calibri" w:hAnsi="Arial" w:cs="Times New Roman"/>
      <w:sz w:val="28"/>
      <w:szCs w:val="28"/>
      <w:lang w:val="en-GB"/>
    </w:rPr>
  </w:style>
  <w:style w:type="character" w:customStyle="1" w:styleId="Docsubtitle2Char">
    <w:name w:val="Doc subtitle2 Char"/>
    <w:link w:val="Docsubtitle2"/>
    <w:rsid w:val="009C535F"/>
    <w:rPr>
      <w:rFonts w:ascii="Arial" w:eastAsia="Calibri" w:hAnsi="Arial" w:cs="Times New Roman"/>
      <w:sz w:val="28"/>
      <w:szCs w:val="28"/>
      <w:lang w:val="en-GB"/>
    </w:rPr>
  </w:style>
  <w:style w:type="paragraph" w:customStyle="1" w:styleId="Doctitle">
    <w:name w:val="Doc title"/>
    <w:basedOn w:val="a"/>
    <w:rsid w:val="009C535F"/>
    <w:rPr>
      <w:rFonts w:ascii="Arial" w:eastAsia="Times New Roman" w:hAnsi="Arial" w:cs="Times New Roman"/>
      <w:b/>
      <w:sz w:val="40"/>
      <w:szCs w:val="24"/>
      <w:lang w:val="en-GB"/>
    </w:rPr>
  </w:style>
  <w:style w:type="character" w:customStyle="1" w:styleId="colorgray">
    <w:name w:val="colorgray"/>
    <w:rsid w:val="009C535F"/>
  </w:style>
  <w:style w:type="paragraph" w:customStyle="1" w:styleId="Standard">
    <w:name w:val="Standard"/>
    <w:rsid w:val="009C535F"/>
    <w:pPr>
      <w:suppressAutoHyphens/>
      <w:autoSpaceDN w:val="0"/>
      <w:textAlignment w:val="baseline"/>
    </w:pPr>
    <w:rPr>
      <w:rFonts w:ascii="Times New Roman" w:eastAsia="Times New Roman" w:hAnsi="Times New Roman" w:cs="Times New Roman"/>
      <w:kern w:val="3"/>
      <w:sz w:val="24"/>
      <w:szCs w:val="24"/>
      <w:lang w:eastAsia="ru-RU"/>
    </w:rPr>
  </w:style>
  <w:style w:type="character" w:customStyle="1" w:styleId="affffffd">
    <w:name w:val="Символ сноски"/>
    <w:qFormat/>
    <w:rsid w:val="009C535F"/>
  </w:style>
  <w:style w:type="table" w:customStyle="1" w:styleId="314">
    <w:name w:val="Сетка таблицы31"/>
    <w:basedOn w:val="a1"/>
    <w:next w:val="a3"/>
    <w:uiPriority w:val="39"/>
    <w:rsid w:val="009C535F"/>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9C535F"/>
    <w:rPr>
      <w:rFonts w:ascii="Times New Roman" w:hAnsi="Times New Roman"/>
      <w:color w:val="000000"/>
      <w:sz w:val="22"/>
    </w:rPr>
  </w:style>
  <w:style w:type="table" w:customStyle="1" w:styleId="TableGrid">
    <w:name w:val="TableGrid"/>
    <w:rsid w:val="009C535F"/>
    <w:rPr>
      <w:rFonts w:ascii="Calibri" w:eastAsia="Times New Roman" w:hAnsi="Calibri" w:cs="Times New Roman"/>
      <w:lang w:val="en-US"/>
    </w:rPr>
    <w:tblPr>
      <w:tblCellMar>
        <w:top w:w="0" w:type="dxa"/>
        <w:left w:w="0" w:type="dxa"/>
        <w:bottom w:w="0" w:type="dxa"/>
        <w:right w:w="0" w:type="dxa"/>
      </w:tblCellMar>
    </w:tblPr>
  </w:style>
  <w:style w:type="numbering" w:customStyle="1" w:styleId="1111">
    <w:name w:val="Нет списка111"/>
    <w:next w:val="a2"/>
    <w:uiPriority w:val="99"/>
    <w:semiHidden/>
    <w:unhideWhenUsed/>
    <w:rsid w:val="009C535F"/>
  </w:style>
  <w:style w:type="numbering" w:customStyle="1" w:styleId="52">
    <w:name w:val="Нет списка5"/>
    <w:next w:val="a2"/>
    <w:uiPriority w:val="99"/>
    <w:semiHidden/>
    <w:unhideWhenUsed/>
    <w:rsid w:val="00FE4A24"/>
  </w:style>
  <w:style w:type="table" w:customStyle="1" w:styleId="60">
    <w:name w:val="Сетка таблицы6"/>
    <w:basedOn w:val="a1"/>
    <w:next w:val="a3"/>
    <w:rsid w:val="00FE4A24"/>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FE4A24"/>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FE4A24"/>
  </w:style>
  <w:style w:type="table" w:customStyle="1" w:styleId="131">
    <w:name w:val="Сетка таблицы13"/>
    <w:basedOn w:val="a1"/>
    <w:next w:val="a3"/>
    <w:rsid w:val="00FE4A24"/>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uiPriority w:val="2"/>
    <w:semiHidden/>
    <w:unhideWhenUsed/>
    <w:qFormat/>
    <w:rsid w:val="00FE4A24"/>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FE4A24"/>
  </w:style>
  <w:style w:type="table" w:customStyle="1" w:styleId="3120">
    <w:name w:val="Таблица простая 312"/>
    <w:basedOn w:val="a1"/>
    <w:next w:val="36"/>
    <w:uiPriority w:val="43"/>
    <w:rsid w:val="00FE4A24"/>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22">
    <w:name w:val="Table Normal22"/>
    <w:uiPriority w:val="2"/>
    <w:semiHidden/>
    <w:qFormat/>
    <w:rsid w:val="00FE4A24"/>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numbering" w:customStyle="1" w:styleId="320">
    <w:name w:val="Нет списка32"/>
    <w:next w:val="a2"/>
    <w:uiPriority w:val="99"/>
    <w:semiHidden/>
    <w:unhideWhenUsed/>
    <w:rsid w:val="00FE4A24"/>
  </w:style>
  <w:style w:type="numbering" w:customStyle="1" w:styleId="410">
    <w:name w:val="Нет списка41"/>
    <w:next w:val="a2"/>
    <w:uiPriority w:val="99"/>
    <w:semiHidden/>
    <w:unhideWhenUsed/>
    <w:rsid w:val="00FE4A24"/>
  </w:style>
  <w:style w:type="table" w:customStyle="1" w:styleId="321">
    <w:name w:val="Сетка таблицы32"/>
    <w:basedOn w:val="a1"/>
    <w:next w:val="a3"/>
    <w:uiPriority w:val="39"/>
    <w:rsid w:val="00FE4A24"/>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2"/>
    <w:uiPriority w:val="99"/>
    <w:semiHidden/>
    <w:unhideWhenUsed/>
    <w:rsid w:val="00FE4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201892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yperlink" Target="https://urait.ru/bcode/51778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urait.ru/book/organizaciya-i-metodika-proizvodstvennogo-obucheniya-elektromonter-kabelschik-513864" TargetMode="Externa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ait.ru/bcode/513864" TargetMode="External"/><Relationship Id="rId20" Type="http://schemas.openxmlformats.org/officeDocument/2006/relationships/hyperlink" Target="https://znanium.com/catalog/product/1897008" TargetMode="External"/><Relationship Id="rId29" Type="http://schemas.openxmlformats.org/officeDocument/2006/relationships/hyperlink" Target="https://urait.ru/viewer/elektricheskie-sistemy-i-seti-energosberezhenie-5177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566249684" TargetMode="External"/><Relationship Id="rId24" Type="http://schemas.openxmlformats.org/officeDocument/2006/relationships/hyperlink" Target="https://urait.ru/book/organizaciya-i-metodika-proizvodstvennogo-obucheniya-elektromonter-kabelschik-513864" TargetMode="External"/><Relationship Id="rId32"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urait.ru/viewer/elektricheskie-sistemy-i-seti-energosberezhenie-517783" TargetMode="External"/><Relationship Id="rId23" Type="http://schemas.openxmlformats.org/officeDocument/2006/relationships/hyperlink" Target="https://urait.ru/bcode/513864" TargetMode="External"/><Relationship Id="rId28" Type="http://schemas.openxmlformats.org/officeDocument/2006/relationships/hyperlink" Target="https://urait.ru/bcode/517783" TargetMode="External"/><Relationship Id="rId10" Type="http://schemas.openxmlformats.org/officeDocument/2006/relationships/hyperlink" Target="https://docs.cntd.ru/document/901877221?marker=6540IN" TargetMode="External"/><Relationship Id="rId19" Type="http://schemas.openxmlformats.org/officeDocument/2006/relationships/header" Target="header6.xml"/><Relationship Id="rId31" Type="http://schemas.openxmlformats.org/officeDocument/2006/relationships/hyperlink" Target="https://urait.ru/book/organizaciya-i-metodika-proizvodstvennogo-obucheniya-elektromonter-kabelschik-51386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rait.ru/bcode/517783" TargetMode="External"/><Relationship Id="rId22" Type="http://schemas.openxmlformats.org/officeDocument/2006/relationships/hyperlink" Target="https://urait.ru/viewer/elektricheskie-sistemy-i-seti-energosberezhenie-517783" TargetMode="External"/><Relationship Id="rId27" Type="http://schemas.openxmlformats.org/officeDocument/2006/relationships/hyperlink" Target="https://znanium.ru/catalog/product/1836103" TargetMode="External"/><Relationship Id="rId30" Type="http://schemas.openxmlformats.org/officeDocument/2006/relationships/hyperlink" Target="https://urait.ru/bcode/513864" TargetMode="Externa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E92F3-D19C-420E-9178-883C33E6A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105</Pages>
  <Words>29328</Words>
  <Characters>167173</Characters>
  <Application>Microsoft Office Word</Application>
  <DocSecurity>0</DocSecurity>
  <Lines>1393</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Лалаева Асет Вахаевна</cp:lastModifiedBy>
  <cp:revision>28</cp:revision>
  <cp:lastPrinted>2023-04-28T08:44:00Z</cp:lastPrinted>
  <dcterms:created xsi:type="dcterms:W3CDTF">2024-03-04T11:30:00Z</dcterms:created>
  <dcterms:modified xsi:type="dcterms:W3CDTF">2025-10-28T13:18:00Z</dcterms:modified>
</cp:coreProperties>
</file>