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6CAF5" w14:textId="77777777" w:rsidR="00997410" w:rsidRPr="00F06DFA" w:rsidRDefault="00582A34">
      <w:pPr>
        <w:keepNext/>
        <w:spacing w:before="240" w:after="120" w:line="240" w:lineRule="auto"/>
        <w:ind w:firstLine="709"/>
        <w:jc w:val="right"/>
        <w:rPr>
          <w:rFonts w:ascii="Times New Roman" w:eastAsia="Times New Roman" w:hAnsi="Times New Roman" w:cs="Times New Roman"/>
          <w:b/>
          <w:sz w:val="24"/>
          <w:szCs w:val="24"/>
        </w:rPr>
      </w:pPr>
      <w:bookmarkStart w:id="0" w:name="_heading=h.gjdgxs" w:colFirst="0" w:colLast="0"/>
      <w:bookmarkEnd w:id="0"/>
      <w:r w:rsidRPr="00F06DFA">
        <w:rPr>
          <w:rFonts w:ascii="Times New Roman" w:eastAsia="Times New Roman" w:hAnsi="Times New Roman" w:cs="Times New Roman"/>
          <w:b/>
          <w:sz w:val="24"/>
          <w:szCs w:val="24"/>
        </w:rPr>
        <w:t>Приложение 3</w:t>
      </w:r>
      <w:r w:rsidRPr="00F06DFA">
        <w:rPr>
          <w:rFonts w:ascii="Times New Roman" w:eastAsia="Times New Roman" w:hAnsi="Times New Roman" w:cs="Times New Roman"/>
          <w:b/>
          <w:sz w:val="24"/>
          <w:szCs w:val="24"/>
        </w:rPr>
        <w:br/>
        <w:t>к ПОП-П по специальности</w:t>
      </w:r>
      <w:r w:rsidRPr="00F06DFA">
        <w:rPr>
          <w:rFonts w:ascii="Times New Roman" w:eastAsia="Times New Roman" w:hAnsi="Times New Roman" w:cs="Times New Roman"/>
          <w:b/>
          <w:sz w:val="24"/>
          <w:szCs w:val="24"/>
        </w:rPr>
        <w:br/>
        <w:t xml:space="preserve">08.02.09 Монтаж, наладка и эксплуатация электрооборудования </w:t>
      </w:r>
      <w:r w:rsidRPr="00F06DFA">
        <w:rPr>
          <w:rFonts w:ascii="Times New Roman" w:eastAsia="Times New Roman" w:hAnsi="Times New Roman" w:cs="Times New Roman"/>
          <w:b/>
          <w:sz w:val="24"/>
          <w:szCs w:val="24"/>
        </w:rPr>
        <w:br/>
        <w:t>промышленных и гражданских зданий</w:t>
      </w:r>
    </w:p>
    <w:p w14:paraId="6BB4DBEA" w14:textId="77777777" w:rsidR="00997410" w:rsidRPr="00F06DFA" w:rsidRDefault="00997410">
      <w:pPr>
        <w:keepNext/>
        <w:spacing w:before="240" w:after="120" w:line="240" w:lineRule="auto"/>
        <w:ind w:firstLine="709"/>
        <w:jc w:val="right"/>
        <w:rPr>
          <w:rFonts w:ascii="Times New Roman" w:eastAsia="Times New Roman" w:hAnsi="Times New Roman" w:cs="Times New Roman"/>
          <w:b/>
          <w:sz w:val="24"/>
          <w:szCs w:val="24"/>
        </w:rPr>
      </w:pPr>
      <w:bookmarkStart w:id="1" w:name="_heading=h.p47ogtngj1sw" w:colFirst="0" w:colLast="0"/>
      <w:bookmarkEnd w:id="1"/>
    </w:p>
    <w:p w14:paraId="146581B8" w14:textId="77777777" w:rsidR="00997410" w:rsidRPr="00F06DFA" w:rsidRDefault="00582A34">
      <w:pPr>
        <w:spacing w:after="0"/>
        <w:jc w:val="center"/>
        <w:rPr>
          <w:rFonts w:ascii="Times New Roman" w:eastAsia="Times New Roman" w:hAnsi="Times New Roman" w:cs="Times New Roman"/>
          <w:b/>
          <w:i/>
          <w:sz w:val="24"/>
          <w:szCs w:val="24"/>
        </w:rPr>
      </w:pPr>
      <w:r w:rsidRPr="00F06DFA">
        <w:rPr>
          <w:rFonts w:ascii="Times New Roman" w:eastAsia="Times New Roman" w:hAnsi="Times New Roman" w:cs="Times New Roman"/>
          <w:b/>
          <w:sz w:val="24"/>
          <w:szCs w:val="24"/>
        </w:rPr>
        <w:t xml:space="preserve">Материально-техническое оснащение специальных помещений для реализации образовательной программы, </w:t>
      </w:r>
      <w:r w:rsidRPr="00F06DFA">
        <w:rPr>
          <w:rFonts w:ascii="Times New Roman" w:eastAsia="Times New Roman" w:hAnsi="Times New Roman" w:cs="Times New Roman"/>
          <w:b/>
          <w:sz w:val="24"/>
          <w:szCs w:val="24"/>
        </w:rPr>
        <w:br/>
        <w:t>включая программное обеспечение</w:t>
      </w:r>
    </w:p>
    <w:p w14:paraId="152E1DED" w14:textId="77777777" w:rsidR="00997410" w:rsidRPr="00F06DFA" w:rsidRDefault="00582A34">
      <w:pPr>
        <w:numPr>
          <w:ilvl w:val="0"/>
          <w:numId w:val="3"/>
        </w:numPr>
        <w:pBdr>
          <w:top w:val="nil"/>
          <w:left w:val="nil"/>
          <w:bottom w:val="nil"/>
          <w:right w:val="nil"/>
          <w:between w:val="nil"/>
        </w:pBdr>
        <w:tabs>
          <w:tab w:val="left" w:pos="204"/>
        </w:tabs>
        <w:spacing w:before="120" w:after="0" w:line="240" w:lineRule="auto"/>
        <w:jc w:val="center"/>
        <w:rPr>
          <w:rFonts w:ascii="Times New Roman" w:eastAsia="Times New Roman" w:hAnsi="Times New Roman" w:cs="Times New Roman"/>
          <w:b/>
          <w:color w:val="000000"/>
          <w:sz w:val="24"/>
          <w:szCs w:val="24"/>
        </w:rPr>
      </w:pPr>
      <w:r w:rsidRPr="00F06DFA">
        <w:rPr>
          <w:rFonts w:ascii="Times New Roman" w:eastAsia="Times New Roman" w:hAnsi="Times New Roman" w:cs="Times New Roman"/>
          <w:b/>
          <w:color w:val="000000"/>
          <w:sz w:val="24"/>
          <w:szCs w:val="24"/>
        </w:rPr>
        <w:t xml:space="preserve">Материально-техническое оснащение </w:t>
      </w:r>
    </w:p>
    <w:p w14:paraId="253EDBC6" w14:textId="77777777" w:rsidR="00997410" w:rsidRPr="00F06DFA" w:rsidRDefault="00997410">
      <w:pPr>
        <w:spacing w:after="0"/>
        <w:ind w:firstLine="709"/>
        <w:jc w:val="both"/>
        <w:rPr>
          <w:rFonts w:ascii="Times New Roman" w:eastAsia="Times New Roman" w:hAnsi="Times New Roman" w:cs="Times New Roman"/>
          <w:sz w:val="24"/>
          <w:szCs w:val="24"/>
        </w:rPr>
      </w:pPr>
      <w:bookmarkStart w:id="2" w:name="_heading=h.30j0zll" w:colFirst="0" w:colLast="0"/>
      <w:bookmarkEnd w:id="2"/>
    </w:p>
    <w:p w14:paraId="77820A20" w14:textId="77777777" w:rsidR="00997410" w:rsidRPr="00F06DFA" w:rsidRDefault="00582A34">
      <w:pPr>
        <w:spacing w:after="0"/>
        <w:ind w:firstLine="709"/>
        <w:jc w:val="both"/>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1.1. Оснащение кабинетов</w:t>
      </w:r>
    </w:p>
    <w:p w14:paraId="51FC0EA7" w14:textId="77777777" w:rsidR="00997410" w:rsidRPr="00F06DFA" w:rsidRDefault="00582A34">
      <w:pPr>
        <w:spacing w:after="0"/>
        <w:ind w:firstLine="709"/>
        <w:jc w:val="both"/>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Кабинет «Социально-гуманитарных дисциплин»</w:t>
      </w:r>
      <w:r w:rsidRPr="00F06DFA">
        <w:rPr>
          <w:rFonts w:ascii="Times New Roman" w:eastAsia="Times New Roman" w:hAnsi="Times New Roman" w:cs="Times New Roman"/>
          <w:b/>
          <w:sz w:val="24"/>
          <w:szCs w:val="24"/>
          <w:vertAlign w:val="superscript"/>
        </w:rPr>
        <w:t xml:space="preserve"> </w:t>
      </w:r>
    </w:p>
    <w:tbl>
      <w:tblPr>
        <w:tblStyle w:val="affffffffe"/>
        <w:tblW w:w="15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8"/>
        <w:gridCol w:w="5006"/>
        <w:gridCol w:w="1843"/>
        <w:gridCol w:w="2552"/>
        <w:gridCol w:w="2835"/>
        <w:gridCol w:w="2625"/>
      </w:tblGrid>
      <w:tr w:rsidR="00997410" w:rsidRPr="00F06DFA" w14:paraId="74D9FAE8" w14:textId="77777777">
        <w:trPr>
          <w:tblHeader/>
        </w:trPr>
        <w:tc>
          <w:tcPr>
            <w:tcW w:w="518" w:type="dxa"/>
            <w:shd w:val="clear" w:color="auto" w:fill="auto"/>
            <w:vAlign w:val="center"/>
          </w:tcPr>
          <w:p w14:paraId="4DCB1022" w14:textId="77777777" w:rsidR="00997410" w:rsidRPr="00F06DFA" w:rsidRDefault="00582A34">
            <w:pPr>
              <w:spacing w:after="0"/>
              <w:jc w:val="center"/>
              <w:rPr>
                <w:rFonts w:ascii="Times New Roman" w:eastAsia="Times New Roman" w:hAnsi="Times New Roman" w:cs="Times New Roman"/>
                <w:b/>
                <w:sz w:val="24"/>
                <w:szCs w:val="24"/>
              </w:rPr>
            </w:pPr>
            <w:r w:rsidRPr="00F06DFA">
              <w:rPr>
                <w:rFonts w:ascii="Times New Roman" w:eastAsia="Times New Roman" w:hAnsi="Times New Roman" w:cs="Times New Roman"/>
                <w:b/>
                <w:sz w:val="24"/>
                <w:szCs w:val="24"/>
              </w:rPr>
              <w:t>№</w:t>
            </w:r>
          </w:p>
        </w:tc>
        <w:tc>
          <w:tcPr>
            <w:tcW w:w="5006" w:type="dxa"/>
            <w:shd w:val="clear" w:color="auto" w:fill="auto"/>
            <w:vAlign w:val="center"/>
          </w:tcPr>
          <w:p w14:paraId="0236BEAC" w14:textId="7E2EA2CD" w:rsidR="00997410" w:rsidRPr="00F06DFA" w:rsidRDefault="00582A34">
            <w:pPr>
              <w:spacing w:after="0"/>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Наименование</w:t>
            </w:r>
            <w:proofErr w:type="spellEnd"/>
          </w:p>
        </w:tc>
        <w:tc>
          <w:tcPr>
            <w:tcW w:w="1843" w:type="dxa"/>
            <w:shd w:val="clear" w:color="auto" w:fill="auto"/>
            <w:vAlign w:val="center"/>
          </w:tcPr>
          <w:p w14:paraId="093D898E" w14:textId="77777777" w:rsidR="00997410" w:rsidRPr="00F06DFA" w:rsidRDefault="00582A34">
            <w:pPr>
              <w:spacing w:after="0"/>
              <w:ind w:left="-104"/>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Тип</w:t>
            </w:r>
            <w:proofErr w:type="spellEnd"/>
          </w:p>
        </w:tc>
        <w:tc>
          <w:tcPr>
            <w:tcW w:w="2552" w:type="dxa"/>
            <w:vAlign w:val="center"/>
          </w:tcPr>
          <w:p w14:paraId="18D2C17E" w14:textId="77777777" w:rsidR="00997410" w:rsidRPr="00F06DFA" w:rsidRDefault="00582A34">
            <w:pPr>
              <w:spacing w:after="0"/>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Основное</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специализированное</w:t>
            </w:r>
            <w:proofErr w:type="spellEnd"/>
          </w:p>
        </w:tc>
        <w:tc>
          <w:tcPr>
            <w:tcW w:w="2835" w:type="dxa"/>
            <w:shd w:val="clear" w:color="auto" w:fill="auto"/>
            <w:vAlign w:val="center"/>
          </w:tcPr>
          <w:p w14:paraId="6855AC05" w14:textId="5E289D77" w:rsidR="00997410" w:rsidRPr="00F06DFA" w:rsidRDefault="00582A34">
            <w:pPr>
              <w:spacing w:after="0"/>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Краткая</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рамочная</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техническая</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характеристика</w:t>
            </w:r>
            <w:proofErr w:type="spellEnd"/>
          </w:p>
        </w:tc>
        <w:tc>
          <w:tcPr>
            <w:tcW w:w="2625" w:type="dxa"/>
            <w:vAlign w:val="center"/>
          </w:tcPr>
          <w:p w14:paraId="39B521AF" w14:textId="77777777" w:rsidR="00997410" w:rsidRPr="00F06DFA" w:rsidRDefault="00582A34">
            <w:pPr>
              <w:spacing w:after="0"/>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Код</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профессионального</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модуля</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дисциплины</w:t>
            </w:r>
            <w:proofErr w:type="spellEnd"/>
          </w:p>
        </w:tc>
      </w:tr>
      <w:tr w:rsidR="00997410" w:rsidRPr="00F06DFA" w14:paraId="0BB7A215" w14:textId="77777777">
        <w:tc>
          <w:tcPr>
            <w:tcW w:w="518" w:type="dxa"/>
            <w:shd w:val="clear" w:color="auto" w:fill="auto"/>
          </w:tcPr>
          <w:p w14:paraId="697B894B"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w:t>
            </w:r>
          </w:p>
        </w:tc>
        <w:tc>
          <w:tcPr>
            <w:tcW w:w="5006" w:type="dxa"/>
            <w:shd w:val="clear" w:color="auto" w:fill="auto"/>
          </w:tcPr>
          <w:p w14:paraId="434EFB8E" w14:textId="77777777" w:rsidR="00997410" w:rsidRPr="00F06DFA" w:rsidRDefault="00582A34">
            <w:pPr>
              <w:spacing w:after="0"/>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посадочные места по количеству обучающихся (столы, стулья)</w:t>
            </w:r>
          </w:p>
        </w:tc>
        <w:tc>
          <w:tcPr>
            <w:tcW w:w="1843" w:type="dxa"/>
            <w:shd w:val="clear" w:color="auto" w:fill="auto"/>
          </w:tcPr>
          <w:p w14:paraId="48155359"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b/>
                <w:sz w:val="24"/>
                <w:szCs w:val="24"/>
              </w:rPr>
              <w:t>Мебель</w:t>
            </w:r>
            <w:proofErr w:type="spellEnd"/>
          </w:p>
        </w:tc>
        <w:tc>
          <w:tcPr>
            <w:tcW w:w="2552" w:type="dxa"/>
          </w:tcPr>
          <w:p w14:paraId="752B5239"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19FE4D32"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регулируемые</w:t>
            </w:r>
            <w:proofErr w:type="spellEnd"/>
            <w:r w:rsidRPr="00F06DFA">
              <w:rPr>
                <w:rFonts w:ascii="Times New Roman" w:eastAsia="Times New Roman" w:hAnsi="Times New Roman" w:cs="Times New Roman"/>
                <w:sz w:val="24"/>
                <w:szCs w:val="24"/>
              </w:rPr>
              <w:t xml:space="preserve"> по </w:t>
            </w:r>
            <w:proofErr w:type="spellStart"/>
            <w:r w:rsidRPr="00F06DFA">
              <w:rPr>
                <w:rFonts w:ascii="Times New Roman" w:eastAsia="Times New Roman" w:hAnsi="Times New Roman" w:cs="Times New Roman"/>
                <w:sz w:val="24"/>
                <w:szCs w:val="24"/>
              </w:rPr>
              <w:t>высоте</w:t>
            </w:r>
            <w:proofErr w:type="spellEnd"/>
          </w:p>
        </w:tc>
        <w:tc>
          <w:tcPr>
            <w:tcW w:w="2625" w:type="dxa"/>
            <w:vMerge w:val="restart"/>
          </w:tcPr>
          <w:p w14:paraId="4BE42DA3"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b/>
                <w:sz w:val="24"/>
                <w:szCs w:val="24"/>
              </w:rPr>
              <w:t>СГ.01, СГ.02, СГ.03, СГ.05</w:t>
            </w:r>
          </w:p>
        </w:tc>
      </w:tr>
      <w:tr w:rsidR="00997410" w:rsidRPr="00F06DFA" w14:paraId="1B9E9793" w14:textId="77777777">
        <w:trPr>
          <w:trHeight w:val="270"/>
        </w:trPr>
        <w:tc>
          <w:tcPr>
            <w:tcW w:w="518" w:type="dxa"/>
            <w:shd w:val="clear" w:color="auto" w:fill="auto"/>
          </w:tcPr>
          <w:p w14:paraId="1ED1A745"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2</w:t>
            </w:r>
          </w:p>
        </w:tc>
        <w:tc>
          <w:tcPr>
            <w:tcW w:w="5006" w:type="dxa"/>
            <w:shd w:val="clear" w:color="auto" w:fill="auto"/>
          </w:tcPr>
          <w:p w14:paraId="6C0AB8E9"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рабочее</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место</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преподавателя</w:t>
            </w:r>
            <w:proofErr w:type="spellEnd"/>
            <w:r w:rsidRPr="00F06DFA">
              <w:rPr>
                <w:rFonts w:ascii="Times New Roman" w:eastAsia="Times New Roman" w:hAnsi="Times New Roman" w:cs="Times New Roman"/>
                <w:sz w:val="24"/>
                <w:szCs w:val="24"/>
              </w:rPr>
              <w:t xml:space="preserve"> </w:t>
            </w:r>
          </w:p>
        </w:tc>
        <w:tc>
          <w:tcPr>
            <w:tcW w:w="1843" w:type="dxa"/>
            <w:shd w:val="clear" w:color="auto" w:fill="auto"/>
          </w:tcPr>
          <w:p w14:paraId="7264C158"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b/>
                <w:sz w:val="24"/>
                <w:szCs w:val="24"/>
              </w:rPr>
              <w:t>Мебель</w:t>
            </w:r>
            <w:proofErr w:type="spellEnd"/>
          </w:p>
        </w:tc>
        <w:tc>
          <w:tcPr>
            <w:tcW w:w="2552" w:type="dxa"/>
          </w:tcPr>
          <w:p w14:paraId="1E5A532B"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0A355864"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625" w:type="dxa"/>
            <w:vMerge/>
          </w:tcPr>
          <w:p w14:paraId="3B8C978C"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30F552DA" w14:textId="77777777">
        <w:trPr>
          <w:trHeight w:val="137"/>
        </w:trPr>
        <w:tc>
          <w:tcPr>
            <w:tcW w:w="518" w:type="dxa"/>
            <w:shd w:val="clear" w:color="auto" w:fill="auto"/>
          </w:tcPr>
          <w:p w14:paraId="2E29A158"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4</w:t>
            </w:r>
          </w:p>
        </w:tc>
        <w:tc>
          <w:tcPr>
            <w:tcW w:w="5006" w:type="dxa"/>
            <w:tcBorders>
              <w:top w:val="single" w:sz="4" w:space="0" w:color="000000"/>
              <w:left w:val="single" w:sz="4" w:space="0" w:color="000000"/>
              <w:bottom w:val="single" w:sz="4" w:space="0" w:color="000000"/>
              <w:right w:val="single" w:sz="4" w:space="0" w:color="000000"/>
            </w:tcBorders>
          </w:tcPr>
          <w:p w14:paraId="0E1F76A0" w14:textId="77777777" w:rsidR="00997410" w:rsidRPr="00F06DFA" w:rsidRDefault="00582A34">
            <w:pPr>
              <w:spacing w:after="0"/>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Шкаф для хранения наглядных пособий</w:t>
            </w:r>
          </w:p>
        </w:tc>
        <w:tc>
          <w:tcPr>
            <w:tcW w:w="1843" w:type="dxa"/>
            <w:shd w:val="clear" w:color="auto" w:fill="auto"/>
          </w:tcPr>
          <w:p w14:paraId="6816A0CE" w14:textId="77777777" w:rsidR="00997410" w:rsidRPr="00F06DFA" w:rsidRDefault="00582A34">
            <w:pPr>
              <w:spacing w:after="0"/>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Мебель</w:t>
            </w:r>
            <w:proofErr w:type="spellEnd"/>
          </w:p>
        </w:tc>
        <w:tc>
          <w:tcPr>
            <w:tcW w:w="2552" w:type="dxa"/>
          </w:tcPr>
          <w:p w14:paraId="4723E005"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4655E9D8"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625" w:type="dxa"/>
            <w:vMerge/>
          </w:tcPr>
          <w:p w14:paraId="68F8EEFD"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67AFC399" w14:textId="77777777">
        <w:trPr>
          <w:trHeight w:val="165"/>
        </w:trPr>
        <w:tc>
          <w:tcPr>
            <w:tcW w:w="518" w:type="dxa"/>
            <w:shd w:val="clear" w:color="auto" w:fill="auto"/>
          </w:tcPr>
          <w:p w14:paraId="4E784119"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5</w:t>
            </w:r>
          </w:p>
        </w:tc>
        <w:tc>
          <w:tcPr>
            <w:tcW w:w="5006" w:type="dxa"/>
            <w:tcBorders>
              <w:top w:val="single" w:sz="4" w:space="0" w:color="000000"/>
              <w:left w:val="single" w:sz="4" w:space="0" w:color="000000"/>
              <w:bottom w:val="single" w:sz="4" w:space="0" w:color="000000"/>
              <w:right w:val="single" w:sz="4" w:space="0" w:color="000000"/>
            </w:tcBorders>
          </w:tcPr>
          <w:p w14:paraId="766635FE"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Доска</w:t>
            </w:r>
            <w:proofErr w:type="spellEnd"/>
          </w:p>
        </w:tc>
        <w:tc>
          <w:tcPr>
            <w:tcW w:w="1843" w:type="dxa"/>
            <w:shd w:val="clear" w:color="auto" w:fill="auto"/>
          </w:tcPr>
          <w:p w14:paraId="4A325047" w14:textId="77777777" w:rsidR="00997410" w:rsidRPr="00F06DFA" w:rsidRDefault="00582A34">
            <w:pPr>
              <w:spacing w:after="0"/>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Мебель</w:t>
            </w:r>
            <w:proofErr w:type="spellEnd"/>
          </w:p>
        </w:tc>
        <w:tc>
          <w:tcPr>
            <w:tcW w:w="2552" w:type="dxa"/>
          </w:tcPr>
          <w:p w14:paraId="073E8924"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051FD949"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625" w:type="dxa"/>
            <w:vMerge/>
          </w:tcPr>
          <w:p w14:paraId="31DF89A1"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6F2F9C1D" w14:textId="77777777">
        <w:trPr>
          <w:trHeight w:val="105"/>
        </w:trPr>
        <w:tc>
          <w:tcPr>
            <w:tcW w:w="518" w:type="dxa"/>
            <w:shd w:val="clear" w:color="auto" w:fill="auto"/>
          </w:tcPr>
          <w:p w14:paraId="5CEFA3D0"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6</w:t>
            </w:r>
          </w:p>
        </w:tc>
        <w:tc>
          <w:tcPr>
            <w:tcW w:w="5006" w:type="dxa"/>
            <w:shd w:val="clear" w:color="auto" w:fill="auto"/>
          </w:tcPr>
          <w:p w14:paraId="706C5D98" w14:textId="77777777" w:rsidR="00997410" w:rsidRPr="00F06DFA" w:rsidRDefault="00582A34">
            <w:pPr>
              <w:spacing w:after="0"/>
              <w:rPr>
                <w:rFonts w:ascii="Times New Roman" w:eastAsia="Times New Roman" w:hAnsi="Times New Roman" w:cs="Times New Roman"/>
                <w:b/>
                <w:sz w:val="24"/>
                <w:szCs w:val="24"/>
                <w:lang w:val="ru-RU"/>
              </w:rPr>
            </w:pPr>
            <w:r w:rsidRPr="00F06DFA">
              <w:rPr>
                <w:rFonts w:ascii="Times New Roman" w:eastAsia="Times New Roman" w:hAnsi="Times New Roman" w:cs="Times New Roman"/>
                <w:sz w:val="24"/>
                <w:szCs w:val="24"/>
                <w:lang w:val="ru-RU"/>
              </w:rPr>
              <w:t>компьютер с программным обеспечением для преподавателя (системный блок, монитор, клавиатура, мышь)</w:t>
            </w:r>
          </w:p>
        </w:tc>
        <w:tc>
          <w:tcPr>
            <w:tcW w:w="1843" w:type="dxa"/>
            <w:shd w:val="clear" w:color="auto" w:fill="auto"/>
          </w:tcPr>
          <w:p w14:paraId="084F73CD"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b/>
                <w:sz w:val="24"/>
                <w:szCs w:val="24"/>
              </w:rPr>
              <w:t>ТС</w:t>
            </w:r>
          </w:p>
        </w:tc>
        <w:tc>
          <w:tcPr>
            <w:tcW w:w="2552" w:type="dxa"/>
          </w:tcPr>
          <w:p w14:paraId="6B1A4262"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69718B4E"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625" w:type="dxa"/>
            <w:vMerge w:val="restart"/>
          </w:tcPr>
          <w:p w14:paraId="43FA2A25"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b/>
                <w:sz w:val="24"/>
                <w:szCs w:val="24"/>
              </w:rPr>
              <w:t>СГ.01, СГ.02, СГ.03, СГ.05</w:t>
            </w:r>
          </w:p>
        </w:tc>
      </w:tr>
      <w:tr w:rsidR="00997410" w:rsidRPr="00F06DFA" w14:paraId="71C47B6A" w14:textId="77777777">
        <w:trPr>
          <w:trHeight w:val="210"/>
        </w:trPr>
        <w:tc>
          <w:tcPr>
            <w:tcW w:w="518" w:type="dxa"/>
            <w:shd w:val="clear" w:color="auto" w:fill="auto"/>
          </w:tcPr>
          <w:p w14:paraId="1084FA1A"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7</w:t>
            </w:r>
          </w:p>
        </w:tc>
        <w:tc>
          <w:tcPr>
            <w:tcW w:w="5006" w:type="dxa"/>
            <w:shd w:val="clear" w:color="auto" w:fill="auto"/>
          </w:tcPr>
          <w:p w14:paraId="587B6AC5"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экран</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доска</w:t>
            </w:r>
            <w:proofErr w:type="spellEnd"/>
            <w:r w:rsidRPr="00F06DFA">
              <w:rPr>
                <w:rFonts w:ascii="Times New Roman" w:eastAsia="Times New Roman" w:hAnsi="Times New Roman" w:cs="Times New Roman"/>
                <w:sz w:val="24"/>
                <w:szCs w:val="24"/>
              </w:rPr>
              <w:t>)</w:t>
            </w:r>
          </w:p>
        </w:tc>
        <w:tc>
          <w:tcPr>
            <w:tcW w:w="1843" w:type="dxa"/>
            <w:shd w:val="clear" w:color="auto" w:fill="auto"/>
          </w:tcPr>
          <w:p w14:paraId="11BBF1AB"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b/>
                <w:sz w:val="24"/>
                <w:szCs w:val="24"/>
              </w:rPr>
              <w:t>ТС</w:t>
            </w:r>
          </w:p>
        </w:tc>
        <w:tc>
          <w:tcPr>
            <w:tcW w:w="2552" w:type="dxa"/>
          </w:tcPr>
          <w:p w14:paraId="7232E863"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260A11CE"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625" w:type="dxa"/>
            <w:vMerge/>
          </w:tcPr>
          <w:p w14:paraId="6B59DEC7"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4B05C0B" w14:textId="77777777">
        <w:tc>
          <w:tcPr>
            <w:tcW w:w="518" w:type="dxa"/>
            <w:shd w:val="clear" w:color="auto" w:fill="auto"/>
          </w:tcPr>
          <w:p w14:paraId="19BF8CEB"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8</w:t>
            </w:r>
          </w:p>
        </w:tc>
        <w:tc>
          <w:tcPr>
            <w:tcW w:w="5006" w:type="dxa"/>
            <w:shd w:val="clear" w:color="auto" w:fill="auto"/>
          </w:tcPr>
          <w:p w14:paraId="648DCD24"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мультимедиапроектор</w:t>
            </w:r>
            <w:proofErr w:type="spellEnd"/>
          </w:p>
        </w:tc>
        <w:tc>
          <w:tcPr>
            <w:tcW w:w="1843" w:type="dxa"/>
            <w:shd w:val="clear" w:color="auto" w:fill="auto"/>
          </w:tcPr>
          <w:p w14:paraId="2F03B9A4"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b/>
                <w:sz w:val="24"/>
                <w:szCs w:val="24"/>
              </w:rPr>
              <w:t>ТС</w:t>
            </w:r>
          </w:p>
        </w:tc>
        <w:tc>
          <w:tcPr>
            <w:tcW w:w="2552" w:type="dxa"/>
          </w:tcPr>
          <w:p w14:paraId="3CF5A112"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3630F6DF"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625" w:type="dxa"/>
            <w:vMerge/>
          </w:tcPr>
          <w:p w14:paraId="0F7B9FDB"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317A379D" w14:textId="77777777">
        <w:tc>
          <w:tcPr>
            <w:tcW w:w="518" w:type="dxa"/>
            <w:shd w:val="clear" w:color="auto" w:fill="auto"/>
          </w:tcPr>
          <w:p w14:paraId="4CC7D069"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9</w:t>
            </w:r>
          </w:p>
        </w:tc>
        <w:tc>
          <w:tcPr>
            <w:tcW w:w="5006" w:type="dxa"/>
            <w:shd w:val="clear" w:color="auto" w:fill="auto"/>
          </w:tcPr>
          <w:p w14:paraId="289331C0"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наушники</w:t>
            </w:r>
            <w:proofErr w:type="spellEnd"/>
            <w:r w:rsidRPr="00F06DFA">
              <w:rPr>
                <w:rFonts w:ascii="Times New Roman" w:eastAsia="Times New Roman" w:hAnsi="Times New Roman" w:cs="Times New Roman"/>
                <w:sz w:val="24"/>
                <w:szCs w:val="24"/>
              </w:rPr>
              <w:t xml:space="preserve"> с </w:t>
            </w:r>
            <w:proofErr w:type="spellStart"/>
            <w:r w:rsidRPr="00F06DFA">
              <w:rPr>
                <w:rFonts w:ascii="Times New Roman" w:eastAsia="Times New Roman" w:hAnsi="Times New Roman" w:cs="Times New Roman"/>
                <w:sz w:val="24"/>
                <w:szCs w:val="24"/>
              </w:rPr>
              <w:t>микрофоном</w:t>
            </w:r>
            <w:proofErr w:type="spellEnd"/>
            <w:r w:rsidRPr="00F06DFA">
              <w:rPr>
                <w:rFonts w:ascii="Times New Roman" w:eastAsia="Times New Roman" w:hAnsi="Times New Roman" w:cs="Times New Roman"/>
                <w:sz w:val="24"/>
                <w:szCs w:val="24"/>
              </w:rPr>
              <w:t xml:space="preserve"> </w:t>
            </w:r>
          </w:p>
        </w:tc>
        <w:tc>
          <w:tcPr>
            <w:tcW w:w="1843" w:type="dxa"/>
            <w:shd w:val="clear" w:color="auto" w:fill="auto"/>
          </w:tcPr>
          <w:p w14:paraId="31E851EA"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b/>
                <w:sz w:val="24"/>
                <w:szCs w:val="24"/>
              </w:rPr>
              <w:t>ТС</w:t>
            </w:r>
          </w:p>
        </w:tc>
        <w:tc>
          <w:tcPr>
            <w:tcW w:w="2552" w:type="dxa"/>
          </w:tcPr>
          <w:p w14:paraId="389B5C91"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35" w:type="dxa"/>
            <w:shd w:val="clear" w:color="auto" w:fill="auto"/>
          </w:tcPr>
          <w:p w14:paraId="3B3B095B"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625" w:type="dxa"/>
          </w:tcPr>
          <w:p w14:paraId="62E2CA5D"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b/>
                <w:sz w:val="24"/>
                <w:szCs w:val="24"/>
              </w:rPr>
              <w:t>СГ.02</w:t>
            </w:r>
          </w:p>
        </w:tc>
      </w:tr>
      <w:tr w:rsidR="00997410" w:rsidRPr="00F06DFA" w14:paraId="76383539" w14:textId="77777777">
        <w:tc>
          <w:tcPr>
            <w:tcW w:w="518" w:type="dxa"/>
            <w:shd w:val="clear" w:color="auto" w:fill="auto"/>
          </w:tcPr>
          <w:p w14:paraId="38B4561B"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10</w:t>
            </w:r>
          </w:p>
        </w:tc>
        <w:tc>
          <w:tcPr>
            <w:tcW w:w="5006" w:type="dxa"/>
            <w:shd w:val="clear" w:color="auto" w:fill="auto"/>
          </w:tcPr>
          <w:p w14:paraId="79581C00"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комплект</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учебно-методических</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материалов</w:t>
            </w:r>
            <w:proofErr w:type="spellEnd"/>
          </w:p>
        </w:tc>
        <w:tc>
          <w:tcPr>
            <w:tcW w:w="1843" w:type="dxa"/>
            <w:shd w:val="clear" w:color="auto" w:fill="auto"/>
          </w:tcPr>
          <w:p w14:paraId="4437362B" w14:textId="77777777" w:rsidR="00997410" w:rsidRPr="00F06DFA" w:rsidRDefault="00582A34">
            <w:pPr>
              <w:spacing w:after="0"/>
              <w:rPr>
                <w:rFonts w:ascii="Times New Roman" w:eastAsia="Times New Roman" w:hAnsi="Times New Roman" w:cs="Times New Roman"/>
                <w:b/>
                <w:sz w:val="24"/>
                <w:szCs w:val="24"/>
              </w:rPr>
            </w:pPr>
            <w:r w:rsidRPr="00F06DFA">
              <w:rPr>
                <w:rFonts w:ascii="Times New Roman" w:eastAsia="Times New Roman" w:hAnsi="Times New Roman" w:cs="Times New Roman"/>
                <w:b/>
                <w:sz w:val="24"/>
                <w:szCs w:val="24"/>
              </w:rPr>
              <w:t>УМК</w:t>
            </w:r>
          </w:p>
        </w:tc>
        <w:tc>
          <w:tcPr>
            <w:tcW w:w="2552" w:type="dxa"/>
          </w:tcPr>
          <w:p w14:paraId="1525E75D"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6A29A928"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625" w:type="dxa"/>
          </w:tcPr>
          <w:p w14:paraId="5B4B6395"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b/>
                <w:sz w:val="24"/>
                <w:szCs w:val="24"/>
              </w:rPr>
              <w:t>СГ.01, СГ.02, СГ.03, СГ.05</w:t>
            </w:r>
          </w:p>
        </w:tc>
      </w:tr>
    </w:tbl>
    <w:p w14:paraId="655ED3B3" w14:textId="77777777" w:rsidR="00997410" w:rsidRPr="00F06DFA" w:rsidRDefault="00997410">
      <w:pPr>
        <w:spacing w:after="0"/>
        <w:jc w:val="both"/>
        <w:rPr>
          <w:rFonts w:ascii="Times New Roman" w:eastAsia="Times New Roman" w:hAnsi="Times New Roman" w:cs="Times New Roman"/>
          <w:sz w:val="24"/>
          <w:szCs w:val="24"/>
        </w:rPr>
      </w:pPr>
    </w:p>
    <w:p w14:paraId="01EC6DF2" w14:textId="77777777" w:rsidR="00997410" w:rsidRPr="00F06DFA" w:rsidRDefault="00582A34">
      <w:pPr>
        <w:spacing w:after="0"/>
        <w:ind w:firstLine="709"/>
        <w:jc w:val="both"/>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lastRenderedPageBreak/>
        <w:t>Кабинеты «</w:t>
      </w:r>
      <w:bookmarkStart w:id="3" w:name="_Hlk201831743"/>
      <w:r w:rsidRPr="00F06DFA">
        <w:rPr>
          <w:rFonts w:ascii="Times New Roman" w:eastAsia="Times New Roman" w:hAnsi="Times New Roman" w:cs="Times New Roman"/>
          <w:sz w:val="24"/>
          <w:szCs w:val="24"/>
        </w:rPr>
        <w:t>Общепрофессиональных дисциплин и профессиональных модулей</w:t>
      </w:r>
      <w:bookmarkEnd w:id="3"/>
      <w:r w:rsidRPr="00F06DFA">
        <w:rPr>
          <w:rFonts w:ascii="Times New Roman" w:eastAsia="Times New Roman" w:hAnsi="Times New Roman" w:cs="Times New Roman"/>
          <w:sz w:val="24"/>
          <w:szCs w:val="24"/>
        </w:rPr>
        <w:t>»</w:t>
      </w:r>
    </w:p>
    <w:tbl>
      <w:tblPr>
        <w:tblStyle w:val="afffffffff"/>
        <w:tblW w:w="15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4185"/>
        <w:gridCol w:w="2190"/>
        <w:gridCol w:w="2490"/>
        <w:gridCol w:w="3165"/>
        <w:gridCol w:w="2565"/>
      </w:tblGrid>
      <w:tr w:rsidR="00997410" w:rsidRPr="00F06DFA" w14:paraId="058770F8" w14:textId="77777777">
        <w:trPr>
          <w:trHeight w:val="828"/>
        </w:trPr>
        <w:tc>
          <w:tcPr>
            <w:tcW w:w="645" w:type="dxa"/>
            <w:shd w:val="clear" w:color="auto" w:fill="auto"/>
          </w:tcPr>
          <w:p w14:paraId="22A73E22" w14:textId="77777777" w:rsidR="00997410" w:rsidRPr="00F06DFA" w:rsidRDefault="00582A34">
            <w:pPr>
              <w:spacing w:after="0" w:line="240" w:lineRule="auto"/>
              <w:jc w:val="center"/>
              <w:rPr>
                <w:rFonts w:ascii="Times New Roman" w:eastAsia="Times New Roman" w:hAnsi="Times New Roman" w:cs="Times New Roman"/>
                <w:b/>
                <w:color w:val="000000"/>
                <w:sz w:val="24"/>
                <w:szCs w:val="24"/>
              </w:rPr>
            </w:pPr>
            <w:r w:rsidRPr="00F06DFA">
              <w:rPr>
                <w:rFonts w:ascii="Times New Roman" w:eastAsia="Times New Roman" w:hAnsi="Times New Roman" w:cs="Times New Roman"/>
                <w:b/>
                <w:color w:val="000000"/>
                <w:sz w:val="24"/>
                <w:szCs w:val="24"/>
              </w:rPr>
              <w:t>№</w:t>
            </w:r>
          </w:p>
        </w:tc>
        <w:tc>
          <w:tcPr>
            <w:tcW w:w="4185" w:type="dxa"/>
            <w:shd w:val="clear" w:color="auto" w:fill="auto"/>
          </w:tcPr>
          <w:p w14:paraId="05076C81" w14:textId="77777777" w:rsidR="00997410" w:rsidRPr="00F06DFA" w:rsidRDefault="00087E75">
            <w:pPr>
              <w:spacing w:after="0" w:line="240" w:lineRule="auto"/>
              <w:jc w:val="center"/>
              <w:rPr>
                <w:rFonts w:ascii="Times New Roman" w:eastAsia="Times New Roman" w:hAnsi="Times New Roman" w:cs="Times New Roman"/>
                <w:b/>
                <w:color w:val="000000"/>
                <w:sz w:val="24"/>
                <w:szCs w:val="24"/>
              </w:rPr>
            </w:pPr>
            <w:hyperlink r:id="rId8">
              <w:proofErr w:type="spellStart"/>
              <w:r w:rsidR="00582A34" w:rsidRPr="00F06DFA">
                <w:rPr>
                  <w:rFonts w:ascii="Times New Roman" w:eastAsia="Times New Roman" w:hAnsi="Times New Roman" w:cs="Times New Roman"/>
                  <w:b/>
                  <w:color w:val="000000"/>
                  <w:sz w:val="24"/>
                  <w:szCs w:val="24"/>
                </w:rPr>
                <w:t>Наименование</w:t>
              </w:r>
              <w:proofErr w:type="spellEnd"/>
            </w:hyperlink>
          </w:p>
        </w:tc>
        <w:tc>
          <w:tcPr>
            <w:tcW w:w="2190" w:type="dxa"/>
            <w:shd w:val="clear" w:color="auto" w:fill="auto"/>
          </w:tcPr>
          <w:p w14:paraId="08DA55A7" w14:textId="77777777" w:rsidR="00997410" w:rsidRPr="00F06DFA" w:rsidRDefault="00582A34">
            <w:pPr>
              <w:spacing w:after="0" w:line="240" w:lineRule="auto"/>
              <w:jc w:val="center"/>
              <w:rPr>
                <w:rFonts w:ascii="Times New Roman" w:eastAsia="Times New Roman" w:hAnsi="Times New Roman" w:cs="Times New Roman"/>
                <w:b/>
                <w:color w:val="000000"/>
                <w:sz w:val="24"/>
                <w:szCs w:val="24"/>
              </w:rPr>
            </w:pPr>
            <w:proofErr w:type="spellStart"/>
            <w:r w:rsidRPr="00F06DFA">
              <w:rPr>
                <w:rFonts w:ascii="Times New Roman" w:eastAsia="Times New Roman" w:hAnsi="Times New Roman" w:cs="Times New Roman"/>
                <w:b/>
                <w:color w:val="000000"/>
                <w:sz w:val="24"/>
                <w:szCs w:val="24"/>
              </w:rPr>
              <w:t>Тип</w:t>
            </w:r>
            <w:proofErr w:type="spellEnd"/>
          </w:p>
        </w:tc>
        <w:tc>
          <w:tcPr>
            <w:tcW w:w="2490" w:type="dxa"/>
            <w:shd w:val="clear" w:color="auto" w:fill="auto"/>
          </w:tcPr>
          <w:p w14:paraId="3B149167" w14:textId="77777777" w:rsidR="00997410" w:rsidRPr="00F06DFA" w:rsidRDefault="00582A34">
            <w:pPr>
              <w:spacing w:after="0" w:line="240" w:lineRule="auto"/>
              <w:jc w:val="center"/>
              <w:rPr>
                <w:rFonts w:ascii="Times New Roman" w:eastAsia="Times New Roman" w:hAnsi="Times New Roman" w:cs="Times New Roman"/>
                <w:b/>
                <w:color w:val="000000"/>
                <w:sz w:val="24"/>
                <w:szCs w:val="24"/>
              </w:rPr>
            </w:pPr>
            <w:proofErr w:type="spellStart"/>
            <w:r w:rsidRPr="00F06DFA">
              <w:rPr>
                <w:rFonts w:ascii="Times New Roman" w:eastAsia="Times New Roman" w:hAnsi="Times New Roman" w:cs="Times New Roman"/>
                <w:b/>
                <w:color w:val="000000"/>
                <w:sz w:val="24"/>
                <w:szCs w:val="24"/>
              </w:rPr>
              <w:t>Основное</w:t>
            </w:r>
            <w:proofErr w:type="spellEnd"/>
            <w:r w:rsidRPr="00F06DFA">
              <w:rPr>
                <w:rFonts w:ascii="Times New Roman" w:eastAsia="Times New Roman" w:hAnsi="Times New Roman" w:cs="Times New Roman"/>
                <w:b/>
                <w:color w:val="000000"/>
                <w:sz w:val="24"/>
                <w:szCs w:val="24"/>
              </w:rPr>
              <w:t xml:space="preserve">/ </w:t>
            </w:r>
            <w:proofErr w:type="spellStart"/>
            <w:r w:rsidRPr="00F06DFA">
              <w:rPr>
                <w:rFonts w:ascii="Times New Roman" w:eastAsia="Times New Roman" w:hAnsi="Times New Roman" w:cs="Times New Roman"/>
                <w:b/>
                <w:color w:val="000000"/>
                <w:sz w:val="24"/>
                <w:szCs w:val="24"/>
              </w:rPr>
              <w:t>специализированное</w:t>
            </w:r>
            <w:proofErr w:type="spellEnd"/>
          </w:p>
        </w:tc>
        <w:tc>
          <w:tcPr>
            <w:tcW w:w="3165" w:type="dxa"/>
            <w:shd w:val="clear" w:color="auto" w:fill="auto"/>
          </w:tcPr>
          <w:p w14:paraId="1F1AFCEE" w14:textId="77777777" w:rsidR="00997410" w:rsidRPr="00F06DFA" w:rsidRDefault="00087E75">
            <w:pPr>
              <w:spacing w:after="0" w:line="240" w:lineRule="auto"/>
              <w:jc w:val="center"/>
              <w:rPr>
                <w:rFonts w:ascii="Times New Roman" w:eastAsia="Times New Roman" w:hAnsi="Times New Roman" w:cs="Times New Roman"/>
                <w:b/>
                <w:color w:val="000000"/>
                <w:sz w:val="24"/>
                <w:szCs w:val="24"/>
              </w:rPr>
            </w:pPr>
            <w:hyperlink r:id="rId9">
              <w:proofErr w:type="spellStart"/>
              <w:r w:rsidR="00582A34" w:rsidRPr="00F06DFA">
                <w:rPr>
                  <w:rFonts w:ascii="Times New Roman" w:eastAsia="Times New Roman" w:hAnsi="Times New Roman" w:cs="Times New Roman"/>
                  <w:b/>
                  <w:color w:val="000000"/>
                  <w:sz w:val="24"/>
                  <w:szCs w:val="24"/>
                </w:rPr>
                <w:t>Краткая</w:t>
              </w:r>
              <w:proofErr w:type="spellEnd"/>
              <w:r w:rsidR="00582A34" w:rsidRPr="00F06DFA">
                <w:rPr>
                  <w:rFonts w:ascii="Times New Roman" w:eastAsia="Times New Roman" w:hAnsi="Times New Roman" w:cs="Times New Roman"/>
                  <w:b/>
                  <w:color w:val="000000"/>
                  <w:sz w:val="24"/>
                  <w:szCs w:val="24"/>
                </w:rPr>
                <w:t xml:space="preserve"> (</w:t>
              </w:r>
              <w:proofErr w:type="spellStart"/>
              <w:r w:rsidR="00582A34" w:rsidRPr="00F06DFA">
                <w:rPr>
                  <w:rFonts w:ascii="Times New Roman" w:eastAsia="Times New Roman" w:hAnsi="Times New Roman" w:cs="Times New Roman"/>
                  <w:b/>
                  <w:color w:val="000000"/>
                  <w:sz w:val="24"/>
                  <w:szCs w:val="24"/>
                </w:rPr>
                <w:t>рамочная</w:t>
              </w:r>
              <w:proofErr w:type="spellEnd"/>
              <w:r w:rsidR="00582A34" w:rsidRPr="00F06DFA">
                <w:rPr>
                  <w:rFonts w:ascii="Times New Roman" w:eastAsia="Times New Roman" w:hAnsi="Times New Roman" w:cs="Times New Roman"/>
                  <w:b/>
                  <w:color w:val="000000"/>
                  <w:sz w:val="24"/>
                  <w:szCs w:val="24"/>
                </w:rPr>
                <w:t xml:space="preserve">) </w:t>
              </w:r>
              <w:proofErr w:type="spellStart"/>
              <w:r w:rsidR="00582A34" w:rsidRPr="00F06DFA">
                <w:rPr>
                  <w:rFonts w:ascii="Times New Roman" w:eastAsia="Times New Roman" w:hAnsi="Times New Roman" w:cs="Times New Roman"/>
                  <w:b/>
                  <w:color w:val="000000"/>
                  <w:sz w:val="24"/>
                  <w:szCs w:val="24"/>
                </w:rPr>
                <w:t>техническая</w:t>
              </w:r>
              <w:proofErr w:type="spellEnd"/>
              <w:r w:rsidR="00582A34" w:rsidRPr="00F06DFA">
                <w:rPr>
                  <w:rFonts w:ascii="Times New Roman" w:eastAsia="Times New Roman" w:hAnsi="Times New Roman" w:cs="Times New Roman"/>
                  <w:b/>
                  <w:color w:val="000000"/>
                  <w:sz w:val="24"/>
                  <w:szCs w:val="24"/>
                </w:rPr>
                <w:t xml:space="preserve"> </w:t>
              </w:r>
              <w:proofErr w:type="spellStart"/>
              <w:r w:rsidR="00582A34" w:rsidRPr="00F06DFA">
                <w:rPr>
                  <w:rFonts w:ascii="Times New Roman" w:eastAsia="Times New Roman" w:hAnsi="Times New Roman" w:cs="Times New Roman"/>
                  <w:b/>
                  <w:color w:val="000000"/>
                  <w:sz w:val="24"/>
                  <w:szCs w:val="24"/>
                </w:rPr>
                <w:t>характеристика</w:t>
              </w:r>
              <w:proofErr w:type="spellEnd"/>
            </w:hyperlink>
          </w:p>
        </w:tc>
        <w:tc>
          <w:tcPr>
            <w:tcW w:w="2565" w:type="dxa"/>
            <w:shd w:val="clear" w:color="auto" w:fill="auto"/>
          </w:tcPr>
          <w:p w14:paraId="6965E823" w14:textId="77777777" w:rsidR="00997410" w:rsidRPr="00F06DFA" w:rsidRDefault="00582A34">
            <w:pPr>
              <w:spacing w:after="0" w:line="240" w:lineRule="auto"/>
              <w:jc w:val="center"/>
              <w:rPr>
                <w:rFonts w:ascii="Times New Roman" w:eastAsia="Times New Roman" w:hAnsi="Times New Roman" w:cs="Times New Roman"/>
                <w:b/>
                <w:color w:val="000000"/>
                <w:sz w:val="24"/>
                <w:szCs w:val="24"/>
              </w:rPr>
            </w:pPr>
            <w:proofErr w:type="spellStart"/>
            <w:r w:rsidRPr="00F06DFA">
              <w:rPr>
                <w:rFonts w:ascii="Times New Roman" w:eastAsia="Times New Roman" w:hAnsi="Times New Roman" w:cs="Times New Roman"/>
                <w:b/>
                <w:color w:val="000000"/>
                <w:sz w:val="24"/>
                <w:szCs w:val="24"/>
              </w:rPr>
              <w:t>Код</w:t>
            </w:r>
            <w:proofErr w:type="spellEnd"/>
            <w:r w:rsidRPr="00F06DFA">
              <w:rPr>
                <w:rFonts w:ascii="Times New Roman" w:eastAsia="Times New Roman" w:hAnsi="Times New Roman" w:cs="Times New Roman"/>
                <w:b/>
                <w:color w:val="000000"/>
                <w:sz w:val="24"/>
                <w:szCs w:val="24"/>
              </w:rPr>
              <w:t xml:space="preserve"> </w:t>
            </w:r>
            <w:proofErr w:type="spellStart"/>
            <w:r w:rsidRPr="00F06DFA">
              <w:rPr>
                <w:rFonts w:ascii="Times New Roman" w:eastAsia="Times New Roman" w:hAnsi="Times New Roman" w:cs="Times New Roman"/>
                <w:b/>
                <w:color w:val="000000"/>
                <w:sz w:val="24"/>
                <w:szCs w:val="24"/>
              </w:rPr>
              <w:t>профессионального</w:t>
            </w:r>
            <w:proofErr w:type="spellEnd"/>
            <w:r w:rsidRPr="00F06DFA">
              <w:rPr>
                <w:rFonts w:ascii="Times New Roman" w:eastAsia="Times New Roman" w:hAnsi="Times New Roman" w:cs="Times New Roman"/>
                <w:b/>
                <w:color w:val="000000"/>
                <w:sz w:val="24"/>
                <w:szCs w:val="24"/>
              </w:rPr>
              <w:t xml:space="preserve"> </w:t>
            </w:r>
            <w:proofErr w:type="spellStart"/>
            <w:r w:rsidRPr="00F06DFA">
              <w:rPr>
                <w:rFonts w:ascii="Times New Roman" w:eastAsia="Times New Roman" w:hAnsi="Times New Roman" w:cs="Times New Roman"/>
                <w:b/>
                <w:color w:val="000000"/>
                <w:sz w:val="24"/>
                <w:szCs w:val="24"/>
              </w:rPr>
              <w:t>модуля</w:t>
            </w:r>
            <w:proofErr w:type="spellEnd"/>
            <w:r w:rsidRPr="00F06DFA">
              <w:rPr>
                <w:rFonts w:ascii="Times New Roman" w:eastAsia="Times New Roman" w:hAnsi="Times New Roman" w:cs="Times New Roman"/>
                <w:b/>
                <w:color w:val="000000"/>
                <w:sz w:val="24"/>
                <w:szCs w:val="24"/>
              </w:rPr>
              <w:t xml:space="preserve">, </w:t>
            </w:r>
            <w:proofErr w:type="spellStart"/>
            <w:r w:rsidRPr="00F06DFA">
              <w:rPr>
                <w:rFonts w:ascii="Times New Roman" w:eastAsia="Times New Roman" w:hAnsi="Times New Roman" w:cs="Times New Roman"/>
                <w:b/>
                <w:color w:val="000000"/>
                <w:sz w:val="24"/>
                <w:szCs w:val="24"/>
              </w:rPr>
              <w:t>дисциплины</w:t>
            </w:r>
            <w:proofErr w:type="spellEnd"/>
          </w:p>
        </w:tc>
      </w:tr>
      <w:tr w:rsidR="00997410" w:rsidRPr="00F06DFA" w14:paraId="5042B915" w14:textId="77777777">
        <w:trPr>
          <w:trHeight w:val="630"/>
        </w:trPr>
        <w:tc>
          <w:tcPr>
            <w:tcW w:w="645" w:type="dxa"/>
            <w:shd w:val="clear" w:color="auto" w:fill="auto"/>
          </w:tcPr>
          <w:p w14:paraId="38057CF0"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1</w:t>
            </w:r>
          </w:p>
        </w:tc>
        <w:tc>
          <w:tcPr>
            <w:tcW w:w="4185" w:type="dxa"/>
            <w:shd w:val="clear" w:color="auto" w:fill="auto"/>
          </w:tcPr>
          <w:p w14:paraId="4596C86C" w14:textId="77777777" w:rsidR="00997410" w:rsidRPr="00F06DFA" w:rsidRDefault="00582A34">
            <w:pPr>
              <w:spacing w:after="0" w:line="240" w:lineRule="auto"/>
              <w:rPr>
                <w:rFonts w:ascii="Times New Roman" w:eastAsia="Times New Roman" w:hAnsi="Times New Roman" w:cs="Times New Roman"/>
                <w:color w:val="000000"/>
                <w:sz w:val="24"/>
                <w:szCs w:val="24"/>
                <w:lang w:val="ru-RU"/>
              </w:rPr>
            </w:pPr>
            <w:r w:rsidRPr="00F06DFA">
              <w:rPr>
                <w:rFonts w:ascii="Times New Roman" w:eastAsia="Times New Roman" w:hAnsi="Times New Roman" w:cs="Times New Roman"/>
                <w:color w:val="000000"/>
                <w:sz w:val="24"/>
                <w:szCs w:val="24"/>
                <w:lang w:val="ru-RU"/>
              </w:rPr>
              <w:t>посадочные места по количеству обучающихся (столы, стулья)</w:t>
            </w:r>
          </w:p>
        </w:tc>
        <w:tc>
          <w:tcPr>
            <w:tcW w:w="2190" w:type="dxa"/>
            <w:shd w:val="clear" w:color="auto" w:fill="auto"/>
          </w:tcPr>
          <w:p w14:paraId="4493AAC8"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Мебель</w:t>
            </w:r>
            <w:proofErr w:type="spellEnd"/>
          </w:p>
        </w:tc>
        <w:tc>
          <w:tcPr>
            <w:tcW w:w="2490" w:type="dxa"/>
            <w:shd w:val="clear" w:color="auto" w:fill="auto"/>
          </w:tcPr>
          <w:p w14:paraId="700B826F"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основное</w:t>
            </w:r>
            <w:proofErr w:type="spellEnd"/>
          </w:p>
        </w:tc>
        <w:tc>
          <w:tcPr>
            <w:tcW w:w="3165" w:type="dxa"/>
            <w:shd w:val="clear" w:color="auto" w:fill="auto"/>
          </w:tcPr>
          <w:p w14:paraId="0497DCFB"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регулируемые</w:t>
            </w:r>
            <w:proofErr w:type="spellEnd"/>
            <w:r w:rsidRPr="00F06DFA">
              <w:rPr>
                <w:rFonts w:ascii="Times New Roman" w:eastAsia="Times New Roman" w:hAnsi="Times New Roman" w:cs="Times New Roman"/>
                <w:color w:val="000000"/>
                <w:sz w:val="24"/>
                <w:szCs w:val="24"/>
              </w:rPr>
              <w:t xml:space="preserve"> по </w:t>
            </w:r>
            <w:proofErr w:type="spellStart"/>
            <w:r w:rsidRPr="00F06DFA">
              <w:rPr>
                <w:rFonts w:ascii="Times New Roman" w:eastAsia="Times New Roman" w:hAnsi="Times New Roman" w:cs="Times New Roman"/>
                <w:color w:val="000000"/>
                <w:sz w:val="24"/>
                <w:szCs w:val="24"/>
              </w:rPr>
              <w:t>высоте</w:t>
            </w:r>
            <w:proofErr w:type="spellEnd"/>
          </w:p>
        </w:tc>
        <w:tc>
          <w:tcPr>
            <w:tcW w:w="2565" w:type="dxa"/>
            <w:vMerge w:val="restart"/>
            <w:shd w:val="clear" w:color="auto" w:fill="auto"/>
          </w:tcPr>
          <w:p w14:paraId="51053803" w14:textId="77777777" w:rsidR="00997410" w:rsidRPr="00F06DFA" w:rsidRDefault="00582A34">
            <w:pPr>
              <w:spacing w:after="0" w:line="240" w:lineRule="auto"/>
              <w:rPr>
                <w:rFonts w:ascii="Times New Roman" w:eastAsia="Times New Roman" w:hAnsi="Times New Roman" w:cs="Times New Roman"/>
                <w:b/>
                <w:color w:val="000000"/>
                <w:sz w:val="24"/>
                <w:szCs w:val="24"/>
                <w:lang w:val="ru-RU"/>
              </w:rPr>
            </w:pPr>
            <w:r w:rsidRPr="00F06DFA">
              <w:rPr>
                <w:rFonts w:ascii="Times New Roman" w:eastAsia="Times New Roman" w:hAnsi="Times New Roman" w:cs="Times New Roman"/>
                <w:b/>
                <w:sz w:val="24"/>
                <w:szCs w:val="24"/>
                <w:lang w:val="ru-RU"/>
              </w:rPr>
              <w:t>ОП.01, ОП.02, ОП.03, ОП.04, ОП.05, ОП.06</w:t>
            </w:r>
          </w:p>
        </w:tc>
      </w:tr>
      <w:tr w:rsidR="00997410" w:rsidRPr="00F06DFA" w14:paraId="74C5DB3E" w14:textId="77777777">
        <w:trPr>
          <w:trHeight w:val="465"/>
        </w:trPr>
        <w:tc>
          <w:tcPr>
            <w:tcW w:w="645" w:type="dxa"/>
            <w:shd w:val="clear" w:color="auto" w:fill="auto"/>
          </w:tcPr>
          <w:p w14:paraId="2AC34D59"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2</w:t>
            </w:r>
          </w:p>
        </w:tc>
        <w:tc>
          <w:tcPr>
            <w:tcW w:w="4185" w:type="dxa"/>
            <w:shd w:val="clear" w:color="auto" w:fill="auto"/>
          </w:tcPr>
          <w:p w14:paraId="217B0655" w14:textId="77777777" w:rsidR="00997410" w:rsidRPr="00F06DFA" w:rsidRDefault="00582A34">
            <w:pPr>
              <w:spacing w:after="0" w:line="240" w:lineRule="auto"/>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рабочее</w:t>
            </w:r>
            <w:proofErr w:type="spellEnd"/>
            <w:r w:rsidRPr="00F06DFA">
              <w:rPr>
                <w:rFonts w:ascii="Times New Roman" w:eastAsia="Times New Roman" w:hAnsi="Times New Roman" w:cs="Times New Roman"/>
                <w:color w:val="000000"/>
                <w:sz w:val="24"/>
                <w:szCs w:val="24"/>
              </w:rPr>
              <w:t xml:space="preserve"> </w:t>
            </w:r>
            <w:proofErr w:type="spellStart"/>
            <w:r w:rsidRPr="00F06DFA">
              <w:rPr>
                <w:rFonts w:ascii="Times New Roman" w:eastAsia="Times New Roman" w:hAnsi="Times New Roman" w:cs="Times New Roman"/>
                <w:color w:val="000000"/>
                <w:sz w:val="24"/>
                <w:szCs w:val="24"/>
              </w:rPr>
              <w:t>место</w:t>
            </w:r>
            <w:proofErr w:type="spellEnd"/>
            <w:r w:rsidRPr="00F06DFA">
              <w:rPr>
                <w:rFonts w:ascii="Times New Roman" w:eastAsia="Times New Roman" w:hAnsi="Times New Roman" w:cs="Times New Roman"/>
                <w:color w:val="000000"/>
                <w:sz w:val="24"/>
                <w:szCs w:val="24"/>
              </w:rPr>
              <w:t xml:space="preserve"> </w:t>
            </w:r>
            <w:proofErr w:type="spellStart"/>
            <w:r w:rsidRPr="00F06DFA">
              <w:rPr>
                <w:rFonts w:ascii="Times New Roman" w:eastAsia="Times New Roman" w:hAnsi="Times New Roman" w:cs="Times New Roman"/>
                <w:color w:val="000000"/>
                <w:sz w:val="24"/>
                <w:szCs w:val="24"/>
              </w:rPr>
              <w:t>преподавателя</w:t>
            </w:r>
            <w:proofErr w:type="spellEnd"/>
          </w:p>
        </w:tc>
        <w:tc>
          <w:tcPr>
            <w:tcW w:w="2190" w:type="dxa"/>
            <w:shd w:val="clear" w:color="auto" w:fill="auto"/>
          </w:tcPr>
          <w:p w14:paraId="07AEAACC"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Мебель</w:t>
            </w:r>
            <w:proofErr w:type="spellEnd"/>
          </w:p>
        </w:tc>
        <w:tc>
          <w:tcPr>
            <w:tcW w:w="2490" w:type="dxa"/>
            <w:shd w:val="clear" w:color="auto" w:fill="auto"/>
          </w:tcPr>
          <w:p w14:paraId="52DB0543"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основное</w:t>
            </w:r>
            <w:proofErr w:type="spellEnd"/>
          </w:p>
        </w:tc>
        <w:tc>
          <w:tcPr>
            <w:tcW w:w="3165" w:type="dxa"/>
            <w:shd w:val="clear" w:color="auto" w:fill="auto"/>
          </w:tcPr>
          <w:p w14:paraId="3765BB2D"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65" w:type="dxa"/>
            <w:vMerge/>
            <w:shd w:val="clear" w:color="auto" w:fill="auto"/>
          </w:tcPr>
          <w:p w14:paraId="54CA6D09"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997410" w:rsidRPr="00F06DFA" w14:paraId="3C85022C" w14:textId="77777777">
        <w:trPr>
          <w:trHeight w:val="435"/>
        </w:trPr>
        <w:tc>
          <w:tcPr>
            <w:tcW w:w="645" w:type="dxa"/>
            <w:shd w:val="clear" w:color="auto" w:fill="auto"/>
          </w:tcPr>
          <w:p w14:paraId="6578C5B8"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3</w:t>
            </w:r>
          </w:p>
        </w:tc>
        <w:tc>
          <w:tcPr>
            <w:tcW w:w="4185" w:type="dxa"/>
            <w:shd w:val="clear" w:color="auto" w:fill="auto"/>
          </w:tcPr>
          <w:p w14:paraId="654608C5" w14:textId="77777777" w:rsidR="00997410" w:rsidRPr="00F06DFA" w:rsidRDefault="00582A34">
            <w:pPr>
              <w:spacing w:after="0" w:line="240" w:lineRule="auto"/>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Доска</w:t>
            </w:r>
            <w:proofErr w:type="spellEnd"/>
            <w:r w:rsidRPr="00F06DFA">
              <w:rPr>
                <w:rFonts w:ascii="Times New Roman" w:eastAsia="Times New Roman" w:hAnsi="Times New Roman" w:cs="Times New Roman"/>
                <w:color w:val="000000"/>
                <w:sz w:val="24"/>
                <w:szCs w:val="24"/>
              </w:rPr>
              <w:t xml:space="preserve"> </w:t>
            </w:r>
            <w:proofErr w:type="spellStart"/>
            <w:r w:rsidRPr="00F06DFA">
              <w:rPr>
                <w:rFonts w:ascii="Times New Roman" w:eastAsia="Times New Roman" w:hAnsi="Times New Roman" w:cs="Times New Roman"/>
                <w:color w:val="000000"/>
                <w:sz w:val="24"/>
                <w:szCs w:val="24"/>
              </w:rPr>
              <w:t>меловая</w:t>
            </w:r>
            <w:proofErr w:type="spellEnd"/>
            <w:r w:rsidRPr="00F06DFA">
              <w:rPr>
                <w:rFonts w:ascii="Times New Roman" w:eastAsia="Times New Roman" w:hAnsi="Times New Roman" w:cs="Times New Roman"/>
                <w:color w:val="000000"/>
                <w:sz w:val="24"/>
                <w:szCs w:val="24"/>
              </w:rPr>
              <w:t>/</w:t>
            </w:r>
            <w:proofErr w:type="spellStart"/>
            <w:r w:rsidRPr="00F06DFA">
              <w:rPr>
                <w:rFonts w:ascii="Times New Roman" w:eastAsia="Times New Roman" w:hAnsi="Times New Roman" w:cs="Times New Roman"/>
                <w:color w:val="000000"/>
                <w:sz w:val="24"/>
                <w:szCs w:val="24"/>
              </w:rPr>
              <w:t>маркерная</w:t>
            </w:r>
            <w:proofErr w:type="spellEnd"/>
            <w:r w:rsidRPr="00F06DFA">
              <w:rPr>
                <w:rFonts w:ascii="Times New Roman" w:eastAsia="Times New Roman" w:hAnsi="Times New Roman" w:cs="Times New Roman"/>
                <w:color w:val="000000"/>
                <w:sz w:val="24"/>
                <w:szCs w:val="24"/>
              </w:rPr>
              <w:t>/</w:t>
            </w:r>
            <w:proofErr w:type="spellStart"/>
            <w:r w:rsidRPr="00F06DFA">
              <w:rPr>
                <w:rFonts w:ascii="Times New Roman" w:eastAsia="Times New Roman" w:hAnsi="Times New Roman" w:cs="Times New Roman"/>
                <w:color w:val="000000"/>
                <w:sz w:val="24"/>
                <w:szCs w:val="24"/>
              </w:rPr>
              <w:t>интерактивная</w:t>
            </w:r>
            <w:proofErr w:type="spellEnd"/>
          </w:p>
        </w:tc>
        <w:tc>
          <w:tcPr>
            <w:tcW w:w="2190" w:type="dxa"/>
            <w:shd w:val="clear" w:color="auto" w:fill="auto"/>
          </w:tcPr>
          <w:p w14:paraId="4ACB611B"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Оборудование</w:t>
            </w:r>
            <w:proofErr w:type="spellEnd"/>
          </w:p>
        </w:tc>
        <w:tc>
          <w:tcPr>
            <w:tcW w:w="2490" w:type="dxa"/>
            <w:shd w:val="clear" w:color="auto" w:fill="auto"/>
          </w:tcPr>
          <w:p w14:paraId="77592617"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основное</w:t>
            </w:r>
            <w:proofErr w:type="spellEnd"/>
          </w:p>
        </w:tc>
        <w:tc>
          <w:tcPr>
            <w:tcW w:w="3165" w:type="dxa"/>
            <w:shd w:val="clear" w:color="auto" w:fill="auto"/>
          </w:tcPr>
          <w:p w14:paraId="32174607"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65" w:type="dxa"/>
            <w:vMerge/>
            <w:shd w:val="clear" w:color="auto" w:fill="auto"/>
          </w:tcPr>
          <w:p w14:paraId="41E6562E"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997410" w:rsidRPr="00F06DFA" w14:paraId="33E01135" w14:textId="77777777">
        <w:trPr>
          <w:trHeight w:val="465"/>
        </w:trPr>
        <w:tc>
          <w:tcPr>
            <w:tcW w:w="645" w:type="dxa"/>
            <w:shd w:val="clear" w:color="auto" w:fill="auto"/>
          </w:tcPr>
          <w:p w14:paraId="55B11532"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4</w:t>
            </w:r>
          </w:p>
        </w:tc>
        <w:tc>
          <w:tcPr>
            <w:tcW w:w="4185" w:type="dxa"/>
            <w:shd w:val="clear" w:color="auto" w:fill="auto"/>
          </w:tcPr>
          <w:p w14:paraId="0586F662" w14:textId="77777777" w:rsidR="00997410" w:rsidRPr="00F06DFA" w:rsidRDefault="00582A34">
            <w:pPr>
              <w:spacing w:after="0" w:line="240" w:lineRule="auto"/>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Сетевой</w:t>
            </w:r>
            <w:proofErr w:type="spellEnd"/>
            <w:r w:rsidRPr="00F06DFA">
              <w:rPr>
                <w:rFonts w:ascii="Times New Roman" w:eastAsia="Times New Roman" w:hAnsi="Times New Roman" w:cs="Times New Roman"/>
                <w:color w:val="000000"/>
                <w:sz w:val="24"/>
                <w:szCs w:val="24"/>
              </w:rPr>
              <w:t xml:space="preserve"> </w:t>
            </w:r>
            <w:proofErr w:type="spellStart"/>
            <w:r w:rsidRPr="00F06DFA">
              <w:rPr>
                <w:rFonts w:ascii="Times New Roman" w:eastAsia="Times New Roman" w:hAnsi="Times New Roman" w:cs="Times New Roman"/>
                <w:color w:val="000000"/>
                <w:sz w:val="24"/>
                <w:szCs w:val="24"/>
              </w:rPr>
              <w:t>фильтр</w:t>
            </w:r>
            <w:proofErr w:type="spellEnd"/>
          </w:p>
        </w:tc>
        <w:tc>
          <w:tcPr>
            <w:tcW w:w="2190" w:type="dxa"/>
            <w:shd w:val="clear" w:color="auto" w:fill="auto"/>
          </w:tcPr>
          <w:p w14:paraId="25A6D190"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ТС</w:t>
            </w:r>
          </w:p>
        </w:tc>
        <w:tc>
          <w:tcPr>
            <w:tcW w:w="2490" w:type="dxa"/>
            <w:shd w:val="clear" w:color="auto" w:fill="auto"/>
          </w:tcPr>
          <w:p w14:paraId="0BC2517D"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основное</w:t>
            </w:r>
            <w:proofErr w:type="spellEnd"/>
          </w:p>
        </w:tc>
        <w:tc>
          <w:tcPr>
            <w:tcW w:w="3165" w:type="dxa"/>
            <w:shd w:val="clear" w:color="auto" w:fill="auto"/>
          </w:tcPr>
          <w:p w14:paraId="38BCE986"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65" w:type="dxa"/>
            <w:vMerge/>
            <w:shd w:val="clear" w:color="auto" w:fill="auto"/>
          </w:tcPr>
          <w:p w14:paraId="42578D99"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997410" w:rsidRPr="00F06DFA" w14:paraId="6B28D91D" w14:textId="77777777">
        <w:trPr>
          <w:trHeight w:val="375"/>
        </w:trPr>
        <w:tc>
          <w:tcPr>
            <w:tcW w:w="645" w:type="dxa"/>
            <w:shd w:val="clear" w:color="auto" w:fill="auto"/>
          </w:tcPr>
          <w:p w14:paraId="3600E3F0"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5</w:t>
            </w:r>
          </w:p>
        </w:tc>
        <w:tc>
          <w:tcPr>
            <w:tcW w:w="4185" w:type="dxa"/>
            <w:shd w:val="clear" w:color="auto" w:fill="auto"/>
          </w:tcPr>
          <w:p w14:paraId="5B35452E" w14:textId="77777777" w:rsidR="00997410" w:rsidRPr="00F06DFA" w:rsidRDefault="00582A34">
            <w:pPr>
              <w:widowControl/>
              <w:spacing w:after="0" w:line="240" w:lineRule="auto"/>
              <w:rPr>
                <w:rFonts w:ascii="Times New Roman" w:eastAsia="Times New Roman" w:hAnsi="Times New Roman" w:cs="Times New Roman"/>
                <w:color w:val="000000"/>
                <w:sz w:val="24"/>
                <w:szCs w:val="24"/>
                <w:lang w:val="ru-RU"/>
              </w:rPr>
            </w:pPr>
            <w:r w:rsidRPr="00F06DFA">
              <w:rPr>
                <w:rFonts w:ascii="Times New Roman" w:eastAsia="Times New Roman" w:hAnsi="Times New Roman" w:cs="Times New Roman"/>
                <w:sz w:val="24"/>
                <w:szCs w:val="24"/>
                <w:lang w:val="ru-RU"/>
              </w:rPr>
              <w:t>Шкаф для хранения наглядных пособий</w:t>
            </w:r>
          </w:p>
        </w:tc>
        <w:tc>
          <w:tcPr>
            <w:tcW w:w="2190" w:type="dxa"/>
            <w:shd w:val="clear" w:color="auto" w:fill="auto"/>
          </w:tcPr>
          <w:p w14:paraId="25ABCB22"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490" w:type="dxa"/>
            <w:shd w:val="clear" w:color="auto" w:fill="auto"/>
          </w:tcPr>
          <w:p w14:paraId="4A9C8D86"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основное</w:t>
            </w:r>
            <w:proofErr w:type="spellEnd"/>
          </w:p>
        </w:tc>
        <w:tc>
          <w:tcPr>
            <w:tcW w:w="3165" w:type="dxa"/>
            <w:shd w:val="clear" w:color="auto" w:fill="auto"/>
          </w:tcPr>
          <w:p w14:paraId="72EE3407"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65" w:type="dxa"/>
            <w:vMerge/>
            <w:shd w:val="clear" w:color="auto" w:fill="auto"/>
          </w:tcPr>
          <w:p w14:paraId="374EF564"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997410" w:rsidRPr="00F06DFA" w14:paraId="56C7A8EF" w14:textId="77777777">
        <w:trPr>
          <w:trHeight w:val="828"/>
        </w:trPr>
        <w:tc>
          <w:tcPr>
            <w:tcW w:w="645" w:type="dxa"/>
            <w:shd w:val="clear" w:color="auto" w:fill="auto"/>
          </w:tcPr>
          <w:p w14:paraId="191E1AEF"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6</w:t>
            </w:r>
          </w:p>
        </w:tc>
        <w:tc>
          <w:tcPr>
            <w:tcW w:w="4185" w:type="dxa"/>
          </w:tcPr>
          <w:p w14:paraId="32FBFDCB" w14:textId="77777777" w:rsidR="00997410" w:rsidRPr="00F06DFA" w:rsidRDefault="00582A34">
            <w:pPr>
              <w:widowControl/>
              <w:spacing w:after="0"/>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Персональный компьютер с лицензионным программным обеспечением</w:t>
            </w:r>
          </w:p>
        </w:tc>
        <w:tc>
          <w:tcPr>
            <w:tcW w:w="2190" w:type="dxa"/>
            <w:shd w:val="clear" w:color="auto" w:fill="auto"/>
          </w:tcPr>
          <w:p w14:paraId="08442CB7"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ТС</w:t>
            </w:r>
          </w:p>
        </w:tc>
        <w:tc>
          <w:tcPr>
            <w:tcW w:w="2490" w:type="dxa"/>
            <w:shd w:val="clear" w:color="auto" w:fill="auto"/>
          </w:tcPr>
          <w:p w14:paraId="3A742566"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основное</w:t>
            </w:r>
            <w:proofErr w:type="spellEnd"/>
          </w:p>
        </w:tc>
        <w:tc>
          <w:tcPr>
            <w:tcW w:w="3165" w:type="dxa"/>
            <w:shd w:val="clear" w:color="auto" w:fill="auto"/>
          </w:tcPr>
          <w:p w14:paraId="14CB8762"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65" w:type="dxa"/>
            <w:vMerge/>
            <w:shd w:val="clear" w:color="auto" w:fill="auto"/>
          </w:tcPr>
          <w:p w14:paraId="5F157F76"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997410" w:rsidRPr="00F06DFA" w14:paraId="148A201A" w14:textId="77777777">
        <w:trPr>
          <w:trHeight w:val="420"/>
        </w:trPr>
        <w:tc>
          <w:tcPr>
            <w:tcW w:w="645" w:type="dxa"/>
            <w:shd w:val="clear" w:color="auto" w:fill="auto"/>
          </w:tcPr>
          <w:p w14:paraId="44A8B536"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7</w:t>
            </w:r>
          </w:p>
        </w:tc>
        <w:tc>
          <w:tcPr>
            <w:tcW w:w="4185" w:type="dxa"/>
          </w:tcPr>
          <w:p w14:paraId="173CB109" w14:textId="77777777" w:rsidR="00997410" w:rsidRPr="00F06DFA" w:rsidRDefault="00582A34">
            <w:pPr>
              <w:widowControl/>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Мультимедийный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проектор</w:t>
            </w:r>
            <w:proofErr w:type="spellEnd"/>
          </w:p>
        </w:tc>
        <w:tc>
          <w:tcPr>
            <w:tcW w:w="2190" w:type="dxa"/>
            <w:shd w:val="clear" w:color="auto" w:fill="auto"/>
          </w:tcPr>
          <w:p w14:paraId="0E6066A3"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УМК</w:t>
            </w:r>
          </w:p>
        </w:tc>
        <w:tc>
          <w:tcPr>
            <w:tcW w:w="2490" w:type="dxa"/>
            <w:shd w:val="clear" w:color="auto" w:fill="auto"/>
          </w:tcPr>
          <w:p w14:paraId="234E2FD1"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основное</w:t>
            </w:r>
            <w:proofErr w:type="spellEnd"/>
          </w:p>
        </w:tc>
        <w:tc>
          <w:tcPr>
            <w:tcW w:w="3165" w:type="dxa"/>
            <w:shd w:val="clear" w:color="auto" w:fill="auto"/>
          </w:tcPr>
          <w:p w14:paraId="098D2C09"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65" w:type="dxa"/>
            <w:vMerge/>
            <w:shd w:val="clear" w:color="auto" w:fill="auto"/>
          </w:tcPr>
          <w:p w14:paraId="07DF1736"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997410" w:rsidRPr="00F06DFA" w14:paraId="1A266B45" w14:textId="77777777">
        <w:trPr>
          <w:trHeight w:val="450"/>
        </w:trPr>
        <w:tc>
          <w:tcPr>
            <w:tcW w:w="645" w:type="dxa"/>
            <w:shd w:val="clear" w:color="auto" w:fill="auto"/>
          </w:tcPr>
          <w:p w14:paraId="11FE42BD"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sz w:val="24"/>
                <w:szCs w:val="24"/>
              </w:rPr>
              <w:t>8.</w:t>
            </w:r>
          </w:p>
        </w:tc>
        <w:tc>
          <w:tcPr>
            <w:tcW w:w="4185" w:type="dxa"/>
          </w:tcPr>
          <w:p w14:paraId="62531676" w14:textId="77777777" w:rsidR="00997410" w:rsidRPr="00F06DFA" w:rsidRDefault="00582A34">
            <w:pPr>
              <w:widowControl/>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Мультимедийный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экран</w:t>
            </w:r>
            <w:proofErr w:type="spellEnd"/>
          </w:p>
        </w:tc>
        <w:tc>
          <w:tcPr>
            <w:tcW w:w="2190" w:type="dxa"/>
            <w:shd w:val="clear" w:color="auto" w:fill="auto"/>
          </w:tcPr>
          <w:p w14:paraId="2891A9D9"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sz w:val="24"/>
                <w:szCs w:val="24"/>
              </w:rPr>
              <w:t>ТС</w:t>
            </w:r>
          </w:p>
        </w:tc>
        <w:tc>
          <w:tcPr>
            <w:tcW w:w="2490" w:type="dxa"/>
            <w:shd w:val="clear" w:color="auto" w:fill="auto"/>
          </w:tcPr>
          <w:p w14:paraId="772DC2C5"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3165" w:type="dxa"/>
            <w:shd w:val="clear" w:color="auto" w:fill="auto"/>
          </w:tcPr>
          <w:p w14:paraId="3195F0B6"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65" w:type="dxa"/>
            <w:vMerge/>
            <w:shd w:val="clear" w:color="auto" w:fill="auto"/>
          </w:tcPr>
          <w:p w14:paraId="60403462"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997410" w:rsidRPr="00F06DFA" w14:paraId="082343B1" w14:textId="77777777">
        <w:trPr>
          <w:trHeight w:val="330"/>
        </w:trPr>
        <w:tc>
          <w:tcPr>
            <w:tcW w:w="645" w:type="dxa"/>
            <w:shd w:val="clear" w:color="auto" w:fill="auto"/>
          </w:tcPr>
          <w:p w14:paraId="4EEDFD79"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sz w:val="24"/>
                <w:szCs w:val="24"/>
              </w:rPr>
              <w:t>9.</w:t>
            </w:r>
          </w:p>
        </w:tc>
        <w:tc>
          <w:tcPr>
            <w:tcW w:w="4185" w:type="dxa"/>
          </w:tcPr>
          <w:p w14:paraId="1B21E8C5" w14:textId="77777777" w:rsidR="00997410" w:rsidRPr="00F06DFA" w:rsidRDefault="00582A34">
            <w:pPr>
              <w:widowControl/>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Лазерная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указка</w:t>
            </w:r>
            <w:proofErr w:type="spellEnd"/>
          </w:p>
        </w:tc>
        <w:tc>
          <w:tcPr>
            <w:tcW w:w="2190" w:type="dxa"/>
            <w:shd w:val="clear" w:color="auto" w:fill="auto"/>
          </w:tcPr>
          <w:p w14:paraId="7EEB90EC"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sz w:val="24"/>
                <w:szCs w:val="24"/>
              </w:rPr>
              <w:t>ТС</w:t>
            </w:r>
          </w:p>
        </w:tc>
        <w:tc>
          <w:tcPr>
            <w:tcW w:w="2490" w:type="dxa"/>
            <w:shd w:val="clear" w:color="auto" w:fill="auto"/>
          </w:tcPr>
          <w:p w14:paraId="2E23B941"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3165" w:type="dxa"/>
            <w:shd w:val="clear" w:color="auto" w:fill="auto"/>
          </w:tcPr>
          <w:p w14:paraId="2B86AE7C"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65" w:type="dxa"/>
            <w:vMerge/>
            <w:shd w:val="clear" w:color="auto" w:fill="auto"/>
          </w:tcPr>
          <w:p w14:paraId="68E0838A"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997410" w:rsidRPr="00F06DFA" w14:paraId="5327F50B" w14:textId="77777777">
        <w:trPr>
          <w:trHeight w:val="420"/>
        </w:trPr>
        <w:tc>
          <w:tcPr>
            <w:tcW w:w="645" w:type="dxa"/>
            <w:shd w:val="clear" w:color="auto" w:fill="auto"/>
          </w:tcPr>
          <w:p w14:paraId="4BE888C2"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sz w:val="24"/>
                <w:szCs w:val="24"/>
              </w:rPr>
              <w:t>10.</w:t>
            </w:r>
          </w:p>
        </w:tc>
        <w:tc>
          <w:tcPr>
            <w:tcW w:w="4185" w:type="dxa"/>
          </w:tcPr>
          <w:p w14:paraId="32D361CE" w14:textId="77777777" w:rsidR="00997410" w:rsidRPr="00F06DFA" w:rsidRDefault="00582A34">
            <w:pPr>
              <w:widowControl/>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Средства</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аудиовизуализации</w:t>
            </w:r>
            <w:proofErr w:type="spellEnd"/>
          </w:p>
        </w:tc>
        <w:tc>
          <w:tcPr>
            <w:tcW w:w="2190" w:type="dxa"/>
            <w:shd w:val="clear" w:color="auto" w:fill="auto"/>
          </w:tcPr>
          <w:p w14:paraId="725BE1D1"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sz w:val="24"/>
                <w:szCs w:val="24"/>
              </w:rPr>
              <w:t>ТС</w:t>
            </w:r>
          </w:p>
        </w:tc>
        <w:tc>
          <w:tcPr>
            <w:tcW w:w="2490" w:type="dxa"/>
            <w:shd w:val="clear" w:color="auto" w:fill="auto"/>
          </w:tcPr>
          <w:p w14:paraId="49F301CA"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3165" w:type="dxa"/>
            <w:shd w:val="clear" w:color="auto" w:fill="auto"/>
          </w:tcPr>
          <w:p w14:paraId="0A988DC2"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65" w:type="dxa"/>
            <w:vMerge/>
            <w:shd w:val="clear" w:color="auto" w:fill="auto"/>
          </w:tcPr>
          <w:p w14:paraId="19830A1F"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997410" w:rsidRPr="00F06DFA" w14:paraId="5D70BBC1" w14:textId="77777777">
        <w:trPr>
          <w:trHeight w:val="420"/>
        </w:trPr>
        <w:tc>
          <w:tcPr>
            <w:tcW w:w="645" w:type="dxa"/>
            <w:shd w:val="clear" w:color="auto" w:fill="auto"/>
          </w:tcPr>
          <w:p w14:paraId="3EF08029"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11.</w:t>
            </w:r>
          </w:p>
        </w:tc>
        <w:tc>
          <w:tcPr>
            <w:tcW w:w="4185" w:type="dxa"/>
            <w:tcBorders>
              <w:top w:val="single" w:sz="4" w:space="0" w:color="000000"/>
              <w:left w:val="single" w:sz="4" w:space="0" w:color="000000"/>
              <w:bottom w:val="single" w:sz="4" w:space="0" w:color="000000"/>
              <w:right w:val="single" w:sz="4" w:space="0" w:color="000000"/>
            </w:tcBorders>
          </w:tcPr>
          <w:p w14:paraId="2B718494"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 xml:space="preserve">Интерактивный программно-аппаратный комплекс мобильный или стационарный (программное обеспечение (ПО), проектор, крепление в комплекте) </w:t>
            </w:r>
          </w:p>
        </w:tc>
        <w:tc>
          <w:tcPr>
            <w:tcW w:w="2190" w:type="dxa"/>
            <w:shd w:val="clear" w:color="auto" w:fill="auto"/>
          </w:tcPr>
          <w:p w14:paraId="3CF7F9E2"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490" w:type="dxa"/>
            <w:shd w:val="clear" w:color="auto" w:fill="auto"/>
          </w:tcPr>
          <w:p w14:paraId="103A1DF5"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3165" w:type="dxa"/>
            <w:shd w:val="clear" w:color="auto" w:fill="auto"/>
          </w:tcPr>
          <w:p w14:paraId="209C0517"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65" w:type="dxa"/>
            <w:vMerge/>
            <w:shd w:val="clear" w:color="auto" w:fill="auto"/>
          </w:tcPr>
          <w:p w14:paraId="1C7C08F7"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322F39C" w14:textId="77777777">
        <w:trPr>
          <w:trHeight w:val="420"/>
        </w:trPr>
        <w:tc>
          <w:tcPr>
            <w:tcW w:w="645" w:type="dxa"/>
            <w:shd w:val="clear" w:color="auto" w:fill="auto"/>
          </w:tcPr>
          <w:p w14:paraId="48DFB4A7"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12.</w:t>
            </w:r>
          </w:p>
        </w:tc>
        <w:tc>
          <w:tcPr>
            <w:tcW w:w="4185" w:type="dxa"/>
            <w:tcBorders>
              <w:top w:val="single" w:sz="4" w:space="0" w:color="000000"/>
              <w:left w:val="single" w:sz="4" w:space="0" w:color="000000"/>
              <w:bottom w:val="single" w:sz="4" w:space="0" w:color="000000"/>
              <w:right w:val="single" w:sz="4" w:space="0" w:color="000000"/>
            </w:tcBorders>
          </w:tcPr>
          <w:p w14:paraId="492246D4"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 xml:space="preserve">Компьютер учителя с периферией/ноутбук (лицензионное программное обеспечение (ПО), образовательный контент и система защиты от вредоносной информации, </w:t>
            </w:r>
            <w:r w:rsidRPr="00F06DFA">
              <w:rPr>
                <w:rFonts w:ascii="Times New Roman" w:eastAsia="Times New Roman" w:hAnsi="Times New Roman" w:cs="Times New Roman"/>
                <w:sz w:val="24"/>
                <w:szCs w:val="24"/>
                <w:lang w:val="ru-RU"/>
              </w:rPr>
              <w:lastRenderedPageBreak/>
              <w:t>ПО для цифровой лаборатории, с возможностью онлайн опроса)</w:t>
            </w:r>
          </w:p>
        </w:tc>
        <w:tc>
          <w:tcPr>
            <w:tcW w:w="2190" w:type="dxa"/>
            <w:shd w:val="clear" w:color="auto" w:fill="auto"/>
          </w:tcPr>
          <w:p w14:paraId="43041CE4"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lastRenderedPageBreak/>
              <w:t>ТС</w:t>
            </w:r>
          </w:p>
        </w:tc>
        <w:tc>
          <w:tcPr>
            <w:tcW w:w="2490" w:type="dxa"/>
            <w:shd w:val="clear" w:color="auto" w:fill="auto"/>
          </w:tcPr>
          <w:p w14:paraId="0FD5238F"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3165" w:type="dxa"/>
            <w:shd w:val="clear" w:color="auto" w:fill="auto"/>
          </w:tcPr>
          <w:p w14:paraId="7EC1D86C"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65" w:type="dxa"/>
            <w:vMerge/>
            <w:shd w:val="clear" w:color="auto" w:fill="auto"/>
          </w:tcPr>
          <w:p w14:paraId="6D989F44"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2335241B" w14:textId="77777777">
        <w:trPr>
          <w:trHeight w:val="420"/>
        </w:trPr>
        <w:tc>
          <w:tcPr>
            <w:tcW w:w="645" w:type="dxa"/>
            <w:shd w:val="clear" w:color="auto" w:fill="auto"/>
          </w:tcPr>
          <w:p w14:paraId="3EE85D8C"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13.</w:t>
            </w:r>
          </w:p>
        </w:tc>
        <w:tc>
          <w:tcPr>
            <w:tcW w:w="4185" w:type="dxa"/>
            <w:tcBorders>
              <w:top w:val="single" w:sz="4" w:space="0" w:color="000000"/>
              <w:left w:val="single" w:sz="4" w:space="0" w:color="000000"/>
              <w:bottom w:val="single" w:sz="4" w:space="0" w:color="000000"/>
              <w:right w:val="single" w:sz="4" w:space="0" w:color="000000"/>
            </w:tcBorders>
          </w:tcPr>
          <w:p w14:paraId="73598E56"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комплект учебно-наглядных пособий, комплект учебно-методической документации, в том числе на электронном носителе (учебники и учебные пособия, карточки-задания, комплекты тестовых заданий, методические рекомендации и разработки</w:t>
            </w:r>
          </w:p>
        </w:tc>
        <w:tc>
          <w:tcPr>
            <w:tcW w:w="2190" w:type="dxa"/>
            <w:shd w:val="clear" w:color="auto" w:fill="auto"/>
          </w:tcPr>
          <w:p w14:paraId="4DB66836"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УМК</w:t>
            </w:r>
          </w:p>
        </w:tc>
        <w:tc>
          <w:tcPr>
            <w:tcW w:w="2490" w:type="dxa"/>
            <w:shd w:val="clear" w:color="auto" w:fill="auto"/>
          </w:tcPr>
          <w:p w14:paraId="69C8B9E7"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165" w:type="dxa"/>
            <w:shd w:val="clear" w:color="auto" w:fill="auto"/>
          </w:tcPr>
          <w:p w14:paraId="5490CE66"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65" w:type="dxa"/>
            <w:vMerge w:val="restart"/>
            <w:shd w:val="clear" w:color="auto" w:fill="auto"/>
          </w:tcPr>
          <w:p w14:paraId="524B0615" w14:textId="77777777" w:rsidR="00997410" w:rsidRPr="00F06DFA" w:rsidRDefault="00582A3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06DFA">
              <w:rPr>
                <w:rFonts w:ascii="Times New Roman" w:eastAsia="Times New Roman" w:hAnsi="Times New Roman" w:cs="Times New Roman"/>
                <w:sz w:val="24"/>
                <w:szCs w:val="24"/>
              </w:rPr>
              <w:t>ОП.01</w:t>
            </w:r>
          </w:p>
        </w:tc>
      </w:tr>
      <w:tr w:rsidR="00997410" w:rsidRPr="00F06DFA" w14:paraId="73AD80DC" w14:textId="77777777">
        <w:trPr>
          <w:trHeight w:val="420"/>
        </w:trPr>
        <w:tc>
          <w:tcPr>
            <w:tcW w:w="645" w:type="dxa"/>
            <w:shd w:val="clear" w:color="auto" w:fill="auto"/>
          </w:tcPr>
          <w:p w14:paraId="48B6D66E"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14.</w:t>
            </w:r>
          </w:p>
        </w:tc>
        <w:tc>
          <w:tcPr>
            <w:tcW w:w="4185" w:type="dxa"/>
            <w:tcBorders>
              <w:top w:val="single" w:sz="4" w:space="0" w:color="000000"/>
              <w:left w:val="single" w:sz="4" w:space="0" w:color="000000"/>
              <w:bottom w:val="single" w:sz="4" w:space="0" w:color="000000"/>
              <w:right w:val="single" w:sz="4" w:space="0" w:color="000000"/>
            </w:tcBorders>
          </w:tcPr>
          <w:p w14:paraId="294D23C3" w14:textId="77777777" w:rsidR="00997410" w:rsidRPr="00F06DFA" w:rsidRDefault="00582A34">
            <w:pPr>
              <w:widowControl/>
              <w:tabs>
                <w:tab w:val="left" w:pos="709"/>
              </w:tabs>
              <w:spacing w:after="0" w:line="240" w:lineRule="auto"/>
              <w:ind w:right="-284" w:firstLine="20"/>
              <w:jc w:val="both"/>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комплекты</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индивидуальных</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средств</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защиты</w:t>
            </w:r>
            <w:proofErr w:type="spellEnd"/>
          </w:p>
        </w:tc>
        <w:tc>
          <w:tcPr>
            <w:tcW w:w="2190" w:type="dxa"/>
            <w:shd w:val="clear" w:color="auto" w:fill="auto"/>
          </w:tcPr>
          <w:p w14:paraId="0F61B59A"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490" w:type="dxa"/>
            <w:shd w:val="clear" w:color="auto" w:fill="auto"/>
          </w:tcPr>
          <w:p w14:paraId="32808C8B"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3165" w:type="dxa"/>
            <w:shd w:val="clear" w:color="auto" w:fill="auto"/>
          </w:tcPr>
          <w:p w14:paraId="089C81CC"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65" w:type="dxa"/>
            <w:vMerge/>
            <w:shd w:val="clear" w:color="auto" w:fill="auto"/>
          </w:tcPr>
          <w:p w14:paraId="772C25A7"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787CE59B" w14:textId="77777777">
        <w:trPr>
          <w:trHeight w:val="420"/>
        </w:trPr>
        <w:tc>
          <w:tcPr>
            <w:tcW w:w="645" w:type="dxa"/>
            <w:shd w:val="clear" w:color="auto" w:fill="auto"/>
          </w:tcPr>
          <w:p w14:paraId="6235683D"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15.</w:t>
            </w:r>
          </w:p>
        </w:tc>
        <w:tc>
          <w:tcPr>
            <w:tcW w:w="4185" w:type="dxa"/>
            <w:tcBorders>
              <w:top w:val="single" w:sz="4" w:space="0" w:color="000000"/>
              <w:left w:val="single" w:sz="4" w:space="0" w:color="000000"/>
              <w:bottom w:val="single" w:sz="4" w:space="0" w:color="000000"/>
              <w:right w:val="single" w:sz="4" w:space="0" w:color="000000"/>
            </w:tcBorders>
          </w:tcPr>
          <w:p w14:paraId="35ECD0CA" w14:textId="77777777" w:rsidR="00997410" w:rsidRPr="00F06DFA" w:rsidRDefault="00582A34">
            <w:pPr>
              <w:widowControl/>
              <w:tabs>
                <w:tab w:val="left" w:pos="709"/>
              </w:tabs>
              <w:spacing w:after="0" w:line="240" w:lineRule="auto"/>
              <w:ind w:right="-284" w:firstLine="20"/>
              <w:jc w:val="both"/>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робот-тренажёр для отработки навыков первой доврачебной помощи;</w:t>
            </w:r>
          </w:p>
        </w:tc>
        <w:tc>
          <w:tcPr>
            <w:tcW w:w="2190" w:type="dxa"/>
            <w:shd w:val="clear" w:color="auto" w:fill="auto"/>
          </w:tcPr>
          <w:p w14:paraId="5912AD0C"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490" w:type="dxa"/>
            <w:shd w:val="clear" w:color="auto" w:fill="auto"/>
          </w:tcPr>
          <w:p w14:paraId="3C859321"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3165" w:type="dxa"/>
            <w:shd w:val="clear" w:color="auto" w:fill="auto"/>
          </w:tcPr>
          <w:p w14:paraId="6B6A36CC"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65" w:type="dxa"/>
            <w:vMerge/>
            <w:shd w:val="clear" w:color="auto" w:fill="auto"/>
          </w:tcPr>
          <w:p w14:paraId="64C519D5"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0392E89" w14:textId="77777777">
        <w:trPr>
          <w:trHeight w:val="420"/>
        </w:trPr>
        <w:tc>
          <w:tcPr>
            <w:tcW w:w="645" w:type="dxa"/>
            <w:shd w:val="clear" w:color="auto" w:fill="auto"/>
          </w:tcPr>
          <w:p w14:paraId="6A81545B"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16.</w:t>
            </w:r>
          </w:p>
        </w:tc>
        <w:tc>
          <w:tcPr>
            <w:tcW w:w="4185" w:type="dxa"/>
            <w:tcBorders>
              <w:top w:val="single" w:sz="4" w:space="0" w:color="000000"/>
              <w:left w:val="single" w:sz="4" w:space="0" w:color="000000"/>
              <w:bottom w:val="single" w:sz="4" w:space="0" w:color="000000"/>
              <w:right w:val="single" w:sz="4" w:space="0" w:color="000000"/>
            </w:tcBorders>
          </w:tcPr>
          <w:p w14:paraId="7E8E1A5F" w14:textId="77777777" w:rsidR="00997410" w:rsidRPr="00F06DFA" w:rsidRDefault="00582A34">
            <w:pPr>
              <w:widowControl/>
              <w:tabs>
                <w:tab w:val="left" w:pos="709"/>
              </w:tabs>
              <w:spacing w:after="0" w:line="240" w:lineRule="auto"/>
              <w:ind w:firstLine="20"/>
              <w:jc w:val="both"/>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контрольно-измерительные приборы и приборы безопасности</w:t>
            </w:r>
          </w:p>
        </w:tc>
        <w:tc>
          <w:tcPr>
            <w:tcW w:w="2190" w:type="dxa"/>
            <w:shd w:val="clear" w:color="auto" w:fill="auto"/>
          </w:tcPr>
          <w:p w14:paraId="2C969D42"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490" w:type="dxa"/>
            <w:shd w:val="clear" w:color="auto" w:fill="auto"/>
          </w:tcPr>
          <w:p w14:paraId="291BB270"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3165" w:type="dxa"/>
            <w:shd w:val="clear" w:color="auto" w:fill="auto"/>
          </w:tcPr>
          <w:p w14:paraId="269934C7"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65" w:type="dxa"/>
            <w:vMerge/>
            <w:shd w:val="clear" w:color="auto" w:fill="auto"/>
          </w:tcPr>
          <w:p w14:paraId="5E8A71B6"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5BEE0EAE" w14:textId="77777777">
        <w:trPr>
          <w:trHeight w:val="420"/>
        </w:trPr>
        <w:tc>
          <w:tcPr>
            <w:tcW w:w="645" w:type="dxa"/>
            <w:shd w:val="clear" w:color="auto" w:fill="auto"/>
          </w:tcPr>
          <w:p w14:paraId="2CBAE1F6"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17.</w:t>
            </w:r>
          </w:p>
        </w:tc>
        <w:tc>
          <w:tcPr>
            <w:tcW w:w="4185" w:type="dxa"/>
            <w:tcBorders>
              <w:top w:val="single" w:sz="4" w:space="0" w:color="000000"/>
              <w:left w:val="single" w:sz="4" w:space="0" w:color="000000"/>
              <w:bottom w:val="single" w:sz="4" w:space="0" w:color="000000"/>
              <w:right w:val="single" w:sz="4" w:space="0" w:color="000000"/>
            </w:tcBorders>
          </w:tcPr>
          <w:p w14:paraId="187B69F2" w14:textId="77777777" w:rsidR="00997410" w:rsidRPr="00F06DFA" w:rsidRDefault="00582A34">
            <w:pPr>
              <w:widowControl/>
              <w:tabs>
                <w:tab w:val="left" w:pos="709"/>
              </w:tabs>
              <w:spacing w:after="0" w:line="240" w:lineRule="auto"/>
              <w:ind w:firstLine="20"/>
              <w:jc w:val="both"/>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огнетушители порошковые (учебные); огнетушители пенные (учебные); огнетушители углекислотные (учебные)</w:t>
            </w:r>
          </w:p>
        </w:tc>
        <w:tc>
          <w:tcPr>
            <w:tcW w:w="2190" w:type="dxa"/>
            <w:shd w:val="clear" w:color="auto" w:fill="auto"/>
          </w:tcPr>
          <w:p w14:paraId="519C2707"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490" w:type="dxa"/>
            <w:shd w:val="clear" w:color="auto" w:fill="auto"/>
          </w:tcPr>
          <w:p w14:paraId="6E9227A2"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3165" w:type="dxa"/>
            <w:shd w:val="clear" w:color="auto" w:fill="auto"/>
          </w:tcPr>
          <w:p w14:paraId="780767DC"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65" w:type="dxa"/>
            <w:vMerge/>
            <w:shd w:val="clear" w:color="auto" w:fill="auto"/>
          </w:tcPr>
          <w:p w14:paraId="4F28666C"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B3B4794" w14:textId="77777777">
        <w:trPr>
          <w:trHeight w:val="420"/>
        </w:trPr>
        <w:tc>
          <w:tcPr>
            <w:tcW w:w="645" w:type="dxa"/>
            <w:shd w:val="clear" w:color="auto" w:fill="auto"/>
          </w:tcPr>
          <w:p w14:paraId="56B6140F"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18.</w:t>
            </w:r>
          </w:p>
        </w:tc>
        <w:tc>
          <w:tcPr>
            <w:tcW w:w="4185" w:type="dxa"/>
            <w:tcBorders>
              <w:top w:val="single" w:sz="4" w:space="0" w:color="000000"/>
              <w:left w:val="single" w:sz="4" w:space="0" w:color="000000"/>
              <w:bottom w:val="single" w:sz="4" w:space="0" w:color="000000"/>
              <w:right w:val="single" w:sz="4" w:space="0" w:color="000000"/>
            </w:tcBorders>
          </w:tcPr>
          <w:p w14:paraId="222C5E0A" w14:textId="77777777" w:rsidR="00997410" w:rsidRPr="00F06DFA" w:rsidRDefault="00582A34">
            <w:pPr>
              <w:widowControl/>
              <w:tabs>
                <w:tab w:val="left" w:pos="709"/>
              </w:tabs>
              <w:spacing w:after="0" w:line="240" w:lineRule="auto"/>
              <w:ind w:firstLine="20"/>
              <w:jc w:val="both"/>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устройство</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отработки</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прицеливания</w:t>
            </w:r>
            <w:proofErr w:type="spellEnd"/>
            <w:r w:rsidRPr="00F06DFA">
              <w:rPr>
                <w:rFonts w:ascii="Times New Roman" w:eastAsia="Times New Roman" w:hAnsi="Times New Roman" w:cs="Times New Roman"/>
                <w:sz w:val="24"/>
                <w:szCs w:val="24"/>
              </w:rPr>
              <w:t xml:space="preserve"> </w:t>
            </w:r>
          </w:p>
        </w:tc>
        <w:tc>
          <w:tcPr>
            <w:tcW w:w="2190" w:type="dxa"/>
            <w:shd w:val="clear" w:color="auto" w:fill="auto"/>
          </w:tcPr>
          <w:p w14:paraId="1B207044"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490" w:type="dxa"/>
            <w:shd w:val="clear" w:color="auto" w:fill="auto"/>
          </w:tcPr>
          <w:p w14:paraId="467F90E2"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3165" w:type="dxa"/>
            <w:shd w:val="clear" w:color="auto" w:fill="auto"/>
          </w:tcPr>
          <w:p w14:paraId="26E60013"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65" w:type="dxa"/>
            <w:vMerge/>
            <w:shd w:val="clear" w:color="auto" w:fill="auto"/>
          </w:tcPr>
          <w:p w14:paraId="609DA7CD"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11B6F70" w14:textId="77777777">
        <w:trPr>
          <w:trHeight w:val="420"/>
        </w:trPr>
        <w:tc>
          <w:tcPr>
            <w:tcW w:w="645" w:type="dxa"/>
            <w:shd w:val="clear" w:color="auto" w:fill="auto"/>
          </w:tcPr>
          <w:p w14:paraId="4C35C604"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19.</w:t>
            </w:r>
          </w:p>
        </w:tc>
        <w:tc>
          <w:tcPr>
            <w:tcW w:w="4185" w:type="dxa"/>
            <w:tcBorders>
              <w:top w:val="single" w:sz="4" w:space="0" w:color="000000"/>
              <w:left w:val="single" w:sz="4" w:space="0" w:color="000000"/>
              <w:bottom w:val="single" w:sz="4" w:space="0" w:color="000000"/>
              <w:right w:val="single" w:sz="4" w:space="0" w:color="000000"/>
            </w:tcBorders>
          </w:tcPr>
          <w:p w14:paraId="45FA6BB5" w14:textId="77777777" w:rsidR="00997410" w:rsidRPr="00F06DFA" w:rsidRDefault="00582A34">
            <w:pPr>
              <w:widowControl/>
              <w:tabs>
                <w:tab w:val="left" w:pos="709"/>
              </w:tabs>
              <w:spacing w:after="0" w:line="240" w:lineRule="auto"/>
              <w:ind w:firstLine="20"/>
              <w:jc w:val="both"/>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учебные автоматы АК-74, винтовки пневматические</w:t>
            </w:r>
          </w:p>
        </w:tc>
        <w:tc>
          <w:tcPr>
            <w:tcW w:w="2190" w:type="dxa"/>
            <w:shd w:val="clear" w:color="auto" w:fill="auto"/>
          </w:tcPr>
          <w:p w14:paraId="3302D9F1"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490" w:type="dxa"/>
            <w:shd w:val="clear" w:color="auto" w:fill="auto"/>
          </w:tcPr>
          <w:p w14:paraId="0F6FCE91"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3165" w:type="dxa"/>
            <w:shd w:val="clear" w:color="auto" w:fill="auto"/>
          </w:tcPr>
          <w:p w14:paraId="4F544640"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65" w:type="dxa"/>
            <w:vMerge/>
            <w:shd w:val="clear" w:color="auto" w:fill="auto"/>
          </w:tcPr>
          <w:p w14:paraId="6F17DA37"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4EDE2C6D" w14:textId="77777777">
        <w:trPr>
          <w:trHeight w:val="420"/>
        </w:trPr>
        <w:tc>
          <w:tcPr>
            <w:tcW w:w="645" w:type="dxa"/>
            <w:shd w:val="clear" w:color="auto" w:fill="auto"/>
          </w:tcPr>
          <w:p w14:paraId="148ECE1E"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20.</w:t>
            </w:r>
          </w:p>
        </w:tc>
        <w:tc>
          <w:tcPr>
            <w:tcW w:w="4185" w:type="dxa"/>
            <w:tcBorders>
              <w:top w:val="single" w:sz="4" w:space="0" w:color="000000"/>
              <w:left w:val="single" w:sz="4" w:space="0" w:color="000000"/>
              <w:bottom w:val="single" w:sz="4" w:space="0" w:color="000000"/>
              <w:right w:val="single" w:sz="4" w:space="0" w:color="000000"/>
            </w:tcBorders>
          </w:tcPr>
          <w:p w14:paraId="458611BE" w14:textId="77777777" w:rsidR="00997410" w:rsidRPr="00F06DFA" w:rsidRDefault="00582A34">
            <w:pPr>
              <w:widowControl/>
              <w:tabs>
                <w:tab w:val="left" w:pos="709"/>
              </w:tabs>
              <w:spacing w:after="0" w:line="240" w:lineRule="auto"/>
              <w:ind w:right="87"/>
              <w:jc w:val="both"/>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 xml:space="preserve">медицинская аптечка (бинты марлевые, бинты эластичные, жгуты кровоостанавливающие резиновые, индивидуальные перевязочные пакеты, косынки перевязочные, ножницы для перевязочного материала прямые, шприц-тюбики одноразового пользования (без наполнителя), шинный материал (металлические, </w:t>
            </w:r>
            <w:proofErr w:type="spellStart"/>
            <w:r w:rsidRPr="00F06DFA">
              <w:rPr>
                <w:rFonts w:ascii="Times New Roman" w:eastAsia="Times New Roman" w:hAnsi="Times New Roman" w:cs="Times New Roman"/>
                <w:sz w:val="24"/>
                <w:szCs w:val="24"/>
                <w:lang w:val="ru-RU"/>
              </w:rPr>
              <w:t>Дитерихса</w:t>
            </w:r>
            <w:proofErr w:type="spellEnd"/>
            <w:r w:rsidRPr="00F06DFA">
              <w:rPr>
                <w:rFonts w:ascii="Times New Roman" w:eastAsia="Times New Roman" w:hAnsi="Times New Roman" w:cs="Times New Roman"/>
                <w:sz w:val="24"/>
                <w:szCs w:val="24"/>
                <w:lang w:val="ru-RU"/>
              </w:rPr>
              <w:t>)</w:t>
            </w:r>
          </w:p>
        </w:tc>
        <w:tc>
          <w:tcPr>
            <w:tcW w:w="2190" w:type="dxa"/>
            <w:shd w:val="clear" w:color="auto" w:fill="auto"/>
          </w:tcPr>
          <w:p w14:paraId="436377E2"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490" w:type="dxa"/>
            <w:shd w:val="clear" w:color="auto" w:fill="auto"/>
          </w:tcPr>
          <w:p w14:paraId="59FAF0C4"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3165" w:type="dxa"/>
            <w:shd w:val="clear" w:color="auto" w:fill="auto"/>
          </w:tcPr>
          <w:p w14:paraId="0AF37CFA"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65" w:type="dxa"/>
            <w:vMerge/>
            <w:shd w:val="clear" w:color="auto" w:fill="auto"/>
          </w:tcPr>
          <w:p w14:paraId="3A0E3A45"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bl>
    <w:p w14:paraId="125045D6" w14:textId="77777777" w:rsidR="00997410" w:rsidRPr="00F06DFA" w:rsidRDefault="00582A34">
      <w:pPr>
        <w:spacing w:after="0"/>
        <w:ind w:left="709"/>
        <w:jc w:val="both"/>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lastRenderedPageBreak/>
        <w:t>Кабинет «Безопасности жизнедеятельности»</w:t>
      </w:r>
    </w:p>
    <w:tbl>
      <w:tblPr>
        <w:tblStyle w:val="afffffffff0"/>
        <w:tblW w:w="15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4110"/>
        <w:gridCol w:w="2295"/>
        <w:gridCol w:w="2385"/>
        <w:gridCol w:w="3210"/>
        <w:gridCol w:w="2550"/>
      </w:tblGrid>
      <w:tr w:rsidR="00997410" w:rsidRPr="00F06DFA" w14:paraId="58C32155" w14:textId="77777777" w:rsidTr="00582A34">
        <w:trPr>
          <w:trHeight w:val="20"/>
          <w:tblHeader/>
        </w:trPr>
        <w:tc>
          <w:tcPr>
            <w:tcW w:w="710" w:type="dxa"/>
            <w:shd w:val="clear" w:color="auto" w:fill="auto"/>
            <w:vAlign w:val="center"/>
          </w:tcPr>
          <w:p w14:paraId="2C93CD4E" w14:textId="77777777" w:rsidR="00997410" w:rsidRPr="00F06DFA" w:rsidRDefault="00582A34">
            <w:pPr>
              <w:spacing w:after="0"/>
              <w:jc w:val="center"/>
              <w:rPr>
                <w:rFonts w:ascii="Times New Roman" w:eastAsia="Times New Roman" w:hAnsi="Times New Roman" w:cs="Times New Roman"/>
                <w:b/>
                <w:sz w:val="24"/>
                <w:szCs w:val="24"/>
              </w:rPr>
            </w:pPr>
            <w:r w:rsidRPr="00F06DFA">
              <w:rPr>
                <w:rFonts w:ascii="Times New Roman" w:eastAsia="Times New Roman" w:hAnsi="Times New Roman" w:cs="Times New Roman"/>
                <w:b/>
                <w:sz w:val="24"/>
                <w:szCs w:val="24"/>
              </w:rPr>
              <w:t>№</w:t>
            </w:r>
          </w:p>
        </w:tc>
        <w:tc>
          <w:tcPr>
            <w:tcW w:w="4110" w:type="dxa"/>
            <w:shd w:val="clear" w:color="auto" w:fill="auto"/>
            <w:vAlign w:val="center"/>
          </w:tcPr>
          <w:p w14:paraId="3D37E368" w14:textId="77777777" w:rsidR="00997410" w:rsidRPr="00F06DFA" w:rsidRDefault="00582A34">
            <w:pPr>
              <w:spacing w:after="0"/>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Наименование</w:t>
            </w:r>
            <w:proofErr w:type="spellEnd"/>
          </w:p>
        </w:tc>
        <w:tc>
          <w:tcPr>
            <w:tcW w:w="2295" w:type="dxa"/>
            <w:shd w:val="clear" w:color="auto" w:fill="auto"/>
            <w:vAlign w:val="center"/>
          </w:tcPr>
          <w:p w14:paraId="241BDDDB" w14:textId="77777777" w:rsidR="00997410" w:rsidRPr="00F06DFA" w:rsidRDefault="00582A34">
            <w:pPr>
              <w:spacing w:after="0"/>
              <w:ind w:left="-104"/>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Тип</w:t>
            </w:r>
            <w:proofErr w:type="spellEnd"/>
          </w:p>
        </w:tc>
        <w:tc>
          <w:tcPr>
            <w:tcW w:w="2385" w:type="dxa"/>
            <w:vAlign w:val="center"/>
          </w:tcPr>
          <w:p w14:paraId="5C1AE290" w14:textId="77777777" w:rsidR="00997410" w:rsidRPr="00F06DFA" w:rsidRDefault="00582A34">
            <w:pPr>
              <w:spacing w:after="0"/>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Основное</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специализированное</w:t>
            </w:r>
            <w:proofErr w:type="spellEnd"/>
          </w:p>
        </w:tc>
        <w:tc>
          <w:tcPr>
            <w:tcW w:w="3210" w:type="dxa"/>
            <w:shd w:val="clear" w:color="auto" w:fill="auto"/>
            <w:vAlign w:val="center"/>
          </w:tcPr>
          <w:p w14:paraId="0E729D82" w14:textId="77777777" w:rsidR="00997410" w:rsidRPr="00F06DFA" w:rsidRDefault="00582A34">
            <w:pPr>
              <w:spacing w:after="0"/>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Краткая</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рамочная</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техническая</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характеристика</w:t>
            </w:r>
            <w:proofErr w:type="spellEnd"/>
          </w:p>
        </w:tc>
        <w:tc>
          <w:tcPr>
            <w:tcW w:w="2550" w:type="dxa"/>
            <w:vAlign w:val="center"/>
          </w:tcPr>
          <w:p w14:paraId="5E114CFB" w14:textId="77777777" w:rsidR="00997410" w:rsidRPr="00F06DFA" w:rsidRDefault="00582A34">
            <w:pPr>
              <w:spacing w:after="0"/>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Код</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дисциплины</w:t>
            </w:r>
            <w:proofErr w:type="spellEnd"/>
          </w:p>
        </w:tc>
      </w:tr>
      <w:tr w:rsidR="00997410" w:rsidRPr="00F06DFA" w14:paraId="4E847B15" w14:textId="77777777" w:rsidTr="00582A34">
        <w:trPr>
          <w:trHeight w:val="20"/>
        </w:trPr>
        <w:tc>
          <w:tcPr>
            <w:tcW w:w="710" w:type="dxa"/>
            <w:shd w:val="clear" w:color="auto" w:fill="auto"/>
          </w:tcPr>
          <w:p w14:paraId="50E2A626"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220CEBB4" w14:textId="77777777" w:rsidR="00997410" w:rsidRPr="00F06DFA" w:rsidRDefault="00582A34">
            <w:pPr>
              <w:spacing w:after="0"/>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посадочные места по количеству обучающихся (столы, стулья)</w:t>
            </w:r>
          </w:p>
        </w:tc>
        <w:tc>
          <w:tcPr>
            <w:tcW w:w="2295" w:type="dxa"/>
            <w:shd w:val="clear" w:color="auto" w:fill="auto"/>
          </w:tcPr>
          <w:p w14:paraId="64BB2172"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385" w:type="dxa"/>
          </w:tcPr>
          <w:p w14:paraId="79FEF012"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444CE4B1"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регулируемые</w:t>
            </w:r>
            <w:proofErr w:type="spellEnd"/>
            <w:r w:rsidRPr="00F06DFA">
              <w:rPr>
                <w:rFonts w:ascii="Times New Roman" w:eastAsia="Times New Roman" w:hAnsi="Times New Roman" w:cs="Times New Roman"/>
                <w:sz w:val="24"/>
                <w:szCs w:val="24"/>
              </w:rPr>
              <w:t xml:space="preserve"> по </w:t>
            </w:r>
            <w:proofErr w:type="spellStart"/>
            <w:r w:rsidRPr="00F06DFA">
              <w:rPr>
                <w:rFonts w:ascii="Times New Roman" w:eastAsia="Times New Roman" w:hAnsi="Times New Roman" w:cs="Times New Roman"/>
                <w:sz w:val="24"/>
                <w:szCs w:val="24"/>
              </w:rPr>
              <w:t>высоте</w:t>
            </w:r>
            <w:proofErr w:type="spellEnd"/>
          </w:p>
        </w:tc>
        <w:tc>
          <w:tcPr>
            <w:tcW w:w="2550" w:type="dxa"/>
            <w:vMerge w:val="restart"/>
          </w:tcPr>
          <w:p w14:paraId="54EE2168" w14:textId="77777777" w:rsidR="00997410" w:rsidRPr="00F06DFA" w:rsidRDefault="00582A34">
            <w:pPr>
              <w:spacing w:after="0"/>
              <w:rPr>
                <w:rFonts w:ascii="Times New Roman" w:eastAsia="Times New Roman" w:hAnsi="Times New Roman" w:cs="Times New Roman"/>
                <w:b/>
                <w:sz w:val="24"/>
                <w:szCs w:val="24"/>
              </w:rPr>
            </w:pPr>
            <w:r w:rsidRPr="00F06DFA">
              <w:rPr>
                <w:rFonts w:ascii="Times New Roman" w:eastAsia="Times New Roman" w:hAnsi="Times New Roman" w:cs="Times New Roman"/>
                <w:b/>
                <w:sz w:val="24"/>
                <w:szCs w:val="24"/>
              </w:rPr>
              <w:t>СГ.03</w:t>
            </w:r>
          </w:p>
        </w:tc>
      </w:tr>
      <w:tr w:rsidR="00997410" w:rsidRPr="00F06DFA" w14:paraId="05A3859D" w14:textId="77777777" w:rsidTr="00582A34">
        <w:trPr>
          <w:trHeight w:val="20"/>
        </w:trPr>
        <w:tc>
          <w:tcPr>
            <w:tcW w:w="710" w:type="dxa"/>
            <w:shd w:val="clear" w:color="auto" w:fill="auto"/>
          </w:tcPr>
          <w:p w14:paraId="4B72A879"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08B60D9E"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рабочее</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место</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преподавателя</w:t>
            </w:r>
            <w:proofErr w:type="spellEnd"/>
          </w:p>
        </w:tc>
        <w:tc>
          <w:tcPr>
            <w:tcW w:w="2295" w:type="dxa"/>
            <w:shd w:val="clear" w:color="auto" w:fill="auto"/>
          </w:tcPr>
          <w:p w14:paraId="4B3509D7"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385" w:type="dxa"/>
          </w:tcPr>
          <w:p w14:paraId="4CC753B9"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15E3B926"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5C42B195"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7D2B61FA" w14:textId="77777777" w:rsidTr="00582A34">
        <w:trPr>
          <w:trHeight w:val="20"/>
        </w:trPr>
        <w:tc>
          <w:tcPr>
            <w:tcW w:w="710" w:type="dxa"/>
            <w:shd w:val="clear" w:color="auto" w:fill="auto"/>
          </w:tcPr>
          <w:p w14:paraId="6D497B66"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370FEE11" w14:textId="77777777" w:rsidR="00997410" w:rsidRPr="00F06DFA" w:rsidRDefault="00582A34">
            <w:pPr>
              <w:spacing w:after="0"/>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индивидуальные средства защиты (респираторы, противогазы, ватно-марлевые повязки)</w:t>
            </w:r>
          </w:p>
        </w:tc>
        <w:tc>
          <w:tcPr>
            <w:tcW w:w="2295" w:type="dxa"/>
            <w:shd w:val="clear" w:color="auto" w:fill="auto"/>
          </w:tcPr>
          <w:p w14:paraId="792CDF4F"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385" w:type="dxa"/>
          </w:tcPr>
          <w:p w14:paraId="497FD16F"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4792735A"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58603057"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5A1F3ED7" w14:textId="77777777" w:rsidTr="00582A34">
        <w:trPr>
          <w:trHeight w:val="20"/>
        </w:trPr>
        <w:tc>
          <w:tcPr>
            <w:tcW w:w="710" w:type="dxa"/>
            <w:shd w:val="clear" w:color="auto" w:fill="auto"/>
          </w:tcPr>
          <w:p w14:paraId="045AB500"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26DE7A2C"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общевойсковой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защитный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комплект</w:t>
            </w:r>
            <w:proofErr w:type="spellEnd"/>
          </w:p>
        </w:tc>
        <w:tc>
          <w:tcPr>
            <w:tcW w:w="2295" w:type="dxa"/>
            <w:shd w:val="clear" w:color="auto" w:fill="auto"/>
          </w:tcPr>
          <w:p w14:paraId="4001B42A"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385" w:type="dxa"/>
          </w:tcPr>
          <w:p w14:paraId="1C69825B"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16BAA165"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10CE6C59"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2ED9F68A" w14:textId="77777777" w:rsidTr="00582A34">
        <w:trPr>
          <w:trHeight w:val="20"/>
        </w:trPr>
        <w:tc>
          <w:tcPr>
            <w:tcW w:w="710" w:type="dxa"/>
            <w:shd w:val="clear" w:color="auto" w:fill="auto"/>
          </w:tcPr>
          <w:p w14:paraId="7BBA93E5"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3FC8B792"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войсковые</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индивидуальные</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аптечки</w:t>
            </w:r>
            <w:proofErr w:type="spellEnd"/>
          </w:p>
        </w:tc>
        <w:tc>
          <w:tcPr>
            <w:tcW w:w="2295" w:type="dxa"/>
            <w:shd w:val="clear" w:color="auto" w:fill="auto"/>
          </w:tcPr>
          <w:p w14:paraId="12372DCA"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385" w:type="dxa"/>
          </w:tcPr>
          <w:p w14:paraId="69E45860"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781F4B57"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639A3B18"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3CB0C920" w14:textId="77777777" w:rsidTr="00582A34">
        <w:trPr>
          <w:trHeight w:val="20"/>
        </w:trPr>
        <w:tc>
          <w:tcPr>
            <w:tcW w:w="710" w:type="dxa"/>
            <w:shd w:val="clear" w:color="auto" w:fill="auto"/>
          </w:tcPr>
          <w:p w14:paraId="7AD3D868"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2C220A8A" w14:textId="77777777" w:rsidR="00997410" w:rsidRPr="00F06DFA" w:rsidRDefault="00582A34">
            <w:pPr>
              <w:spacing w:after="0"/>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сумки и комплекты медицинского имущества для оказания первой медицинской, доврачебной помощи (сумка СМС)</w:t>
            </w:r>
          </w:p>
        </w:tc>
        <w:tc>
          <w:tcPr>
            <w:tcW w:w="2295" w:type="dxa"/>
            <w:shd w:val="clear" w:color="auto" w:fill="auto"/>
          </w:tcPr>
          <w:p w14:paraId="30FB143E"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385" w:type="dxa"/>
          </w:tcPr>
          <w:p w14:paraId="2B446CA3"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7B086215"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0BA7BAAA"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4D888B2D" w14:textId="77777777" w:rsidTr="00582A34">
        <w:trPr>
          <w:trHeight w:val="20"/>
        </w:trPr>
        <w:tc>
          <w:tcPr>
            <w:tcW w:w="710" w:type="dxa"/>
            <w:shd w:val="clear" w:color="auto" w:fill="auto"/>
          </w:tcPr>
          <w:p w14:paraId="6520A165"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2FDC988D" w14:textId="77777777" w:rsidR="00997410" w:rsidRPr="00F06DFA" w:rsidRDefault="00582A34">
            <w:pPr>
              <w:spacing w:after="0"/>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перевязочные средства (бинты, лейкопластыри, вата медицинская компрессная, косынка медицинская (перевязочная), повязка медицинская большая стерильная, повязка медицинская малая стерильная)</w:t>
            </w:r>
          </w:p>
        </w:tc>
        <w:tc>
          <w:tcPr>
            <w:tcW w:w="2295" w:type="dxa"/>
            <w:shd w:val="clear" w:color="auto" w:fill="auto"/>
          </w:tcPr>
          <w:p w14:paraId="3CD5328A" w14:textId="5BCDF0FF"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385" w:type="dxa"/>
          </w:tcPr>
          <w:p w14:paraId="5A009F63"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64EF8F33"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5555897E"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20F56B72" w14:textId="77777777" w:rsidTr="00582A34">
        <w:trPr>
          <w:trHeight w:val="20"/>
        </w:trPr>
        <w:tc>
          <w:tcPr>
            <w:tcW w:w="710" w:type="dxa"/>
            <w:shd w:val="clear" w:color="auto" w:fill="auto"/>
          </w:tcPr>
          <w:p w14:paraId="0A50267A"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3FE0C3BA" w14:textId="77777777" w:rsidR="00997410" w:rsidRPr="00F06DFA" w:rsidRDefault="00582A34">
            <w:pPr>
              <w:spacing w:after="0"/>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медицинские предметы расходные (булавка безопасная, шина проволочная, шина фанерная)</w:t>
            </w:r>
          </w:p>
        </w:tc>
        <w:tc>
          <w:tcPr>
            <w:tcW w:w="2295" w:type="dxa"/>
            <w:shd w:val="clear" w:color="auto" w:fill="auto"/>
          </w:tcPr>
          <w:p w14:paraId="2CC19342"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385" w:type="dxa"/>
          </w:tcPr>
          <w:p w14:paraId="193B18E8"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0B372C2A"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5EA5FD5B"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38928DB4" w14:textId="77777777" w:rsidTr="00582A34">
        <w:trPr>
          <w:trHeight w:val="20"/>
        </w:trPr>
        <w:tc>
          <w:tcPr>
            <w:tcW w:w="710" w:type="dxa"/>
            <w:shd w:val="clear" w:color="auto" w:fill="auto"/>
          </w:tcPr>
          <w:p w14:paraId="0227B0A9"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47B0F85E"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грелка</w:t>
            </w:r>
            <w:proofErr w:type="spellEnd"/>
          </w:p>
        </w:tc>
        <w:tc>
          <w:tcPr>
            <w:tcW w:w="2295" w:type="dxa"/>
            <w:shd w:val="clear" w:color="auto" w:fill="auto"/>
          </w:tcPr>
          <w:p w14:paraId="6B351819"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385" w:type="dxa"/>
          </w:tcPr>
          <w:p w14:paraId="6EEA61C7"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30B6024F"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518363A5"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22C9FD1" w14:textId="77777777" w:rsidTr="00582A34">
        <w:trPr>
          <w:trHeight w:val="20"/>
        </w:trPr>
        <w:tc>
          <w:tcPr>
            <w:tcW w:w="710" w:type="dxa"/>
            <w:shd w:val="clear" w:color="auto" w:fill="auto"/>
          </w:tcPr>
          <w:p w14:paraId="69530748"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314B4DA4"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жгут</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кровоостанавливающий</w:t>
            </w:r>
            <w:proofErr w:type="spellEnd"/>
          </w:p>
        </w:tc>
        <w:tc>
          <w:tcPr>
            <w:tcW w:w="2295" w:type="dxa"/>
            <w:shd w:val="clear" w:color="auto" w:fill="auto"/>
          </w:tcPr>
          <w:p w14:paraId="30EE696A"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385" w:type="dxa"/>
          </w:tcPr>
          <w:p w14:paraId="454EE35F"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7E758182"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7CF65BCC"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333C56A9" w14:textId="77777777" w:rsidTr="00582A34">
        <w:trPr>
          <w:trHeight w:val="20"/>
        </w:trPr>
        <w:tc>
          <w:tcPr>
            <w:tcW w:w="710" w:type="dxa"/>
            <w:shd w:val="clear" w:color="auto" w:fill="auto"/>
          </w:tcPr>
          <w:p w14:paraId="54FBCE65"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5B29DEBE"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индивидуальный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перевязочный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пакет</w:t>
            </w:r>
            <w:proofErr w:type="spellEnd"/>
          </w:p>
        </w:tc>
        <w:tc>
          <w:tcPr>
            <w:tcW w:w="2295" w:type="dxa"/>
            <w:shd w:val="clear" w:color="auto" w:fill="auto"/>
          </w:tcPr>
          <w:p w14:paraId="705307FF"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385" w:type="dxa"/>
          </w:tcPr>
          <w:p w14:paraId="3C66ADD5"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4A27A94F"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6E9708DF"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DF6CC8A" w14:textId="77777777" w:rsidTr="00582A34">
        <w:trPr>
          <w:trHeight w:val="20"/>
        </w:trPr>
        <w:tc>
          <w:tcPr>
            <w:tcW w:w="710" w:type="dxa"/>
            <w:shd w:val="clear" w:color="auto" w:fill="auto"/>
          </w:tcPr>
          <w:p w14:paraId="2CD570C8"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135464E7"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шприц-тюбик</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одноразового</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пользования</w:t>
            </w:r>
            <w:proofErr w:type="spellEnd"/>
          </w:p>
        </w:tc>
        <w:tc>
          <w:tcPr>
            <w:tcW w:w="2295" w:type="dxa"/>
            <w:shd w:val="clear" w:color="auto" w:fill="auto"/>
          </w:tcPr>
          <w:p w14:paraId="27AFA6E5"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385" w:type="dxa"/>
          </w:tcPr>
          <w:p w14:paraId="18A262C8"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28B43FFD"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2607A2A1"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4A57444B" w14:textId="77777777" w:rsidTr="00582A34">
        <w:trPr>
          <w:trHeight w:val="20"/>
        </w:trPr>
        <w:tc>
          <w:tcPr>
            <w:tcW w:w="710" w:type="dxa"/>
            <w:shd w:val="clear" w:color="auto" w:fill="auto"/>
          </w:tcPr>
          <w:p w14:paraId="501179A3"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49744233"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носилки</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санитарные</w:t>
            </w:r>
            <w:proofErr w:type="spellEnd"/>
          </w:p>
        </w:tc>
        <w:tc>
          <w:tcPr>
            <w:tcW w:w="2295" w:type="dxa"/>
            <w:shd w:val="clear" w:color="auto" w:fill="auto"/>
          </w:tcPr>
          <w:p w14:paraId="0C1C6C28"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385" w:type="dxa"/>
          </w:tcPr>
          <w:p w14:paraId="396DF4E7"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4A590880"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54A7F462"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949CC39" w14:textId="77777777" w:rsidTr="00582A34">
        <w:trPr>
          <w:trHeight w:val="20"/>
        </w:trPr>
        <w:tc>
          <w:tcPr>
            <w:tcW w:w="710" w:type="dxa"/>
            <w:shd w:val="clear" w:color="auto" w:fill="auto"/>
          </w:tcPr>
          <w:p w14:paraId="10E3D248"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0F06D041" w14:textId="77777777" w:rsidR="00997410" w:rsidRPr="00F06DFA" w:rsidRDefault="00582A34">
            <w:pPr>
              <w:spacing w:after="0"/>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макет простейшего укрытия в разрезе</w:t>
            </w:r>
          </w:p>
        </w:tc>
        <w:tc>
          <w:tcPr>
            <w:tcW w:w="2295" w:type="dxa"/>
            <w:shd w:val="clear" w:color="auto" w:fill="auto"/>
          </w:tcPr>
          <w:p w14:paraId="136FF4A7"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385" w:type="dxa"/>
          </w:tcPr>
          <w:p w14:paraId="4909767F"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0B13B916"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0EB03765"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53000602" w14:textId="77777777" w:rsidTr="00582A34">
        <w:trPr>
          <w:trHeight w:val="20"/>
        </w:trPr>
        <w:tc>
          <w:tcPr>
            <w:tcW w:w="710" w:type="dxa"/>
            <w:shd w:val="clear" w:color="auto" w:fill="auto"/>
          </w:tcPr>
          <w:p w14:paraId="3F2C78D4"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282439DB"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макет</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убежища</w:t>
            </w:r>
            <w:proofErr w:type="spellEnd"/>
            <w:r w:rsidRPr="00F06DFA">
              <w:rPr>
                <w:rFonts w:ascii="Times New Roman" w:eastAsia="Times New Roman" w:hAnsi="Times New Roman" w:cs="Times New Roman"/>
                <w:sz w:val="24"/>
                <w:szCs w:val="24"/>
              </w:rPr>
              <w:t xml:space="preserve"> в </w:t>
            </w:r>
            <w:proofErr w:type="spellStart"/>
            <w:r w:rsidRPr="00F06DFA">
              <w:rPr>
                <w:rFonts w:ascii="Times New Roman" w:eastAsia="Times New Roman" w:hAnsi="Times New Roman" w:cs="Times New Roman"/>
                <w:sz w:val="24"/>
                <w:szCs w:val="24"/>
              </w:rPr>
              <w:t>разрезе</w:t>
            </w:r>
            <w:proofErr w:type="spellEnd"/>
          </w:p>
        </w:tc>
        <w:tc>
          <w:tcPr>
            <w:tcW w:w="2295" w:type="dxa"/>
            <w:shd w:val="clear" w:color="auto" w:fill="auto"/>
          </w:tcPr>
          <w:p w14:paraId="10CC3C10"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385" w:type="dxa"/>
          </w:tcPr>
          <w:p w14:paraId="0628D974"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682AEDFC"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51F8DB40"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D4DA539" w14:textId="77777777" w:rsidTr="00582A34">
        <w:trPr>
          <w:trHeight w:val="20"/>
        </w:trPr>
        <w:tc>
          <w:tcPr>
            <w:tcW w:w="710" w:type="dxa"/>
            <w:shd w:val="clear" w:color="auto" w:fill="auto"/>
          </w:tcPr>
          <w:p w14:paraId="42F359D0"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0CC9474C"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массогабаритный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макет</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автомата</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Калашникова</w:t>
            </w:r>
            <w:proofErr w:type="spellEnd"/>
          </w:p>
        </w:tc>
        <w:tc>
          <w:tcPr>
            <w:tcW w:w="2295" w:type="dxa"/>
            <w:shd w:val="clear" w:color="auto" w:fill="auto"/>
          </w:tcPr>
          <w:p w14:paraId="20C0F412"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385" w:type="dxa"/>
          </w:tcPr>
          <w:p w14:paraId="256018A1"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729D93E7"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224006B2"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7D399022" w14:textId="77777777" w:rsidTr="00582A34">
        <w:trPr>
          <w:trHeight w:val="20"/>
        </w:trPr>
        <w:tc>
          <w:tcPr>
            <w:tcW w:w="710" w:type="dxa"/>
            <w:shd w:val="clear" w:color="auto" w:fill="auto"/>
          </w:tcPr>
          <w:p w14:paraId="76C824EA"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773D2176"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макеты</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мин</w:t>
            </w:r>
            <w:proofErr w:type="spellEnd"/>
            <w:r w:rsidRPr="00F06DFA">
              <w:rPr>
                <w:rFonts w:ascii="Times New Roman" w:eastAsia="Times New Roman" w:hAnsi="Times New Roman" w:cs="Times New Roman"/>
                <w:sz w:val="24"/>
                <w:szCs w:val="24"/>
              </w:rPr>
              <w:t xml:space="preserve"> и </w:t>
            </w:r>
            <w:proofErr w:type="spellStart"/>
            <w:r w:rsidRPr="00F06DFA">
              <w:rPr>
                <w:rFonts w:ascii="Times New Roman" w:eastAsia="Times New Roman" w:hAnsi="Times New Roman" w:cs="Times New Roman"/>
                <w:sz w:val="24"/>
                <w:szCs w:val="24"/>
              </w:rPr>
              <w:t>гранат</w:t>
            </w:r>
            <w:proofErr w:type="spellEnd"/>
          </w:p>
        </w:tc>
        <w:tc>
          <w:tcPr>
            <w:tcW w:w="2295" w:type="dxa"/>
            <w:shd w:val="clear" w:color="auto" w:fill="auto"/>
          </w:tcPr>
          <w:p w14:paraId="7F39A0D4"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385" w:type="dxa"/>
          </w:tcPr>
          <w:p w14:paraId="60DBD3AF"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6C54C55A"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0B23F34D"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52616DA8" w14:textId="77777777" w:rsidTr="00582A34">
        <w:trPr>
          <w:trHeight w:val="20"/>
        </w:trPr>
        <w:tc>
          <w:tcPr>
            <w:tcW w:w="710" w:type="dxa"/>
            <w:shd w:val="clear" w:color="auto" w:fill="auto"/>
          </w:tcPr>
          <w:p w14:paraId="245B6D47"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627BF942" w14:textId="77777777" w:rsidR="00997410" w:rsidRPr="00F06DFA" w:rsidRDefault="00582A34">
            <w:pPr>
              <w:spacing w:after="0"/>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тренажер сердечно-легочной и мозговой реанимации, пружинно-механический с индикацией правильности выполнения действий и тестовыми режимами «манекен»</w:t>
            </w:r>
          </w:p>
        </w:tc>
        <w:tc>
          <w:tcPr>
            <w:tcW w:w="2295" w:type="dxa"/>
            <w:shd w:val="clear" w:color="auto" w:fill="auto"/>
          </w:tcPr>
          <w:p w14:paraId="49164938"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385" w:type="dxa"/>
          </w:tcPr>
          <w:p w14:paraId="7703C6ED"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66F36D47"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23B42E50"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6463586B" w14:textId="77777777" w:rsidTr="00582A34">
        <w:trPr>
          <w:trHeight w:val="20"/>
        </w:trPr>
        <w:tc>
          <w:tcPr>
            <w:tcW w:w="710" w:type="dxa"/>
            <w:shd w:val="clear" w:color="auto" w:fill="auto"/>
          </w:tcPr>
          <w:p w14:paraId="7EB8A184"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0C193CD8"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медицинская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кушетка</w:t>
            </w:r>
            <w:proofErr w:type="spellEnd"/>
          </w:p>
        </w:tc>
        <w:tc>
          <w:tcPr>
            <w:tcW w:w="2295" w:type="dxa"/>
            <w:shd w:val="clear" w:color="auto" w:fill="auto"/>
          </w:tcPr>
          <w:p w14:paraId="3F3FCF8F"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385" w:type="dxa"/>
          </w:tcPr>
          <w:p w14:paraId="0E0A776B"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42940EE0"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450B7A65"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7B66C07C" w14:textId="77777777" w:rsidTr="00582A34">
        <w:trPr>
          <w:trHeight w:val="20"/>
        </w:trPr>
        <w:tc>
          <w:tcPr>
            <w:tcW w:w="710" w:type="dxa"/>
            <w:shd w:val="clear" w:color="auto" w:fill="auto"/>
          </w:tcPr>
          <w:p w14:paraId="5243F802"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148E373A"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медицинская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ширма</w:t>
            </w:r>
            <w:proofErr w:type="spellEnd"/>
          </w:p>
        </w:tc>
        <w:tc>
          <w:tcPr>
            <w:tcW w:w="2295" w:type="dxa"/>
            <w:shd w:val="clear" w:color="auto" w:fill="auto"/>
          </w:tcPr>
          <w:p w14:paraId="2EE95F06"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385" w:type="dxa"/>
          </w:tcPr>
          <w:p w14:paraId="49EF3070"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7822088F"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4CAF47EA"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7BACFA49" w14:textId="77777777" w:rsidTr="00582A34">
        <w:trPr>
          <w:trHeight w:val="20"/>
        </w:trPr>
        <w:tc>
          <w:tcPr>
            <w:tcW w:w="710" w:type="dxa"/>
            <w:shd w:val="clear" w:color="auto" w:fill="auto"/>
          </w:tcPr>
          <w:p w14:paraId="2FF34524"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22B045BB" w14:textId="77777777" w:rsidR="00997410" w:rsidRPr="00F06DFA" w:rsidRDefault="00582A34">
            <w:pPr>
              <w:spacing w:after="0"/>
              <w:rPr>
                <w:rFonts w:ascii="Times New Roman" w:eastAsia="Times New Roman" w:hAnsi="Times New Roman" w:cs="Times New Roman"/>
                <w:b/>
                <w:sz w:val="24"/>
                <w:szCs w:val="24"/>
                <w:lang w:val="ru-RU"/>
              </w:rPr>
            </w:pPr>
            <w:r w:rsidRPr="00F06DFA">
              <w:rPr>
                <w:rFonts w:ascii="Times New Roman" w:eastAsia="Times New Roman" w:hAnsi="Times New Roman" w:cs="Times New Roman"/>
                <w:sz w:val="24"/>
                <w:szCs w:val="24"/>
                <w:lang w:val="ru-RU"/>
              </w:rPr>
              <w:t>компьютер с программным обеспечением для преподавателя (системный блок, монитор, клавиатура, мышь)</w:t>
            </w:r>
          </w:p>
        </w:tc>
        <w:tc>
          <w:tcPr>
            <w:tcW w:w="2295" w:type="dxa"/>
            <w:shd w:val="clear" w:color="auto" w:fill="auto"/>
          </w:tcPr>
          <w:p w14:paraId="5F6FCDA1"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385" w:type="dxa"/>
          </w:tcPr>
          <w:p w14:paraId="5F308A41"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6434C79D"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57DAB05E"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EA1FB14" w14:textId="77777777" w:rsidTr="00582A34">
        <w:trPr>
          <w:trHeight w:val="20"/>
        </w:trPr>
        <w:tc>
          <w:tcPr>
            <w:tcW w:w="710" w:type="dxa"/>
            <w:shd w:val="clear" w:color="auto" w:fill="auto"/>
          </w:tcPr>
          <w:p w14:paraId="360AB131"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533C6337"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экран</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доска</w:t>
            </w:r>
            <w:proofErr w:type="spellEnd"/>
            <w:r w:rsidRPr="00F06DFA">
              <w:rPr>
                <w:rFonts w:ascii="Times New Roman" w:eastAsia="Times New Roman" w:hAnsi="Times New Roman" w:cs="Times New Roman"/>
                <w:sz w:val="24"/>
                <w:szCs w:val="24"/>
              </w:rPr>
              <w:t>)</w:t>
            </w:r>
          </w:p>
        </w:tc>
        <w:tc>
          <w:tcPr>
            <w:tcW w:w="2295" w:type="dxa"/>
            <w:shd w:val="clear" w:color="auto" w:fill="auto"/>
          </w:tcPr>
          <w:p w14:paraId="4EB71A95"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385" w:type="dxa"/>
          </w:tcPr>
          <w:p w14:paraId="6183ABA8"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135D2A98"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7837C588"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0443B41" w14:textId="77777777" w:rsidTr="00582A34">
        <w:trPr>
          <w:trHeight w:val="20"/>
        </w:trPr>
        <w:tc>
          <w:tcPr>
            <w:tcW w:w="710" w:type="dxa"/>
            <w:shd w:val="clear" w:color="auto" w:fill="auto"/>
          </w:tcPr>
          <w:p w14:paraId="7729EDBA"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1E91F301"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мультимедиапроектор</w:t>
            </w:r>
            <w:proofErr w:type="spellEnd"/>
          </w:p>
        </w:tc>
        <w:tc>
          <w:tcPr>
            <w:tcW w:w="2295" w:type="dxa"/>
            <w:shd w:val="clear" w:color="auto" w:fill="auto"/>
          </w:tcPr>
          <w:p w14:paraId="60243FB5"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385" w:type="dxa"/>
          </w:tcPr>
          <w:p w14:paraId="69ACF47E"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2B2C7BA3"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648FEB56"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3DCB7CFD" w14:textId="77777777" w:rsidTr="00582A34">
        <w:trPr>
          <w:trHeight w:val="20"/>
        </w:trPr>
        <w:tc>
          <w:tcPr>
            <w:tcW w:w="710" w:type="dxa"/>
            <w:shd w:val="clear" w:color="auto" w:fill="auto"/>
          </w:tcPr>
          <w:p w14:paraId="54A1ED80"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63212CE1" w14:textId="77777777" w:rsidR="00997410" w:rsidRPr="00F06DFA" w:rsidRDefault="00582A34">
            <w:pPr>
              <w:spacing w:after="0"/>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видеотека мультимедийных учебных программ (мультимедийные обучающие программы и электронные учебники по основным разделам БЖ, видеофильмы по разделам курса БЖ, презентации по темам безопасности жизнедеятельности)</w:t>
            </w:r>
          </w:p>
        </w:tc>
        <w:tc>
          <w:tcPr>
            <w:tcW w:w="2295" w:type="dxa"/>
            <w:shd w:val="clear" w:color="auto" w:fill="auto"/>
          </w:tcPr>
          <w:p w14:paraId="0AC392C0"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УМК</w:t>
            </w:r>
          </w:p>
        </w:tc>
        <w:tc>
          <w:tcPr>
            <w:tcW w:w="2385" w:type="dxa"/>
          </w:tcPr>
          <w:p w14:paraId="0BE18F84"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674B8488"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57283D7B"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490730C8" w14:textId="77777777" w:rsidTr="00582A34">
        <w:trPr>
          <w:trHeight w:val="20"/>
        </w:trPr>
        <w:tc>
          <w:tcPr>
            <w:tcW w:w="710" w:type="dxa"/>
            <w:shd w:val="clear" w:color="auto" w:fill="auto"/>
          </w:tcPr>
          <w:p w14:paraId="4286BF91"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466FE65B"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нормативно-правовые</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документы</w:t>
            </w:r>
            <w:proofErr w:type="spellEnd"/>
          </w:p>
        </w:tc>
        <w:tc>
          <w:tcPr>
            <w:tcW w:w="2295" w:type="dxa"/>
            <w:shd w:val="clear" w:color="auto" w:fill="auto"/>
          </w:tcPr>
          <w:p w14:paraId="4DE5123D"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УМК</w:t>
            </w:r>
          </w:p>
        </w:tc>
        <w:tc>
          <w:tcPr>
            <w:tcW w:w="2385" w:type="dxa"/>
          </w:tcPr>
          <w:p w14:paraId="67F99E8D"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6E4472BE"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52F2D5F6"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39D97D6C" w14:textId="77777777" w:rsidTr="00582A34">
        <w:trPr>
          <w:trHeight w:val="20"/>
        </w:trPr>
        <w:tc>
          <w:tcPr>
            <w:tcW w:w="710" w:type="dxa"/>
            <w:shd w:val="clear" w:color="auto" w:fill="auto"/>
          </w:tcPr>
          <w:p w14:paraId="33E75082" w14:textId="77777777" w:rsidR="00997410" w:rsidRPr="00F06DFA" w:rsidRDefault="00997410">
            <w:pPr>
              <w:widowControl/>
              <w:numPr>
                <w:ilvl w:val="0"/>
                <w:numId w:val="5"/>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110" w:type="dxa"/>
            <w:shd w:val="clear" w:color="auto" w:fill="auto"/>
          </w:tcPr>
          <w:p w14:paraId="4C085BA0" w14:textId="77777777" w:rsidR="00997410" w:rsidRPr="00F06DFA" w:rsidRDefault="00582A34">
            <w:pPr>
              <w:spacing w:after="0"/>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 xml:space="preserve">наборы плакатов (первая медицинская помощь, военная форма, стрелковое оружие, теоретические основы ведения огня из стрелкового оружия, мины и гранаты, терроризм- угроза </w:t>
            </w:r>
            <w:r w:rsidRPr="00F06DFA">
              <w:rPr>
                <w:rFonts w:ascii="Times New Roman" w:eastAsia="Times New Roman" w:hAnsi="Times New Roman" w:cs="Times New Roman"/>
                <w:sz w:val="24"/>
                <w:szCs w:val="24"/>
                <w:lang w:val="ru-RU"/>
              </w:rPr>
              <w:lastRenderedPageBreak/>
              <w:t>обществу, государственные и военные символы Р.Ф., твои ГЕРОИ - Россия)</w:t>
            </w:r>
          </w:p>
        </w:tc>
        <w:tc>
          <w:tcPr>
            <w:tcW w:w="2295" w:type="dxa"/>
            <w:shd w:val="clear" w:color="auto" w:fill="auto"/>
          </w:tcPr>
          <w:p w14:paraId="77AFDF24"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lastRenderedPageBreak/>
              <w:t>УМК</w:t>
            </w:r>
          </w:p>
        </w:tc>
        <w:tc>
          <w:tcPr>
            <w:tcW w:w="2385" w:type="dxa"/>
          </w:tcPr>
          <w:p w14:paraId="31105600"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3210" w:type="dxa"/>
            <w:shd w:val="clear" w:color="auto" w:fill="auto"/>
          </w:tcPr>
          <w:p w14:paraId="5AC00375"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550" w:type="dxa"/>
            <w:vMerge/>
          </w:tcPr>
          <w:p w14:paraId="135187F5"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bl>
    <w:p w14:paraId="043A71DD" w14:textId="77777777" w:rsidR="00997410" w:rsidRPr="00F06DFA" w:rsidRDefault="00582A34">
      <w:pPr>
        <w:spacing w:after="0"/>
        <w:ind w:firstLine="709"/>
        <w:jc w:val="both"/>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Кабинет «</w:t>
      </w:r>
      <w:r w:rsidRPr="00F06DFA">
        <w:rPr>
          <w:rFonts w:ascii="Times New Roman" w:eastAsia="Times New Roman" w:hAnsi="Times New Roman" w:cs="Times New Roman"/>
          <w:color w:val="000000"/>
          <w:sz w:val="24"/>
          <w:szCs w:val="24"/>
        </w:rPr>
        <w:t>Самостоятельной и воспитательной работы</w:t>
      </w:r>
      <w:r w:rsidRPr="00F06DFA">
        <w:rPr>
          <w:rFonts w:ascii="Times New Roman" w:eastAsia="Times New Roman" w:hAnsi="Times New Roman" w:cs="Times New Roman"/>
          <w:sz w:val="24"/>
          <w:szCs w:val="24"/>
        </w:rPr>
        <w:t>»</w:t>
      </w:r>
    </w:p>
    <w:tbl>
      <w:tblPr>
        <w:tblStyle w:val="afffffffff1"/>
        <w:tblW w:w="15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1"/>
        <w:gridCol w:w="4965"/>
        <w:gridCol w:w="1842"/>
        <w:gridCol w:w="2549"/>
        <w:gridCol w:w="2837"/>
        <w:gridCol w:w="2549"/>
      </w:tblGrid>
      <w:tr w:rsidR="00997410" w:rsidRPr="00F06DFA" w14:paraId="6F996420" w14:textId="77777777">
        <w:trPr>
          <w:tblHeader/>
        </w:trPr>
        <w:tc>
          <w:tcPr>
            <w:tcW w:w="561" w:type="dxa"/>
            <w:shd w:val="clear" w:color="auto" w:fill="auto"/>
            <w:vAlign w:val="center"/>
          </w:tcPr>
          <w:p w14:paraId="512ED47F" w14:textId="77777777" w:rsidR="00997410" w:rsidRPr="00F06DFA" w:rsidRDefault="00582A34">
            <w:pPr>
              <w:spacing w:after="0"/>
              <w:jc w:val="center"/>
              <w:rPr>
                <w:rFonts w:ascii="Times New Roman" w:eastAsia="Times New Roman" w:hAnsi="Times New Roman" w:cs="Times New Roman"/>
                <w:b/>
                <w:sz w:val="24"/>
                <w:szCs w:val="24"/>
              </w:rPr>
            </w:pPr>
            <w:r w:rsidRPr="00F06DFA">
              <w:rPr>
                <w:rFonts w:ascii="Times New Roman" w:eastAsia="Times New Roman" w:hAnsi="Times New Roman" w:cs="Times New Roman"/>
                <w:b/>
                <w:sz w:val="24"/>
                <w:szCs w:val="24"/>
              </w:rPr>
              <w:t>№</w:t>
            </w:r>
          </w:p>
        </w:tc>
        <w:tc>
          <w:tcPr>
            <w:tcW w:w="4965" w:type="dxa"/>
            <w:shd w:val="clear" w:color="auto" w:fill="auto"/>
            <w:vAlign w:val="center"/>
          </w:tcPr>
          <w:p w14:paraId="0C9AE23C" w14:textId="77777777" w:rsidR="00997410" w:rsidRPr="00F06DFA" w:rsidRDefault="00582A34">
            <w:pPr>
              <w:spacing w:after="0"/>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Наименование</w:t>
            </w:r>
            <w:proofErr w:type="spellEnd"/>
          </w:p>
        </w:tc>
        <w:tc>
          <w:tcPr>
            <w:tcW w:w="1842" w:type="dxa"/>
            <w:shd w:val="clear" w:color="auto" w:fill="auto"/>
            <w:vAlign w:val="center"/>
          </w:tcPr>
          <w:p w14:paraId="2CE5BFF6" w14:textId="77777777" w:rsidR="00997410" w:rsidRPr="00F06DFA" w:rsidRDefault="00582A34">
            <w:pPr>
              <w:spacing w:after="0"/>
              <w:ind w:left="-104"/>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Тип</w:t>
            </w:r>
            <w:proofErr w:type="spellEnd"/>
          </w:p>
        </w:tc>
        <w:tc>
          <w:tcPr>
            <w:tcW w:w="2549" w:type="dxa"/>
            <w:vAlign w:val="center"/>
          </w:tcPr>
          <w:p w14:paraId="050201A2" w14:textId="77777777" w:rsidR="00997410" w:rsidRPr="00F06DFA" w:rsidRDefault="00582A34">
            <w:pPr>
              <w:spacing w:after="0"/>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Основное</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специализированное</w:t>
            </w:r>
            <w:proofErr w:type="spellEnd"/>
          </w:p>
        </w:tc>
        <w:tc>
          <w:tcPr>
            <w:tcW w:w="2837" w:type="dxa"/>
            <w:shd w:val="clear" w:color="auto" w:fill="auto"/>
            <w:vAlign w:val="center"/>
          </w:tcPr>
          <w:p w14:paraId="39055F58" w14:textId="77777777" w:rsidR="00997410" w:rsidRPr="00F06DFA" w:rsidRDefault="00582A34">
            <w:pPr>
              <w:spacing w:after="0"/>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Краткая</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рамочная</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техническая</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характеристика</w:t>
            </w:r>
            <w:proofErr w:type="spellEnd"/>
          </w:p>
        </w:tc>
        <w:tc>
          <w:tcPr>
            <w:tcW w:w="2549" w:type="dxa"/>
            <w:vAlign w:val="center"/>
          </w:tcPr>
          <w:p w14:paraId="1E27955A" w14:textId="2C00CBE9" w:rsidR="00997410" w:rsidRPr="00F06DFA" w:rsidRDefault="00582A34">
            <w:pPr>
              <w:spacing w:after="0"/>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Код</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профессионального</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модуля</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дисциплины</w:t>
            </w:r>
            <w:proofErr w:type="spellEnd"/>
          </w:p>
        </w:tc>
      </w:tr>
      <w:tr w:rsidR="00997410" w:rsidRPr="00F06DFA" w14:paraId="6A749277" w14:textId="77777777">
        <w:tc>
          <w:tcPr>
            <w:tcW w:w="561" w:type="dxa"/>
            <w:shd w:val="clear" w:color="auto" w:fill="auto"/>
          </w:tcPr>
          <w:p w14:paraId="6AA315EF" w14:textId="77777777" w:rsidR="00997410" w:rsidRPr="00F06DFA" w:rsidRDefault="00997410">
            <w:pPr>
              <w:widowControl/>
              <w:numPr>
                <w:ilvl w:val="0"/>
                <w:numId w:val="1"/>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965" w:type="dxa"/>
            <w:shd w:val="clear" w:color="auto" w:fill="auto"/>
          </w:tcPr>
          <w:p w14:paraId="0D8D6AD6" w14:textId="77777777" w:rsidR="00997410" w:rsidRPr="00F06DFA" w:rsidRDefault="00582A34">
            <w:pPr>
              <w:spacing w:after="0"/>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посадочные места по количеству обучающихся (столы, стулья)</w:t>
            </w:r>
          </w:p>
        </w:tc>
        <w:tc>
          <w:tcPr>
            <w:tcW w:w="1842" w:type="dxa"/>
            <w:shd w:val="clear" w:color="auto" w:fill="auto"/>
          </w:tcPr>
          <w:p w14:paraId="054854A2"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49" w:type="dxa"/>
          </w:tcPr>
          <w:p w14:paraId="42E389DE"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7" w:type="dxa"/>
            <w:shd w:val="clear" w:color="auto" w:fill="auto"/>
          </w:tcPr>
          <w:p w14:paraId="2E2CDA46"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регулируемые</w:t>
            </w:r>
            <w:proofErr w:type="spellEnd"/>
            <w:r w:rsidRPr="00F06DFA">
              <w:rPr>
                <w:rFonts w:ascii="Times New Roman" w:eastAsia="Times New Roman" w:hAnsi="Times New Roman" w:cs="Times New Roman"/>
                <w:sz w:val="24"/>
                <w:szCs w:val="24"/>
              </w:rPr>
              <w:t xml:space="preserve"> по </w:t>
            </w:r>
            <w:proofErr w:type="spellStart"/>
            <w:r w:rsidRPr="00F06DFA">
              <w:rPr>
                <w:rFonts w:ascii="Times New Roman" w:eastAsia="Times New Roman" w:hAnsi="Times New Roman" w:cs="Times New Roman"/>
                <w:sz w:val="24"/>
                <w:szCs w:val="24"/>
              </w:rPr>
              <w:t>высоте</w:t>
            </w:r>
            <w:proofErr w:type="spellEnd"/>
          </w:p>
        </w:tc>
        <w:tc>
          <w:tcPr>
            <w:tcW w:w="2549" w:type="dxa"/>
            <w:vMerge w:val="restart"/>
          </w:tcPr>
          <w:p w14:paraId="09BE73FE" w14:textId="77777777" w:rsidR="00997410" w:rsidRPr="00F06DFA" w:rsidRDefault="00997410">
            <w:pPr>
              <w:spacing w:after="0"/>
              <w:rPr>
                <w:rFonts w:ascii="Times New Roman" w:eastAsia="Times New Roman" w:hAnsi="Times New Roman" w:cs="Times New Roman"/>
                <w:sz w:val="24"/>
                <w:szCs w:val="24"/>
              </w:rPr>
            </w:pPr>
          </w:p>
        </w:tc>
      </w:tr>
      <w:tr w:rsidR="00997410" w:rsidRPr="00F06DFA" w14:paraId="5F9F623C" w14:textId="77777777">
        <w:tc>
          <w:tcPr>
            <w:tcW w:w="561" w:type="dxa"/>
            <w:shd w:val="clear" w:color="auto" w:fill="auto"/>
          </w:tcPr>
          <w:p w14:paraId="1523CC1B" w14:textId="77777777" w:rsidR="00997410" w:rsidRPr="00F06DFA" w:rsidRDefault="00997410">
            <w:pPr>
              <w:widowControl/>
              <w:numPr>
                <w:ilvl w:val="0"/>
                <w:numId w:val="1"/>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965" w:type="dxa"/>
            <w:shd w:val="clear" w:color="auto" w:fill="auto"/>
          </w:tcPr>
          <w:p w14:paraId="1959D85D"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рабочее</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место</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преподавателя</w:t>
            </w:r>
            <w:proofErr w:type="spellEnd"/>
            <w:r w:rsidRPr="00F06DFA">
              <w:rPr>
                <w:rFonts w:ascii="Times New Roman" w:eastAsia="Times New Roman" w:hAnsi="Times New Roman" w:cs="Times New Roman"/>
                <w:sz w:val="24"/>
                <w:szCs w:val="24"/>
              </w:rPr>
              <w:t>/</w:t>
            </w:r>
            <w:proofErr w:type="spellStart"/>
            <w:r w:rsidRPr="00F06DFA">
              <w:rPr>
                <w:rFonts w:ascii="Times New Roman" w:eastAsia="Times New Roman" w:hAnsi="Times New Roman" w:cs="Times New Roman"/>
                <w:sz w:val="24"/>
                <w:szCs w:val="24"/>
              </w:rPr>
              <w:t>тьютора</w:t>
            </w:r>
            <w:proofErr w:type="spellEnd"/>
          </w:p>
        </w:tc>
        <w:tc>
          <w:tcPr>
            <w:tcW w:w="1842" w:type="dxa"/>
            <w:shd w:val="clear" w:color="auto" w:fill="auto"/>
          </w:tcPr>
          <w:p w14:paraId="26CE363D"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49" w:type="dxa"/>
          </w:tcPr>
          <w:p w14:paraId="50037C74"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7" w:type="dxa"/>
            <w:shd w:val="clear" w:color="auto" w:fill="auto"/>
          </w:tcPr>
          <w:p w14:paraId="30CA541F"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49" w:type="dxa"/>
            <w:vMerge/>
          </w:tcPr>
          <w:p w14:paraId="5D09E4E7"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7E02FE7C" w14:textId="77777777">
        <w:tc>
          <w:tcPr>
            <w:tcW w:w="561" w:type="dxa"/>
            <w:shd w:val="clear" w:color="auto" w:fill="auto"/>
          </w:tcPr>
          <w:p w14:paraId="00887C5B" w14:textId="77777777" w:rsidR="00997410" w:rsidRPr="00F06DFA" w:rsidRDefault="00997410">
            <w:pPr>
              <w:widowControl/>
              <w:numPr>
                <w:ilvl w:val="0"/>
                <w:numId w:val="1"/>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965" w:type="dxa"/>
            <w:shd w:val="clear" w:color="auto" w:fill="auto"/>
          </w:tcPr>
          <w:p w14:paraId="0F175965" w14:textId="77777777" w:rsidR="00997410" w:rsidRPr="00F06DFA" w:rsidRDefault="00582A34">
            <w:pPr>
              <w:spacing w:after="0"/>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МФУ</w:t>
            </w:r>
          </w:p>
        </w:tc>
        <w:tc>
          <w:tcPr>
            <w:tcW w:w="1842" w:type="dxa"/>
            <w:shd w:val="clear" w:color="auto" w:fill="auto"/>
          </w:tcPr>
          <w:p w14:paraId="0DCD4339"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549" w:type="dxa"/>
          </w:tcPr>
          <w:p w14:paraId="1698A449"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7" w:type="dxa"/>
            <w:shd w:val="clear" w:color="auto" w:fill="auto"/>
          </w:tcPr>
          <w:p w14:paraId="78E333AF"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принтер</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сканер</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копир</w:t>
            </w:r>
            <w:proofErr w:type="spellEnd"/>
          </w:p>
        </w:tc>
        <w:tc>
          <w:tcPr>
            <w:tcW w:w="2549" w:type="dxa"/>
            <w:vMerge/>
          </w:tcPr>
          <w:p w14:paraId="3F42BABF"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D849421" w14:textId="77777777">
        <w:trPr>
          <w:trHeight w:val="105"/>
        </w:trPr>
        <w:tc>
          <w:tcPr>
            <w:tcW w:w="561" w:type="dxa"/>
            <w:shd w:val="clear" w:color="auto" w:fill="auto"/>
          </w:tcPr>
          <w:p w14:paraId="53E9D7BA" w14:textId="77777777" w:rsidR="00997410" w:rsidRPr="00F06DFA" w:rsidRDefault="00997410">
            <w:pPr>
              <w:widowControl/>
              <w:numPr>
                <w:ilvl w:val="0"/>
                <w:numId w:val="1"/>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965" w:type="dxa"/>
            <w:shd w:val="clear" w:color="auto" w:fill="auto"/>
          </w:tcPr>
          <w:p w14:paraId="4D05DE00" w14:textId="77777777" w:rsidR="00997410" w:rsidRPr="00F06DFA" w:rsidRDefault="00582A34">
            <w:pPr>
              <w:spacing w:after="0"/>
              <w:rPr>
                <w:rFonts w:ascii="Times New Roman" w:eastAsia="Times New Roman" w:hAnsi="Times New Roman" w:cs="Times New Roman"/>
                <w:b/>
                <w:sz w:val="24"/>
                <w:szCs w:val="24"/>
                <w:lang w:val="ru-RU"/>
              </w:rPr>
            </w:pPr>
            <w:r w:rsidRPr="00F06DFA">
              <w:rPr>
                <w:rFonts w:ascii="Times New Roman" w:eastAsia="Times New Roman" w:hAnsi="Times New Roman" w:cs="Times New Roman"/>
                <w:sz w:val="24"/>
                <w:szCs w:val="24"/>
                <w:lang w:val="ru-RU"/>
              </w:rPr>
              <w:t>компьютер с программным обеспечением для преподавателя (системный блок, монитор, клавиатура, мышь) с выходом в Интернет</w:t>
            </w:r>
          </w:p>
        </w:tc>
        <w:tc>
          <w:tcPr>
            <w:tcW w:w="1842" w:type="dxa"/>
            <w:shd w:val="clear" w:color="auto" w:fill="auto"/>
          </w:tcPr>
          <w:p w14:paraId="75228142"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49" w:type="dxa"/>
          </w:tcPr>
          <w:p w14:paraId="47C5CA52"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7" w:type="dxa"/>
            <w:shd w:val="clear" w:color="auto" w:fill="auto"/>
          </w:tcPr>
          <w:p w14:paraId="09EF83AF"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49" w:type="dxa"/>
            <w:vMerge/>
          </w:tcPr>
          <w:p w14:paraId="449B8686"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65858450" w14:textId="77777777">
        <w:trPr>
          <w:trHeight w:val="210"/>
        </w:trPr>
        <w:tc>
          <w:tcPr>
            <w:tcW w:w="561" w:type="dxa"/>
            <w:shd w:val="clear" w:color="auto" w:fill="auto"/>
          </w:tcPr>
          <w:p w14:paraId="02337A7A" w14:textId="77777777" w:rsidR="00997410" w:rsidRPr="00F06DFA" w:rsidRDefault="00997410">
            <w:pPr>
              <w:widowControl/>
              <w:numPr>
                <w:ilvl w:val="0"/>
                <w:numId w:val="1"/>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965" w:type="dxa"/>
            <w:shd w:val="clear" w:color="auto" w:fill="auto"/>
          </w:tcPr>
          <w:p w14:paraId="0BEE4E8D"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экран</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доска</w:t>
            </w:r>
            <w:proofErr w:type="spellEnd"/>
            <w:r w:rsidRPr="00F06DFA">
              <w:rPr>
                <w:rFonts w:ascii="Times New Roman" w:eastAsia="Times New Roman" w:hAnsi="Times New Roman" w:cs="Times New Roman"/>
                <w:sz w:val="24"/>
                <w:szCs w:val="24"/>
              </w:rPr>
              <w:t>)</w:t>
            </w:r>
          </w:p>
        </w:tc>
        <w:tc>
          <w:tcPr>
            <w:tcW w:w="1842" w:type="dxa"/>
            <w:shd w:val="clear" w:color="auto" w:fill="auto"/>
          </w:tcPr>
          <w:p w14:paraId="50481B7D"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49" w:type="dxa"/>
          </w:tcPr>
          <w:p w14:paraId="795377F1"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7" w:type="dxa"/>
            <w:shd w:val="clear" w:color="auto" w:fill="auto"/>
          </w:tcPr>
          <w:p w14:paraId="122D5EE6"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49" w:type="dxa"/>
            <w:vMerge/>
          </w:tcPr>
          <w:p w14:paraId="719E6B41"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69C4A7B1" w14:textId="77777777">
        <w:tc>
          <w:tcPr>
            <w:tcW w:w="561" w:type="dxa"/>
            <w:shd w:val="clear" w:color="auto" w:fill="auto"/>
          </w:tcPr>
          <w:p w14:paraId="4E31D9E3" w14:textId="77777777" w:rsidR="00997410" w:rsidRPr="00F06DFA" w:rsidRDefault="00997410">
            <w:pPr>
              <w:widowControl/>
              <w:numPr>
                <w:ilvl w:val="0"/>
                <w:numId w:val="1"/>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965" w:type="dxa"/>
            <w:shd w:val="clear" w:color="auto" w:fill="auto"/>
          </w:tcPr>
          <w:p w14:paraId="6980B7B9"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мультимедиапроектор</w:t>
            </w:r>
            <w:proofErr w:type="spellEnd"/>
          </w:p>
        </w:tc>
        <w:tc>
          <w:tcPr>
            <w:tcW w:w="1842" w:type="dxa"/>
            <w:shd w:val="clear" w:color="auto" w:fill="auto"/>
          </w:tcPr>
          <w:p w14:paraId="0A152162"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49" w:type="dxa"/>
          </w:tcPr>
          <w:p w14:paraId="67AE52AA"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7" w:type="dxa"/>
            <w:shd w:val="clear" w:color="auto" w:fill="auto"/>
          </w:tcPr>
          <w:p w14:paraId="25A62817"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49" w:type="dxa"/>
            <w:vMerge/>
          </w:tcPr>
          <w:p w14:paraId="725CB625"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526C12F7" w14:textId="77777777">
        <w:tc>
          <w:tcPr>
            <w:tcW w:w="561" w:type="dxa"/>
            <w:shd w:val="clear" w:color="auto" w:fill="auto"/>
          </w:tcPr>
          <w:p w14:paraId="3862340D" w14:textId="77777777" w:rsidR="00997410" w:rsidRPr="00F06DFA" w:rsidRDefault="00997410">
            <w:pPr>
              <w:widowControl/>
              <w:numPr>
                <w:ilvl w:val="0"/>
                <w:numId w:val="1"/>
              </w:numPr>
              <w:pBdr>
                <w:top w:val="nil"/>
                <w:left w:val="nil"/>
                <w:bottom w:val="nil"/>
                <w:right w:val="nil"/>
                <w:between w:val="nil"/>
              </w:pBdr>
              <w:spacing w:before="120" w:after="0" w:line="240" w:lineRule="auto"/>
              <w:rPr>
                <w:rFonts w:ascii="Times New Roman" w:hAnsi="Times New Roman" w:cs="Times New Roman"/>
                <w:sz w:val="24"/>
                <w:szCs w:val="24"/>
              </w:rPr>
            </w:pPr>
          </w:p>
        </w:tc>
        <w:tc>
          <w:tcPr>
            <w:tcW w:w="4965" w:type="dxa"/>
            <w:shd w:val="clear" w:color="auto" w:fill="auto"/>
          </w:tcPr>
          <w:p w14:paraId="2A73AF24"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комплект</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методических</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материалов</w:t>
            </w:r>
            <w:proofErr w:type="spellEnd"/>
          </w:p>
        </w:tc>
        <w:tc>
          <w:tcPr>
            <w:tcW w:w="1842" w:type="dxa"/>
            <w:shd w:val="clear" w:color="auto" w:fill="auto"/>
          </w:tcPr>
          <w:p w14:paraId="3312B871"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УМК</w:t>
            </w:r>
          </w:p>
        </w:tc>
        <w:tc>
          <w:tcPr>
            <w:tcW w:w="2549" w:type="dxa"/>
          </w:tcPr>
          <w:p w14:paraId="703AA203"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7" w:type="dxa"/>
            <w:shd w:val="clear" w:color="auto" w:fill="auto"/>
          </w:tcPr>
          <w:p w14:paraId="14663A90"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49" w:type="dxa"/>
            <w:vMerge/>
          </w:tcPr>
          <w:p w14:paraId="30E16853"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bl>
    <w:p w14:paraId="17206D44" w14:textId="77777777" w:rsidR="00997410" w:rsidRPr="00F06DFA" w:rsidRDefault="00997410">
      <w:pPr>
        <w:spacing w:after="0"/>
        <w:jc w:val="both"/>
        <w:rPr>
          <w:rFonts w:ascii="Times New Roman" w:eastAsia="Times New Roman" w:hAnsi="Times New Roman" w:cs="Times New Roman"/>
          <w:sz w:val="24"/>
          <w:szCs w:val="24"/>
        </w:rPr>
      </w:pPr>
    </w:p>
    <w:p w14:paraId="520C93E2" w14:textId="77777777" w:rsidR="00997410" w:rsidRPr="00F06DFA" w:rsidRDefault="00582A34">
      <w:pPr>
        <w:spacing w:after="0"/>
        <w:ind w:firstLine="709"/>
        <w:jc w:val="both"/>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1.2. Оснащение лабораторий,</w:t>
      </w:r>
      <w:r w:rsidRPr="00F06DFA">
        <w:rPr>
          <w:rFonts w:ascii="Times New Roman" w:hAnsi="Times New Roman" w:cs="Times New Roman"/>
          <w:sz w:val="24"/>
          <w:szCs w:val="24"/>
        </w:rPr>
        <w:t xml:space="preserve"> </w:t>
      </w:r>
      <w:r w:rsidRPr="00F06DFA">
        <w:rPr>
          <w:rFonts w:ascii="Times New Roman" w:eastAsia="Times New Roman" w:hAnsi="Times New Roman" w:cs="Times New Roman"/>
          <w:sz w:val="24"/>
          <w:szCs w:val="24"/>
        </w:rPr>
        <w:t>Мастерских/зон по видам работ</w:t>
      </w:r>
    </w:p>
    <w:p w14:paraId="4AB720DD" w14:textId="77777777" w:rsidR="00997410" w:rsidRPr="00F06DFA" w:rsidRDefault="00582A34">
      <w:pPr>
        <w:spacing w:after="0" w:line="240" w:lineRule="auto"/>
        <w:ind w:firstLine="709"/>
        <w:jc w:val="both"/>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Лаборатория «Электротехники и электроники»</w:t>
      </w:r>
    </w:p>
    <w:tbl>
      <w:tblPr>
        <w:tblStyle w:val="afffffffff2"/>
        <w:tblW w:w="15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4890"/>
        <w:gridCol w:w="1815"/>
        <w:gridCol w:w="2520"/>
        <w:gridCol w:w="2895"/>
        <w:gridCol w:w="2475"/>
      </w:tblGrid>
      <w:tr w:rsidR="00997410" w:rsidRPr="00F06DFA" w14:paraId="1110CBC9" w14:textId="77777777">
        <w:trPr>
          <w:trHeight w:val="828"/>
        </w:trPr>
        <w:tc>
          <w:tcPr>
            <w:tcW w:w="645" w:type="dxa"/>
            <w:shd w:val="clear" w:color="auto" w:fill="auto"/>
          </w:tcPr>
          <w:p w14:paraId="0802EC10" w14:textId="77777777" w:rsidR="00997410" w:rsidRPr="00F06DFA" w:rsidRDefault="00582A34">
            <w:pPr>
              <w:spacing w:after="0" w:line="240" w:lineRule="auto"/>
              <w:jc w:val="center"/>
              <w:rPr>
                <w:rFonts w:ascii="Times New Roman" w:eastAsia="Times New Roman" w:hAnsi="Times New Roman" w:cs="Times New Roman"/>
                <w:b/>
                <w:color w:val="000000"/>
                <w:sz w:val="24"/>
                <w:szCs w:val="24"/>
              </w:rPr>
            </w:pPr>
            <w:r w:rsidRPr="00F06DFA">
              <w:rPr>
                <w:rFonts w:ascii="Times New Roman" w:eastAsia="Times New Roman" w:hAnsi="Times New Roman" w:cs="Times New Roman"/>
                <w:b/>
                <w:color w:val="000000"/>
                <w:sz w:val="24"/>
                <w:szCs w:val="24"/>
              </w:rPr>
              <w:lastRenderedPageBreak/>
              <w:t>№</w:t>
            </w:r>
          </w:p>
        </w:tc>
        <w:tc>
          <w:tcPr>
            <w:tcW w:w="4890" w:type="dxa"/>
            <w:shd w:val="clear" w:color="auto" w:fill="auto"/>
          </w:tcPr>
          <w:p w14:paraId="7326D164" w14:textId="77777777" w:rsidR="00997410" w:rsidRPr="00F06DFA" w:rsidRDefault="00087E75">
            <w:pPr>
              <w:spacing w:after="0" w:line="240" w:lineRule="auto"/>
              <w:jc w:val="center"/>
              <w:rPr>
                <w:rFonts w:ascii="Times New Roman" w:eastAsia="Times New Roman" w:hAnsi="Times New Roman" w:cs="Times New Roman"/>
                <w:b/>
                <w:color w:val="000000"/>
                <w:sz w:val="24"/>
                <w:szCs w:val="24"/>
              </w:rPr>
            </w:pPr>
            <w:hyperlink r:id="rId10">
              <w:proofErr w:type="spellStart"/>
              <w:r w:rsidR="00582A34" w:rsidRPr="00F06DFA">
                <w:rPr>
                  <w:rFonts w:ascii="Times New Roman" w:eastAsia="Times New Roman" w:hAnsi="Times New Roman" w:cs="Times New Roman"/>
                  <w:b/>
                  <w:color w:val="000000"/>
                  <w:sz w:val="24"/>
                  <w:szCs w:val="24"/>
                </w:rPr>
                <w:t>Наименование</w:t>
              </w:r>
              <w:proofErr w:type="spellEnd"/>
            </w:hyperlink>
          </w:p>
        </w:tc>
        <w:tc>
          <w:tcPr>
            <w:tcW w:w="1815" w:type="dxa"/>
            <w:shd w:val="clear" w:color="auto" w:fill="auto"/>
          </w:tcPr>
          <w:p w14:paraId="333BD048" w14:textId="77777777" w:rsidR="00997410" w:rsidRPr="00F06DFA" w:rsidRDefault="00582A34">
            <w:pPr>
              <w:spacing w:after="0" w:line="240" w:lineRule="auto"/>
              <w:jc w:val="center"/>
              <w:rPr>
                <w:rFonts w:ascii="Times New Roman" w:eastAsia="Times New Roman" w:hAnsi="Times New Roman" w:cs="Times New Roman"/>
                <w:b/>
                <w:color w:val="000000"/>
                <w:sz w:val="24"/>
                <w:szCs w:val="24"/>
              </w:rPr>
            </w:pPr>
            <w:proofErr w:type="spellStart"/>
            <w:r w:rsidRPr="00F06DFA">
              <w:rPr>
                <w:rFonts w:ascii="Times New Roman" w:eastAsia="Times New Roman" w:hAnsi="Times New Roman" w:cs="Times New Roman"/>
                <w:b/>
                <w:color w:val="000000"/>
                <w:sz w:val="24"/>
                <w:szCs w:val="24"/>
              </w:rPr>
              <w:t>Тип</w:t>
            </w:r>
            <w:proofErr w:type="spellEnd"/>
          </w:p>
        </w:tc>
        <w:tc>
          <w:tcPr>
            <w:tcW w:w="2520" w:type="dxa"/>
            <w:shd w:val="clear" w:color="auto" w:fill="auto"/>
          </w:tcPr>
          <w:p w14:paraId="18B223D0" w14:textId="77777777" w:rsidR="00997410" w:rsidRPr="00F06DFA" w:rsidRDefault="00582A34">
            <w:pPr>
              <w:spacing w:after="0" w:line="240" w:lineRule="auto"/>
              <w:jc w:val="center"/>
              <w:rPr>
                <w:rFonts w:ascii="Times New Roman" w:eastAsia="Times New Roman" w:hAnsi="Times New Roman" w:cs="Times New Roman"/>
                <w:b/>
                <w:color w:val="000000"/>
                <w:sz w:val="24"/>
                <w:szCs w:val="24"/>
              </w:rPr>
            </w:pPr>
            <w:proofErr w:type="spellStart"/>
            <w:r w:rsidRPr="00F06DFA">
              <w:rPr>
                <w:rFonts w:ascii="Times New Roman" w:eastAsia="Times New Roman" w:hAnsi="Times New Roman" w:cs="Times New Roman"/>
                <w:b/>
                <w:color w:val="000000"/>
                <w:sz w:val="24"/>
                <w:szCs w:val="24"/>
              </w:rPr>
              <w:t>Основное</w:t>
            </w:r>
            <w:proofErr w:type="spellEnd"/>
            <w:r w:rsidRPr="00F06DFA">
              <w:rPr>
                <w:rFonts w:ascii="Times New Roman" w:eastAsia="Times New Roman" w:hAnsi="Times New Roman" w:cs="Times New Roman"/>
                <w:b/>
                <w:color w:val="000000"/>
                <w:sz w:val="24"/>
                <w:szCs w:val="24"/>
              </w:rPr>
              <w:t xml:space="preserve">/ </w:t>
            </w:r>
            <w:proofErr w:type="spellStart"/>
            <w:r w:rsidRPr="00F06DFA">
              <w:rPr>
                <w:rFonts w:ascii="Times New Roman" w:eastAsia="Times New Roman" w:hAnsi="Times New Roman" w:cs="Times New Roman"/>
                <w:b/>
                <w:color w:val="000000"/>
                <w:sz w:val="24"/>
                <w:szCs w:val="24"/>
              </w:rPr>
              <w:t>специализированное</w:t>
            </w:r>
            <w:proofErr w:type="spellEnd"/>
          </w:p>
        </w:tc>
        <w:tc>
          <w:tcPr>
            <w:tcW w:w="2895" w:type="dxa"/>
            <w:shd w:val="clear" w:color="auto" w:fill="auto"/>
          </w:tcPr>
          <w:p w14:paraId="0514AB3F" w14:textId="77777777" w:rsidR="00997410" w:rsidRPr="00F06DFA" w:rsidRDefault="00087E75">
            <w:pPr>
              <w:spacing w:after="0" w:line="240" w:lineRule="auto"/>
              <w:jc w:val="center"/>
              <w:rPr>
                <w:rFonts w:ascii="Times New Roman" w:eastAsia="Times New Roman" w:hAnsi="Times New Roman" w:cs="Times New Roman"/>
                <w:b/>
                <w:color w:val="000000"/>
                <w:sz w:val="24"/>
                <w:szCs w:val="24"/>
              </w:rPr>
            </w:pPr>
            <w:hyperlink r:id="rId11">
              <w:proofErr w:type="spellStart"/>
              <w:r w:rsidR="00582A34" w:rsidRPr="00F06DFA">
                <w:rPr>
                  <w:rFonts w:ascii="Times New Roman" w:eastAsia="Times New Roman" w:hAnsi="Times New Roman" w:cs="Times New Roman"/>
                  <w:b/>
                  <w:color w:val="000000"/>
                  <w:sz w:val="24"/>
                  <w:szCs w:val="24"/>
                </w:rPr>
                <w:t>Краткая</w:t>
              </w:r>
              <w:proofErr w:type="spellEnd"/>
              <w:r w:rsidR="00582A34" w:rsidRPr="00F06DFA">
                <w:rPr>
                  <w:rFonts w:ascii="Times New Roman" w:eastAsia="Times New Roman" w:hAnsi="Times New Roman" w:cs="Times New Roman"/>
                  <w:b/>
                  <w:color w:val="000000"/>
                  <w:sz w:val="24"/>
                  <w:szCs w:val="24"/>
                </w:rPr>
                <w:t xml:space="preserve"> (</w:t>
              </w:r>
              <w:proofErr w:type="spellStart"/>
              <w:r w:rsidR="00582A34" w:rsidRPr="00F06DFA">
                <w:rPr>
                  <w:rFonts w:ascii="Times New Roman" w:eastAsia="Times New Roman" w:hAnsi="Times New Roman" w:cs="Times New Roman"/>
                  <w:b/>
                  <w:color w:val="000000"/>
                  <w:sz w:val="24"/>
                  <w:szCs w:val="24"/>
                </w:rPr>
                <w:t>рамочная</w:t>
              </w:r>
              <w:proofErr w:type="spellEnd"/>
              <w:r w:rsidR="00582A34" w:rsidRPr="00F06DFA">
                <w:rPr>
                  <w:rFonts w:ascii="Times New Roman" w:eastAsia="Times New Roman" w:hAnsi="Times New Roman" w:cs="Times New Roman"/>
                  <w:b/>
                  <w:color w:val="000000"/>
                  <w:sz w:val="24"/>
                  <w:szCs w:val="24"/>
                </w:rPr>
                <w:t xml:space="preserve">) </w:t>
              </w:r>
              <w:proofErr w:type="spellStart"/>
              <w:r w:rsidR="00582A34" w:rsidRPr="00F06DFA">
                <w:rPr>
                  <w:rFonts w:ascii="Times New Roman" w:eastAsia="Times New Roman" w:hAnsi="Times New Roman" w:cs="Times New Roman"/>
                  <w:b/>
                  <w:color w:val="000000"/>
                  <w:sz w:val="24"/>
                  <w:szCs w:val="24"/>
                </w:rPr>
                <w:t>техническая</w:t>
              </w:r>
              <w:proofErr w:type="spellEnd"/>
              <w:r w:rsidR="00582A34" w:rsidRPr="00F06DFA">
                <w:rPr>
                  <w:rFonts w:ascii="Times New Roman" w:eastAsia="Times New Roman" w:hAnsi="Times New Roman" w:cs="Times New Roman"/>
                  <w:b/>
                  <w:color w:val="000000"/>
                  <w:sz w:val="24"/>
                  <w:szCs w:val="24"/>
                </w:rPr>
                <w:t xml:space="preserve"> </w:t>
              </w:r>
              <w:proofErr w:type="spellStart"/>
              <w:r w:rsidR="00582A34" w:rsidRPr="00F06DFA">
                <w:rPr>
                  <w:rFonts w:ascii="Times New Roman" w:eastAsia="Times New Roman" w:hAnsi="Times New Roman" w:cs="Times New Roman"/>
                  <w:b/>
                  <w:color w:val="000000"/>
                  <w:sz w:val="24"/>
                  <w:szCs w:val="24"/>
                </w:rPr>
                <w:t>характеристика</w:t>
              </w:r>
              <w:proofErr w:type="spellEnd"/>
            </w:hyperlink>
          </w:p>
        </w:tc>
        <w:tc>
          <w:tcPr>
            <w:tcW w:w="2475" w:type="dxa"/>
            <w:shd w:val="clear" w:color="auto" w:fill="auto"/>
          </w:tcPr>
          <w:p w14:paraId="04FA4AB6" w14:textId="77777777" w:rsidR="00997410" w:rsidRPr="00F06DFA" w:rsidRDefault="00582A34">
            <w:pPr>
              <w:spacing w:after="0" w:line="240" w:lineRule="auto"/>
              <w:jc w:val="center"/>
              <w:rPr>
                <w:rFonts w:ascii="Times New Roman" w:eastAsia="Times New Roman" w:hAnsi="Times New Roman" w:cs="Times New Roman"/>
                <w:b/>
                <w:color w:val="000000"/>
                <w:sz w:val="24"/>
                <w:szCs w:val="24"/>
              </w:rPr>
            </w:pPr>
            <w:proofErr w:type="spellStart"/>
            <w:r w:rsidRPr="00F06DFA">
              <w:rPr>
                <w:rFonts w:ascii="Times New Roman" w:eastAsia="Times New Roman" w:hAnsi="Times New Roman" w:cs="Times New Roman"/>
                <w:b/>
                <w:color w:val="000000"/>
                <w:sz w:val="24"/>
                <w:szCs w:val="24"/>
              </w:rPr>
              <w:t>Код</w:t>
            </w:r>
            <w:proofErr w:type="spellEnd"/>
            <w:r w:rsidRPr="00F06DFA">
              <w:rPr>
                <w:rFonts w:ascii="Times New Roman" w:eastAsia="Times New Roman" w:hAnsi="Times New Roman" w:cs="Times New Roman"/>
                <w:b/>
                <w:color w:val="000000"/>
                <w:sz w:val="24"/>
                <w:szCs w:val="24"/>
              </w:rPr>
              <w:t xml:space="preserve"> </w:t>
            </w:r>
            <w:proofErr w:type="spellStart"/>
            <w:r w:rsidRPr="00F06DFA">
              <w:rPr>
                <w:rFonts w:ascii="Times New Roman" w:eastAsia="Times New Roman" w:hAnsi="Times New Roman" w:cs="Times New Roman"/>
                <w:b/>
                <w:color w:val="000000"/>
                <w:sz w:val="24"/>
                <w:szCs w:val="24"/>
              </w:rPr>
              <w:t>профессионального</w:t>
            </w:r>
            <w:proofErr w:type="spellEnd"/>
            <w:r w:rsidRPr="00F06DFA">
              <w:rPr>
                <w:rFonts w:ascii="Times New Roman" w:eastAsia="Times New Roman" w:hAnsi="Times New Roman" w:cs="Times New Roman"/>
                <w:b/>
                <w:color w:val="000000"/>
                <w:sz w:val="24"/>
                <w:szCs w:val="24"/>
              </w:rPr>
              <w:t xml:space="preserve"> </w:t>
            </w:r>
            <w:proofErr w:type="spellStart"/>
            <w:r w:rsidRPr="00F06DFA">
              <w:rPr>
                <w:rFonts w:ascii="Times New Roman" w:eastAsia="Times New Roman" w:hAnsi="Times New Roman" w:cs="Times New Roman"/>
                <w:b/>
                <w:color w:val="000000"/>
                <w:sz w:val="24"/>
                <w:szCs w:val="24"/>
              </w:rPr>
              <w:t>модуля</w:t>
            </w:r>
            <w:proofErr w:type="spellEnd"/>
            <w:r w:rsidRPr="00F06DFA">
              <w:rPr>
                <w:rFonts w:ascii="Times New Roman" w:eastAsia="Times New Roman" w:hAnsi="Times New Roman" w:cs="Times New Roman"/>
                <w:b/>
                <w:color w:val="000000"/>
                <w:sz w:val="24"/>
                <w:szCs w:val="24"/>
              </w:rPr>
              <w:t xml:space="preserve">, </w:t>
            </w:r>
            <w:proofErr w:type="spellStart"/>
            <w:r w:rsidRPr="00F06DFA">
              <w:rPr>
                <w:rFonts w:ascii="Times New Roman" w:eastAsia="Times New Roman" w:hAnsi="Times New Roman" w:cs="Times New Roman"/>
                <w:b/>
                <w:color w:val="000000"/>
                <w:sz w:val="24"/>
                <w:szCs w:val="24"/>
              </w:rPr>
              <w:t>дисциплины</w:t>
            </w:r>
            <w:proofErr w:type="spellEnd"/>
          </w:p>
        </w:tc>
      </w:tr>
      <w:tr w:rsidR="00997410" w:rsidRPr="00F06DFA" w14:paraId="3A2A921A" w14:textId="77777777">
        <w:trPr>
          <w:trHeight w:val="480"/>
        </w:trPr>
        <w:tc>
          <w:tcPr>
            <w:tcW w:w="645" w:type="dxa"/>
            <w:shd w:val="clear" w:color="auto" w:fill="auto"/>
          </w:tcPr>
          <w:p w14:paraId="4C66A32E"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1</w:t>
            </w:r>
          </w:p>
        </w:tc>
        <w:tc>
          <w:tcPr>
            <w:tcW w:w="4890" w:type="dxa"/>
            <w:tcBorders>
              <w:top w:val="single" w:sz="4" w:space="0" w:color="000000"/>
              <w:left w:val="single" w:sz="4" w:space="0" w:color="000000"/>
              <w:bottom w:val="single" w:sz="4" w:space="0" w:color="000000"/>
              <w:right w:val="single" w:sz="4" w:space="0" w:color="000000"/>
            </w:tcBorders>
          </w:tcPr>
          <w:p w14:paraId="188EE84A"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Стол учителя с ящиками для хранения или тумбой</w:t>
            </w:r>
          </w:p>
        </w:tc>
        <w:tc>
          <w:tcPr>
            <w:tcW w:w="1815" w:type="dxa"/>
            <w:shd w:val="clear" w:color="auto" w:fill="auto"/>
          </w:tcPr>
          <w:p w14:paraId="3D722AC9"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20" w:type="dxa"/>
            <w:shd w:val="clear" w:color="auto" w:fill="auto"/>
          </w:tcPr>
          <w:p w14:paraId="5FE03AEF"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95" w:type="dxa"/>
            <w:shd w:val="clear" w:color="auto" w:fill="auto"/>
          </w:tcPr>
          <w:p w14:paraId="3841BB77"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475" w:type="dxa"/>
            <w:vMerge w:val="restart"/>
            <w:shd w:val="clear" w:color="auto" w:fill="auto"/>
          </w:tcPr>
          <w:p w14:paraId="4CC19980" w14:textId="77777777" w:rsidR="00997410" w:rsidRPr="00F06DFA" w:rsidRDefault="00582A34">
            <w:pPr>
              <w:spacing w:after="0" w:line="240" w:lineRule="auto"/>
              <w:rPr>
                <w:rFonts w:ascii="Times New Roman" w:eastAsia="Times New Roman" w:hAnsi="Times New Roman" w:cs="Times New Roman"/>
                <w:b/>
                <w:color w:val="000000"/>
                <w:sz w:val="24"/>
                <w:szCs w:val="24"/>
              </w:rPr>
            </w:pPr>
            <w:r w:rsidRPr="00F06DFA">
              <w:rPr>
                <w:rFonts w:ascii="Times New Roman" w:eastAsia="Times New Roman" w:hAnsi="Times New Roman" w:cs="Times New Roman"/>
                <w:b/>
                <w:sz w:val="24"/>
                <w:szCs w:val="24"/>
              </w:rPr>
              <w:t>ОП.02, ОП.03, ПМ.02</w:t>
            </w:r>
          </w:p>
        </w:tc>
      </w:tr>
      <w:tr w:rsidR="00997410" w:rsidRPr="00F06DFA" w14:paraId="6BE63C7B" w14:textId="77777777">
        <w:trPr>
          <w:trHeight w:val="450"/>
        </w:trPr>
        <w:tc>
          <w:tcPr>
            <w:tcW w:w="645" w:type="dxa"/>
            <w:shd w:val="clear" w:color="auto" w:fill="auto"/>
          </w:tcPr>
          <w:p w14:paraId="0E33B7AE"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2</w:t>
            </w:r>
          </w:p>
        </w:tc>
        <w:tc>
          <w:tcPr>
            <w:tcW w:w="4890" w:type="dxa"/>
            <w:tcBorders>
              <w:top w:val="single" w:sz="4" w:space="0" w:color="000000"/>
              <w:left w:val="single" w:sz="4" w:space="0" w:color="000000"/>
              <w:bottom w:val="single" w:sz="4" w:space="0" w:color="000000"/>
              <w:right w:val="single" w:sz="4" w:space="0" w:color="000000"/>
            </w:tcBorders>
          </w:tcPr>
          <w:p w14:paraId="711A4595"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Кресло</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преподавателя</w:t>
            </w:r>
            <w:proofErr w:type="spellEnd"/>
          </w:p>
        </w:tc>
        <w:tc>
          <w:tcPr>
            <w:tcW w:w="1815" w:type="dxa"/>
            <w:shd w:val="clear" w:color="auto" w:fill="auto"/>
          </w:tcPr>
          <w:p w14:paraId="17EC47E3"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20" w:type="dxa"/>
            <w:shd w:val="clear" w:color="auto" w:fill="auto"/>
          </w:tcPr>
          <w:p w14:paraId="5E8E9286"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95" w:type="dxa"/>
            <w:shd w:val="clear" w:color="auto" w:fill="auto"/>
          </w:tcPr>
          <w:p w14:paraId="1E980E53"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475" w:type="dxa"/>
            <w:vMerge/>
            <w:shd w:val="clear" w:color="auto" w:fill="auto"/>
          </w:tcPr>
          <w:p w14:paraId="4A6A525B"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997410" w:rsidRPr="00F06DFA" w14:paraId="1A392E3D" w14:textId="77777777">
        <w:trPr>
          <w:trHeight w:val="660"/>
        </w:trPr>
        <w:tc>
          <w:tcPr>
            <w:tcW w:w="645" w:type="dxa"/>
            <w:shd w:val="clear" w:color="auto" w:fill="auto"/>
          </w:tcPr>
          <w:p w14:paraId="7AAB2933"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3</w:t>
            </w:r>
          </w:p>
        </w:tc>
        <w:tc>
          <w:tcPr>
            <w:tcW w:w="4890" w:type="dxa"/>
            <w:tcBorders>
              <w:top w:val="single" w:sz="4" w:space="0" w:color="000000"/>
              <w:left w:val="single" w:sz="4" w:space="0" w:color="000000"/>
              <w:bottom w:val="single" w:sz="4" w:space="0" w:color="000000"/>
              <w:right w:val="single" w:sz="4" w:space="0" w:color="000000"/>
            </w:tcBorders>
          </w:tcPr>
          <w:p w14:paraId="135886BC"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Доска</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учебная</w:t>
            </w:r>
            <w:proofErr w:type="spellEnd"/>
          </w:p>
        </w:tc>
        <w:tc>
          <w:tcPr>
            <w:tcW w:w="1815" w:type="dxa"/>
            <w:shd w:val="clear" w:color="auto" w:fill="auto"/>
          </w:tcPr>
          <w:p w14:paraId="4635A1DA"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20" w:type="dxa"/>
            <w:shd w:val="clear" w:color="auto" w:fill="auto"/>
          </w:tcPr>
          <w:p w14:paraId="128F13F2"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95" w:type="dxa"/>
            <w:shd w:val="clear" w:color="auto" w:fill="auto"/>
          </w:tcPr>
          <w:p w14:paraId="15FCE609"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475" w:type="dxa"/>
            <w:vMerge/>
            <w:shd w:val="clear" w:color="auto" w:fill="auto"/>
          </w:tcPr>
          <w:p w14:paraId="2211A6D0"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997410" w:rsidRPr="00F06DFA" w14:paraId="7581C3FE" w14:textId="77777777">
        <w:trPr>
          <w:trHeight w:val="420"/>
        </w:trPr>
        <w:tc>
          <w:tcPr>
            <w:tcW w:w="645" w:type="dxa"/>
            <w:shd w:val="clear" w:color="auto" w:fill="auto"/>
          </w:tcPr>
          <w:p w14:paraId="1EAFA83D"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4</w:t>
            </w:r>
          </w:p>
        </w:tc>
        <w:tc>
          <w:tcPr>
            <w:tcW w:w="4890" w:type="dxa"/>
            <w:tcBorders>
              <w:top w:val="single" w:sz="4" w:space="0" w:color="000000"/>
              <w:left w:val="single" w:sz="4" w:space="0" w:color="000000"/>
              <w:bottom w:val="single" w:sz="4" w:space="0" w:color="000000"/>
              <w:right w:val="single" w:sz="4" w:space="0" w:color="000000"/>
            </w:tcBorders>
          </w:tcPr>
          <w:p w14:paraId="53D5E9FA"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Шкафы или стеллажи для хранения наглядных пособий и учебно-методического комплекса</w:t>
            </w:r>
          </w:p>
        </w:tc>
        <w:tc>
          <w:tcPr>
            <w:tcW w:w="1815" w:type="dxa"/>
            <w:shd w:val="clear" w:color="auto" w:fill="auto"/>
          </w:tcPr>
          <w:p w14:paraId="507DF00A"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20" w:type="dxa"/>
            <w:shd w:val="clear" w:color="auto" w:fill="auto"/>
          </w:tcPr>
          <w:p w14:paraId="0A6E8FC5"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95" w:type="dxa"/>
            <w:shd w:val="clear" w:color="auto" w:fill="auto"/>
          </w:tcPr>
          <w:p w14:paraId="4E8E2DC4"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475" w:type="dxa"/>
            <w:vMerge/>
            <w:shd w:val="clear" w:color="auto" w:fill="auto"/>
          </w:tcPr>
          <w:p w14:paraId="3F7E90B2"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997410" w:rsidRPr="00F06DFA" w14:paraId="548EFFE3" w14:textId="77777777">
        <w:trPr>
          <w:trHeight w:val="660"/>
        </w:trPr>
        <w:tc>
          <w:tcPr>
            <w:tcW w:w="645" w:type="dxa"/>
            <w:shd w:val="clear" w:color="auto" w:fill="auto"/>
          </w:tcPr>
          <w:p w14:paraId="0E48E47B"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5</w:t>
            </w:r>
          </w:p>
        </w:tc>
        <w:tc>
          <w:tcPr>
            <w:tcW w:w="4890" w:type="dxa"/>
            <w:tcBorders>
              <w:top w:val="single" w:sz="4" w:space="0" w:color="000000"/>
              <w:left w:val="single" w:sz="4" w:space="0" w:color="000000"/>
              <w:bottom w:val="single" w:sz="4" w:space="0" w:color="000000"/>
              <w:right w:val="single" w:sz="4" w:space="0" w:color="000000"/>
            </w:tcBorders>
          </w:tcPr>
          <w:p w14:paraId="1D720A3E"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Стол</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ученический</w:t>
            </w:r>
            <w:proofErr w:type="spellEnd"/>
          </w:p>
        </w:tc>
        <w:tc>
          <w:tcPr>
            <w:tcW w:w="1815" w:type="dxa"/>
            <w:shd w:val="clear" w:color="auto" w:fill="auto"/>
          </w:tcPr>
          <w:p w14:paraId="3AFFB1E8"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20" w:type="dxa"/>
            <w:shd w:val="clear" w:color="auto" w:fill="auto"/>
          </w:tcPr>
          <w:p w14:paraId="7E58F2C2"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95" w:type="dxa"/>
            <w:shd w:val="clear" w:color="auto" w:fill="auto"/>
          </w:tcPr>
          <w:p w14:paraId="356608BE"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475" w:type="dxa"/>
            <w:vMerge/>
            <w:shd w:val="clear" w:color="auto" w:fill="auto"/>
          </w:tcPr>
          <w:p w14:paraId="266A3C10"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997410" w:rsidRPr="00F06DFA" w14:paraId="78279E2D" w14:textId="77777777">
        <w:trPr>
          <w:trHeight w:val="660"/>
        </w:trPr>
        <w:tc>
          <w:tcPr>
            <w:tcW w:w="645" w:type="dxa"/>
            <w:shd w:val="clear" w:color="auto" w:fill="auto"/>
          </w:tcPr>
          <w:p w14:paraId="0CFB8BA6"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6</w:t>
            </w:r>
          </w:p>
        </w:tc>
        <w:tc>
          <w:tcPr>
            <w:tcW w:w="4890" w:type="dxa"/>
            <w:tcBorders>
              <w:top w:val="single" w:sz="4" w:space="0" w:color="000000"/>
              <w:left w:val="single" w:sz="4" w:space="0" w:color="000000"/>
              <w:bottom w:val="single" w:sz="4" w:space="0" w:color="000000"/>
              <w:right w:val="single" w:sz="4" w:space="0" w:color="000000"/>
            </w:tcBorders>
          </w:tcPr>
          <w:p w14:paraId="29290D2A"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Стул</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ученический</w:t>
            </w:r>
            <w:proofErr w:type="spellEnd"/>
          </w:p>
        </w:tc>
        <w:tc>
          <w:tcPr>
            <w:tcW w:w="1815" w:type="dxa"/>
            <w:shd w:val="clear" w:color="auto" w:fill="auto"/>
          </w:tcPr>
          <w:p w14:paraId="26EABE08"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20" w:type="dxa"/>
            <w:shd w:val="clear" w:color="auto" w:fill="auto"/>
          </w:tcPr>
          <w:p w14:paraId="1688EE1C"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95" w:type="dxa"/>
            <w:shd w:val="clear" w:color="auto" w:fill="auto"/>
          </w:tcPr>
          <w:p w14:paraId="1E235A4D"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475" w:type="dxa"/>
            <w:vMerge/>
            <w:shd w:val="clear" w:color="auto" w:fill="auto"/>
          </w:tcPr>
          <w:p w14:paraId="4D4C034E"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997410" w:rsidRPr="00F06DFA" w14:paraId="11C6C9FD" w14:textId="77777777">
        <w:trPr>
          <w:trHeight w:val="390"/>
        </w:trPr>
        <w:tc>
          <w:tcPr>
            <w:tcW w:w="645" w:type="dxa"/>
            <w:shd w:val="clear" w:color="auto" w:fill="auto"/>
          </w:tcPr>
          <w:p w14:paraId="22EC1232"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7</w:t>
            </w:r>
          </w:p>
        </w:tc>
        <w:tc>
          <w:tcPr>
            <w:tcW w:w="4890" w:type="dxa"/>
            <w:tcBorders>
              <w:top w:val="single" w:sz="4" w:space="0" w:color="000000"/>
              <w:left w:val="single" w:sz="4" w:space="0" w:color="000000"/>
              <w:bottom w:val="single" w:sz="4" w:space="0" w:color="000000"/>
              <w:right w:val="single" w:sz="4" w:space="0" w:color="000000"/>
            </w:tcBorders>
          </w:tcPr>
          <w:p w14:paraId="5582C6BA" w14:textId="77777777" w:rsidR="00997410" w:rsidRPr="00F06DFA" w:rsidRDefault="00582A34">
            <w:pPr>
              <w:widowControl/>
              <w:spacing w:after="0" w:line="240" w:lineRule="auto"/>
              <w:jc w:val="both"/>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Шкаф</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для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хранения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инструментов</w:t>
            </w:r>
            <w:proofErr w:type="spellEnd"/>
          </w:p>
        </w:tc>
        <w:tc>
          <w:tcPr>
            <w:tcW w:w="1815" w:type="dxa"/>
            <w:shd w:val="clear" w:color="auto" w:fill="auto"/>
          </w:tcPr>
          <w:p w14:paraId="150EC11D"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20" w:type="dxa"/>
            <w:shd w:val="clear" w:color="auto" w:fill="auto"/>
          </w:tcPr>
          <w:p w14:paraId="72132C74"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95" w:type="dxa"/>
            <w:shd w:val="clear" w:color="auto" w:fill="auto"/>
          </w:tcPr>
          <w:p w14:paraId="649D63D0"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475" w:type="dxa"/>
            <w:vMerge/>
            <w:shd w:val="clear" w:color="auto" w:fill="auto"/>
          </w:tcPr>
          <w:p w14:paraId="050AFE34"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997410" w:rsidRPr="00F06DFA" w14:paraId="606EF459" w14:textId="77777777">
        <w:trPr>
          <w:trHeight w:val="450"/>
        </w:trPr>
        <w:tc>
          <w:tcPr>
            <w:tcW w:w="645" w:type="dxa"/>
            <w:shd w:val="clear" w:color="auto" w:fill="auto"/>
          </w:tcPr>
          <w:p w14:paraId="123FB220"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sz w:val="24"/>
                <w:szCs w:val="24"/>
              </w:rPr>
              <w:t>8</w:t>
            </w:r>
          </w:p>
        </w:tc>
        <w:tc>
          <w:tcPr>
            <w:tcW w:w="4890" w:type="dxa"/>
            <w:tcBorders>
              <w:top w:val="single" w:sz="4" w:space="0" w:color="000000"/>
              <w:left w:val="single" w:sz="4" w:space="0" w:color="000000"/>
              <w:bottom w:val="single" w:sz="4" w:space="0" w:color="000000"/>
              <w:right w:val="single" w:sz="4" w:space="0" w:color="000000"/>
            </w:tcBorders>
          </w:tcPr>
          <w:p w14:paraId="30A1267B" w14:textId="77777777" w:rsidR="00997410" w:rsidRPr="00F06DFA" w:rsidRDefault="00582A34">
            <w:pPr>
              <w:widowControl/>
              <w:spacing w:after="0" w:line="240" w:lineRule="auto"/>
              <w:jc w:val="both"/>
              <w:rPr>
                <w:rFonts w:ascii="Times New Roman" w:eastAsia="Times New Roman" w:hAnsi="Times New Roman" w:cs="Times New Roman"/>
                <w:i/>
                <w:sz w:val="24"/>
                <w:szCs w:val="24"/>
              </w:rPr>
            </w:pPr>
            <w:proofErr w:type="spellStart"/>
            <w:r w:rsidRPr="00F06DFA">
              <w:rPr>
                <w:rFonts w:ascii="Times New Roman" w:eastAsia="Times New Roman" w:hAnsi="Times New Roman" w:cs="Times New Roman"/>
                <w:sz w:val="24"/>
                <w:szCs w:val="24"/>
              </w:rPr>
              <w:t>Стеллажи</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для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хранения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материалов</w:t>
            </w:r>
            <w:proofErr w:type="spellEnd"/>
          </w:p>
        </w:tc>
        <w:tc>
          <w:tcPr>
            <w:tcW w:w="1815" w:type="dxa"/>
            <w:shd w:val="clear" w:color="auto" w:fill="auto"/>
          </w:tcPr>
          <w:p w14:paraId="314E00A5"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20" w:type="dxa"/>
            <w:shd w:val="clear" w:color="auto" w:fill="auto"/>
          </w:tcPr>
          <w:p w14:paraId="187B8A1E"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95" w:type="dxa"/>
            <w:shd w:val="clear" w:color="auto" w:fill="auto"/>
          </w:tcPr>
          <w:p w14:paraId="566E6203"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475" w:type="dxa"/>
            <w:vMerge/>
            <w:shd w:val="clear" w:color="auto" w:fill="auto"/>
          </w:tcPr>
          <w:p w14:paraId="63B2E102"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997410" w:rsidRPr="00F06DFA" w14:paraId="2A79E614" w14:textId="77777777">
        <w:trPr>
          <w:trHeight w:val="420"/>
        </w:trPr>
        <w:tc>
          <w:tcPr>
            <w:tcW w:w="645" w:type="dxa"/>
            <w:shd w:val="clear" w:color="auto" w:fill="auto"/>
          </w:tcPr>
          <w:p w14:paraId="1BA0E662"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sz w:val="24"/>
                <w:szCs w:val="24"/>
              </w:rPr>
              <w:t>9</w:t>
            </w:r>
          </w:p>
        </w:tc>
        <w:tc>
          <w:tcPr>
            <w:tcW w:w="4890" w:type="dxa"/>
            <w:tcBorders>
              <w:top w:val="single" w:sz="4" w:space="0" w:color="000000"/>
              <w:left w:val="single" w:sz="4" w:space="0" w:color="000000"/>
              <w:bottom w:val="single" w:sz="4" w:space="0" w:color="000000"/>
              <w:right w:val="single" w:sz="4" w:space="0" w:color="000000"/>
            </w:tcBorders>
          </w:tcPr>
          <w:p w14:paraId="06B2EE3C" w14:textId="77777777" w:rsidR="00997410" w:rsidRPr="00F06DFA" w:rsidRDefault="00582A34">
            <w:pPr>
              <w:widowControl/>
              <w:spacing w:after="0" w:line="240" w:lineRule="auto"/>
              <w:jc w:val="both"/>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Шкаф для спец. одежды обучающихся</w:t>
            </w:r>
          </w:p>
        </w:tc>
        <w:tc>
          <w:tcPr>
            <w:tcW w:w="1815" w:type="dxa"/>
            <w:shd w:val="clear" w:color="auto" w:fill="auto"/>
          </w:tcPr>
          <w:p w14:paraId="196A22DB"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20" w:type="dxa"/>
            <w:shd w:val="clear" w:color="auto" w:fill="auto"/>
          </w:tcPr>
          <w:p w14:paraId="17C7E1BC"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95" w:type="dxa"/>
            <w:shd w:val="clear" w:color="auto" w:fill="auto"/>
          </w:tcPr>
          <w:p w14:paraId="6A2BA949"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475" w:type="dxa"/>
            <w:vMerge/>
            <w:shd w:val="clear" w:color="auto" w:fill="auto"/>
          </w:tcPr>
          <w:p w14:paraId="280A3402"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997410" w:rsidRPr="00F06DFA" w14:paraId="35E6B49F" w14:textId="77777777">
        <w:trPr>
          <w:trHeight w:val="630"/>
        </w:trPr>
        <w:tc>
          <w:tcPr>
            <w:tcW w:w="645" w:type="dxa"/>
            <w:shd w:val="clear" w:color="auto" w:fill="auto"/>
          </w:tcPr>
          <w:p w14:paraId="217C4D55"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sz w:val="24"/>
                <w:szCs w:val="24"/>
              </w:rPr>
              <w:t>10</w:t>
            </w:r>
          </w:p>
        </w:tc>
        <w:tc>
          <w:tcPr>
            <w:tcW w:w="4890" w:type="dxa"/>
            <w:tcBorders>
              <w:top w:val="single" w:sz="4" w:space="0" w:color="000000"/>
              <w:left w:val="single" w:sz="4" w:space="0" w:color="000000"/>
              <w:bottom w:val="single" w:sz="4" w:space="0" w:color="000000"/>
              <w:right w:val="single" w:sz="4" w:space="0" w:color="000000"/>
            </w:tcBorders>
          </w:tcPr>
          <w:p w14:paraId="38AF74F8" w14:textId="77777777" w:rsidR="00997410" w:rsidRPr="00F06DFA" w:rsidRDefault="00582A34">
            <w:pPr>
              <w:widowControl/>
              <w:spacing w:after="0" w:line="240" w:lineRule="auto"/>
              <w:jc w:val="both"/>
              <w:rPr>
                <w:rFonts w:ascii="Times New Roman" w:hAnsi="Times New Roman" w:cs="Times New Roman"/>
                <w:sz w:val="24"/>
                <w:szCs w:val="24"/>
              </w:rPr>
            </w:pPr>
            <w:r w:rsidRPr="00F06DFA">
              <w:rPr>
                <w:rFonts w:ascii="Times New Roman" w:eastAsia="Times New Roman" w:hAnsi="Times New Roman" w:cs="Times New Roman"/>
                <w:sz w:val="24"/>
                <w:szCs w:val="24"/>
                <w:lang w:val="ru-RU"/>
              </w:rPr>
              <w:t xml:space="preserve">Комплект лабораторного оборудования "Теория электрических цепей и основы электроники" ТЭЦОЭ1-С-К. </w:t>
            </w:r>
            <w:proofErr w:type="spellStart"/>
            <w:r w:rsidRPr="00F06DFA">
              <w:rPr>
                <w:rFonts w:ascii="Times New Roman" w:eastAsia="Times New Roman" w:hAnsi="Times New Roman" w:cs="Times New Roman"/>
                <w:sz w:val="24"/>
                <w:szCs w:val="24"/>
              </w:rPr>
              <w:t>Компьютеризованная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версия</w:t>
            </w:r>
            <w:proofErr w:type="spellEnd"/>
            <w:r w:rsidRPr="00F06DFA">
              <w:rPr>
                <w:rFonts w:ascii="Times New Roman" w:eastAsia="Times New Roman" w:hAnsi="Times New Roman" w:cs="Times New Roman"/>
                <w:sz w:val="24"/>
                <w:szCs w:val="24"/>
              </w:rPr>
              <w:t>.</w:t>
            </w:r>
          </w:p>
        </w:tc>
        <w:tc>
          <w:tcPr>
            <w:tcW w:w="1815" w:type="dxa"/>
            <w:shd w:val="clear" w:color="auto" w:fill="auto"/>
          </w:tcPr>
          <w:p w14:paraId="3E2725AF"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20" w:type="dxa"/>
            <w:shd w:val="clear" w:color="auto" w:fill="auto"/>
          </w:tcPr>
          <w:p w14:paraId="7EDD915F"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95" w:type="dxa"/>
            <w:shd w:val="clear" w:color="auto" w:fill="auto"/>
          </w:tcPr>
          <w:p w14:paraId="151EF1CF"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475" w:type="dxa"/>
            <w:vMerge/>
            <w:shd w:val="clear" w:color="auto" w:fill="auto"/>
          </w:tcPr>
          <w:p w14:paraId="5F2F5542"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997410" w:rsidRPr="00F06DFA" w14:paraId="28A1BC8C" w14:textId="77777777">
        <w:trPr>
          <w:trHeight w:val="285"/>
        </w:trPr>
        <w:tc>
          <w:tcPr>
            <w:tcW w:w="645" w:type="dxa"/>
            <w:shd w:val="clear" w:color="auto" w:fill="auto"/>
          </w:tcPr>
          <w:p w14:paraId="6EAC03F6"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sz w:val="24"/>
                <w:szCs w:val="24"/>
              </w:rPr>
              <w:t>11</w:t>
            </w:r>
          </w:p>
        </w:tc>
        <w:tc>
          <w:tcPr>
            <w:tcW w:w="4890" w:type="dxa"/>
            <w:tcBorders>
              <w:top w:val="single" w:sz="4" w:space="0" w:color="000000"/>
              <w:left w:val="single" w:sz="4" w:space="0" w:color="000000"/>
              <w:bottom w:val="single" w:sz="4" w:space="0" w:color="000000"/>
              <w:right w:val="single" w:sz="4" w:space="0" w:color="000000"/>
            </w:tcBorders>
          </w:tcPr>
          <w:p w14:paraId="5820EA27" w14:textId="77777777" w:rsidR="00997410" w:rsidRPr="00F06DFA" w:rsidRDefault="00582A34">
            <w:pPr>
              <w:widowControl/>
              <w:spacing w:after="0" w:line="240" w:lineRule="auto"/>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lang w:val="ru-RU"/>
              </w:rPr>
              <w:t>Комплект лабораторного оборудования "Теоретические основы электротехники" ТОЭ1-С-</w:t>
            </w:r>
            <w:proofErr w:type="gramStart"/>
            <w:r w:rsidRPr="00F06DFA">
              <w:rPr>
                <w:rFonts w:ascii="Times New Roman" w:eastAsia="Times New Roman" w:hAnsi="Times New Roman" w:cs="Times New Roman"/>
                <w:sz w:val="24"/>
                <w:szCs w:val="24"/>
                <w:lang w:val="ru-RU"/>
              </w:rPr>
              <w:t>К .</w:t>
            </w:r>
            <w:proofErr w:type="gramEnd"/>
            <w:r w:rsidRPr="00F06DFA">
              <w:rPr>
                <w:rFonts w:ascii="Times New Roman" w:eastAsia="Times New Roman" w:hAnsi="Times New Roman" w:cs="Times New Roman"/>
                <w:sz w:val="24"/>
                <w:szCs w:val="24"/>
                <w:lang w:val="ru-RU"/>
              </w:rPr>
              <w:t xml:space="preserve"> </w:t>
            </w:r>
            <w:proofErr w:type="spellStart"/>
            <w:r w:rsidRPr="00F06DFA">
              <w:rPr>
                <w:rFonts w:ascii="Times New Roman" w:eastAsia="Times New Roman" w:hAnsi="Times New Roman" w:cs="Times New Roman"/>
                <w:sz w:val="24"/>
                <w:szCs w:val="24"/>
              </w:rPr>
              <w:t>Компьютеризованная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версия</w:t>
            </w:r>
            <w:proofErr w:type="spellEnd"/>
            <w:r w:rsidRPr="00F06DFA">
              <w:rPr>
                <w:rFonts w:ascii="Times New Roman" w:eastAsia="Times New Roman" w:hAnsi="Times New Roman" w:cs="Times New Roman"/>
                <w:sz w:val="24"/>
                <w:szCs w:val="24"/>
              </w:rPr>
              <w:t>.</w:t>
            </w:r>
          </w:p>
        </w:tc>
        <w:tc>
          <w:tcPr>
            <w:tcW w:w="1815" w:type="dxa"/>
            <w:shd w:val="clear" w:color="auto" w:fill="auto"/>
          </w:tcPr>
          <w:p w14:paraId="01C3C8B1"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520" w:type="dxa"/>
            <w:shd w:val="clear" w:color="auto" w:fill="auto"/>
          </w:tcPr>
          <w:p w14:paraId="4EF6DEB4"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95" w:type="dxa"/>
            <w:shd w:val="clear" w:color="auto" w:fill="auto"/>
          </w:tcPr>
          <w:p w14:paraId="6FCA8644"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475" w:type="dxa"/>
            <w:vMerge/>
            <w:shd w:val="clear" w:color="auto" w:fill="auto"/>
          </w:tcPr>
          <w:p w14:paraId="478DDE9B"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997410" w:rsidRPr="00F06DFA" w14:paraId="229BCA24" w14:textId="77777777" w:rsidTr="00582A34">
        <w:trPr>
          <w:trHeight w:val="521"/>
        </w:trPr>
        <w:tc>
          <w:tcPr>
            <w:tcW w:w="645" w:type="dxa"/>
            <w:shd w:val="clear" w:color="auto" w:fill="auto"/>
          </w:tcPr>
          <w:p w14:paraId="5FCB1156"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sz w:val="24"/>
                <w:szCs w:val="24"/>
              </w:rPr>
              <w:t>12</w:t>
            </w:r>
          </w:p>
        </w:tc>
        <w:tc>
          <w:tcPr>
            <w:tcW w:w="4890" w:type="dxa"/>
            <w:tcBorders>
              <w:top w:val="single" w:sz="4" w:space="0" w:color="000000"/>
              <w:left w:val="single" w:sz="4" w:space="0" w:color="000000"/>
              <w:bottom w:val="single" w:sz="4" w:space="0" w:color="000000"/>
              <w:right w:val="single" w:sz="4" w:space="0" w:color="000000"/>
            </w:tcBorders>
          </w:tcPr>
          <w:p w14:paraId="0C64FF37" w14:textId="77777777" w:rsidR="00997410" w:rsidRPr="00F06DFA" w:rsidRDefault="00582A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Сетевой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фильтр</w:t>
            </w:r>
            <w:proofErr w:type="spellEnd"/>
          </w:p>
        </w:tc>
        <w:tc>
          <w:tcPr>
            <w:tcW w:w="1815" w:type="dxa"/>
            <w:shd w:val="clear" w:color="auto" w:fill="auto"/>
          </w:tcPr>
          <w:p w14:paraId="199F94D5"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20" w:type="dxa"/>
            <w:shd w:val="clear" w:color="auto" w:fill="auto"/>
          </w:tcPr>
          <w:p w14:paraId="1A1D7D88"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95" w:type="dxa"/>
            <w:shd w:val="clear" w:color="auto" w:fill="auto"/>
          </w:tcPr>
          <w:p w14:paraId="78658F30"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475" w:type="dxa"/>
            <w:vMerge/>
            <w:shd w:val="clear" w:color="auto" w:fill="auto"/>
          </w:tcPr>
          <w:p w14:paraId="6B331AE6"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997410" w:rsidRPr="00F06DFA" w14:paraId="001DCACD" w14:textId="77777777">
        <w:trPr>
          <w:trHeight w:val="828"/>
        </w:trPr>
        <w:tc>
          <w:tcPr>
            <w:tcW w:w="645" w:type="dxa"/>
            <w:shd w:val="clear" w:color="auto" w:fill="auto"/>
          </w:tcPr>
          <w:p w14:paraId="4DA67FCC"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lastRenderedPageBreak/>
              <w:t>13</w:t>
            </w:r>
          </w:p>
        </w:tc>
        <w:tc>
          <w:tcPr>
            <w:tcW w:w="4890" w:type="dxa"/>
            <w:tcBorders>
              <w:top w:val="single" w:sz="4" w:space="0" w:color="000000"/>
              <w:left w:val="single" w:sz="4" w:space="0" w:color="000000"/>
              <w:bottom w:val="single" w:sz="4" w:space="0" w:color="000000"/>
              <w:right w:val="single" w:sz="4" w:space="0" w:color="000000"/>
            </w:tcBorders>
          </w:tcPr>
          <w:p w14:paraId="0781A235" w14:textId="77777777" w:rsidR="00997410" w:rsidRPr="00F06DFA" w:rsidRDefault="00582A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 xml:space="preserve">Интерактивный программно-аппаратный комплекс мобильный или стационарный (программное обеспечение (ПО), проектор, крепление в комплекте) </w:t>
            </w:r>
          </w:p>
        </w:tc>
        <w:tc>
          <w:tcPr>
            <w:tcW w:w="1815" w:type="dxa"/>
            <w:shd w:val="clear" w:color="auto" w:fill="auto"/>
          </w:tcPr>
          <w:p w14:paraId="133890B7"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20" w:type="dxa"/>
            <w:shd w:val="clear" w:color="auto" w:fill="auto"/>
          </w:tcPr>
          <w:p w14:paraId="7C147E90"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95" w:type="dxa"/>
            <w:shd w:val="clear" w:color="auto" w:fill="auto"/>
          </w:tcPr>
          <w:p w14:paraId="39486275"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475" w:type="dxa"/>
            <w:vMerge/>
            <w:shd w:val="clear" w:color="auto" w:fill="auto"/>
          </w:tcPr>
          <w:p w14:paraId="28F5FDFE"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008DC74" w14:textId="77777777">
        <w:trPr>
          <w:trHeight w:val="828"/>
        </w:trPr>
        <w:tc>
          <w:tcPr>
            <w:tcW w:w="645" w:type="dxa"/>
            <w:shd w:val="clear" w:color="auto" w:fill="auto"/>
          </w:tcPr>
          <w:p w14:paraId="11F9BF91"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14</w:t>
            </w:r>
          </w:p>
        </w:tc>
        <w:tc>
          <w:tcPr>
            <w:tcW w:w="4890" w:type="dxa"/>
            <w:tcBorders>
              <w:top w:val="single" w:sz="4" w:space="0" w:color="000000"/>
              <w:left w:val="single" w:sz="4" w:space="0" w:color="000000"/>
              <w:bottom w:val="single" w:sz="4" w:space="0" w:color="000000"/>
              <w:right w:val="single" w:sz="4" w:space="0" w:color="000000"/>
            </w:tcBorders>
          </w:tcPr>
          <w:p w14:paraId="3536CDC8" w14:textId="77777777" w:rsidR="00997410" w:rsidRPr="00F06DFA" w:rsidRDefault="00582A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Компьютер учителя с периферией/ноутбук (лицензионное программное обеспечение (ПО), образовательный контент и система защиты от вредоносной информации, ПО для цифровой лаборатории, с возможностью онлайн опроса)</w:t>
            </w:r>
          </w:p>
        </w:tc>
        <w:tc>
          <w:tcPr>
            <w:tcW w:w="1815" w:type="dxa"/>
            <w:shd w:val="clear" w:color="auto" w:fill="auto"/>
          </w:tcPr>
          <w:p w14:paraId="12814B08"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20" w:type="dxa"/>
            <w:shd w:val="clear" w:color="auto" w:fill="auto"/>
          </w:tcPr>
          <w:p w14:paraId="052821A4"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95" w:type="dxa"/>
            <w:shd w:val="clear" w:color="auto" w:fill="auto"/>
          </w:tcPr>
          <w:p w14:paraId="6F9F38BD"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475" w:type="dxa"/>
            <w:vMerge/>
            <w:shd w:val="clear" w:color="auto" w:fill="auto"/>
          </w:tcPr>
          <w:p w14:paraId="4A509249"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78CEF0B8" w14:textId="77777777">
        <w:trPr>
          <w:trHeight w:val="828"/>
        </w:trPr>
        <w:tc>
          <w:tcPr>
            <w:tcW w:w="645" w:type="dxa"/>
            <w:shd w:val="clear" w:color="auto" w:fill="auto"/>
          </w:tcPr>
          <w:p w14:paraId="3EFE1120"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15</w:t>
            </w:r>
          </w:p>
        </w:tc>
        <w:tc>
          <w:tcPr>
            <w:tcW w:w="4890" w:type="dxa"/>
            <w:tcBorders>
              <w:top w:val="single" w:sz="4" w:space="0" w:color="000000"/>
              <w:left w:val="single" w:sz="4" w:space="0" w:color="000000"/>
              <w:bottom w:val="single" w:sz="4" w:space="0" w:color="000000"/>
              <w:right w:val="single" w:sz="4" w:space="0" w:color="000000"/>
            </w:tcBorders>
          </w:tcPr>
          <w:p w14:paraId="33E3E14D"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Набор образцов стали, чугуна, цветных металлов и сплавов</w:t>
            </w:r>
          </w:p>
        </w:tc>
        <w:tc>
          <w:tcPr>
            <w:tcW w:w="1815" w:type="dxa"/>
            <w:shd w:val="clear" w:color="auto" w:fill="auto"/>
          </w:tcPr>
          <w:p w14:paraId="4847174C"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20" w:type="dxa"/>
            <w:shd w:val="clear" w:color="auto" w:fill="auto"/>
          </w:tcPr>
          <w:p w14:paraId="6A558DA8"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95" w:type="dxa"/>
            <w:shd w:val="clear" w:color="auto" w:fill="auto"/>
          </w:tcPr>
          <w:p w14:paraId="6F285812"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475" w:type="dxa"/>
            <w:vMerge/>
            <w:shd w:val="clear" w:color="auto" w:fill="auto"/>
          </w:tcPr>
          <w:p w14:paraId="79C795E8"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74649A1A" w14:textId="77777777" w:rsidTr="00582A34">
        <w:trPr>
          <w:trHeight w:val="428"/>
        </w:trPr>
        <w:tc>
          <w:tcPr>
            <w:tcW w:w="645" w:type="dxa"/>
            <w:shd w:val="clear" w:color="auto" w:fill="auto"/>
          </w:tcPr>
          <w:p w14:paraId="35F5C465"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16</w:t>
            </w:r>
          </w:p>
        </w:tc>
        <w:tc>
          <w:tcPr>
            <w:tcW w:w="4890" w:type="dxa"/>
            <w:tcBorders>
              <w:top w:val="single" w:sz="4" w:space="0" w:color="000000"/>
              <w:left w:val="single" w:sz="4" w:space="0" w:color="000000"/>
              <w:bottom w:val="single" w:sz="4" w:space="0" w:color="000000"/>
              <w:right w:val="single" w:sz="4" w:space="0" w:color="000000"/>
            </w:tcBorders>
          </w:tcPr>
          <w:p w14:paraId="307C32C8"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Цифровые</w:t>
            </w:r>
            <w:proofErr w:type="spellEnd"/>
            <w:r w:rsidRPr="00F06DFA">
              <w:rPr>
                <w:rFonts w:ascii="Times New Roman" w:eastAsia="Times New Roman" w:hAnsi="Times New Roman" w:cs="Times New Roman"/>
                <w:sz w:val="24"/>
                <w:szCs w:val="24"/>
              </w:rPr>
              <w:t xml:space="preserve"> УМК</w:t>
            </w:r>
          </w:p>
        </w:tc>
        <w:tc>
          <w:tcPr>
            <w:tcW w:w="1815" w:type="dxa"/>
            <w:shd w:val="clear" w:color="auto" w:fill="auto"/>
          </w:tcPr>
          <w:p w14:paraId="27B4DF33"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УМК</w:t>
            </w:r>
          </w:p>
        </w:tc>
        <w:tc>
          <w:tcPr>
            <w:tcW w:w="2520" w:type="dxa"/>
          </w:tcPr>
          <w:p w14:paraId="60E37860"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95" w:type="dxa"/>
            <w:shd w:val="clear" w:color="auto" w:fill="auto"/>
          </w:tcPr>
          <w:p w14:paraId="118DD458"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475" w:type="dxa"/>
            <w:vMerge/>
            <w:shd w:val="clear" w:color="auto" w:fill="auto"/>
          </w:tcPr>
          <w:p w14:paraId="0917E2CD"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bl>
    <w:p w14:paraId="5278CA29" w14:textId="77777777" w:rsidR="00997410" w:rsidRPr="00F06DFA" w:rsidRDefault="00997410">
      <w:pPr>
        <w:spacing w:after="0"/>
        <w:ind w:firstLine="709"/>
        <w:jc w:val="both"/>
        <w:rPr>
          <w:rFonts w:ascii="Times New Roman" w:eastAsia="Times New Roman" w:hAnsi="Times New Roman" w:cs="Times New Roman"/>
          <w:sz w:val="24"/>
          <w:szCs w:val="24"/>
        </w:rPr>
      </w:pPr>
    </w:p>
    <w:p w14:paraId="6745D7C2" w14:textId="2186C74B" w:rsidR="00997410" w:rsidRPr="00F06DFA" w:rsidRDefault="00582A34">
      <w:pPr>
        <w:spacing w:after="0" w:line="240" w:lineRule="auto"/>
        <w:ind w:firstLine="709"/>
        <w:jc w:val="both"/>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Лаборатория «</w:t>
      </w:r>
      <w:r w:rsidR="00087E75">
        <w:rPr>
          <w:rFonts w:ascii="Times New Roman" w:hAnsi="Times New Roman"/>
          <w:sz w:val="24"/>
        </w:rPr>
        <w:t>Электрических измерений и электрических цепей</w:t>
      </w:r>
      <w:r w:rsidRPr="00F06DFA">
        <w:rPr>
          <w:rFonts w:ascii="Times New Roman" w:eastAsia="Times New Roman" w:hAnsi="Times New Roman" w:cs="Times New Roman"/>
          <w:sz w:val="24"/>
          <w:szCs w:val="24"/>
        </w:rPr>
        <w:t>»</w:t>
      </w:r>
    </w:p>
    <w:tbl>
      <w:tblPr>
        <w:tblStyle w:val="afffffffff3"/>
        <w:tblW w:w="15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4875"/>
        <w:gridCol w:w="1785"/>
        <w:gridCol w:w="2595"/>
        <w:gridCol w:w="2835"/>
        <w:gridCol w:w="2550"/>
      </w:tblGrid>
      <w:tr w:rsidR="00997410" w:rsidRPr="00F06DFA" w14:paraId="426CB0B7" w14:textId="77777777">
        <w:trPr>
          <w:trHeight w:val="828"/>
        </w:trPr>
        <w:tc>
          <w:tcPr>
            <w:tcW w:w="645" w:type="dxa"/>
            <w:shd w:val="clear" w:color="auto" w:fill="auto"/>
          </w:tcPr>
          <w:p w14:paraId="45BAC8BF" w14:textId="77777777" w:rsidR="00997410" w:rsidRPr="00F06DFA" w:rsidRDefault="00582A34">
            <w:pPr>
              <w:spacing w:after="0" w:line="240" w:lineRule="auto"/>
              <w:jc w:val="center"/>
              <w:rPr>
                <w:rFonts w:ascii="Times New Roman" w:eastAsia="Times New Roman" w:hAnsi="Times New Roman" w:cs="Times New Roman"/>
                <w:b/>
                <w:sz w:val="24"/>
                <w:szCs w:val="24"/>
              </w:rPr>
            </w:pPr>
            <w:r w:rsidRPr="00F06DFA">
              <w:rPr>
                <w:rFonts w:ascii="Times New Roman" w:eastAsia="Times New Roman" w:hAnsi="Times New Roman" w:cs="Times New Roman"/>
                <w:b/>
                <w:sz w:val="24"/>
                <w:szCs w:val="24"/>
              </w:rPr>
              <w:t>№</w:t>
            </w:r>
          </w:p>
        </w:tc>
        <w:tc>
          <w:tcPr>
            <w:tcW w:w="4875" w:type="dxa"/>
            <w:shd w:val="clear" w:color="auto" w:fill="auto"/>
          </w:tcPr>
          <w:p w14:paraId="29B421D4" w14:textId="77777777" w:rsidR="00997410" w:rsidRPr="00F06DFA" w:rsidRDefault="00087E75">
            <w:pPr>
              <w:spacing w:after="0" w:line="240" w:lineRule="auto"/>
              <w:jc w:val="center"/>
              <w:rPr>
                <w:rFonts w:ascii="Times New Roman" w:eastAsia="Times New Roman" w:hAnsi="Times New Roman" w:cs="Times New Roman"/>
                <w:b/>
                <w:sz w:val="24"/>
                <w:szCs w:val="24"/>
              </w:rPr>
            </w:pPr>
            <w:hyperlink r:id="rId12">
              <w:proofErr w:type="spellStart"/>
              <w:r w:rsidR="00582A34" w:rsidRPr="00F06DFA">
                <w:rPr>
                  <w:rFonts w:ascii="Times New Roman" w:eastAsia="Times New Roman" w:hAnsi="Times New Roman" w:cs="Times New Roman"/>
                  <w:b/>
                  <w:sz w:val="24"/>
                  <w:szCs w:val="24"/>
                </w:rPr>
                <w:t>Наименование</w:t>
              </w:r>
              <w:proofErr w:type="spellEnd"/>
            </w:hyperlink>
          </w:p>
        </w:tc>
        <w:tc>
          <w:tcPr>
            <w:tcW w:w="1785" w:type="dxa"/>
            <w:shd w:val="clear" w:color="auto" w:fill="auto"/>
          </w:tcPr>
          <w:p w14:paraId="7E827EB4" w14:textId="77777777" w:rsidR="00997410" w:rsidRPr="00F06DFA" w:rsidRDefault="00582A34">
            <w:pPr>
              <w:spacing w:after="0" w:line="240" w:lineRule="auto"/>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Тип</w:t>
            </w:r>
            <w:proofErr w:type="spellEnd"/>
          </w:p>
        </w:tc>
        <w:tc>
          <w:tcPr>
            <w:tcW w:w="2595" w:type="dxa"/>
            <w:shd w:val="clear" w:color="auto" w:fill="auto"/>
          </w:tcPr>
          <w:p w14:paraId="6F43C489" w14:textId="77777777" w:rsidR="00997410" w:rsidRPr="00F06DFA" w:rsidRDefault="00582A34">
            <w:pPr>
              <w:spacing w:after="0" w:line="240" w:lineRule="auto"/>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Основное</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специализированное</w:t>
            </w:r>
            <w:proofErr w:type="spellEnd"/>
          </w:p>
        </w:tc>
        <w:tc>
          <w:tcPr>
            <w:tcW w:w="2835" w:type="dxa"/>
            <w:shd w:val="clear" w:color="auto" w:fill="auto"/>
          </w:tcPr>
          <w:p w14:paraId="15D7B36F" w14:textId="77777777" w:rsidR="00997410" w:rsidRPr="00F06DFA" w:rsidRDefault="00087E75">
            <w:pPr>
              <w:spacing w:after="0" w:line="240" w:lineRule="auto"/>
              <w:jc w:val="center"/>
              <w:rPr>
                <w:rFonts w:ascii="Times New Roman" w:eastAsia="Times New Roman" w:hAnsi="Times New Roman" w:cs="Times New Roman"/>
                <w:b/>
                <w:sz w:val="24"/>
                <w:szCs w:val="24"/>
              </w:rPr>
            </w:pPr>
            <w:hyperlink r:id="rId13">
              <w:proofErr w:type="spellStart"/>
              <w:r w:rsidR="00582A34" w:rsidRPr="00F06DFA">
                <w:rPr>
                  <w:rFonts w:ascii="Times New Roman" w:eastAsia="Times New Roman" w:hAnsi="Times New Roman" w:cs="Times New Roman"/>
                  <w:b/>
                  <w:sz w:val="24"/>
                  <w:szCs w:val="24"/>
                </w:rPr>
                <w:t>Краткая</w:t>
              </w:r>
              <w:proofErr w:type="spellEnd"/>
              <w:r w:rsidR="00582A34" w:rsidRPr="00F06DFA">
                <w:rPr>
                  <w:rFonts w:ascii="Times New Roman" w:eastAsia="Times New Roman" w:hAnsi="Times New Roman" w:cs="Times New Roman"/>
                  <w:b/>
                  <w:sz w:val="24"/>
                  <w:szCs w:val="24"/>
                </w:rPr>
                <w:t xml:space="preserve"> (</w:t>
              </w:r>
              <w:proofErr w:type="spellStart"/>
              <w:r w:rsidR="00582A34" w:rsidRPr="00F06DFA">
                <w:rPr>
                  <w:rFonts w:ascii="Times New Roman" w:eastAsia="Times New Roman" w:hAnsi="Times New Roman" w:cs="Times New Roman"/>
                  <w:b/>
                  <w:sz w:val="24"/>
                  <w:szCs w:val="24"/>
                </w:rPr>
                <w:t>рамочная</w:t>
              </w:r>
              <w:proofErr w:type="spellEnd"/>
              <w:r w:rsidR="00582A34" w:rsidRPr="00F06DFA">
                <w:rPr>
                  <w:rFonts w:ascii="Times New Roman" w:eastAsia="Times New Roman" w:hAnsi="Times New Roman" w:cs="Times New Roman"/>
                  <w:b/>
                  <w:sz w:val="24"/>
                  <w:szCs w:val="24"/>
                </w:rPr>
                <w:t xml:space="preserve">) </w:t>
              </w:r>
              <w:proofErr w:type="spellStart"/>
              <w:r w:rsidR="00582A34" w:rsidRPr="00F06DFA">
                <w:rPr>
                  <w:rFonts w:ascii="Times New Roman" w:eastAsia="Times New Roman" w:hAnsi="Times New Roman" w:cs="Times New Roman"/>
                  <w:b/>
                  <w:sz w:val="24"/>
                  <w:szCs w:val="24"/>
                </w:rPr>
                <w:t>техническая</w:t>
              </w:r>
              <w:proofErr w:type="spellEnd"/>
              <w:r w:rsidR="00582A34" w:rsidRPr="00F06DFA">
                <w:rPr>
                  <w:rFonts w:ascii="Times New Roman" w:eastAsia="Times New Roman" w:hAnsi="Times New Roman" w:cs="Times New Roman"/>
                  <w:b/>
                  <w:sz w:val="24"/>
                  <w:szCs w:val="24"/>
                </w:rPr>
                <w:t xml:space="preserve"> </w:t>
              </w:r>
              <w:proofErr w:type="spellStart"/>
              <w:r w:rsidR="00582A34" w:rsidRPr="00F06DFA">
                <w:rPr>
                  <w:rFonts w:ascii="Times New Roman" w:eastAsia="Times New Roman" w:hAnsi="Times New Roman" w:cs="Times New Roman"/>
                  <w:b/>
                  <w:sz w:val="24"/>
                  <w:szCs w:val="24"/>
                </w:rPr>
                <w:t>характеристика</w:t>
              </w:r>
              <w:proofErr w:type="spellEnd"/>
            </w:hyperlink>
          </w:p>
        </w:tc>
        <w:tc>
          <w:tcPr>
            <w:tcW w:w="2550" w:type="dxa"/>
            <w:shd w:val="clear" w:color="auto" w:fill="auto"/>
          </w:tcPr>
          <w:p w14:paraId="0F0B5FF3" w14:textId="77777777" w:rsidR="00997410" w:rsidRPr="00F06DFA" w:rsidRDefault="00582A34">
            <w:pPr>
              <w:spacing w:after="0" w:line="240" w:lineRule="auto"/>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Код</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профессионального</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модуля</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дисциплины</w:t>
            </w:r>
            <w:proofErr w:type="spellEnd"/>
          </w:p>
        </w:tc>
      </w:tr>
      <w:tr w:rsidR="00997410" w:rsidRPr="00F06DFA" w14:paraId="0FFFCCDD" w14:textId="77777777">
        <w:trPr>
          <w:trHeight w:val="405"/>
        </w:trPr>
        <w:tc>
          <w:tcPr>
            <w:tcW w:w="645" w:type="dxa"/>
            <w:shd w:val="clear" w:color="auto" w:fill="auto"/>
          </w:tcPr>
          <w:p w14:paraId="5EC4223D"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w:t>
            </w:r>
          </w:p>
        </w:tc>
        <w:tc>
          <w:tcPr>
            <w:tcW w:w="4875" w:type="dxa"/>
            <w:tcBorders>
              <w:top w:val="single" w:sz="4" w:space="0" w:color="000000"/>
              <w:left w:val="single" w:sz="4" w:space="0" w:color="000000"/>
              <w:bottom w:val="single" w:sz="4" w:space="0" w:color="000000"/>
              <w:right w:val="single" w:sz="4" w:space="0" w:color="000000"/>
            </w:tcBorders>
          </w:tcPr>
          <w:p w14:paraId="25625C1F"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Стол учителя с ящиками для хранения или тумбой</w:t>
            </w:r>
          </w:p>
        </w:tc>
        <w:tc>
          <w:tcPr>
            <w:tcW w:w="1785" w:type="dxa"/>
            <w:shd w:val="clear" w:color="auto" w:fill="auto"/>
          </w:tcPr>
          <w:p w14:paraId="4974E28F"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95" w:type="dxa"/>
            <w:shd w:val="clear" w:color="auto" w:fill="auto"/>
          </w:tcPr>
          <w:p w14:paraId="242464DD"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233E2EC1"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50" w:type="dxa"/>
            <w:vMerge w:val="restart"/>
            <w:shd w:val="clear" w:color="auto" w:fill="auto"/>
          </w:tcPr>
          <w:p w14:paraId="23946BFF" w14:textId="77777777" w:rsidR="00997410" w:rsidRPr="00F06DFA" w:rsidRDefault="00582A34">
            <w:pPr>
              <w:spacing w:after="0" w:line="240" w:lineRule="auto"/>
              <w:rPr>
                <w:rFonts w:ascii="Times New Roman" w:eastAsia="Times New Roman" w:hAnsi="Times New Roman" w:cs="Times New Roman"/>
                <w:b/>
                <w:sz w:val="24"/>
                <w:szCs w:val="24"/>
              </w:rPr>
            </w:pPr>
            <w:r w:rsidRPr="00F06DFA">
              <w:rPr>
                <w:rFonts w:ascii="Times New Roman" w:eastAsia="Times New Roman" w:hAnsi="Times New Roman" w:cs="Times New Roman"/>
                <w:b/>
                <w:sz w:val="24"/>
                <w:szCs w:val="24"/>
              </w:rPr>
              <w:t>ОП.04, ПМ.02</w:t>
            </w:r>
          </w:p>
        </w:tc>
      </w:tr>
      <w:tr w:rsidR="00997410" w:rsidRPr="00F06DFA" w14:paraId="758B65F0" w14:textId="77777777">
        <w:trPr>
          <w:trHeight w:val="405"/>
        </w:trPr>
        <w:tc>
          <w:tcPr>
            <w:tcW w:w="645" w:type="dxa"/>
            <w:shd w:val="clear" w:color="auto" w:fill="auto"/>
          </w:tcPr>
          <w:p w14:paraId="6362E8BD"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2</w:t>
            </w:r>
          </w:p>
        </w:tc>
        <w:tc>
          <w:tcPr>
            <w:tcW w:w="4875" w:type="dxa"/>
            <w:tcBorders>
              <w:top w:val="single" w:sz="4" w:space="0" w:color="000000"/>
              <w:left w:val="single" w:sz="4" w:space="0" w:color="000000"/>
              <w:bottom w:val="single" w:sz="4" w:space="0" w:color="000000"/>
              <w:right w:val="single" w:sz="4" w:space="0" w:color="000000"/>
            </w:tcBorders>
          </w:tcPr>
          <w:p w14:paraId="64878C2D"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Кресло</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преподавателя</w:t>
            </w:r>
            <w:proofErr w:type="spellEnd"/>
          </w:p>
        </w:tc>
        <w:tc>
          <w:tcPr>
            <w:tcW w:w="1785" w:type="dxa"/>
            <w:shd w:val="clear" w:color="auto" w:fill="auto"/>
          </w:tcPr>
          <w:p w14:paraId="3F197B4E"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95" w:type="dxa"/>
            <w:shd w:val="clear" w:color="auto" w:fill="auto"/>
          </w:tcPr>
          <w:p w14:paraId="4F9C3AD3"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3789822D"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50" w:type="dxa"/>
            <w:vMerge/>
            <w:shd w:val="clear" w:color="auto" w:fill="auto"/>
          </w:tcPr>
          <w:p w14:paraId="3153C3CD"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92535B5" w14:textId="77777777">
        <w:trPr>
          <w:trHeight w:val="420"/>
        </w:trPr>
        <w:tc>
          <w:tcPr>
            <w:tcW w:w="645" w:type="dxa"/>
            <w:shd w:val="clear" w:color="auto" w:fill="auto"/>
          </w:tcPr>
          <w:p w14:paraId="7FD2998D"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3</w:t>
            </w:r>
          </w:p>
        </w:tc>
        <w:tc>
          <w:tcPr>
            <w:tcW w:w="4875" w:type="dxa"/>
            <w:tcBorders>
              <w:top w:val="single" w:sz="4" w:space="0" w:color="000000"/>
              <w:left w:val="single" w:sz="4" w:space="0" w:color="000000"/>
              <w:bottom w:val="single" w:sz="4" w:space="0" w:color="000000"/>
              <w:right w:val="single" w:sz="4" w:space="0" w:color="000000"/>
            </w:tcBorders>
          </w:tcPr>
          <w:p w14:paraId="4D59AFAE"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Доска классная/Рельсовая система с классной доской</w:t>
            </w:r>
          </w:p>
        </w:tc>
        <w:tc>
          <w:tcPr>
            <w:tcW w:w="1785" w:type="dxa"/>
            <w:shd w:val="clear" w:color="auto" w:fill="auto"/>
          </w:tcPr>
          <w:p w14:paraId="04B590FD"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95" w:type="dxa"/>
            <w:shd w:val="clear" w:color="auto" w:fill="auto"/>
          </w:tcPr>
          <w:p w14:paraId="4487E72B"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2CBC2B5F"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50" w:type="dxa"/>
            <w:vMerge/>
            <w:shd w:val="clear" w:color="auto" w:fill="auto"/>
          </w:tcPr>
          <w:p w14:paraId="49D8B1AE"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0DAC5F0" w14:textId="77777777">
        <w:trPr>
          <w:trHeight w:val="405"/>
        </w:trPr>
        <w:tc>
          <w:tcPr>
            <w:tcW w:w="645" w:type="dxa"/>
            <w:shd w:val="clear" w:color="auto" w:fill="auto"/>
          </w:tcPr>
          <w:p w14:paraId="438A1DE5"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4</w:t>
            </w:r>
          </w:p>
        </w:tc>
        <w:tc>
          <w:tcPr>
            <w:tcW w:w="4875" w:type="dxa"/>
            <w:tcBorders>
              <w:top w:val="single" w:sz="4" w:space="0" w:color="000000"/>
              <w:left w:val="single" w:sz="4" w:space="0" w:color="000000"/>
              <w:bottom w:val="single" w:sz="4" w:space="0" w:color="000000"/>
              <w:right w:val="single" w:sz="4" w:space="0" w:color="000000"/>
            </w:tcBorders>
          </w:tcPr>
          <w:p w14:paraId="24A9BC6D"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Шкафы или стеллажи для хранения наглядных пособий и учебно-методического комплекса</w:t>
            </w:r>
          </w:p>
        </w:tc>
        <w:tc>
          <w:tcPr>
            <w:tcW w:w="1785" w:type="dxa"/>
            <w:shd w:val="clear" w:color="auto" w:fill="auto"/>
          </w:tcPr>
          <w:p w14:paraId="1EAE5A19"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95" w:type="dxa"/>
            <w:shd w:val="clear" w:color="auto" w:fill="auto"/>
          </w:tcPr>
          <w:p w14:paraId="21C322E9"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561F1677"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50" w:type="dxa"/>
            <w:vMerge/>
            <w:shd w:val="clear" w:color="auto" w:fill="auto"/>
          </w:tcPr>
          <w:p w14:paraId="01ADBA90"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779C589C" w14:textId="77777777">
        <w:trPr>
          <w:trHeight w:val="405"/>
        </w:trPr>
        <w:tc>
          <w:tcPr>
            <w:tcW w:w="645" w:type="dxa"/>
            <w:shd w:val="clear" w:color="auto" w:fill="auto"/>
          </w:tcPr>
          <w:p w14:paraId="63E82E54"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5</w:t>
            </w:r>
          </w:p>
        </w:tc>
        <w:tc>
          <w:tcPr>
            <w:tcW w:w="4875" w:type="dxa"/>
            <w:tcBorders>
              <w:top w:val="single" w:sz="4" w:space="0" w:color="000000"/>
              <w:left w:val="single" w:sz="4" w:space="0" w:color="000000"/>
              <w:bottom w:val="single" w:sz="4" w:space="0" w:color="000000"/>
              <w:right w:val="single" w:sz="4" w:space="0" w:color="000000"/>
            </w:tcBorders>
          </w:tcPr>
          <w:p w14:paraId="5D462872"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Стол</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ученический</w:t>
            </w:r>
            <w:proofErr w:type="spellEnd"/>
          </w:p>
        </w:tc>
        <w:tc>
          <w:tcPr>
            <w:tcW w:w="1785" w:type="dxa"/>
            <w:shd w:val="clear" w:color="auto" w:fill="auto"/>
          </w:tcPr>
          <w:p w14:paraId="678A85A3"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95" w:type="dxa"/>
            <w:shd w:val="clear" w:color="auto" w:fill="auto"/>
          </w:tcPr>
          <w:p w14:paraId="4835B174"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4EE596EA"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50" w:type="dxa"/>
            <w:vMerge/>
            <w:shd w:val="clear" w:color="auto" w:fill="auto"/>
          </w:tcPr>
          <w:p w14:paraId="58DB7ECD"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E0F557A" w14:textId="77777777">
        <w:trPr>
          <w:trHeight w:val="450"/>
        </w:trPr>
        <w:tc>
          <w:tcPr>
            <w:tcW w:w="645" w:type="dxa"/>
            <w:shd w:val="clear" w:color="auto" w:fill="auto"/>
          </w:tcPr>
          <w:p w14:paraId="44004638"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6</w:t>
            </w:r>
          </w:p>
        </w:tc>
        <w:tc>
          <w:tcPr>
            <w:tcW w:w="4875" w:type="dxa"/>
            <w:tcBorders>
              <w:top w:val="single" w:sz="4" w:space="0" w:color="000000"/>
              <w:left w:val="single" w:sz="4" w:space="0" w:color="000000"/>
              <w:bottom w:val="single" w:sz="4" w:space="0" w:color="000000"/>
              <w:right w:val="single" w:sz="4" w:space="0" w:color="000000"/>
            </w:tcBorders>
          </w:tcPr>
          <w:p w14:paraId="59929B66"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Стул</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ученический</w:t>
            </w:r>
            <w:proofErr w:type="spellEnd"/>
          </w:p>
        </w:tc>
        <w:tc>
          <w:tcPr>
            <w:tcW w:w="1785" w:type="dxa"/>
            <w:shd w:val="clear" w:color="auto" w:fill="auto"/>
          </w:tcPr>
          <w:p w14:paraId="686075B7"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95" w:type="dxa"/>
            <w:shd w:val="clear" w:color="auto" w:fill="auto"/>
          </w:tcPr>
          <w:p w14:paraId="5790C944"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68862319"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50" w:type="dxa"/>
            <w:vMerge/>
            <w:shd w:val="clear" w:color="auto" w:fill="auto"/>
          </w:tcPr>
          <w:p w14:paraId="7CFD5769"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C486BF1" w14:textId="77777777">
        <w:trPr>
          <w:trHeight w:val="465"/>
        </w:trPr>
        <w:tc>
          <w:tcPr>
            <w:tcW w:w="645" w:type="dxa"/>
            <w:shd w:val="clear" w:color="auto" w:fill="auto"/>
          </w:tcPr>
          <w:p w14:paraId="4D4EE663"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8</w:t>
            </w:r>
          </w:p>
        </w:tc>
        <w:tc>
          <w:tcPr>
            <w:tcW w:w="4875" w:type="dxa"/>
            <w:tcBorders>
              <w:top w:val="single" w:sz="4" w:space="0" w:color="000000"/>
              <w:left w:val="single" w:sz="4" w:space="0" w:color="000000"/>
              <w:bottom w:val="single" w:sz="4" w:space="0" w:color="000000"/>
              <w:right w:val="single" w:sz="4" w:space="0" w:color="000000"/>
            </w:tcBorders>
          </w:tcPr>
          <w:p w14:paraId="66E93F3A" w14:textId="77777777" w:rsidR="00997410" w:rsidRPr="00F06DFA" w:rsidRDefault="00582A34">
            <w:pPr>
              <w:widowControl/>
              <w:spacing w:after="0" w:line="240" w:lineRule="auto"/>
              <w:jc w:val="both"/>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Шкаф</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для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хранения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инструментов</w:t>
            </w:r>
            <w:proofErr w:type="spellEnd"/>
          </w:p>
        </w:tc>
        <w:tc>
          <w:tcPr>
            <w:tcW w:w="1785" w:type="dxa"/>
            <w:shd w:val="clear" w:color="auto" w:fill="auto"/>
          </w:tcPr>
          <w:p w14:paraId="1D2B770E"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95" w:type="dxa"/>
            <w:shd w:val="clear" w:color="auto" w:fill="auto"/>
          </w:tcPr>
          <w:p w14:paraId="2783058A"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35" w:type="dxa"/>
            <w:shd w:val="clear" w:color="auto" w:fill="auto"/>
          </w:tcPr>
          <w:p w14:paraId="68785479"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50" w:type="dxa"/>
            <w:vMerge/>
            <w:shd w:val="clear" w:color="auto" w:fill="auto"/>
          </w:tcPr>
          <w:p w14:paraId="6B4DA1E3"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37BC51C2" w14:textId="77777777">
        <w:trPr>
          <w:trHeight w:val="435"/>
        </w:trPr>
        <w:tc>
          <w:tcPr>
            <w:tcW w:w="645" w:type="dxa"/>
            <w:shd w:val="clear" w:color="auto" w:fill="auto"/>
          </w:tcPr>
          <w:p w14:paraId="2161B460"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lastRenderedPageBreak/>
              <w:t>9</w:t>
            </w:r>
          </w:p>
        </w:tc>
        <w:tc>
          <w:tcPr>
            <w:tcW w:w="4875" w:type="dxa"/>
            <w:tcBorders>
              <w:top w:val="single" w:sz="4" w:space="0" w:color="000000"/>
              <w:left w:val="single" w:sz="4" w:space="0" w:color="000000"/>
              <w:bottom w:val="single" w:sz="4" w:space="0" w:color="000000"/>
              <w:right w:val="single" w:sz="4" w:space="0" w:color="000000"/>
            </w:tcBorders>
          </w:tcPr>
          <w:p w14:paraId="3C5186B7" w14:textId="77777777" w:rsidR="00997410" w:rsidRPr="00F06DFA" w:rsidRDefault="00582A34">
            <w:pPr>
              <w:widowControl/>
              <w:spacing w:after="0" w:line="240" w:lineRule="auto"/>
              <w:jc w:val="both"/>
              <w:rPr>
                <w:rFonts w:ascii="Times New Roman" w:eastAsia="Times New Roman" w:hAnsi="Times New Roman" w:cs="Times New Roman"/>
                <w:i/>
                <w:sz w:val="24"/>
                <w:szCs w:val="24"/>
              </w:rPr>
            </w:pPr>
            <w:proofErr w:type="spellStart"/>
            <w:r w:rsidRPr="00F06DFA">
              <w:rPr>
                <w:rFonts w:ascii="Times New Roman" w:eastAsia="Times New Roman" w:hAnsi="Times New Roman" w:cs="Times New Roman"/>
                <w:sz w:val="24"/>
                <w:szCs w:val="24"/>
              </w:rPr>
              <w:t>Стеллажи</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для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хранения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материалов</w:t>
            </w:r>
            <w:proofErr w:type="spellEnd"/>
          </w:p>
        </w:tc>
        <w:tc>
          <w:tcPr>
            <w:tcW w:w="1785" w:type="dxa"/>
            <w:shd w:val="clear" w:color="auto" w:fill="auto"/>
          </w:tcPr>
          <w:p w14:paraId="1EA9EB08"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95" w:type="dxa"/>
            <w:shd w:val="clear" w:color="auto" w:fill="auto"/>
          </w:tcPr>
          <w:p w14:paraId="77AA4F7F"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5BB8A0D0"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50" w:type="dxa"/>
            <w:vMerge/>
            <w:shd w:val="clear" w:color="auto" w:fill="auto"/>
          </w:tcPr>
          <w:p w14:paraId="54FE3822"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942EBDD" w14:textId="77777777">
        <w:trPr>
          <w:trHeight w:val="345"/>
        </w:trPr>
        <w:tc>
          <w:tcPr>
            <w:tcW w:w="645" w:type="dxa"/>
            <w:shd w:val="clear" w:color="auto" w:fill="auto"/>
          </w:tcPr>
          <w:p w14:paraId="4E995E69"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10</w:t>
            </w:r>
          </w:p>
        </w:tc>
        <w:tc>
          <w:tcPr>
            <w:tcW w:w="4875" w:type="dxa"/>
            <w:tcBorders>
              <w:top w:val="single" w:sz="4" w:space="0" w:color="000000"/>
              <w:left w:val="single" w:sz="4" w:space="0" w:color="000000"/>
              <w:bottom w:val="single" w:sz="4" w:space="0" w:color="000000"/>
              <w:right w:val="single" w:sz="4" w:space="0" w:color="000000"/>
            </w:tcBorders>
          </w:tcPr>
          <w:p w14:paraId="6CC7C14D" w14:textId="77777777" w:rsidR="00997410" w:rsidRPr="00F06DFA" w:rsidRDefault="00582A34">
            <w:pPr>
              <w:widowControl/>
              <w:spacing w:after="0" w:line="240" w:lineRule="auto"/>
              <w:jc w:val="both"/>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Шкаф для спец. одежды обучающихся</w:t>
            </w:r>
          </w:p>
        </w:tc>
        <w:tc>
          <w:tcPr>
            <w:tcW w:w="1785" w:type="dxa"/>
            <w:shd w:val="clear" w:color="auto" w:fill="auto"/>
          </w:tcPr>
          <w:p w14:paraId="464F9B09"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95" w:type="dxa"/>
            <w:shd w:val="clear" w:color="auto" w:fill="auto"/>
          </w:tcPr>
          <w:p w14:paraId="76FB900B"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2BD1E5CA"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50" w:type="dxa"/>
            <w:vMerge/>
            <w:shd w:val="clear" w:color="auto" w:fill="auto"/>
          </w:tcPr>
          <w:p w14:paraId="2E695086"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2C7BB40" w14:textId="77777777">
        <w:trPr>
          <w:trHeight w:val="330"/>
        </w:trPr>
        <w:tc>
          <w:tcPr>
            <w:tcW w:w="645" w:type="dxa"/>
            <w:shd w:val="clear" w:color="auto" w:fill="auto"/>
          </w:tcPr>
          <w:p w14:paraId="375F4631"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11</w:t>
            </w:r>
          </w:p>
        </w:tc>
        <w:tc>
          <w:tcPr>
            <w:tcW w:w="4875" w:type="dxa"/>
            <w:tcBorders>
              <w:top w:val="single" w:sz="4" w:space="0" w:color="000000"/>
              <w:left w:val="single" w:sz="4" w:space="0" w:color="000000"/>
              <w:bottom w:val="single" w:sz="4" w:space="0" w:color="000000"/>
              <w:right w:val="single" w:sz="4" w:space="0" w:color="000000"/>
            </w:tcBorders>
          </w:tcPr>
          <w:p w14:paraId="5D149586" w14:textId="77777777" w:rsidR="00997410" w:rsidRPr="00F06DFA" w:rsidRDefault="00582A34">
            <w:pPr>
              <w:widowControl/>
              <w:shd w:val="clear" w:color="auto" w:fill="FFFFFF"/>
              <w:spacing w:after="0" w:line="240" w:lineRule="auto"/>
              <w:jc w:val="both"/>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Лабораторный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стол</w:t>
            </w:r>
            <w:proofErr w:type="spellEnd"/>
          </w:p>
        </w:tc>
        <w:tc>
          <w:tcPr>
            <w:tcW w:w="1785" w:type="dxa"/>
            <w:shd w:val="clear" w:color="auto" w:fill="auto"/>
          </w:tcPr>
          <w:p w14:paraId="79B919B5"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95" w:type="dxa"/>
            <w:shd w:val="clear" w:color="auto" w:fill="auto"/>
          </w:tcPr>
          <w:p w14:paraId="4D1C2166"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35" w:type="dxa"/>
            <w:shd w:val="clear" w:color="auto" w:fill="auto"/>
          </w:tcPr>
          <w:p w14:paraId="4B3A2E94"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50" w:type="dxa"/>
            <w:vMerge/>
            <w:shd w:val="clear" w:color="auto" w:fill="auto"/>
          </w:tcPr>
          <w:p w14:paraId="1219CC85"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B31B2F5" w14:textId="77777777">
        <w:trPr>
          <w:trHeight w:val="345"/>
        </w:trPr>
        <w:tc>
          <w:tcPr>
            <w:tcW w:w="645" w:type="dxa"/>
            <w:shd w:val="clear" w:color="auto" w:fill="auto"/>
          </w:tcPr>
          <w:p w14:paraId="43672AD1"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12</w:t>
            </w:r>
          </w:p>
        </w:tc>
        <w:tc>
          <w:tcPr>
            <w:tcW w:w="4875" w:type="dxa"/>
            <w:tcBorders>
              <w:top w:val="single" w:sz="4" w:space="0" w:color="000000"/>
              <w:left w:val="single" w:sz="4" w:space="0" w:color="000000"/>
              <w:bottom w:val="single" w:sz="4" w:space="0" w:color="000000"/>
              <w:right w:val="single" w:sz="4" w:space="0" w:color="000000"/>
            </w:tcBorders>
          </w:tcPr>
          <w:p w14:paraId="67E25FFA"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Сетевой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фильтр</w:t>
            </w:r>
            <w:proofErr w:type="spellEnd"/>
          </w:p>
        </w:tc>
        <w:tc>
          <w:tcPr>
            <w:tcW w:w="1785" w:type="dxa"/>
            <w:shd w:val="clear" w:color="auto" w:fill="auto"/>
          </w:tcPr>
          <w:p w14:paraId="7288F8AC"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95" w:type="dxa"/>
            <w:shd w:val="clear" w:color="auto" w:fill="auto"/>
          </w:tcPr>
          <w:p w14:paraId="0BB8CC2F"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35" w:type="dxa"/>
            <w:shd w:val="clear" w:color="auto" w:fill="auto"/>
          </w:tcPr>
          <w:p w14:paraId="4B7DD78D"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50" w:type="dxa"/>
            <w:vMerge/>
            <w:shd w:val="clear" w:color="auto" w:fill="auto"/>
          </w:tcPr>
          <w:p w14:paraId="35C32A12"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5CCCD082" w14:textId="77777777">
        <w:trPr>
          <w:trHeight w:val="390"/>
        </w:trPr>
        <w:tc>
          <w:tcPr>
            <w:tcW w:w="645" w:type="dxa"/>
            <w:shd w:val="clear" w:color="auto" w:fill="auto"/>
          </w:tcPr>
          <w:p w14:paraId="5CAB203E"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13</w:t>
            </w:r>
          </w:p>
        </w:tc>
        <w:tc>
          <w:tcPr>
            <w:tcW w:w="4875" w:type="dxa"/>
            <w:tcBorders>
              <w:top w:val="single" w:sz="4" w:space="0" w:color="000000"/>
              <w:left w:val="single" w:sz="4" w:space="0" w:color="000000"/>
              <w:bottom w:val="single" w:sz="4" w:space="0" w:color="000000"/>
              <w:right w:val="single" w:sz="4" w:space="0" w:color="000000"/>
            </w:tcBorders>
          </w:tcPr>
          <w:p w14:paraId="2C00D00E"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 xml:space="preserve">Интерактивный программно-аппаратный комплекс мобильный или стационарный (программное обеспечение (ПО), проектор, крепление в комплекте) </w:t>
            </w:r>
          </w:p>
        </w:tc>
        <w:tc>
          <w:tcPr>
            <w:tcW w:w="1785" w:type="dxa"/>
            <w:shd w:val="clear" w:color="auto" w:fill="auto"/>
          </w:tcPr>
          <w:p w14:paraId="363A6148"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95" w:type="dxa"/>
            <w:shd w:val="clear" w:color="auto" w:fill="auto"/>
          </w:tcPr>
          <w:p w14:paraId="78B2E9D5"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35" w:type="dxa"/>
            <w:shd w:val="clear" w:color="auto" w:fill="auto"/>
          </w:tcPr>
          <w:p w14:paraId="02C1990D"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50" w:type="dxa"/>
            <w:vMerge/>
            <w:shd w:val="clear" w:color="auto" w:fill="auto"/>
          </w:tcPr>
          <w:p w14:paraId="58194730"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35891692" w14:textId="77777777">
        <w:trPr>
          <w:trHeight w:val="375"/>
        </w:trPr>
        <w:tc>
          <w:tcPr>
            <w:tcW w:w="645" w:type="dxa"/>
            <w:shd w:val="clear" w:color="auto" w:fill="auto"/>
          </w:tcPr>
          <w:p w14:paraId="3867F46D"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14</w:t>
            </w:r>
          </w:p>
        </w:tc>
        <w:tc>
          <w:tcPr>
            <w:tcW w:w="4875" w:type="dxa"/>
            <w:tcBorders>
              <w:top w:val="single" w:sz="4" w:space="0" w:color="000000"/>
              <w:left w:val="single" w:sz="4" w:space="0" w:color="000000"/>
              <w:bottom w:val="single" w:sz="4" w:space="0" w:color="000000"/>
              <w:right w:val="single" w:sz="4" w:space="0" w:color="000000"/>
            </w:tcBorders>
          </w:tcPr>
          <w:p w14:paraId="0718D457"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Компьютер учителя с периферией/ноутбук (лицензионное программное обеспечение (ПО), образовательный контент и система защиты от вредоносной информации, ПО для цифровой лаборатории, с возможностью онлайн опроса)</w:t>
            </w:r>
          </w:p>
        </w:tc>
        <w:tc>
          <w:tcPr>
            <w:tcW w:w="1785" w:type="dxa"/>
            <w:shd w:val="clear" w:color="auto" w:fill="auto"/>
          </w:tcPr>
          <w:p w14:paraId="5E96BFCE"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95" w:type="dxa"/>
            <w:shd w:val="clear" w:color="auto" w:fill="auto"/>
          </w:tcPr>
          <w:p w14:paraId="58493680"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35" w:type="dxa"/>
            <w:shd w:val="clear" w:color="auto" w:fill="auto"/>
          </w:tcPr>
          <w:p w14:paraId="0BBC9F39"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50" w:type="dxa"/>
            <w:vMerge/>
            <w:shd w:val="clear" w:color="auto" w:fill="auto"/>
          </w:tcPr>
          <w:p w14:paraId="5E351590"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636B53FE" w14:textId="77777777">
        <w:trPr>
          <w:trHeight w:val="375"/>
        </w:trPr>
        <w:tc>
          <w:tcPr>
            <w:tcW w:w="645" w:type="dxa"/>
            <w:shd w:val="clear" w:color="auto" w:fill="auto"/>
          </w:tcPr>
          <w:p w14:paraId="6733B009"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15</w:t>
            </w:r>
          </w:p>
        </w:tc>
        <w:tc>
          <w:tcPr>
            <w:tcW w:w="4875" w:type="dxa"/>
          </w:tcPr>
          <w:p w14:paraId="44F530AC" w14:textId="77777777" w:rsidR="00997410" w:rsidRPr="00F06DFA" w:rsidRDefault="00582A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Комплект учебно-лабораторного оборудования «Электрические измерения и основы метрологии» ЭЛБ-241007-03</w:t>
            </w:r>
          </w:p>
        </w:tc>
        <w:tc>
          <w:tcPr>
            <w:tcW w:w="1785" w:type="dxa"/>
            <w:shd w:val="clear" w:color="auto" w:fill="auto"/>
          </w:tcPr>
          <w:p w14:paraId="0D590370"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УМК</w:t>
            </w:r>
          </w:p>
        </w:tc>
        <w:tc>
          <w:tcPr>
            <w:tcW w:w="2595" w:type="dxa"/>
          </w:tcPr>
          <w:p w14:paraId="2AE5A812"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476D7FD9"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50" w:type="dxa"/>
            <w:vMerge/>
            <w:shd w:val="clear" w:color="auto" w:fill="auto"/>
          </w:tcPr>
          <w:p w14:paraId="4ECE8258"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6DA9EFAA" w14:textId="77777777">
        <w:trPr>
          <w:trHeight w:val="375"/>
        </w:trPr>
        <w:tc>
          <w:tcPr>
            <w:tcW w:w="645" w:type="dxa"/>
            <w:shd w:val="clear" w:color="auto" w:fill="auto"/>
          </w:tcPr>
          <w:p w14:paraId="278211F0"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16</w:t>
            </w:r>
          </w:p>
        </w:tc>
        <w:tc>
          <w:tcPr>
            <w:tcW w:w="4875" w:type="dxa"/>
          </w:tcPr>
          <w:p w14:paraId="43F6F5C9" w14:textId="77777777" w:rsidR="00997410" w:rsidRPr="00F06DFA" w:rsidRDefault="00582A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Лабораторное оборудование и приборы: осциллографы, генераторы сигналов, источники постоянного и переменного напряжения, выпрямители, стабилизаторы, приборы для измерения электрических величин;</w:t>
            </w:r>
          </w:p>
        </w:tc>
        <w:tc>
          <w:tcPr>
            <w:tcW w:w="1785" w:type="dxa"/>
            <w:shd w:val="clear" w:color="auto" w:fill="auto"/>
          </w:tcPr>
          <w:p w14:paraId="743FF270"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95" w:type="dxa"/>
            <w:shd w:val="clear" w:color="auto" w:fill="auto"/>
          </w:tcPr>
          <w:p w14:paraId="5444AB65"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35" w:type="dxa"/>
            <w:shd w:val="clear" w:color="auto" w:fill="auto"/>
          </w:tcPr>
          <w:p w14:paraId="69703381"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50" w:type="dxa"/>
            <w:vMerge/>
            <w:shd w:val="clear" w:color="auto" w:fill="auto"/>
          </w:tcPr>
          <w:p w14:paraId="1074D8B2"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29CC1E4A" w14:textId="77777777">
        <w:trPr>
          <w:trHeight w:val="375"/>
        </w:trPr>
        <w:tc>
          <w:tcPr>
            <w:tcW w:w="645" w:type="dxa"/>
            <w:shd w:val="clear" w:color="auto" w:fill="auto"/>
          </w:tcPr>
          <w:p w14:paraId="2B5C4625"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17</w:t>
            </w:r>
          </w:p>
        </w:tc>
        <w:tc>
          <w:tcPr>
            <w:tcW w:w="4875" w:type="dxa"/>
          </w:tcPr>
          <w:p w14:paraId="0DFBB6D0" w14:textId="77777777" w:rsidR="00997410" w:rsidRPr="00F06DFA" w:rsidRDefault="00582A34">
            <w:pPr>
              <w:widowControl/>
              <w:spacing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Типовой комплект учебного оборудования «Электрические измерения и основы метрологии», исполнение настольное ручное ЭИОМ-НР</w:t>
            </w:r>
          </w:p>
        </w:tc>
        <w:tc>
          <w:tcPr>
            <w:tcW w:w="1785" w:type="dxa"/>
            <w:shd w:val="clear" w:color="auto" w:fill="auto"/>
          </w:tcPr>
          <w:p w14:paraId="0CA0F3FA"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УМК</w:t>
            </w:r>
          </w:p>
        </w:tc>
        <w:tc>
          <w:tcPr>
            <w:tcW w:w="2595" w:type="dxa"/>
          </w:tcPr>
          <w:p w14:paraId="15BC69F5"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78398EF4"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50" w:type="dxa"/>
            <w:vMerge/>
            <w:shd w:val="clear" w:color="auto" w:fill="auto"/>
          </w:tcPr>
          <w:p w14:paraId="532E1443"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9008155" w14:textId="77777777" w:rsidTr="00582A34">
        <w:trPr>
          <w:trHeight w:val="1006"/>
        </w:trPr>
        <w:tc>
          <w:tcPr>
            <w:tcW w:w="645" w:type="dxa"/>
            <w:shd w:val="clear" w:color="auto" w:fill="auto"/>
          </w:tcPr>
          <w:p w14:paraId="16B2CF75"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18</w:t>
            </w:r>
          </w:p>
        </w:tc>
        <w:tc>
          <w:tcPr>
            <w:tcW w:w="4875" w:type="dxa"/>
          </w:tcPr>
          <w:p w14:paraId="64CD756C" w14:textId="77777777" w:rsidR="00997410" w:rsidRPr="00F06DFA" w:rsidRDefault="00582A34">
            <w:pPr>
              <w:widowControl/>
              <w:spacing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Типовой комплект учебного оборудования «Основы электрических измерений», исполнение настольное ручное мини модульное</w:t>
            </w:r>
          </w:p>
        </w:tc>
        <w:tc>
          <w:tcPr>
            <w:tcW w:w="1785" w:type="dxa"/>
            <w:shd w:val="clear" w:color="auto" w:fill="auto"/>
          </w:tcPr>
          <w:p w14:paraId="391E99BC"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95" w:type="dxa"/>
            <w:shd w:val="clear" w:color="auto" w:fill="auto"/>
          </w:tcPr>
          <w:p w14:paraId="65FC918B"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35" w:type="dxa"/>
            <w:shd w:val="clear" w:color="auto" w:fill="auto"/>
          </w:tcPr>
          <w:p w14:paraId="25686FF1"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50" w:type="dxa"/>
            <w:vMerge/>
            <w:shd w:val="clear" w:color="auto" w:fill="auto"/>
          </w:tcPr>
          <w:p w14:paraId="329B405A"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12AA35A" w14:textId="77777777">
        <w:trPr>
          <w:trHeight w:val="375"/>
        </w:trPr>
        <w:tc>
          <w:tcPr>
            <w:tcW w:w="645" w:type="dxa"/>
            <w:shd w:val="clear" w:color="auto" w:fill="auto"/>
          </w:tcPr>
          <w:p w14:paraId="736E5C0A"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lastRenderedPageBreak/>
              <w:t>19</w:t>
            </w:r>
          </w:p>
        </w:tc>
        <w:tc>
          <w:tcPr>
            <w:tcW w:w="4875" w:type="dxa"/>
          </w:tcPr>
          <w:p w14:paraId="6BCDD461" w14:textId="77777777" w:rsidR="00997410" w:rsidRPr="00F06DFA" w:rsidRDefault="00582A34">
            <w:pPr>
              <w:widowControl/>
              <w:spacing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Типовой комплект учебного оборудования «Измерение электрических величин», исполнение настольное, ИЭВ-НИ</w:t>
            </w:r>
          </w:p>
        </w:tc>
        <w:tc>
          <w:tcPr>
            <w:tcW w:w="1785" w:type="dxa"/>
            <w:shd w:val="clear" w:color="auto" w:fill="auto"/>
          </w:tcPr>
          <w:p w14:paraId="52598B0B"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95" w:type="dxa"/>
            <w:shd w:val="clear" w:color="auto" w:fill="auto"/>
          </w:tcPr>
          <w:p w14:paraId="5037FDEF"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35" w:type="dxa"/>
            <w:shd w:val="clear" w:color="auto" w:fill="auto"/>
          </w:tcPr>
          <w:p w14:paraId="0F15AAF8"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50" w:type="dxa"/>
            <w:vMerge/>
            <w:shd w:val="clear" w:color="auto" w:fill="auto"/>
          </w:tcPr>
          <w:p w14:paraId="4D4CAA35"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5D27C6AF" w14:textId="77777777">
        <w:trPr>
          <w:trHeight w:val="375"/>
        </w:trPr>
        <w:tc>
          <w:tcPr>
            <w:tcW w:w="645" w:type="dxa"/>
            <w:shd w:val="clear" w:color="auto" w:fill="auto"/>
          </w:tcPr>
          <w:p w14:paraId="2BC95CFB"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20</w:t>
            </w:r>
          </w:p>
        </w:tc>
        <w:tc>
          <w:tcPr>
            <w:tcW w:w="4875" w:type="dxa"/>
            <w:tcBorders>
              <w:top w:val="single" w:sz="4" w:space="0" w:color="000000"/>
              <w:left w:val="single" w:sz="4" w:space="0" w:color="000000"/>
              <w:bottom w:val="single" w:sz="4" w:space="0" w:color="000000"/>
              <w:right w:val="single" w:sz="4" w:space="0" w:color="000000"/>
            </w:tcBorders>
          </w:tcPr>
          <w:p w14:paraId="6700E63E" w14:textId="77777777" w:rsidR="00997410" w:rsidRPr="00F06DFA" w:rsidRDefault="00582A34">
            <w:pPr>
              <w:widowControl/>
              <w:shd w:val="clear" w:color="auto" w:fill="FFFFFF"/>
              <w:spacing w:after="0" w:line="240" w:lineRule="auto"/>
              <w:jc w:val="both"/>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Техническое</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описание</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лабораторных</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стендов</w:t>
            </w:r>
            <w:proofErr w:type="spellEnd"/>
          </w:p>
        </w:tc>
        <w:tc>
          <w:tcPr>
            <w:tcW w:w="1785" w:type="dxa"/>
            <w:shd w:val="clear" w:color="auto" w:fill="auto"/>
          </w:tcPr>
          <w:p w14:paraId="288DC94B"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95" w:type="dxa"/>
            <w:shd w:val="clear" w:color="auto" w:fill="auto"/>
          </w:tcPr>
          <w:p w14:paraId="627003E2"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35" w:type="dxa"/>
            <w:shd w:val="clear" w:color="auto" w:fill="auto"/>
          </w:tcPr>
          <w:p w14:paraId="7E51D36F"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50" w:type="dxa"/>
            <w:vMerge/>
            <w:shd w:val="clear" w:color="auto" w:fill="auto"/>
          </w:tcPr>
          <w:p w14:paraId="24293D77"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bl>
    <w:p w14:paraId="59FE1A37" w14:textId="77777777" w:rsidR="00997410" w:rsidRPr="00F06DFA" w:rsidRDefault="00997410">
      <w:pPr>
        <w:spacing w:after="0"/>
        <w:ind w:firstLine="709"/>
        <w:jc w:val="both"/>
        <w:rPr>
          <w:rFonts w:ascii="Times New Roman" w:eastAsia="Times New Roman" w:hAnsi="Times New Roman" w:cs="Times New Roman"/>
          <w:sz w:val="24"/>
          <w:szCs w:val="24"/>
        </w:rPr>
      </w:pPr>
    </w:p>
    <w:p w14:paraId="3A6FD4E9" w14:textId="77777777" w:rsidR="00997410" w:rsidRPr="00F06DFA" w:rsidRDefault="00582A34">
      <w:pPr>
        <w:spacing w:after="0" w:line="240" w:lineRule="auto"/>
        <w:ind w:firstLine="709"/>
        <w:jc w:val="both"/>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Лаборатория «Основы автоматики и элементов систем автоматического управления»</w:t>
      </w:r>
    </w:p>
    <w:tbl>
      <w:tblPr>
        <w:tblStyle w:val="afffffffff4"/>
        <w:tblW w:w="15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4800"/>
        <w:gridCol w:w="1920"/>
        <w:gridCol w:w="2550"/>
        <w:gridCol w:w="2790"/>
        <w:gridCol w:w="2580"/>
      </w:tblGrid>
      <w:tr w:rsidR="00997410" w:rsidRPr="00F06DFA" w14:paraId="3E4A1829" w14:textId="77777777">
        <w:trPr>
          <w:trHeight w:val="828"/>
        </w:trPr>
        <w:tc>
          <w:tcPr>
            <w:tcW w:w="645" w:type="dxa"/>
            <w:shd w:val="clear" w:color="auto" w:fill="auto"/>
          </w:tcPr>
          <w:p w14:paraId="2F7B9360" w14:textId="77777777" w:rsidR="00997410" w:rsidRPr="00F06DFA" w:rsidRDefault="00582A34">
            <w:pPr>
              <w:spacing w:after="0" w:line="240" w:lineRule="auto"/>
              <w:jc w:val="center"/>
              <w:rPr>
                <w:rFonts w:ascii="Times New Roman" w:eastAsia="Times New Roman" w:hAnsi="Times New Roman" w:cs="Times New Roman"/>
                <w:b/>
                <w:sz w:val="24"/>
                <w:szCs w:val="24"/>
              </w:rPr>
            </w:pPr>
            <w:r w:rsidRPr="00F06DFA">
              <w:rPr>
                <w:rFonts w:ascii="Times New Roman" w:eastAsia="Times New Roman" w:hAnsi="Times New Roman" w:cs="Times New Roman"/>
                <w:b/>
                <w:sz w:val="24"/>
                <w:szCs w:val="24"/>
              </w:rPr>
              <w:t>№</w:t>
            </w:r>
          </w:p>
        </w:tc>
        <w:tc>
          <w:tcPr>
            <w:tcW w:w="4800" w:type="dxa"/>
            <w:shd w:val="clear" w:color="auto" w:fill="auto"/>
          </w:tcPr>
          <w:p w14:paraId="32D19E52" w14:textId="77777777" w:rsidR="00997410" w:rsidRPr="00F06DFA" w:rsidRDefault="00087E75">
            <w:pPr>
              <w:spacing w:after="0" w:line="240" w:lineRule="auto"/>
              <w:jc w:val="center"/>
              <w:rPr>
                <w:rFonts w:ascii="Times New Roman" w:eastAsia="Times New Roman" w:hAnsi="Times New Roman" w:cs="Times New Roman"/>
                <w:b/>
                <w:sz w:val="24"/>
                <w:szCs w:val="24"/>
              </w:rPr>
            </w:pPr>
            <w:hyperlink r:id="rId14">
              <w:proofErr w:type="spellStart"/>
              <w:r w:rsidR="00582A34" w:rsidRPr="00F06DFA">
                <w:rPr>
                  <w:rFonts w:ascii="Times New Roman" w:eastAsia="Times New Roman" w:hAnsi="Times New Roman" w:cs="Times New Roman"/>
                  <w:b/>
                  <w:sz w:val="24"/>
                  <w:szCs w:val="24"/>
                </w:rPr>
                <w:t>Наименование</w:t>
              </w:r>
              <w:proofErr w:type="spellEnd"/>
            </w:hyperlink>
          </w:p>
        </w:tc>
        <w:tc>
          <w:tcPr>
            <w:tcW w:w="1920" w:type="dxa"/>
            <w:shd w:val="clear" w:color="auto" w:fill="auto"/>
          </w:tcPr>
          <w:p w14:paraId="2EB37E77" w14:textId="77777777" w:rsidR="00997410" w:rsidRPr="00F06DFA" w:rsidRDefault="00582A34">
            <w:pPr>
              <w:spacing w:after="0" w:line="240" w:lineRule="auto"/>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Тип</w:t>
            </w:r>
            <w:proofErr w:type="spellEnd"/>
          </w:p>
        </w:tc>
        <w:tc>
          <w:tcPr>
            <w:tcW w:w="2550" w:type="dxa"/>
            <w:shd w:val="clear" w:color="auto" w:fill="auto"/>
          </w:tcPr>
          <w:p w14:paraId="37076A6E" w14:textId="77777777" w:rsidR="00997410" w:rsidRPr="00F06DFA" w:rsidRDefault="00582A34">
            <w:pPr>
              <w:spacing w:after="0" w:line="240" w:lineRule="auto"/>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Основное</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специализированное</w:t>
            </w:r>
            <w:proofErr w:type="spellEnd"/>
          </w:p>
        </w:tc>
        <w:tc>
          <w:tcPr>
            <w:tcW w:w="2790" w:type="dxa"/>
            <w:shd w:val="clear" w:color="auto" w:fill="auto"/>
          </w:tcPr>
          <w:p w14:paraId="328AD794" w14:textId="77777777" w:rsidR="00997410" w:rsidRPr="00F06DFA" w:rsidRDefault="00087E75">
            <w:pPr>
              <w:spacing w:after="0" w:line="240" w:lineRule="auto"/>
              <w:jc w:val="center"/>
              <w:rPr>
                <w:rFonts w:ascii="Times New Roman" w:eastAsia="Times New Roman" w:hAnsi="Times New Roman" w:cs="Times New Roman"/>
                <w:b/>
                <w:sz w:val="24"/>
                <w:szCs w:val="24"/>
              </w:rPr>
            </w:pPr>
            <w:hyperlink r:id="rId15">
              <w:proofErr w:type="spellStart"/>
              <w:r w:rsidR="00582A34" w:rsidRPr="00F06DFA">
                <w:rPr>
                  <w:rFonts w:ascii="Times New Roman" w:eastAsia="Times New Roman" w:hAnsi="Times New Roman" w:cs="Times New Roman"/>
                  <w:b/>
                  <w:sz w:val="24"/>
                  <w:szCs w:val="24"/>
                </w:rPr>
                <w:t>Краткая</w:t>
              </w:r>
              <w:proofErr w:type="spellEnd"/>
              <w:r w:rsidR="00582A34" w:rsidRPr="00F06DFA">
                <w:rPr>
                  <w:rFonts w:ascii="Times New Roman" w:eastAsia="Times New Roman" w:hAnsi="Times New Roman" w:cs="Times New Roman"/>
                  <w:b/>
                  <w:sz w:val="24"/>
                  <w:szCs w:val="24"/>
                </w:rPr>
                <w:t xml:space="preserve"> (</w:t>
              </w:r>
              <w:proofErr w:type="spellStart"/>
              <w:r w:rsidR="00582A34" w:rsidRPr="00F06DFA">
                <w:rPr>
                  <w:rFonts w:ascii="Times New Roman" w:eastAsia="Times New Roman" w:hAnsi="Times New Roman" w:cs="Times New Roman"/>
                  <w:b/>
                  <w:sz w:val="24"/>
                  <w:szCs w:val="24"/>
                </w:rPr>
                <w:t>рамочная</w:t>
              </w:r>
              <w:proofErr w:type="spellEnd"/>
              <w:r w:rsidR="00582A34" w:rsidRPr="00F06DFA">
                <w:rPr>
                  <w:rFonts w:ascii="Times New Roman" w:eastAsia="Times New Roman" w:hAnsi="Times New Roman" w:cs="Times New Roman"/>
                  <w:b/>
                  <w:sz w:val="24"/>
                  <w:szCs w:val="24"/>
                </w:rPr>
                <w:t xml:space="preserve">) </w:t>
              </w:r>
              <w:proofErr w:type="spellStart"/>
              <w:r w:rsidR="00582A34" w:rsidRPr="00F06DFA">
                <w:rPr>
                  <w:rFonts w:ascii="Times New Roman" w:eastAsia="Times New Roman" w:hAnsi="Times New Roman" w:cs="Times New Roman"/>
                  <w:b/>
                  <w:sz w:val="24"/>
                  <w:szCs w:val="24"/>
                </w:rPr>
                <w:t>техническая</w:t>
              </w:r>
              <w:proofErr w:type="spellEnd"/>
              <w:r w:rsidR="00582A34" w:rsidRPr="00F06DFA">
                <w:rPr>
                  <w:rFonts w:ascii="Times New Roman" w:eastAsia="Times New Roman" w:hAnsi="Times New Roman" w:cs="Times New Roman"/>
                  <w:b/>
                  <w:sz w:val="24"/>
                  <w:szCs w:val="24"/>
                </w:rPr>
                <w:t xml:space="preserve"> </w:t>
              </w:r>
              <w:proofErr w:type="spellStart"/>
              <w:r w:rsidR="00582A34" w:rsidRPr="00F06DFA">
                <w:rPr>
                  <w:rFonts w:ascii="Times New Roman" w:eastAsia="Times New Roman" w:hAnsi="Times New Roman" w:cs="Times New Roman"/>
                  <w:b/>
                  <w:sz w:val="24"/>
                  <w:szCs w:val="24"/>
                </w:rPr>
                <w:t>характеристика</w:t>
              </w:r>
              <w:proofErr w:type="spellEnd"/>
            </w:hyperlink>
          </w:p>
        </w:tc>
        <w:tc>
          <w:tcPr>
            <w:tcW w:w="2580" w:type="dxa"/>
            <w:shd w:val="clear" w:color="auto" w:fill="auto"/>
          </w:tcPr>
          <w:p w14:paraId="137D0589" w14:textId="77777777" w:rsidR="00997410" w:rsidRPr="00F06DFA" w:rsidRDefault="00582A34">
            <w:pPr>
              <w:spacing w:after="0" w:line="240" w:lineRule="auto"/>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Код</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профессионального</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модуля</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дисциплины</w:t>
            </w:r>
            <w:proofErr w:type="spellEnd"/>
          </w:p>
        </w:tc>
      </w:tr>
      <w:tr w:rsidR="00997410" w:rsidRPr="00F06DFA" w14:paraId="0196BA01" w14:textId="77777777">
        <w:trPr>
          <w:trHeight w:val="405"/>
        </w:trPr>
        <w:tc>
          <w:tcPr>
            <w:tcW w:w="645" w:type="dxa"/>
            <w:shd w:val="clear" w:color="auto" w:fill="auto"/>
          </w:tcPr>
          <w:p w14:paraId="3B8DA9FF"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w:t>
            </w:r>
          </w:p>
        </w:tc>
        <w:tc>
          <w:tcPr>
            <w:tcW w:w="4800" w:type="dxa"/>
            <w:tcBorders>
              <w:top w:val="single" w:sz="4" w:space="0" w:color="000000"/>
              <w:left w:val="single" w:sz="4" w:space="0" w:color="000000"/>
              <w:bottom w:val="single" w:sz="4" w:space="0" w:color="000000"/>
              <w:right w:val="single" w:sz="4" w:space="0" w:color="000000"/>
            </w:tcBorders>
          </w:tcPr>
          <w:p w14:paraId="44BF71F4"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Стол учителя с ящиками для хранения или тумбой</w:t>
            </w:r>
          </w:p>
        </w:tc>
        <w:tc>
          <w:tcPr>
            <w:tcW w:w="1920" w:type="dxa"/>
            <w:shd w:val="clear" w:color="auto" w:fill="auto"/>
          </w:tcPr>
          <w:p w14:paraId="7F838111"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72FB6ACD"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323D1D9B"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val="restart"/>
            <w:shd w:val="clear" w:color="auto" w:fill="auto"/>
          </w:tcPr>
          <w:p w14:paraId="6DA582C5" w14:textId="77777777" w:rsidR="00997410" w:rsidRPr="00F06DFA" w:rsidRDefault="00582A34">
            <w:pPr>
              <w:spacing w:after="0" w:line="240" w:lineRule="auto"/>
              <w:rPr>
                <w:rFonts w:ascii="Times New Roman" w:eastAsia="Times New Roman" w:hAnsi="Times New Roman" w:cs="Times New Roman"/>
                <w:b/>
                <w:sz w:val="24"/>
                <w:szCs w:val="24"/>
              </w:rPr>
            </w:pPr>
            <w:r w:rsidRPr="00F06DFA">
              <w:rPr>
                <w:rFonts w:ascii="Times New Roman" w:eastAsia="Times New Roman" w:hAnsi="Times New Roman" w:cs="Times New Roman"/>
                <w:b/>
                <w:sz w:val="24"/>
                <w:szCs w:val="24"/>
              </w:rPr>
              <w:t>ОП.05</w:t>
            </w:r>
          </w:p>
        </w:tc>
      </w:tr>
      <w:tr w:rsidR="00997410" w:rsidRPr="00F06DFA" w14:paraId="14BC1EFF" w14:textId="77777777">
        <w:trPr>
          <w:trHeight w:val="390"/>
        </w:trPr>
        <w:tc>
          <w:tcPr>
            <w:tcW w:w="645" w:type="dxa"/>
            <w:shd w:val="clear" w:color="auto" w:fill="auto"/>
          </w:tcPr>
          <w:p w14:paraId="0E6A6459"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2</w:t>
            </w:r>
          </w:p>
        </w:tc>
        <w:tc>
          <w:tcPr>
            <w:tcW w:w="4800" w:type="dxa"/>
            <w:tcBorders>
              <w:top w:val="single" w:sz="4" w:space="0" w:color="000000"/>
              <w:left w:val="single" w:sz="4" w:space="0" w:color="000000"/>
              <w:bottom w:val="single" w:sz="4" w:space="0" w:color="000000"/>
              <w:right w:val="single" w:sz="4" w:space="0" w:color="000000"/>
            </w:tcBorders>
          </w:tcPr>
          <w:p w14:paraId="229875B7"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Кресло</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преподавателя</w:t>
            </w:r>
            <w:proofErr w:type="spellEnd"/>
          </w:p>
        </w:tc>
        <w:tc>
          <w:tcPr>
            <w:tcW w:w="1920" w:type="dxa"/>
            <w:shd w:val="clear" w:color="auto" w:fill="auto"/>
          </w:tcPr>
          <w:p w14:paraId="4DE8A21E"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70A036AB"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4D5E3781"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32843398"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1D35BF2" w14:textId="77777777">
        <w:trPr>
          <w:trHeight w:val="450"/>
        </w:trPr>
        <w:tc>
          <w:tcPr>
            <w:tcW w:w="645" w:type="dxa"/>
            <w:shd w:val="clear" w:color="auto" w:fill="auto"/>
          </w:tcPr>
          <w:p w14:paraId="0FFDC8C6"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3</w:t>
            </w:r>
          </w:p>
        </w:tc>
        <w:tc>
          <w:tcPr>
            <w:tcW w:w="4800" w:type="dxa"/>
            <w:tcBorders>
              <w:top w:val="single" w:sz="4" w:space="0" w:color="000000"/>
              <w:left w:val="single" w:sz="4" w:space="0" w:color="000000"/>
              <w:bottom w:val="single" w:sz="4" w:space="0" w:color="000000"/>
              <w:right w:val="single" w:sz="4" w:space="0" w:color="000000"/>
            </w:tcBorders>
          </w:tcPr>
          <w:p w14:paraId="160C06E2"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Доска классная/Рельсовая система с классной доской</w:t>
            </w:r>
          </w:p>
        </w:tc>
        <w:tc>
          <w:tcPr>
            <w:tcW w:w="1920" w:type="dxa"/>
            <w:shd w:val="clear" w:color="auto" w:fill="auto"/>
          </w:tcPr>
          <w:p w14:paraId="6670D35B"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1169404C"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0DD46F37"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29BB4F06"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80BF306" w14:textId="77777777">
        <w:trPr>
          <w:trHeight w:val="363"/>
        </w:trPr>
        <w:tc>
          <w:tcPr>
            <w:tcW w:w="645" w:type="dxa"/>
            <w:shd w:val="clear" w:color="auto" w:fill="auto"/>
          </w:tcPr>
          <w:p w14:paraId="747B0051"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4</w:t>
            </w:r>
          </w:p>
        </w:tc>
        <w:tc>
          <w:tcPr>
            <w:tcW w:w="4800" w:type="dxa"/>
            <w:tcBorders>
              <w:top w:val="single" w:sz="4" w:space="0" w:color="000000"/>
              <w:left w:val="single" w:sz="4" w:space="0" w:color="000000"/>
              <w:bottom w:val="single" w:sz="4" w:space="0" w:color="000000"/>
              <w:right w:val="single" w:sz="4" w:space="0" w:color="000000"/>
            </w:tcBorders>
          </w:tcPr>
          <w:p w14:paraId="2DC8267A"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Шкафы или стеллажи для хранения наглядных пособий и учебно-методического комплекса</w:t>
            </w:r>
          </w:p>
        </w:tc>
        <w:tc>
          <w:tcPr>
            <w:tcW w:w="1920" w:type="dxa"/>
            <w:shd w:val="clear" w:color="auto" w:fill="auto"/>
          </w:tcPr>
          <w:p w14:paraId="7278E451"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22DBFB01"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6C390757"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62DB745D"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DAD6DBD" w14:textId="77777777">
        <w:trPr>
          <w:trHeight w:val="435"/>
        </w:trPr>
        <w:tc>
          <w:tcPr>
            <w:tcW w:w="645" w:type="dxa"/>
            <w:shd w:val="clear" w:color="auto" w:fill="auto"/>
          </w:tcPr>
          <w:p w14:paraId="1D76DB7D"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5</w:t>
            </w:r>
          </w:p>
        </w:tc>
        <w:tc>
          <w:tcPr>
            <w:tcW w:w="4800" w:type="dxa"/>
            <w:tcBorders>
              <w:top w:val="single" w:sz="4" w:space="0" w:color="000000"/>
              <w:left w:val="single" w:sz="4" w:space="0" w:color="000000"/>
              <w:bottom w:val="single" w:sz="4" w:space="0" w:color="000000"/>
              <w:right w:val="single" w:sz="4" w:space="0" w:color="000000"/>
            </w:tcBorders>
          </w:tcPr>
          <w:p w14:paraId="73CF07A0"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Стол</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ученический</w:t>
            </w:r>
            <w:proofErr w:type="spellEnd"/>
          </w:p>
        </w:tc>
        <w:tc>
          <w:tcPr>
            <w:tcW w:w="1920" w:type="dxa"/>
            <w:shd w:val="clear" w:color="auto" w:fill="auto"/>
          </w:tcPr>
          <w:p w14:paraId="68646E52"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6FE940E3"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626B4364"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48054824"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42FE9BB0" w14:textId="77777777">
        <w:trPr>
          <w:trHeight w:val="480"/>
        </w:trPr>
        <w:tc>
          <w:tcPr>
            <w:tcW w:w="645" w:type="dxa"/>
            <w:shd w:val="clear" w:color="auto" w:fill="auto"/>
          </w:tcPr>
          <w:p w14:paraId="5157AB46"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6</w:t>
            </w:r>
          </w:p>
        </w:tc>
        <w:tc>
          <w:tcPr>
            <w:tcW w:w="4800" w:type="dxa"/>
            <w:tcBorders>
              <w:top w:val="single" w:sz="4" w:space="0" w:color="000000"/>
              <w:left w:val="single" w:sz="4" w:space="0" w:color="000000"/>
              <w:bottom w:val="single" w:sz="4" w:space="0" w:color="000000"/>
              <w:right w:val="single" w:sz="4" w:space="0" w:color="000000"/>
            </w:tcBorders>
          </w:tcPr>
          <w:p w14:paraId="2B527E70"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Стул</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ученический</w:t>
            </w:r>
            <w:proofErr w:type="spellEnd"/>
          </w:p>
        </w:tc>
        <w:tc>
          <w:tcPr>
            <w:tcW w:w="1920" w:type="dxa"/>
            <w:shd w:val="clear" w:color="auto" w:fill="auto"/>
          </w:tcPr>
          <w:p w14:paraId="16C958A5"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455A7022"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398C990D"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61D85340"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37322C9A" w14:textId="77777777">
        <w:trPr>
          <w:trHeight w:val="450"/>
        </w:trPr>
        <w:tc>
          <w:tcPr>
            <w:tcW w:w="645" w:type="dxa"/>
            <w:shd w:val="clear" w:color="auto" w:fill="auto"/>
          </w:tcPr>
          <w:p w14:paraId="3CA775D2"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7</w:t>
            </w:r>
          </w:p>
        </w:tc>
        <w:tc>
          <w:tcPr>
            <w:tcW w:w="4800" w:type="dxa"/>
            <w:tcBorders>
              <w:top w:val="single" w:sz="4" w:space="0" w:color="000000"/>
              <w:left w:val="single" w:sz="4" w:space="0" w:color="000000"/>
              <w:bottom w:val="single" w:sz="4" w:space="0" w:color="000000"/>
              <w:right w:val="single" w:sz="4" w:space="0" w:color="000000"/>
            </w:tcBorders>
          </w:tcPr>
          <w:p w14:paraId="7F5FCCAE" w14:textId="77777777" w:rsidR="00997410" w:rsidRPr="00F06DFA" w:rsidRDefault="00582A34">
            <w:pPr>
              <w:widowControl/>
              <w:spacing w:after="0" w:line="240" w:lineRule="auto"/>
              <w:jc w:val="both"/>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Шкаф</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для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хранения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инструментов</w:t>
            </w:r>
            <w:proofErr w:type="spellEnd"/>
          </w:p>
        </w:tc>
        <w:tc>
          <w:tcPr>
            <w:tcW w:w="1920" w:type="dxa"/>
            <w:shd w:val="clear" w:color="auto" w:fill="auto"/>
          </w:tcPr>
          <w:p w14:paraId="193C35C9"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35E81C30"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248E31CF"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7E1999E7"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23DF9AA" w14:textId="77777777">
        <w:trPr>
          <w:trHeight w:val="450"/>
        </w:trPr>
        <w:tc>
          <w:tcPr>
            <w:tcW w:w="645" w:type="dxa"/>
            <w:shd w:val="clear" w:color="auto" w:fill="auto"/>
          </w:tcPr>
          <w:p w14:paraId="1AE5E930"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8</w:t>
            </w:r>
          </w:p>
        </w:tc>
        <w:tc>
          <w:tcPr>
            <w:tcW w:w="4800" w:type="dxa"/>
            <w:tcBorders>
              <w:top w:val="single" w:sz="4" w:space="0" w:color="000000"/>
              <w:left w:val="single" w:sz="4" w:space="0" w:color="000000"/>
              <w:bottom w:val="single" w:sz="4" w:space="0" w:color="000000"/>
              <w:right w:val="single" w:sz="4" w:space="0" w:color="000000"/>
            </w:tcBorders>
          </w:tcPr>
          <w:p w14:paraId="012F96BB" w14:textId="77777777" w:rsidR="00997410" w:rsidRPr="00F06DFA" w:rsidRDefault="00582A34">
            <w:pPr>
              <w:widowControl/>
              <w:spacing w:after="0" w:line="240" w:lineRule="auto"/>
              <w:jc w:val="both"/>
              <w:rPr>
                <w:rFonts w:ascii="Times New Roman" w:eastAsia="Times New Roman" w:hAnsi="Times New Roman" w:cs="Times New Roman"/>
                <w:i/>
                <w:sz w:val="24"/>
                <w:szCs w:val="24"/>
              </w:rPr>
            </w:pPr>
            <w:proofErr w:type="spellStart"/>
            <w:r w:rsidRPr="00F06DFA">
              <w:rPr>
                <w:rFonts w:ascii="Times New Roman" w:eastAsia="Times New Roman" w:hAnsi="Times New Roman" w:cs="Times New Roman"/>
                <w:sz w:val="24"/>
                <w:szCs w:val="24"/>
              </w:rPr>
              <w:t>Стеллажи</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для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хранения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материалов</w:t>
            </w:r>
            <w:proofErr w:type="spellEnd"/>
          </w:p>
        </w:tc>
        <w:tc>
          <w:tcPr>
            <w:tcW w:w="1920" w:type="dxa"/>
            <w:shd w:val="clear" w:color="auto" w:fill="auto"/>
          </w:tcPr>
          <w:p w14:paraId="19B63191"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7D9852E7"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57B15B58"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4A0A2519"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49482424" w14:textId="77777777">
        <w:trPr>
          <w:trHeight w:val="450"/>
        </w:trPr>
        <w:tc>
          <w:tcPr>
            <w:tcW w:w="645" w:type="dxa"/>
            <w:shd w:val="clear" w:color="auto" w:fill="auto"/>
          </w:tcPr>
          <w:p w14:paraId="1E9FB079"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9</w:t>
            </w:r>
          </w:p>
        </w:tc>
        <w:tc>
          <w:tcPr>
            <w:tcW w:w="4800" w:type="dxa"/>
            <w:tcBorders>
              <w:top w:val="single" w:sz="4" w:space="0" w:color="000000"/>
              <w:left w:val="single" w:sz="4" w:space="0" w:color="000000"/>
              <w:bottom w:val="single" w:sz="4" w:space="0" w:color="000000"/>
              <w:right w:val="single" w:sz="4" w:space="0" w:color="000000"/>
            </w:tcBorders>
          </w:tcPr>
          <w:p w14:paraId="6F41D0E6" w14:textId="77777777" w:rsidR="00997410" w:rsidRPr="00F06DFA" w:rsidRDefault="00582A34">
            <w:pPr>
              <w:widowControl/>
              <w:spacing w:after="0" w:line="240" w:lineRule="auto"/>
              <w:jc w:val="both"/>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Шкаф для спец. одежды обучающихся</w:t>
            </w:r>
          </w:p>
        </w:tc>
        <w:tc>
          <w:tcPr>
            <w:tcW w:w="1920" w:type="dxa"/>
            <w:shd w:val="clear" w:color="auto" w:fill="auto"/>
          </w:tcPr>
          <w:p w14:paraId="4AF7E836"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239445BF"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0A4479F8"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0007E0CF"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7D0C60BF" w14:textId="77777777">
        <w:trPr>
          <w:trHeight w:val="450"/>
        </w:trPr>
        <w:tc>
          <w:tcPr>
            <w:tcW w:w="645" w:type="dxa"/>
            <w:shd w:val="clear" w:color="auto" w:fill="auto"/>
          </w:tcPr>
          <w:p w14:paraId="6F9F42BB"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10</w:t>
            </w:r>
          </w:p>
        </w:tc>
        <w:tc>
          <w:tcPr>
            <w:tcW w:w="4800" w:type="dxa"/>
            <w:tcBorders>
              <w:top w:val="single" w:sz="4" w:space="0" w:color="000000"/>
              <w:left w:val="single" w:sz="4" w:space="0" w:color="000000"/>
              <w:bottom w:val="single" w:sz="4" w:space="0" w:color="000000"/>
              <w:right w:val="single" w:sz="4" w:space="0" w:color="000000"/>
            </w:tcBorders>
          </w:tcPr>
          <w:p w14:paraId="4BCFFC9D" w14:textId="77777777" w:rsidR="00997410" w:rsidRPr="00F06DFA" w:rsidRDefault="00582A34">
            <w:pPr>
              <w:widowControl/>
              <w:shd w:val="clear" w:color="auto" w:fill="FFFFFF"/>
              <w:spacing w:after="0" w:line="240" w:lineRule="auto"/>
              <w:jc w:val="both"/>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Лабораторный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стол</w:t>
            </w:r>
            <w:proofErr w:type="spellEnd"/>
          </w:p>
        </w:tc>
        <w:tc>
          <w:tcPr>
            <w:tcW w:w="1920" w:type="dxa"/>
            <w:shd w:val="clear" w:color="auto" w:fill="auto"/>
          </w:tcPr>
          <w:p w14:paraId="051AF678"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766E0E7D"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772EDAC0"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5B8AF601"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416154F3" w14:textId="77777777">
        <w:trPr>
          <w:trHeight w:val="450"/>
        </w:trPr>
        <w:tc>
          <w:tcPr>
            <w:tcW w:w="645" w:type="dxa"/>
            <w:shd w:val="clear" w:color="auto" w:fill="auto"/>
          </w:tcPr>
          <w:p w14:paraId="5EE87E2A"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11</w:t>
            </w:r>
          </w:p>
        </w:tc>
        <w:tc>
          <w:tcPr>
            <w:tcW w:w="4800" w:type="dxa"/>
            <w:tcBorders>
              <w:top w:val="single" w:sz="4" w:space="0" w:color="000000"/>
              <w:left w:val="single" w:sz="4" w:space="0" w:color="000000"/>
              <w:bottom w:val="single" w:sz="4" w:space="0" w:color="000000"/>
              <w:right w:val="single" w:sz="4" w:space="0" w:color="000000"/>
            </w:tcBorders>
          </w:tcPr>
          <w:p w14:paraId="183CF7FD"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Сетевой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фильтр</w:t>
            </w:r>
            <w:proofErr w:type="spellEnd"/>
          </w:p>
        </w:tc>
        <w:tc>
          <w:tcPr>
            <w:tcW w:w="1920" w:type="dxa"/>
            <w:shd w:val="clear" w:color="auto" w:fill="auto"/>
          </w:tcPr>
          <w:p w14:paraId="76025982"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5330BDB2"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0FEA3E0B"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285AE073"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7ECE7CC8" w14:textId="77777777">
        <w:trPr>
          <w:trHeight w:val="450"/>
        </w:trPr>
        <w:tc>
          <w:tcPr>
            <w:tcW w:w="645" w:type="dxa"/>
            <w:shd w:val="clear" w:color="auto" w:fill="auto"/>
          </w:tcPr>
          <w:p w14:paraId="4E04B875"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12</w:t>
            </w:r>
          </w:p>
        </w:tc>
        <w:tc>
          <w:tcPr>
            <w:tcW w:w="4800" w:type="dxa"/>
            <w:tcBorders>
              <w:top w:val="single" w:sz="4" w:space="0" w:color="000000"/>
              <w:left w:val="single" w:sz="4" w:space="0" w:color="000000"/>
              <w:bottom w:val="single" w:sz="4" w:space="0" w:color="000000"/>
              <w:right w:val="single" w:sz="4" w:space="0" w:color="000000"/>
            </w:tcBorders>
          </w:tcPr>
          <w:p w14:paraId="2625339A"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 xml:space="preserve">Интерактивный программно-аппаратный комплекс мобильный или стационарный </w:t>
            </w:r>
            <w:r w:rsidRPr="00F06DFA">
              <w:rPr>
                <w:rFonts w:ascii="Times New Roman" w:eastAsia="Times New Roman" w:hAnsi="Times New Roman" w:cs="Times New Roman"/>
                <w:sz w:val="24"/>
                <w:szCs w:val="24"/>
                <w:lang w:val="ru-RU"/>
              </w:rPr>
              <w:lastRenderedPageBreak/>
              <w:t xml:space="preserve">(программное обеспечение (ПО), проектор, крепление в комплекте) </w:t>
            </w:r>
          </w:p>
        </w:tc>
        <w:tc>
          <w:tcPr>
            <w:tcW w:w="1920" w:type="dxa"/>
            <w:shd w:val="clear" w:color="auto" w:fill="auto"/>
          </w:tcPr>
          <w:p w14:paraId="7C395F47"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lastRenderedPageBreak/>
              <w:t>ТС</w:t>
            </w:r>
          </w:p>
        </w:tc>
        <w:tc>
          <w:tcPr>
            <w:tcW w:w="2550" w:type="dxa"/>
            <w:shd w:val="clear" w:color="auto" w:fill="auto"/>
          </w:tcPr>
          <w:p w14:paraId="400919CF"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382FED25"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21A98134"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5FA55BB6" w14:textId="77777777">
        <w:trPr>
          <w:trHeight w:val="450"/>
        </w:trPr>
        <w:tc>
          <w:tcPr>
            <w:tcW w:w="645" w:type="dxa"/>
            <w:shd w:val="clear" w:color="auto" w:fill="auto"/>
          </w:tcPr>
          <w:p w14:paraId="5295FD24"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13</w:t>
            </w:r>
          </w:p>
        </w:tc>
        <w:tc>
          <w:tcPr>
            <w:tcW w:w="4800" w:type="dxa"/>
            <w:tcBorders>
              <w:top w:val="single" w:sz="4" w:space="0" w:color="000000"/>
              <w:left w:val="single" w:sz="4" w:space="0" w:color="000000"/>
              <w:bottom w:val="single" w:sz="4" w:space="0" w:color="000000"/>
              <w:right w:val="single" w:sz="4" w:space="0" w:color="000000"/>
            </w:tcBorders>
          </w:tcPr>
          <w:p w14:paraId="5F1D2AEA"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Компьютер учителя с периферией/ноутбук (лицензионное программное обеспечение (ПО), образовательный контент и система защиты от вредоносной информации, ПО для цифровой лаборатории, с возможностью онлайн опроса)</w:t>
            </w:r>
          </w:p>
        </w:tc>
        <w:tc>
          <w:tcPr>
            <w:tcW w:w="1920" w:type="dxa"/>
            <w:shd w:val="clear" w:color="auto" w:fill="auto"/>
          </w:tcPr>
          <w:p w14:paraId="7D042EDE"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2486EF04"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678C2360"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0635F930"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668D2481" w14:textId="77777777">
        <w:trPr>
          <w:trHeight w:val="450"/>
        </w:trPr>
        <w:tc>
          <w:tcPr>
            <w:tcW w:w="645" w:type="dxa"/>
            <w:shd w:val="clear" w:color="auto" w:fill="auto"/>
          </w:tcPr>
          <w:p w14:paraId="65BC3493"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14</w:t>
            </w:r>
          </w:p>
        </w:tc>
        <w:tc>
          <w:tcPr>
            <w:tcW w:w="4800" w:type="dxa"/>
            <w:tcBorders>
              <w:top w:val="single" w:sz="4" w:space="0" w:color="000000"/>
              <w:left w:val="single" w:sz="4" w:space="0" w:color="000000"/>
              <w:bottom w:val="single" w:sz="4" w:space="0" w:color="000000"/>
              <w:right w:val="single" w:sz="4" w:space="0" w:color="000000"/>
            </w:tcBorders>
            <w:vAlign w:val="center"/>
          </w:tcPr>
          <w:p w14:paraId="0039D4FB" w14:textId="77777777" w:rsidR="00997410" w:rsidRPr="00F06DFA" w:rsidRDefault="00582A34">
            <w:pPr>
              <w:widowControl/>
              <w:spacing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Стенд автоматизации электроэнергетических систем ЭЛБ-001.026.01</w:t>
            </w:r>
          </w:p>
        </w:tc>
        <w:tc>
          <w:tcPr>
            <w:tcW w:w="1920" w:type="dxa"/>
            <w:shd w:val="clear" w:color="auto" w:fill="auto"/>
          </w:tcPr>
          <w:p w14:paraId="45AC5209"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7ED40D97"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281A5EC8"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16B2DB20"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2D2B538C" w14:textId="77777777">
        <w:trPr>
          <w:trHeight w:val="450"/>
        </w:trPr>
        <w:tc>
          <w:tcPr>
            <w:tcW w:w="645" w:type="dxa"/>
            <w:shd w:val="clear" w:color="auto" w:fill="auto"/>
          </w:tcPr>
          <w:p w14:paraId="4FBE4673"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15</w:t>
            </w:r>
          </w:p>
        </w:tc>
        <w:tc>
          <w:tcPr>
            <w:tcW w:w="4800" w:type="dxa"/>
            <w:tcBorders>
              <w:top w:val="single" w:sz="4" w:space="0" w:color="000000"/>
              <w:left w:val="single" w:sz="4" w:space="0" w:color="000000"/>
              <w:bottom w:val="single" w:sz="4" w:space="0" w:color="000000"/>
              <w:right w:val="single" w:sz="4" w:space="0" w:color="000000"/>
            </w:tcBorders>
          </w:tcPr>
          <w:p w14:paraId="51A17E98" w14:textId="77777777" w:rsidR="00997410" w:rsidRPr="00F06DFA" w:rsidRDefault="00582A34">
            <w:pPr>
              <w:widowControl/>
              <w:shd w:val="clear" w:color="auto" w:fill="FFFFFF"/>
              <w:spacing w:after="0" w:line="240" w:lineRule="auto"/>
              <w:jc w:val="both"/>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Электронное техническое описание лабораторных стендов</w:t>
            </w:r>
          </w:p>
        </w:tc>
        <w:tc>
          <w:tcPr>
            <w:tcW w:w="1920" w:type="dxa"/>
            <w:shd w:val="clear" w:color="auto" w:fill="auto"/>
          </w:tcPr>
          <w:p w14:paraId="3B827EBC"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1844D342"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2369401A"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17CCF6F8"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bl>
    <w:p w14:paraId="7230F853" w14:textId="77777777" w:rsidR="00997410" w:rsidRPr="00F06DFA" w:rsidRDefault="00997410">
      <w:pPr>
        <w:spacing w:after="0"/>
        <w:ind w:firstLine="709"/>
        <w:jc w:val="both"/>
        <w:rPr>
          <w:rFonts w:ascii="Times New Roman" w:eastAsia="Times New Roman" w:hAnsi="Times New Roman" w:cs="Times New Roman"/>
          <w:sz w:val="24"/>
          <w:szCs w:val="24"/>
        </w:rPr>
      </w:pPr>
    </w:p>
    <w:p w14:paraId="5BB37984" w14:textId="77777777" w:rsidR="00997410" w:rsidRPr="00F06DFA" w:rsidRDefault="00582A34">
      <w:pPr>
        <w:widowControl w:val="0"/>
        <w:spacing w:after="0"/>
        <w:ind w:firstLine="709"/>
        <w:jc w:val="both"/>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Мастерская «Слесарно-механическая»</w:t>
      </w:r>
    </w:p>
    <w:tbl>
      <w:tblPr>
        <w:tblStyle w:val="afffffffff5"/>
        <w:tblW w:w="15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4860"/>
        <w:gridCol w:w="1875"/>
        <w:gridCol w:w="2520"/>
        <w:gridCol w:w="2820"/>
        <w:gridCol w:w="2595"/>
      </w:tblGrid>
      <w:tr w:rsidR="00997410" w:rsidRPr="00F06DFA" w14:paraId="7B779ED4" w14:textId="77777777">
        <w:trPr>
          <w:trHeight w:val="828"/>
        </w:trPr>
        <w:tc>
          <w:tcPr>
            <w:tcW w:w="645" w:type="dxa"/>
            <w:shd w:val="clear" w:color="auto" w:fill="auto"/>
          </w:tcPr>
          <w:p w14:paraId="19E7C4D8" w14:textId="77777777" w:rsidR="00997410" w:rsidRPr="00F06DFA" w:rsidRDefault="00582A34">
            <w:pPr>
              <w:spacing w:after="0" w:line="240" w:lineRule="auto"/>
              <w:jc w:val="center"/>
              <w:rPr>
                <w:rFonts w:ascii="Times New Roman" w:eastAsia="Times New Roman" w:hAnsi="Times New Roman" w:cs="Times New Roman"/>
                <w:b/>
                <w:sz w:val="24"/>
                <w:szCs w:val="24"/>
              </w:rPr>
            </w:pPr>
            <w:r w:rsidRPr="00F06DFA">
              <w:rPr>
                <w:rFonts w:ascii="Times New Roman" w:eastAsia="Times New Roman" w:hAnsi="Times New Roman" w:cs="Times New Roman"/>
                <w:b/>
                <w:sz w:val="24"/>
                <w:szCs w:val="24"/>
              </w:rPr>
              <w:t>№</w:t>
            </w:r>
          </w:p>
        </w:tc>
        <w:tc>
          <w:tcPr>
            <w:tcW w:w="4860" w:type="dxa"/>
            <w:shd w:val="clear" w:color="auto" w:fill="auto"/>
          </w:tcPr>
          <w:p w14:paraId="6B775F1E" w14:textId="77777777" w:rsidR="00997410" w:rsidRPr="00F06DFA" w:rsidRDefault="00087E75">
            <w:pPr>
              <w:spacing w:after="0" w:line="240" w:lineRule="auto"/>
              <w:jc w:val="center"/>
              <w:rPr>
                <w:rFonts w:ascii="Times New Roman" w:eastAsia="Times New Roman" w:hAnsi="Times New Roman" w:cs="Times New Roman"/>
                <w:b/>
                <w:sz w:val="24"/>
                <w:szCs w:val="24"/>
              </w:rPr>
            </w:pPr>
            <w:hyperlink r:id="rId16">
              <w:proofErr w:type="spellStart"/>
              <w:r w:rsidR="00582A34" w:rsidRPr="00F06DFA">
                <w:rPr>
                  <w:rFonts w:ascii="Times New Roman" w:eastAsia="Times New Roman" w:hAnsi="Times New Roman" w:cs="Times New Roman"/>
                  <w:b/>
                  <w:sz w:val="24"/>
                  <w:szCs w:val="24"/>
                </w:rPr>
                <w:t>Наименование</w:t>
              </w:r>
              <w:proofErr w:type="spellEnd"/>
            </w:hyperlink>
          </w:p>
        </w:tc>
        <w:tc>
          <w:tcPr>
            <w:tcW w:w="1875" w:type="dxa"/>
            <w:shd w:val="clear" w:color="auto" w:fill="auto"/>
          </w:tcPr>
          <w:p w14:paraId="5D88FB22" w14:textId="77777777" w:rsidR="00997410" w:rsidRPr="00F06DFA" w:rsidRDefault="00582A34">
            <w:pPr>
              <w:spacing w:after="0" w:line="240" w:lineRule="auto"/>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Тип</w:t>
            </w:r>
            <w:proofErr w:type="spellEnd"/>
          </w:p>
        </w:tc>
        <w:tc>
          <w:tcPr>
            <w:tcW w:w="2520" w:type="dxa"/>
            <w:shd w:val="clear" w:color="auto" w:fill="auto"/>
          </w:tcPr>
          <w:p w14:paraId="6B171D4B" w14:textId="77777777" w:rsidR="00997410" w:rsidRPr="00F06DFA" w:rsidRDefault="00582A34">
            <w:pPr>
              <w:spacing w:after="0" w:line="240" w:lineRule="auto"/>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Основное</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специализированное</w:t>
            </w:r>
            <w:proofErr w:type="spellEnd"/>
          </w:p>
        </w:tc>
        <w:tc>
          <w:tcPr>
            <w:tcW w:w="2820" w:type="dxa"/>
            <w:shd w:val="clear" w:color="auto" w:fill="auto"/>
          </w:tcPr>
          <w:p w14:paraId="70CBAD32" w14:textId="77777777" w:rsidR="00997410" w:rsidRPr="00F06DFA" w:rsidRDefault="00087E75">
            <w:pPr>
              <w:spacing w:after="0" w:line="240" w:lineRule="auto"/>
              <w:jc w:val="center"/>
              <w:rPr>
                <w:rFonts w:ascii="Times New Roman" w:eastAsia="Times New Roman" w:hAnsi="Times New Roman" w:cs="Times New Roman"/>
                <w:b/>
                <w:sz w:val="24"/>
                <w:szCs w:val="24"/>
              </w:rPr>
            </w:pPr>
            <w:hyperlink r:id="rId17">
              <w:proofErr w:type="spellStart"/>
              <w:r w:rsidR="00582A34" w:rsidRPr="00F06DFA">
                <w:rPr>
                  <w:rFonts w:ascii="Times New Roman" w:eastAsia="Times New Roman" w:hAnsi="Times New Roman" w:cs="Times New Roman"/>
                  <w:b/>
                  <w:sz w:val="24"/>
                  <w:szCs w:val="24"/>
                </w:rPr>
                <w:t>Краткая</w:t>
              </w:r>
              <w:proofErr w:type="spellEnd"/>
              <w:r w:rsidR="00582A34" w:rsidRPr="00F06DFA">
                <w:rPr>
                  <w:rFonts w:ascii="Times New Roman" w:eastAsia="Times New Roman" w:hAnsi="Times New Roman" w:cs="Times New Roman"/>
                  <w:b/>
                  <w:sz w:val="24"/>
                  <w:szCs w:val="24"/>
                </w:rPr>
                <w:t xml:space="preserve"> (</w:t>
              </w:r>
              <w:proofErr w:type="spellStart"/>
              <w:r w:rsidR="00582A34" w:rsidRPr="00F06DFA">
                <w:rPr>
                  <w:rFonts w:ascii="Times New Roman" w:eastAsia="Times New Roman" w:hAnsi="Times New Roman" w:cs="Times New Roman"/>
                  <w:b/>
                  <w:sz w:val="24"/>
                  <w:szCs w:val="24"/>
                </w:rPr>
                <w:t>рамочная</w:t>
              </w:r>
              <w:proofErr w:type="spellEnd"/>
              <w:r w:rsidR="00582A34" w:rsidRPr="00F06DFA">
                <w:rPr>
                  <w:rFonts w:ascii="Times New Roman" w:eastAsia="Times New Roman" w:hAnsi="Times New Roman" w:cs="Times New Roman"/>
                  <w:b/>
                  <w:sz w:val="24"/>
                  <w:szCs w:val="24"/>
                </w:rPr>
                <w:t xml:space="preserve">) </w:t>
              </w:r>
              <w:proofErr w:type="spellStart"/>
              <w:r w:rsidR="00582A34" w:rsidRPr="00F06DFA">
                <w:rPr>
                  <w:rFonts w:ascii="Times New Roman" w:eastAsia="Times New Roman" w:hAnsi="Times New Roman" w:cs="Times New Roman"/>
                  <w:b/>
                  <w:sz w:val="24"/>
                  <w:szCs w:val="24"/>
                </w:rPr>
                <w:t>техническая</w:t>
              </w:r>
              <w:proofErr w:type="spellEnd"/>
              <w:r w:rsidR="00582A34" w:rsidRPr="00F06DFA">
                <w:rPr>
                  <w:rFonts w:ascii="Times New Roman" w:eastAsia="Times New Roman" w:hAnsi="Times New Roman" w:cs="Times New Roman"/>
                  <w:b/>
                  <w:sz w:val="24"/>
                  <w:szCs w:val="24"/>
                </w:rPr>
                <w:t xml:space="preserve"> </w:t>
              </w:r>
              <w:proofErr w:type="spellStart"/>
              <w:r w:rsidR="00582A34" w:rsidRPr="00F06DFA">
                <w:rPr>
                  <w:rFonts w:ascii="Times New Roman" w:eastAsia="Times New Roman" w:hAnsi="Times New Roman" w:cs="Times New Roman"/>
                  <w:b/>
                  <w:sz w:val="24"/>
                  <w:szCs w:val="24"/>
                </w:rPr>
                <w:t>характеристика</w:t>
              </w:r>
              <w:proofErr w:type="spellEnd"/>
            </w:hyperlink>
          </w:p>
        </w:tc>
        <w:tc>
          <w:tcPr>
            <w:tcW w:w="2595" w:type="dxa"/>
            <w:shd w:val="clear" w:color="auto" w:fill="auto"/>
          </w:tcPr>
          <w:p w14:paraId="50C0472E" w14:textId="77777777" w:rsidR="00997410" w:rsidRPr="00F06DFA" w:rsidRDefault="00582A34">
            <w:pPr>
              <w:spacing w:after="0" w:line="240" w:lineRule="auto"/>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Код</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профессионального</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модуля</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дисциплины</w:t>
            </w:r>
            <w:proofErr w:type="spellEnd"/>
          </w:p>
        </w:tc>
      </w:tr>
      <w:tr w:rsidR="00997410" w:rsidRPr="00F06DFA" w14:paraId="0FE154F3" w14:textId="77777777">
        <w:trPr>
          <w:trHeight w:val="420"/>
        </w:trPr>
        <w:tc>
          <w:tcPr>
            <w:tcW w:w="645" w:type="dxa"/>
            <w:shd w:val="clear" w:color="auto" w:fill="auto"/>
          </w:tcPr>
          <w:p w14:paraId="3715132B"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w:t>
            </w:r>
          </w:p>
        </w:tc>
        <w:tc>
          <w:tcPr>
            <w:tcW w:w="4860" w:type="dxa"/>
            <w:tcBorders>
              <w:top w:val="single" w:sz="4" w:space="0" w:color="000000"/>
              <w:left w:val="single" w:sz="4" w:space="0" w:color="000000"/>
              <w:bottom w:val="single" w:sz="4" w:space="0" w:color="000000"/>
              <w:right w:val="single" w:sz="4" w:space="0" w:color="000000"/>
            </w:tcBorders>
          </w:tcPr>
          <w:p w14:paraId="3E8D1EAE"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верстак</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металлический</w:t>
            </w:r>
            <w:proofErr w:type="spellEnd"/>
            <w:r w:rsidRPr="00F06DFA">
              <w:rPr>
                <w:rFonts w:ascii="Times New Roman" w:eastAsia="Times New Roman" w:hAnsi="Times New Roman" w:cs="Times New Roman"/>
                <w:sz w:val="24"/>
                <w:szCs w:val="24"/>
              </w:rPr>
              <w:t xml:space="preserve"> с </w:t>
            </w:r>
            <w:proofErr w:type="spellStart"/>
            <w:r w:rsidRPr="00F06DFA">
              <w:rPr>
                <w:rFonts w:ascii="Times New Roman" w:eastAsia="Times New Roman" w:hAnsi="Times New Roman" w:cs="Times New Roman"/>
                <w:sz w:val="24"/>
                <w:szCs w:val="24"/>
              </w:rPr>
              <w:t>тисками</w:t>
            </w:r>
            <w:proofErr w:type="spellEnd"/>
          </w:p>
        </w:tc>
        <w:tc>
          <w:tcPr>
            <w:tcW w:w="1875" w:type="dxa"/>
            <w:shd w:val="clear" w:color="auto" w:fill="auto"/>
          </w:tcPr>
          <w:p w14:paraId="46DECCAE"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520" w:type="dxa"/>
            <w:shd w:val="clear" w:color="auto" w:fill="auto"/>
          </w:tcPr>
          <w:p w14:paraId="6C5F1663"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16EAB261"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val="restart"/>
            <w:shd w:val="clear" w:color="auto" w:fill="auto"/>
          </w:tcPr>
          <w:p w14:paraId="44C9E19E" w14:textId="77777777" w:rsidR="00997410" w:rsidRPr="00F06DFA" w:rsidRDefault="00582A34">
            <w:pPr>
              <w:spacing w:after="0" w:line="240" w:lineRule="auto"/>
              <w:rPr>
                <w:rFonts w:ascii="Times New Roman" w:eastAsia="Times New Roman" w:hAnsi="Times New Roman" w:cs="Times New Roman"/>
                <w:b/>
                <w:sz w:val="24"/>
                <w:szCs w:val="24"/>
              </w:rPr>
            </w:pPr>
            <w:r w:rsidRPr="00F06DFA">
              <w:rPr>
                <w:rFonts w:ascii="Times New Roman" w:eastAsia="Times New Roman" w:hAnsi="Times New Roman" w:cs="Times New Roman"/>
                <w:b/>
                <w:sz w:val="24"/>
                <w:szCs w:val="24"/>
              </w:rPr>
              <w:t>ПМ.04</w:t>
            </w:r>
          </w:p>
        </w:tc>
      </w:tr>
      <w:tr w:rsidR="00997410" w:rsidRPr="00F06DFA" w14:paraId="71A13B42" w14:textId="77777777">
        <w:trPr>
          <w:trHeight w:val="465"/>
        </w:trPr>
        <w:tc>
          <w:tcPr>
            <w:tcW w:w="645" w:type="dxa"/>
            <w:shd w:val="clear" w:color="auto" w:fill="auto"/>
          </w:tcPr>
          <w:p w14:paraId="5284ACFE"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2</w:t>
            </w:r>
          </w:p>
        </w:tc>
        <w:tc>
          <w:tcPr>
            <w:tcW w:w="4860" w:type="dxa"/>
            <w:tcBorders>
              <w:top w:val="single" w:sz="4" w:space="0" w:color="000000"/>
              <w:left w:val="single" w:sz="4" w:space="0" w:color="000000"/>
              <w:bottom w:val="single" w:sz="4" w:space="0" w:color="000000"/>
              <w:right w:val="single" w:sz="4" w:space="0" w:color="000000"/>
            </w:tcBorders>
          </w:tcPr>
          <w:p w14:paraId="46ED6763"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разметочная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плита</w:t>
            </w:r>
            <w:proofErr w:type="spellEnd"/>
          </w:p>
        </w:tc>
        <w:tc>
          <w:tcPr>
            <w:tcW w:w="1875" w:type="dxa"/>
            <w:shd w:val="clear" w:color="auto" w:fill="auto"/>
          </w:tcPr>
          <w:p w14:paraId="1CA41603"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520" w:type="dxa"/>
            <w:shd w:val="clear" w:color="auto" w:fill="auto"/>
          </w:tcPr>
          <w:p w14:paraId="5DED2AC8"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6E8F359C"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shd w:val="clear" w:color="auto" w:fill="auto"/>
          </w:tcPr>
          <w:p w14:paraId="0708A4A6"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E709866" w14:textId="77777777">
        <w:trPr>
          <w:trHeight w:val="300"/>
        </w:trPr>
        <w:tc>
          <w:tcPr>
            <w:tcW w:w="645" w:type="dxa"/>
            <w:shd w:val="clear" w:color="auto" w:fill="auto"/>
          </w:tcPr>
          <w:p w14:paraId="516B53B4"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3</w:t>
            </w:r>
          </w:p>
        </w:tc>
        <w:tc>
          <w:tcPr>
            <w:tcW w:w="4860" w:type="dxa"/>
            <w:tcBorders>
              <w:top w:val="single" w:sz="4" w:space="0" w:color="000000"/>
              <w:left w:val="single" w:sz="4" w:space="0" w:color="000000"/>
              <w:bottom w:val="single" w:sz="4" w:space="0" w:color="000000"/>
              <w:right w:val="single" w:sz="4" w:space="0" w:color="000000"/>
            </w:tcBorders>
          </w:tcPr>
          <w:p w14:paraId="1D76FCA1"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кернер</w:t>
            </w:r>
            <w:proofErr w:type="spellEnd"/>
          </w:p>
        </w:tc>
        <w:tc>
          <w:tcPr>
            <w:tcW w:w="1875" w:type="dxa"/>
            <w:shd w:val="clear" w:color="auto" w:fill="auto"/>
          </w:tcPr>
          <w:p w14:paraId="78C676F7"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520" w:type="dxa"/>
            <w:shd w:val="clear" w:color="auto" w:fill="auto"/>
          </w:tcPr>
          <w:p w14:paraId="70CED0B2"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49293D51"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shd w:val="clear" w:color="auto" w:fill="auto"/>
          </w:tcPr>
          <w:p w14:paraId="4E22219E"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83EDDEE" w14:textId="77777777">
        <w:trPr>
          <w:trHeight w:val="435"/>
        </w:trPr>
        <w:tc>
          <w:tcPr>
            <w:tcW w:w="645" w:type="dxa"/>
            <w:shd w:val="clear" w:color="auto" w:fill="auto"/>
          </w:tcPr>
          <w:p w14:paraId="1093270C"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4</w:t>
            </w:r>
          </w:p>
        </w:tc>
        <w:tc>
          <w:tcPr>
            <w:tcW w:w="4860" w:type="dxa"/>
            <w:tcBorders>
              <w:top w:val="single" w:sz="4" w:space="0" w:color="000000"/>
              <w:left w:val="single" w:sz="4" w:space="0" w:color="000000"/>
              <w:bottom w:val="single" w:sz="4" w:space="0" w:color="000000"/>
              <w:right w:val="single" w:sz="4" w:space="0" w:color="000000"/>
            </w:tcBorders>
          </w:tcPr>
          <w:p w14:paraId="784DAE5B"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чертилка</w:t>
            </w:r>
            <w:proofErr w:type="spellEnd"/>
          </w:p>
        </w:tc>
        <w:tc>
          <w:tcPr>
            <w:tcW w:w="1875" w:type="dxa"/>
            <w:shd w:val="clear" w:color="auto" w:fill="auto"/>
          </w:tcPr>
          <w:p w14:paraId="5726BF56"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20" w:type="dxa"/>
            <w:shd w:val="clear" w:color="auto" w:fill="auto"/>
          </w:tcPr>
          <w:p w14:paraId="04871DD6"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4E905B2E"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shd w:val="clear" w:color="auto" w:fill="auto"/>
          </w:tcPr>
          <w:p w14:paraId="1306D5A5"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76434477" w14:textId="77777777">
        <w:trPr>
          <w:trHeight w:val="465"/>
        </w:trPr>
        <w:tc>
          <w:tcPr>
            <w:tcW w:w="645" w:type="dxa"/>
            <w:shd w:val="clear" w:color="auto" w:fill="auto"/>
          </w:tcPr>
          <w:p w14:paraId="6ED4B5C5"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5</w:t>
            </w:r>
          </w:p>
        </w:tc>
        <w:tc>
          <w:tcPr>
            <w:tcW w:w="4860" w:type="dxa"/>
            <w:tcBorders>
              <w:top w:val="single" w:sz="4" w:space="0" w:color="000000"/>
              <w:left w:val="single" w:sz="4" w:space="0" w:color="000000"/>
              <w:bottom w:val="single" w:sz="4" w:space="0" w:color="000000"/>
              <w:right w:val="single" w:sz="4" w:space="0" w:color="000000"/>
            </w:tcBorders>
          </w:tcPr>
          <w:p w14:paraId="714E3D40"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угольник</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слесарный</w:t>
            </w:r>
            <w:proofErr w:type="spellEnd"/>
          </w:p>
        </w:tc>
        <w:tc>
          <w:tcPr>
            <w:tcW w:w="1875" w:type="dxa"/>
            <w:shd w:val="clear" w:color="auto" w:fill="auto"/>
          </w:tcPr>
          <w:p w14:paraId="6190B5A9"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20" w:type="dxa"/>
            <w:shd w:val="clear" w:color="auto" w:fill="auto"/>
          </w:tcPr>
          <w:p w14:paraId="07960684"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21849B92"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shd w:val="clear" w:color="auto" w:fill="auto"/>
          </w:tcPr>
          <w:p w14:paraId="7750EA8E"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747DE59" w14:textId="77777777">
        <w:trPr>
          <w:trHeight w:val="405"/>
        </w:trPr>
        <w:tc>
          <w:tcPr>
            <w:tcW w:w="645" w:type="dxa"/>
            <w:shd w:val="clear" w:color="auto" w:fill="auto"/>
          </w:tcPr>
          <w:p w14:paraId="0DA6853D"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6</w:t>
            </w:r>
          </w:p>
        </w:tc>
        <w:tc>
          <w:tcPr>
            <w:tcW w:w="4860" w:type="dxa"/>
            <w:tcBorders>
              <w:top w:val="single" w:sz="4" w:space="0" w:color="000000"/>
              <w:left w:val="single" w:sz="4" w:space="0" w:color="000000"/>
              <w:bottom w:val="single" w:sz="4" w:space="0" w:color="000000"/>
              <w:right w:val="single" w:sz="4" w:space="0" w:color="000000"/>
            </w:tcBorders>
          </w:tcPr>
          <w:p w14:paraId="48524050"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уровень</w:t>
            </w:r>
            <w:proofErr w:type="spellEnd"/>
            <w:r w:rsidRPr="00F06DFA">
              <w:rPr>
                <w:rFonts w:ascii="Times New Roman" w:eastAsia="Times New Roman" w:hAnsi="Times New Roman" w:cs="Times New Roman"/>
                <w:sz w:val="24"/>
                <w:szCs w:val="24"/>
              </w:rPr>
              <w:t xml:space="preserve"> </w:t>
            </w:r>
          </w:p>
        </w:tc>
        <w:tc>
          <w:tcPr>
            <w:tcW w:w="1875" w:type="dxa"/>
            <w:shd w:val="clear" w:color="auto" w:fill="auto"/>
          </w:tcPr>
          <w:p w14:paraId="167A1E06"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20" w:type="dxa"/>
            <w:shd w:val="clear" w:color="auto" w:fill="auto"/>
          </w:tcPr>
          <w:p w14:paraId="65DE814D"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24135EDC"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shd w:val="clear" w:color="auto" w:fill="auto"/>
          </w:tcPr>
          <w:p w14:paraId="162AE961"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A3BC4E1" w14:textId="77777777">
        <w:trPr>
          <w:trHeight w:val="390"/>
        </w:trPr>
        <w:tc>
          <w:tcPr>
            <w:tcW w:w="645" w:type="dxa"/>
            <w:shd w:val="clear" w:color="auto" w:fill="auto"/>
          </w:tcPr>
          <w:p w14:paraId="6B29A0F8"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7</w:t>
            </w:r>
          </w:p>
        </w:tc>
        <w:tc>
          <w:tcPr>
            <w:tcW w:w="4860" w:type="dxa"/>
            <w:tcBorders>
              <w:top w:val="single" w:sz="4" w:space="0" w:color="000000"/>
              <w:left w:val="single" w:sz="4" w:space="0" w:color="000000"/>
              <w:bottom w:val="single" w:sz="4" w:space="0" w:color="000000"/>
              <w:right w:val="single" w:sz="4" w:space="0" w:color="000000"/>
            </w:tcBorders>
          </w:tcPr>
          <w:p w14:paraId="3711437A"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штангенциркуль</w:t>
            </w:r>
            <w:proofErr w:type="spellEnd"/>
          </w:p>
        </w:tc>
        <w:tc>
          <w:tcPr>
            <w:tcW w:w="1875" w:type="dxa"/>
            <w:shd w:val="clear" w:color="auto" w:fill="auto"/>
          </w:tcPr>
          <w:p w14:paraId="2C56830D"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20" w:type="dxa"/>
            <w:shd w:val="clear" w:color="auto" w:fill="auto"/>
          </w:tcPr>
          <w:p w14:paraId="0DEE5A80"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0C128CA3"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shd w:val="clear" w:color="auto" w:fill="auto"/>
          </w:tcPr>
          <w:p w14:paraId="3EA9FC2B"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56ADCD46" w14:textId="77777777">
        <w:trPr>
          <w:trHeight w:val="465"/>
        </w:trPr>
        <w:tc>
          <w:tcPr>
            <w:tcW w:w="645" w:type="dxa"/>
            <w:shd w:val="clear" w:color="auto" w:fill="auto"/>
          </w:tcPr>
          <w:p w14:paraId="01FCBB9E"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8</w:t>
            </w:r>
          </w:p>
        </w:tc>
        <w:tc>
          <w:tcPr>
            <w:tcW w:w="4860" w:type="dxa"/>
            <w:tcBorders>
              <w:top w:val="single" w:sz="4" w:space="0" w:color="000000"/>
              <w:left w:val="single" w:sz="4" w:space="0" w:color="000000"/>
              <w:bottom w:val="single" w:sz="4" w:space="0" w:color="000000"/>
              <w:right w:val="single" w:sz="4" w:space="0" w:color="000000"/>
            </w:tcBorders>
          </w:tcPr>
          <w:p w14:paraId="57B641A3"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молоток</w:t>
            </w:r>
            <w:proofErr w:type="spellEnd"/>
          </w:p>
        </w:tc>
        <w:tc>
          <w:tcPr>
            <w:tcW w:w="1875" w:type="dxa"/>
            <w:shd w:val="clear" w:color="auto" w:fill="auto"/>
          </w:tcPr>
          <w:p w14:paraId="0600EEA0"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20" w:type="dxa"/>
            <w:shd w:val="clear" w:color="auto" w:fill="auto"/>
          </w:tcPr>
          <w:p w14:paraId="6CCF2386"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6192BCBF"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shd w:val="clear" w:color="auto" w:fill="auto"/>
          </w:tcPr>
          <w:p w14:paraId="555FC8F9"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46FD9FCB" w14:textId="77777777">
        <w:trPr>
          <w:trHeight w:val="390"/>
        </w:trPr>
        <w:tc>
          <w:tcPr>
            <w:tcW w:w="645" w:type="dxa"/>
            <w:shd w:val="clear" w:color="auto" w:fill="auto"/>
          </w:tcPr>
          <w:p w14:paraId="64A8E7F2"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9</w:t>
            </w:r>
          </w:p>
        </w:tc>
        <w:tc>
          <w:tcPr>
            <w:tcW w:w="4860" w:type="dxa"/>
            <w:tcBorders>
              <w:top w:val="single" w:sz="4" w:space="0" w:color="000000"/>
              <w:left w:val="single" w:sz="4" w:space="0" w:color="000000"/>
              <w:bottom w:val="single" w:sz="4" w:space="0" w:color="000000"/>
              <w:right w:val="single" w:sz="4" w:space="0" w:color="000000"/>
            </w:tcBorders>
          </w:tcPr>
          <w:p w14:paraId="3ED70FDF"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зубило</w:t>
            </w:r>
            <w:proofErr w:type="spellEnd"/>
          </w:p>
        </w:tc>
        <w:tc>
          <w:tcPr>
            <w:tcW w:w="1875" w:type="dxa"/>
            <w:shd w:val="clear" w:color="auto" w:fill="auto"/>
          </w:tcPr>
          <w:p w14:paraId="5B88B97F"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20" w:type="dxa"/>
            <w:shd w:val="clear" w:color="auto" w:fill="auto"/>
          </w:tcPr>
          <w:p w14:paraId="27413506"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0B9BF2A3"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shd w:val="clear" w:color="auto" w:fill="auto"/>
          </w:tcPr>
          <w:p w14:paraId="78B80751"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642D7A56" w14:textId="77777777">
        <w:trPr>
          <w:trHeight w:val="375"/>
        </w:trPr>
        <w:tc>
          <w:tcPr>
            <w:tcW w:w="645" w:type="dxa"/>
            <w:shd w:val="clear" w:color="auto" w:fill="auto"/>
          </w:tcPr>
          <w:p w14:paraId="0AE801D8"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10</w:t>
            </w:r>
          </w:p>
        </w:tc>
        <w:tc>
          <w:tcPr>
            <w:tcW w:w="4860" w:type="dxa"/>
            <w:tcBorders>
              <w:top w:val="single" w:sz="4" w:space="0" w:color="000000"/>
              <w:left w:val="single" w:sz="4" w:space="0" w:color="000000"/>
              <w:bottom w:val="single" w:sz="4" w:space="0" w:color="000000"/>
              <w:right w:val="single" w:sz="4" w:space="0" w:color="000000"/>
            </w:tcBorders>
          </w:tcPr>
          <w:p w14:paraId="019B7FCF"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комплект</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напильников</w:t>
            </w:r>
            <w:proofErr w:type="spellEnd"/>
          </w:p>
        </w:tc>
        <w:tc>
          <w:tcPr>
            <w:tcW w:w="1875" w:type="dxa"/>
            <w:shd w:val="clear" w:color="auto" w:fill="auto"/>
          </w:tcPr>
          <w:p w14:paraId="4582CE7D"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20" w:type="dxa"/>
            <w:shd w:val="clear" w:color="auto" w:fill="auto"/>
          </w:tcPr>
          <w:p w14:paraId="46386448"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7C6BFF69"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shd w:val="clear" w:color="auto" w:fill="auto"/>
          </w:tcPr>
          <w:p w14:paraId="56325681"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215A942E" w14:textId="77777777">
        <w:trPr>
          <w:trHeight w:val="360"/>
        </w:trPr>
        <w:tc>
          <w:tcPr>
            <w:tcW w:w="645" w:type="dxa"/>
            <w:shd w:val="clear" w:color="auto" w:fill="auto"/>
          </w:tcPr>
          <w:p w14:paraId="3FBB2F87"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lastRenderedPageBreak/>
              <w:t>11</w:t>
            </w:r>
          </w:p>
        </w:tc>
        <w:tc>
          <w:tcPr>
            <w:tcW w:w="4860" w:type="dxa"/>
            <w:shd w:val="clear" w:color="auto" w:fill="auto"/>
          </w:tcPr>
          <w:p w14:paraId="0B1B124E"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ножовка</w:t>
            </w:r>
            <w:proofErr w:type="spellEnd"/>
            <w:r w:rsidRPr="00F06DFA">
              <w:rPr>
                <w:rFonts w:ascii="Times New Roman" w:eastAsia="Times New Roman" w:hAnsi="Times New Roman" w:cs="Times New Roman"/>
                <w:sz w:val="24"/>
                <w:szCs w:val="24"/>
              </w:rPr>
              <w:t xml:space="preserve"> по </w:t>
            </w:r>
            <w:proofErr w:type="spellStart"/>
            <w:r w:rsidRPr="00F06DFA">
              <w:rPr>
                <w:rFonts w:ascii="Times New Roman" w:eastAsia="Times New Roman" w:hAnsi="Times New Roman" w:cs="Times New Roman"/>
                <w:sz w:val="24"/>
                <w:szCs w:val="24"/>
              </w:rPr>
              <w:t>металлу</w:t>
            </w:r>
            <w:proofErr w:type="spellEnd"/>
          </w:p>
        </w:tc>
        <w:tc>
          <w:tcPr>
            <w:tcW w:w="1875" w:type="dxa"/>
            <w:shd w:val="clear" w:color="auto" w:fill="auto"/>
          </w:tcPr>
          <w:p w14:paraId="289A0005"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20" w:type="dxa"/>
            <w:shd w:val="clear" w:color="auto" w:fill="auto"/>
          </w:tcPr>
          <w:p w14:paraId="36FF96CF"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0649589F"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shd w:val="clear" w:color="auto" w:fill="auto"/>
          </w:tcPr>
          <w:p w14:paraId="46D981EF"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C749283" w14:textId="77777777">
        <w:trPr>
          <w:trHeight w:val="360"/>
        </w:trPr>
        <w:tc>
          <w:tcPr>
            <w:tcW w:w="645" w:type="dxa"/>
            <w:shd w:val="clear" w:color="auto" w:fill="auto"/>
          </w:tcPr>
          <w:p w14:paraId="2AF360D5"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12</w:t>
            </w:r>
          </w:p>
        </w:tc>
        <w:tc>
          <w:tcPr>
            <w:tcW w:w="4860" w:type="dxa"/>
            <w:tcBorders>
              <w:top w:val="single" w:sz="4" w:space="0" w:color="000000"/>
              <w:left w:val="single" w:sz="4" w:space="0" w:color="000000"/>
              <w:bottom w:val="single" w:sz="4" w:space="0" w:color="000000"/>
              <w:right w:val="single" w:sz="4" w:space="0" w:color="000000"/>
            </w:tcBorders>
          </w:tcPr>
          <w:p w14:paraId="55D6A717"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ножницы</w:t>
            </w:r>
            <w:proofErr w:type="spellEnd"/>
            <w:r w:rsidRPr="00F06DFA">
              <w:rPr>
                <w:rFonts w:ascii="Times New Roman" w:eastAsia="Times New Roman" w:hAnsi="Times New Roman" w:cs="Times New Roman"/>
                <w:sz w:val="24"/>
                <w:szCs w:val="24"/>
              </w:rPr>
              <w:t xml:space="preserve"> по </w:t>
            </w:r>
            <w:proofErr w:type="spellStart"/>
            <w:r w:rsidRPr="00F06DFA">
              <w:rPr>
                <w:rFonts w:ascii="Times New Roman" w:eastAsia="Times New Roman" w:hAnsi="Times New Roman" w:cs="Times New Roman"/>
                <w:sz w:val="24"/>
                <w:szCs w:val="24"/>
              </w:rPr>
              <w:t>металлу</w:t>
            </w:r>
            <w:proofErr w:type="spellEnd"/>
          </w:p>
        </w:tc>
        <w:tc>
          <w:tcPr>
            <w:tcW w:w="1875" w:type="dxa"/>
            <w:shd w:val="clear" w:color="auto" w:fill="auto"/>
          </w:tcPr>
          <w:p w14:paraId="26D503C9"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20" w:type="dxa"/>
            <w:shd w:val="clear" w:color="auto" w:fill="auto"/>
          </w:tcPr>
          <w:p w14:paraId="54FEF51C"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540E0AC3"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shd w:val="clear" w:color="auto" w:fill="auto"/>
          </w:tcPr>
          <w:p w14:paraId="39BFC1A4"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5FF4583F" w14:textId="77777777">
        <w:trPr>
          <w:trHeight w:val="360"/>
        </w:trPr>
        <w:tc>
          <w:tcPr>
            <w:tcW w:w="645" w:type="dxa"/>
            <w:shd w:val="clear" w:color="auto" w:fill="auto"/>
          </w:tcPr>
          <w:p w14:paraId="6F256E93"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13</w:t>
            </w:r>
          </w:p>
        </w:tc>
        <w:tc>
          <w:tcPr>
            <w:tcW w:w="4860" w:type="dxa"/>
            <w:tcBorders>
              <w:top w:val="single" w:sz="4" w:space="0" w:color="000000"/>
              <w:left w:val="single" w:sz="4" w:space="0" w:color="000000"/>
              <w:bottom w:val="single" w:sz="4" w:space="0" w:color="000000"/>
              <w:right w:val="single" w:sz="4" w:space="0" w:color="000000"/>
            </w:tcBorders>
          </w:tcPr>
          <w:p w14:paraId="0A0FE615"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наборы</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метчиков</w:t>
            </w:r>
            <w:proofErr w:type="spellEnd"/>
            <w:r w:rsidRPr="00F06DFA">
              <w:rPr>
                <w:rFonts w:ascii="Times New Roman" w:eastAsia="Times New Roman" w:hAnsi="Times New Roman" w:cs="Times New Roman"/>
                <w:sz w:val="24"/>
                <w:szCs w:val="24"/>
              </w:rPr>
              <w:t xml:space="preserve"> и </w:t>
            </w:r>
            <w:proofErr w:type="spellStart"/>
            <w:r w:rsidRPr="00F06DFA">
              <w:rPr>
                <w:rFonts w:ascii="Times New Roman" w:eastAsia="Times New Roman" w:hAnsi="Times New Roman" w:cs="Times New Roman"/>
                <w:sz w:val="24"/>
                <w:szCs w:val="24"/>
              </w:rPr>
              <w:t>плашек</w:t>
            </w:r>
            <w:proofErr w:type="spellEnd"/>
            <w:r w:rsidRPr="00F06DFA">
              <w:rPr>
                <w:rFonts w:ascii="Times New Roman" w:eastAsia="Times New Roman" w:hAnsi="Times New Roman" w:cs="Times New Roman"/>
                <w:sz w:val="24"/>
                <w:szCs w:val="24"/>
              </w:rPr>
              <w:t>;</w:t>
            </w:r>
          </w:p>
        </w:tc>
        <w:tc>
          <w:tcPr>
            <w:tcW w:w="1875" w:type="dxa"/>
            <w:shd w:val="clear" w:color="auto" w:fill="auto"/>
          </w:tcPr>
          <w:p w14:paraId="1EFA5DAB"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20" w:type="dxa"/>
            <w:shd w:val="clear" w:color="auto" w:fill="auto"/>
          </w:tcPr>
          <w:p w14:paraId="05E818C8"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340B51DA"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shd w:val="clear" w:color="auto" w:fill="auto"/>
          </w:tcPr>
          <w:p w14:paraId="314FDD95"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26998547" w14:textId="77777777">
        <w:trPr>
          <w:trHeight w:val="360"/>
        </w:trPr>
        <w:tc>
          <w:tcPr>
            <w:tcW w:w="645" w:type="dxa"/>
            <w:shd w:val="clear" w:color="auto" w:fill="auto"/>
          </w:tcPr>
          <w:p w14:paraId="3BEA4ECA"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14</w:t>
            </w:r>
          </w:p>
        </w:tc>
        <w:tc>
          <w:tcPr>
            <w:tcW w:w="4860" w:type="dxa"/>
            <w:tcBorders>
              <w:top w:val="single" w:sz="4" w:space="0" w:color="000000"/>
              <w:left w:val="single" w:sz="4" w:space="0" w:color="000000"/>
              <w:bottom w:val="single" w:sz="4" w:space="0" w:color="000000"/>
              <w:right w:val="single" w:sz="4" w:space="0" w:color="000000"/>
            </w:tcBorders>
          </w:tcPr>
          <w:p w14:paraId="26DD766C"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степлер</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для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вытяжных</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заклёпок</w:t>
            </w:r>
            <w:proofErr w:type="spellEnd"/>
            <w:r w:rsidRPr="00F06DFA">
              <w:rPr>
                <w:rFonts w:ascii="Times New Roman" w:eastAsia="Times New Roman" w:hAnsi="Times New Roman" w:cs="Times New Roman"/>
                <w:sz w:val="24"/>
                <w:szCs w:val="24"/>
              </w:rPr>
              <w:t xml:space="preserve">; </w:t>
            </w:r>
          </w:p>
        </w:tc>
        <w:tc>
          <w:tcPr>
            <w:tcW w:w="1875" w:type="dxa"/>
            <w:shd w:val="clear" w:color="auto" w:fill="auto"/>
          </w:tcPr>
          <w:p w14:paraId="1914DB50"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20" w:type="dxa"/>
            <w:shd w:val="clear" w:color="auto" w:fill="auto"/>
          </w:tcPr>
          <w:p w14:paraId="502E49E1"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1AD510F6"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shd w:val="clear" w:color="auto" w:fill="auto"/>
          </w:tcPr>
          <w:p w14:paraId="7AF86722"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DB2D399" w14:textId="77777777">
        <w:trPr>
          <w:trHeight w:val="360"/>
        </w:trPr>
        <w:tc>
          <w:tcPr>
            <w:tcW w:w="645" w:type="dxa"/>
            <w:shd w:val="clear" w:color="auto" w:fill="auto"/>
          </w:tcPr>
          <w:p w14:paraId="6A9ACD6E"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15</w:t>
            </w:r>
          </w:p>
        </w:tc>
        <w:tc>
          <w:tcPr>
            <w:tcW w:w="4860" w:type="dxa"/>
            <w:tcBorders>
              <w:top w:val="single" w:sz="4" w:space="0" w:color="000000"/>
              <w:left w:val="single" w:sz="4" w:space="0" w:color="000000"/>
              <w:bottom w:val="single" w:sz="4" w:space="0" w:color="000000"/>
              <w:right w:val="single" w:sz="4" w:space="0" w:color="000000"/>
            </w:tcBorders>
            <w:vAlign w:val="center"/>
          </w:tcPr>
          <w:p w14:paraId="4FC7F098"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набор</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зенковок</w:t>
            </w:r>
            <w:proofErr w:type="spellEnd"/>
          </w:p>
        </w:tc>
        <w:tc>
          <w:tcPr>
            <w:tcW w:w="1875" w:type="dxa"/>
            <w:shd w:val="clear" w:color="auto" w:fill="auto"/>
          </w:tcPr>
          <w:p w14:paraId="4465C5D2"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20" w:type="dxa"/>
            <w:shd w:val="clear" w:color="auto" w:fill="auto"/>
          </w:tcPr>
          <w:p w14:paraId="0F62D186"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5D0CB90D"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shd w:val="clear" w:color="auto" w:fill="auto"/>
          </w:tcPr>
          <w:p w14:paraId="4C240A7A"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6E0E94D" w14:textId="77777777">
        <w:trPr>
          <w:trHeight w:val="360"/>
        </w:trPr>
        <w:tc>
          <w:tcPr>
            <w:tcW w:w="645" w:type="dxa"/>
            <w:shd w:val="clear" w:color="auto" w:fill="auto"/>
          </w:tcPr>
          <w:p w14:paraId="706C4FEC"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16</w:t>
            </w:r>
          </w:p>
        </w:tc>
        <w:tc>
          <w:tcPr>
            <w:tcW w:w="4860" w:type="dxa"/>
            <w:tcBorders>
              <w:top w:val="nil"/>
              <w:left w:val="single" w:sz="4" w:space="0" w:color="000000"/>
              <w:bottom w:val="single" w:sz="4" w:space="0" w:color="000000"/>
              <w:right w:val="single" w:sz="4" w:space="0" w:color="000000"/>
            </w:tcBorders>
            <w:vAlign w:val="center"/>
          </w:tcPr>
          <w:p w14:paraId="06430B8C"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правильная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плита</w:t>
            </w:r>
            <w:proofErr w:type="spellEnd"/>
          </w:p>
        </w:tc>
        <w:tc>
          <w:tcPr>
            <w:tcW w:w="1875" w:type="dxa"/>
            <w:shd w:val="clear" w:color="auto" w:fill="auto"/>
          </w:tcPr>
          <w:p w14:paraId="551EA23F"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520" w:type="dxa"/>
            <w:shd w:val="clear" w:color="auto" w:fill="auto"/>
          </w:tcPr>
          <w:p w14:paraId="1343210F"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1157EB95"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shd w:val="clear" w:color="auto" w:fill="auto"/>
          </w:tcPr>
          <w:p w14:paraId="74F57044"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4AFF2E96" w14:textId="77777777">
        <w:trPr>
          <w:trHeight w:val="360"/>
        </w:trPr>
        <w:tc>
          <w:tcPr>
            <w:tcW w:w="645" w:type="dxa"/>
            <w:shd w:val="clear" w:color="auto" w:fill="auto"/>
          </w:tcPr>
          <w:p w14:paraId="7D62E78A"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17</w:t>
            </w:r>
          </w:p>
        </w:tc>
        <w:tc>
          <w:tcPr>
            <w:tcW w:w="4860" w:type="dxa"/>
            <w:tcBorders>
              <w:top w:val="nil"/>
              <w:left w:val="single" w:sz="4" w:space="0" w:color="000000"/>
              <w:bottom w:val="single" w:sz="4" w:space="0" w:color="000000"/>
              <w:right w:val="single" w:sz="4" w:space="0" w:color="000000"/>
            </w:tcBorders>
            <w:vAlign w:val="center"/>
          </w:tcPr>
          <w:p w14:paraId="56599EA7"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заточной</w:t>
            </w:r>
            <w:proofErr w:type="spellEnd"/>
            <w:r w:rsidRPr="00F06DFA">
              <w:rPr>
                <w:rFonts w:ascii="Times New Roman" w:eastAsia="Times New Roman" w:hAnsi="Times New Roman" w:cs="Times New Roman"/>
                <w:sz w:val="24"/>
                <w:szCs w:val="24"/>
              </w:rPr>
              <w:t xml:space="preserve"> станок1</w:t>
            </w:r>
          </w:p>
        </w:tc>
        <w:tc>
          <w:tcPr>
            <w:tcW w:w="1875" w:type="dxa"/>
            <w:shd w:val="clear" w:color="auto" w:fill="auto"/>
          </w:tcPr>
          <w:p w14:paraId="472860E2"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520" w:type="dxa"/>
            <w:shd w:val="clear" w:color="auto" w:fill="auto"/>
          </w:tcPr>
          <w:p w14:paraId="73198D5F"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36517C75"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shd w:val="clear" w:color="auto" w:fill="auto"/>
          </w:tcPr>
          <w:p w14:paraId="6F207396"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5C893FC4" w14:textId="77777777">
        <w:trPr>
          <w:trHeight w:val="360"/>
        </w:trPr>
        <w:tc>
          <w:tcPr>
            <w:tcW w:w="645" w:type="dxa"/>
            <w:shd w:val="clear" w:color="auto" w:fill="auto"/>
          </w:tcPr>
          <w:p w14:paraId="3AAB1C51"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18</w:t>
            </w:r>
          </w:p>
        </w:tc>
        <w:tc>
          <w:tcPr>
            <w:tcW w:w="4860" w:type="dxa"/>
            <w:tcBorders>
              <w:top w:val="nil"/>
              <w:left w:val="single" w:sz="4" w:space="0" w:color="000000"/>
              <w:bottom w:val="single" w:sz="4" w:space="0" w:color="000000"/>
              <w:right w:val="single" w:sz="4" w:space="0" w:color="000000"/>
            </w:tcBorders>
            <w:vAlign w:val="center"/>
          </w:tcPr>
          <w:p w14:paraId="516A1183"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сверлильный</w:t>
            </w:r>
            <w:proofErr w:type="spellEnd"/>
            <w:r w:rsidRPr="00F06DFA">
              <w:rPr>
                <w:rFonts w:ascii="Times New Roman" w:eastAsia="Times New Roman" w:hAnsi="Times New Roman" w:cs="Times New Roman"/>
                <w:sz w:val="24"/>
                <w:szCs w:val="24"/>
              </w:rPr>
              <w:t xml:space="preserve"> станок1</w:t>
            </w:r>
          </w:p>
        </w:tc>
        <w:tc>
          <w:tcPr>
            <w:tcW w:w="1875" w:type="dxa"/>
            <w:shd w:val="clear" w:color="auto" w:fill="auto"/>
          </w:tcPr>
          <w:p w14:paraId="6D2EB05E"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520" w:type="dxa"/>
            <w:shd w:val="clear" w:color="auto" w:fill="auto"/>
          </w:tcPr>
          <w:p w14:paraId="333107ED"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7B09D9A6"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shd w:val="clear" w:color="auto" w:fill="auto"/>
          </w:tcPr>
          <w:p w14:paraId="43EFAB3E"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4D91BA77" w14:textId="77777777">
        <w:trPr>
          <w:trHeight w:val="360"/>
        </w:trPr>
        <w:tc>
          <w:tcPr>
            <w:tcW w:w="645" w:type="dxa"/>
            <w:shd w:val="clear" w:color="auto" w:fill="auto"/>
          </w:tcPr>
          <w:p w14:paraId="18601EAB"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19</w:t>
            </w:r>
          </w:p>
        </w:tc>
        <w:tc>
          <w:tcPr>
            <w:tcW w:w="4860" w:type="dxa"/>
            <w:tcBorders>
              <w:top w:val="nil"/>
              <w:left w:val="single" w:sz="4" w:space="0" w:color="000000"/>
              <w:bottom w:val="single" w:sz="4" w:space="0" w:color="000000"/>
              <w:right w:val="single" w:sz="4" w:space="0" w:color="000000"/>
            </w:tcBorders>
            <w:vAlign w:val="center"/>
          </w:tcPr>
          <w:p w14:paraId="3A853F24"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набор</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свёрл</w:t>
            </w:r>
            <w:proofErr w:type="spellEnd"/>
            <w:r w:rsidRPr="00F06DFA">
              <w:rPr>
                <w:rFonts w:ascii="Times New Roman" w:eastAsia="Times New Roman" w:hAnsi="Times New Roman" w:cs="Times New Roman"/>
                <w:sz w:val="24"/>
                <w:szCs w:val="24"/>
              </w:rPr>
              <w:t>;</w:t>
            </w:r>
          </w:p>
        </w:tc>
        <w:tc>
          <w:tcPr>
            <w:tcW w:w="1875" w:type="dxa"/>
            <w:shd w:val="clear" w:color="auto" w:fill="auto"/>
          </w:tcPr>
          <w:p w14:paraId="24D42AB0"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520" w:type="dxa"/>
            <w:shd w:val="clear" w:color="auto" w:fill="auto"/>
          </w:tcPr>
          <w:p w14:paraId="7A7656E9"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28F11298"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shd w:val="clear" w:color="auto" w:fill="auto"/>
          </w:tcPr>
          <w:p w14:paraId="43632510"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27ECB109" w14:textId="77777777">
        <w:trPr>
          <w:trHeight w:val="360"/>
        </w:trPr>
        <w:tc>
          <w:tcPr>
            <w:tcW w:w="645" w:type="dxa"/>
            <w:shd w:val="clear" w:color="auto" w:fill="auto"/>
          </w:tcPr>
          <w:p w14:paraId="6AAB5765"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20</w:t>
            </w:r>
          </w:p>
        </w:tc>
        <w:tc>
          <w:tcPr>
            <w:tcW w:w="4860" w:type="dxa"/>
            <w:tcBorders>
              <w:top w:val="nil"/>
              <w:left w:val="single" w:sz="4" w:space="0" w:color="000000"/>
              <w:bottom w:val="single" w:sz="4" w:space="0" w:color="000000"/>
              <w:right w:val="single" w:sz="4" w:space="0" w:color="000000"/>
            </w:tcBorders>
            <w:vAlign w:val="center"/>
          </w:tcPr>
          <w:p w14:paraId="4A44BAAC"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шлифовальный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инструмент</w:t>
            </w:r>
            <w:proofErr w:type="spellEnd"/>
            <w:r w:rsidRPr="00F06DFA">
              <w:rPr>
                <w:rFonts w:ascii="Times New Roman" w:eastAsia="Times New Roman" w:hAnsi="Times New Roman" w:cs="Times New Roman"/>
                <w:sz w:val="24"/>
                <w:szCs w:val="24"/>
              </w:rPr>
              <w:t>;</w:t>
            </w:r>
          </w:p>
        </w:tc>
        <w:tc>
          <w:tcPr>
            <w:tcW w:w="1875" w:type="dxa"/>
            <w:shd w:val="clear" w:color="auto" w:fill="auto"/>
          </w:tcPr>
          <w:p w14:paraId="49BA316D"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520" w:type="dxa"/>
            <w:shd w:val="clear" w:color="auto" w:fill="auto"/>
          </w:tcPr>
          <w:p w14:paraId="0706ED61"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2FCD605B"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shd w:val="clear" w:color="auto" w:fill="auto"/>
          </w:tcPr>
          <w:p w14:paraId="74F64CC9"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66302D9" w14:textId="77777777">
        <w:trPr>
          <w:trHeight w:val="360"/>
        </w:trPr>
        <w:tc>
          <w:tcPr>
            <w:tcW w:w="645" w:type="dxa"/>
            <w:shd w:val="clear" w:color="auto" w:fill="auto"/>
          </w:tcPr>
          <w:p w14:paraId="3E505D0B"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21</w:t>
            </w:r>
          </w:p>
        </w:tc>
        <w:tc>
          <w:tcPr>
            <w:tcW w:w="4860" w:type="dxa"/>
            <w:tcBorders>
              <w:top w:val="nil"/>
              <w:left w:val="single" w:sz="4" w:space="0" w:color="000000"/>
              <w:bottom w:val="single" w:sz="4" w:space="0" w:color="000000"/>
              <w:right w:val="single" w:sz="4" w:space="0" w:color="000000"/>
            </w:tcBorders>
            <w:vAlign w:val="center"/>
          </w:tcPr>
          <w:p w14:paraId="2C0E405F"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отрезной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инструмент</w:t>
            </w:r>
            <w:proofErr w:type="spellEnd"/>
            <w:r w:rsidRPr="00F06DFA">
              <w:rPr>
                <w:rFonts w:ascii="Times New Roman" w:eastAsia="Times New Roman" w:hAnsi="Times New Roman" w:cs="Times New Roman"/>
                <w:sz w:val="24"/>
                <w:szCs w:val="24"/>
              </w:rPr>
              <w:t>.</w:t>
            </w:r>
          </w:p>
        </w:tc>
        <w:tc>
          <w:tcPr>
            <w:tcW w:w="1875" w:type="dxa"/>
            <w:shd w:val="clear" w:color="auto" w:fill="auto"/>
          </w:tcPr>
          <w:p w14:paraId="39C83A07"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20" w:type="dxa"/>
            <w:shd w:val="clear" w:color="auto" w:fill="auto"/>
          </w:tcPr>
          <w:p w14:paraId="5166FD40"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770E70DD"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shd w:val="clear" w:color="auto" w:fill="auto"/>
          </w:tcPr>
          <w:p w14:paraId="000CCEB7"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9221023" w14:textId="77777777">
        <w:trPr>
          <w:trHeight w:val="360"/>
        </w:trPr>
        <w:tc>
          <w:tcPr>
            <w:tcW w:w="645" w:type="dxa"/>
            <w:shd w:val="clear" w:color="auto" w:fill="auto"/>
          </w:tcPr>
          <w:p w14:paraId="1F70F36F"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22</w:t>
            </w:r>
          </w:p>
        </w:tc>
        <w:tc>
          <w:tcPr>
            <w:tcW w:w="4860" w:type="dxa"/>
            <w:tcBorders>
              <w:top w:val="nil"/>
              <w:left w:val="single" w:sz="4" w:space="0" w:color="000000"/>
              <w:bottom w:val="single" w:sz="4" w:space="0" w:color="000000"/>
              <w:right w:val="single" w:sz="4" w:space="0" w:color="000000"/>
            </w:tcBorders>
            <w:vAlign w:val="center"/>
          </w:tcPr>
          <w:p w14:paraId="4B37BE16" w14:textId="77777777" w:rsidR="00997410" w:rsidRPr="00F06DFA" w:rsidRDefault="00582A34">
            <w:pPr>
              <w:widowControl/>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шкаф</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для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хранения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инструментов</w:t>
            </w:r>
            <w:proofErr w:type="spellEnd"/>
          </w:p>
        </w:tc>
        <w:tc>
          <w:tcPr>
            <w:tcW w:w="1875" w:type="dxa"/>
            <w:shd w:val="clear" w:color="auto" w:fill="auto"/>
          </w:tcPr>
          <w:p w14:paraId="348434AC"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20" w:type="dxa"/>
            <w:shd w:val="clear" w:color="auto" w:fill="auto"/>
          </w:tcPr>
          <w:p w14:paraId="4EE58CCA"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57570736"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shd w:val="clear" w:color="auto" w:fill="auto"/>
          </w:tcPr>
          <w:p w14:paraId="40BC76B0"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4FEC43FB" w14:textId="77777777">
        <w:trPr>
          <w:trHeight w:val="360"/>
        </w:trPr>
        <w:tc>
          <w:tcPr>
            <w:tcW w:w="645" w:type="dxa"/>
            <w:shd w:val="clear" w:color="auto" w:fill="auto"/>
          </w:tcPr>
          <w:p w14:paraId="4AD1CC28"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23</w:t>
            </w:r>
          </w:p>
        </w:tc>
        <w:tc>
          <w:tcPr>
            <w:tcW w:w="4860" w:type="dxa"/>
            <w:tcBorders>
              <w:top w:val="nil"/>
              <w:left w:val="single" w:sz="4" w:space="0" w:color="000000"/>
              <w:bottom w:val="single" w:sz="4" w:space="0" w:color="000000"/>
              <w:right w:val="single" w:sz="4" w:space="0" w:color="000000"/>
            </w:tcBorders>
            <w:vAlign w:val="center"/>
          </w:tcPr>
          <w:p w14:paraId="6D91F245" w14:textId="77777777" w:rsidR="00997410" w:rsidRPr="00F06DFA" w:rsidRDefault="00582A34">
            <w:pPr>
              <w:widowControl/>
              <w:spacing w:after="0" w:line="240" w:lineRule="auto"/>
              <w:jc w:val="both"/>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стеллажи</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для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хранения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материалов</w:t>
            </w:r>
            <w:proofErr w:type="spellEnd"/>
          </w:p>
        </w:tc>
        <w:tc>
          <w:tcPr>
            <w:tcW w:w="1875" w:type="dxa"/>
            <w:shd w:val="clear" w:color="auto" w:fill="auto"/>
          </w:tcPr>
          <w:p w14:paraId="130835CF"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20" w:type="dxa"/>
            <w:shd w:val="clear" w:color="auto" w:fill="auto"/>
          </w:tcPr>
          <w:p w14:paraId="3D04F9AD"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02EB3386"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shd w:val="clear" w:color="auto" w:fill="auto"/>
          </w:tcPr>
          <w:p w14:paraId="14244EB5"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E8DC31B" w14:textId="77777777">
        <w:trPr>
          <w:trHeight w:val="360"/>
        </w:trPr>
        <w:tc>
          <w:tcPr>
            <w:tcW w:w="645" w:type="dxa"/>
            <w:shd w:val="clear" w:color="auto" w:fill="auto"/>
          </w:tcPr>
          <w:p w14:paraId="35F8D6F1"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24</w:t>
            </w:r>
          </w:p>
        </w:tc>
        <w:tc>
          <w:tcPr>
            <w:tcW w:w="4860" w:type="dxa"/>
            <w:tcBorders>
              <w:top w:val="nil"/>
              <w:left w:val="single" w:sz="4" w:space="0" w:color="000000"/>
              <w:bottom w:val="single" w:sz="4" w:space="0" w:color="000000"/>
              <w:right w:val="single" w:sz="4" w:space="0" w:color="000000"/>
            </w:tcBorders>
            <w:vAlign w:val="center"/>
          </w:tcPr>
          <w:p w14:paraId="265A9E77" w14:textId="77777777" w:rsidR="00997410" w:rsidRPr="00F06DFA" w:rsidRDefault="00582A34">
            <w:pPr>
              <w:widowControl/>
              <w:spacing w:after="0" w:line="240" w:lineRule="auto"/>
              <w:jc w:val="both"/>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шкаф для спец. одежды обучающихся</w:t>
            </w:r>
          </w:p>
        </w:tc>
        <w:tc>
          <w:tcPr>
            <w:tcW w:w="1875" w:type="dxa"/>
            <w:shd w:val="clear" w:color="auto" w:fill="auto"/>
          </w:tcPr>
          <w:p w14:paraId="7D7DF692"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20" w:type="dxa"/>
            <w:shd w:val="clear" w:color="auto" w:fill="auto"/>
          </w:tcPr>
          <w:p w14:paraId="646939D8"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820" w:type="dxa"/>
            <w:shd w:val="clear" w:color="auto" w:fill="auto"/>
          </w:tcPr>
          <w:p w14:paraId="33DD0895"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95" w:type="dxa"/>
            <w:vMerge/>
            <w:shd w:val="clear" w:color="auto" w:fill="auto"/>
          </w:tcPr>
          <w:p w14:paraId="419F124C"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bl>
    <w:p w14:paraId="6F829FF3" w14:textId="77777777" w:rsidR="00997410" w:rsidRPr="00F06DFA" w:rsidRDefault="00997410">
      <w:pPr>
        <w:spacing w:after="0"/>
        <w:ind w:firstLine="709"/>
        <w:jc w:val="both"/>
        <w:rPr>
          <w:rFonts w:ascii="Times New Roman" w:eastAsia="Times New Roman" w:hAnsi="Times New Roman" w:cs="Times New Roman"/>
          <w:sz w:val="24"/>
          <w:szCs w:val="24"/>
        </w:rPr>
      </w:pPr>
    </w:p>
    <w:p w14:paraId="013F0F83" w14:textId="77777777" w:rsidR="00997410" w:rsidRPr="00F06DFA" w:rsidRDefault="00582A34">
      <w:pPr>
        <w:spacing w:after="0"/>
        <w:ind w:firstLine="709"/>
        <w:jc w:val="both"/>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Мастерская «Электротехническая»</w:t>
      </w:r>
    </w:p>
    <w:tbl>
      <w:tblPr>
        <w:tblStyle w:val="afffffffff6"/>
        <w:tblW w:w="15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4770"/>
        <w:gridCol w:w="1920"/>
        <w:gridCol w:w="2550"/>
        <w:gridCol w:w="2790"/>
        <w:gridCol w:w="2580"/>
      </w:tblGrid>
      <w:tr w:rsidR="00997410" w:rsidRPr="00F06DFA" w14:paraId="07F6DB89" w14:textId="77777777">
        <w:trPr>
          <w:trHeight w:val="828"/>
        </w:trPr>
        <w:tc>
          <w:tcPr>
            <w:tcW w:w="675" w:type="dxa"/>
            <w:shd w:val="clear" w:color="auto" w:fill="auto"/>
          </w:tcPr>
          <w:p w14:paraId="7CC57D0D" w14:textId="13938C2B" w:rsidR="00997410" w:rsidRPr="00F06DFA" w:rsidRDefault="00582A34">
            <w:pPr>
              <w:spacing w:after="0" w:line="240" w:lineRule="auto"/>
              <w:jc w:val="center"/>
              <w:rPr>
                <w:rFonts w:ascii="Times New Roman" w:eastAsia="Times New Roman" w:hAnsi="Times New Roman" w:cs="Times New Roman"/>
                <w:b/>
                <w:sz w:val="24"/>
                <w:szCs w:val="24"/>
              </w:rPr>
            </w:pPr>
            <w:r w:rsidRPr="00F06DFA">
              <w:rPr>
                <w:rFonts w:ascii="Times New Roman" w:eastAsia="Times New Roman" w:hAnsi="Times New Roman" w:cs="Times New Roman"/>
                <w:b/>
                <w:sz w:val="24"/>
                <w:szCs w:val="24"/>
              </w:rPr>
              <w:t>№</w:t>
            </w:r>
          </w:p>
        </w:tc>
        <w:tc>
          <w:tcPr>
            <w:tcW w:w="4770" w:type="dxa"/>
            <w:shd w:val="clear" w:color="auto" w:fill="auto"/>
          </w:tcPr>
          <w:p w14:paraId="3F5B5B53" w14:textId="77777777" w:rsidR="00997410" w:rsidRPr="00F06DFA" w:rsidRDefault="00087E75">
            <w:pPr>
              <w:spacing w:after="0" w:line="240" w:lineRule="auto"/>
              <w:jc w:val="center"/>
              <w:rPr>
                <w:rFonts w:ascii="Times New Roman" w:eastAsia="Times New Roman" w:hAnsi="Times New Roman" w:cs="Times New Roman"/>
                <w:b/>
                <w:sz w:val="24"/>
                <w:szCs w:val="24"/>
              </w:rPr>
            </w:pPr>
            <w:hyperlink r:id="rId18">
              <w:proofErr w:type="spellStart"/>
              <w:r w:rsidR="00582A34" w:rsidRPr="00F06DFA">
                <w:rPr>
                  <w:rFonts w:ascii="Times New Roman" w:eastAsia="Times New Roman" w:hAnsi="Times New Roman" w:cs="Times New Roman"/>
                  <w:b/>
                  <w:sz w:val="24"/>
                  <w:szCs w:val="24"/>
                </w:rPr>
                <w:t>Наименование</w:t>
              </w:r>
              <w:proofErr w:type="spellEnd"/>
            </w:hyperlink>
          </w:p>
        </w:tc>
        <w:tc>
          <w:tcPr>
            <w:tcW w:w="1920" w:type="dxa"/>
            <w:shd w:val="clear" w:color="auto" w:fill="auto"/>
          </w:tcPr>
          <w:p w14:paraId="2ECB65E1" w14:textId="77777777" w:rsidR="00997410" w:rsidRPr="00F06DFA" w:rsidRDefault="00582A34">
            <w:pPr>
              <w:spacing w:after="0" w:line="240" w:lineRule="auto"/>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Тип</w:t>
            </w:r>
            <w:proofErr w:type="spellEnd"/>
          </w:p>
        </w:tc>
        <w:tc>
          <w:tcPr>
            <w:tcW w:w="2550" w:type="dxa"/>
            <w:shd w:val="clear" w:color="auto" w:fill="auto"/>
          </w:tcPr>
          <w:p w14:paraId="4C1043B3" w14:textId="77777777" w:rsidR="00997410" w:rsidRPr="00F06DFA" w:rsidRDefault="00582A34">
            <w:pPr>
              <w:spacing w:after="0" w:line="240" w:lineRule="auto"/>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Основное</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специализированное</w:t>
            </w:r>
            <w:proofErr w:type="spellEnd"/>
          </w:p>
        </w:tc>
        <w:tc>
          <w:tcPr>
            <w:tcW w:w="2790" w:type="dxa"/>
            <w:shd w:val="clear" w:color="auto" w:fill="auto"/>
          </w:tcPr>
          <w:p w14:paraId="27021780" w14:textId="77777777" w:rsidR="00997410" w:rsidRPr="00F06DFA" w:rsidRDefault="00087E75">
            <w:pPr>
              <w:spacing w:after="0" w:line="240" w:lineRule="auto"/>
              <w:jc w:val="center"/>
              <w:rPr>
                <w:rFonts w:ascii="Times New Roman" w:eastAsia="Times New Roman" w:hAnsi="Times New Roman" w:cs="Times New Roman"/>
                <w:b/>
                <w:sz w:val="24"/>
                <w:szCs w:val="24"/>
              </w:rPr>
            </w:pPr>
            <w:hyperlink r:id="rId19">
              <w:proofErr w:type="spellStart"/>
              <w:r w:rsidR="00582A34" w:rsidRPr="00F06DFA">
                <w:rPr>
                  <w:rFonts w:ascii="Times New Roman" w:eastAsia="Times New Roman" w:hAnsi="Times New Roman" w:cs="Times New Roman"/>
                  <w:b/>
                  <w:sz w:val="24"/>
                  <w:szCs w:val="24"/>
                </w:rPr>
                <w:t>Краткая</w:t>
              </w:r>
              <w:proofErr w:type="spellEnd"/>
              <w:r w:rsidR="00582A34" w:rsidRPr="00F06DFA">
                <w:rPr>
                  <w:rFonts w:ascii="Times New Roman" w:eastAsia="Times New Roman" w:hAnsi="Times New Roman" w:cs="Times New Roman"/>
                  <w:b/>
                  <w:sz w:val="24"/>
                  <w:szCs w:val="24"/>
                </w:rPr>
                <w:t xml:space="preserve"> (</w:t>
              </w:r>
              <w:proofErr w:type="spellStart"/>
              <w:r w:rsidR="00582A34" w:rsidRPr="00F06DFA">
                <w:rPr>
                  <w:rFonts w:ascii="Times New Roman" w:eastAsia="Times New Roman" w:hAnsi="Times New Roman" w:cs="Times New Roman"/>
                  <w:b/>
                  <w:sz w:val="24"/>
                  <w:szCs w:val="24"/>
                </w:rPr>
                <w:t>рамочная</w:t>
              </w:r>
              <w:proofErr w:type="spellEnd"/>
              <w:r w:rsidR="00582A34" w:rsidRPr="00F06DFA">
                <w:rPr>
                  <w:rFonts w:ascii="Times New Roman" w:eastAsia="Times New Roman" w:hAnsi="Times New Roman" w:cs="Times New Roman"/>
                  <w:b/>
                  <w:sz w:val="24"/>
                  <w:szCs w:val="24"/>
                </w:rPr>
                <w:t xml:space="preserve">) </w:t>
              </w:r>
              <w:proofErr w:type="spellStart"/>
              <w:r w:rsidR="00582A34" w:rsidRPr="00F06DFA">
                <w:rPr>
                  <w:rFonts w:ascii="Times New Roman" w:eastAsia="Times New Roman" w:hAnsi="Times New Roman" w:cs="Times New Roman"/>
                  <w:b/>
                  <w:sz w:val="24"/>
                  <w:szCs w:val="24"/>
                </w:rPr>
                <w:t>техническая</w:t>
              </w:r>
              <w:proofErr w:type="spellEnd"/>
              <w:r w:rsidR="00582A34" w:rsidRPr="00F06DFA">
                <w:rPr>
                  <w:rFonts w:ascii="Times New Roman" w:eastAsia="Times New Roman" w:hAnsi="Times New Roman" w:cs="Times New Roman"/>
                  <w:b/>
                  <w:sz w:val="24"/>
                  <w:szCs w:val="24"/>
                </w:rPr>
                <w:t xml:space="preserve"> </w:t>
              </w:r>
              <w:proofErr w:type="spellStart"/>
              <w:r w:rsidR="00582A34" w:rsidRPr="00F06DFA">
                <w:rPr>
                  <w:rFonts w:ascii="Times New Roman" w:eastAsia="Times New Roman" w:hAnsi="Times New Roman" w:cs="Times New Roman"/>
                  <w:b/>
                  <w:sz w:val="24"/>
                  <w:szCs w:val="24"/>
                </w:rPr>
                <w:t>характеристика</w:t>
              </w:r>
              <w:proofErr w:type="spellEnd"/>
            </w:hyperlink>
          </w:p>
        </w:tc>
        <w:tc>
          <w:tcPr>
            <w:tcW w:w="2580" w:type="dxa"/>
            <w:shd w:val="clear" w:color="auto" w:fill="auto"/>
          </w:tcPr>
          <w:p w14:paraId="164C4B71" w14:textId="77777777" w:rsidR="00997410" w:rsidRPr="00F06DFA" w:rsidRDefault="00582A34">
            <w:pPr>
              <w:spacing w:after="0" w:line="240" w:lineRule="auto"/>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Код</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профессионального</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модуля</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дисциплины</w:t>
            </w:r>
            <w:proofErr w:type="spellEnd"/>
          </w:p>
        </w:tc>
      </w:tr>
      <w:tr w:rsidR="00997410" w:rsidRPr="00F06DFA" w14:paraId="1E690C73" w14:textId="77777777">
        <w:trPr>
          <w:trHeight w:val="450"/>
        </w:trPr>
        <w:tc>
          <w:tcPr>
            <w:tcW w:w="675" w:type="dxa"/>
            <w:shd w:val="clear" w:color="auto" w:fill="auto"/>
          </w:tcPr>
          <w:p w14:paraId="2450D410"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w:t>
            </w:r>
          </w:p>
        </w:tc>
        <w:tc>
          <w:tcPr>
            <w:tcW w:w="4770" w:type="dxa"/>
            <w:tcBorders>
              <w:top w:val="single" w:sz="4" w:space="0" w:color="000000"/>
              <w:left w:val="single" w:sz="4" w:space="0" w:color="000000"/>
              <w:bottom w:val="single" w:sz="4" w:space="0" w:color="000000"/>
              <w:right w:val="single" w:sz="4" w:space="0" w:color="000000"/>
            </w:tcBorders>
          </w:tcPr>
          <w:p w14:paraId="4BE4339E"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Стол учителя с ящиками для хранения или тумбой</w:t>
            </w:r>
          </w:p>
        </w:tc>
        <w:tc>
          <w:tcPr>
            <w:tcW w:w="1920" w:type="dxa"/>
            <w:shd w:val="clear" w:color="auto" w:fill="auto"/>
          </w:tcPr>
          <w:p w14:paraId="0C9D0B05"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7FBC7164"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7B56FA77"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val="restart"/>
            <w:shd w:val="clear" w:color="auto" w:fill="auto"/>
          </w:tcPr>
          <w:p w14:paraId="52D3B239" w14:textId="77777777" w:rsidR="00997410" w:rsidRPr="00F06DFA" w:rsidRDefault="00582A34">
            <w:pPr>
              <w:spacing w:after="0" w:line="240" w:lineRule="auto"/>
              <w:rPr>
                <w:rFonts w:ascii="Times New Roman" w:eastAsia="Times New Roman" w:hAnsi="Times New Roman" w:cs="Times New Roman"/>
                <w:b/>
                <w:sz w:val="24"/>
                <w:szCs w:val="24"/>
              </w:rPr>
            </w:pPr>
            <w:r w:rsidRPr="00F06DFA">
              <w:rPr>
                <w:rFonts w:ascii="Times New Roman" w:eastAsia="Times New Roman" w:hAnsi="Times New Roman" w:cs="Times New Roman"/>
                <w:b/>
                <w:sz w:val="24"/>
                <w:szCs w:val="24"/>
              </w:rPr>
              <w:t>ПМ.02, ОП.02</w:t>
            </w:r>
          </w:p>
        </w:tc>
      </w:tr>
      <w:tr w:rsidR="00997410" w:rsidRPr="00F06DFA" w14:paraId="4054A90B" w14:textId="77777777">
        <w:trPr>
          <w:trHeight w:val="375"/>
        </w:trPr>
        <w:tc>
          <w:tcPr>
            <w:tcW w:w="675" w:type="dxa"/>
            <w:shd w:val="clear" w:color="auto" w:fill="auto"/>
          </w:tcPr>
          <w:p w14:paraId="3F0F6627"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2</w:t>
            </w:r>
          </w:p>
        </w:tc>
        <w:tc>
          <w:tcPr>
            <w:tcW w:w="4770" w:type="dxa"/>
            <w:tcBorders>
              <w:top w:val="single" w:sz="4" w:space="0" w:color="000000"/>
              <w:left w:val="single" w:sz="4" w:space="0" w:color="000000"/>
              <w:bottom w:val="single" w:sz="4" w:space="0" w:color="000000"/>
              <w:right w:val="single" w:sz="4" w:space="0" w:color="000000"/>
            </w:tcBorders>
          </w:tcPr>
          <w:p w14:paraId="4CCEBFDB"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Кресло</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преподавателя</w:t>
            </w:r>
            <w:proofErr w:type="spellEnd"/>
          </w:p>
        </w:tc>
        <w:tc>
          <w:tcPr>
            <w:tcW w:w="1920" w:type="dxa"/>
            <w:shd w:val="clear" w:color="auto" w:fill="auto"/>
          </w:tcPr>
          <w:p w14:paraId="32A31EA8"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36DBF4AA"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2F45EB3C"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285E2F98"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8F347F1" w14:textId="77777777">
        <w:trPr>
          <w:trHeight w:val="315"/>
        </w:trPr>
        <w:tc>
          <w:tcPr>
            <w:tcW w:w="675" w:type="dxa"/>
            <w:shd w:val="clear" w:color="auto" w:fill="auto"/>
          </w:tcPr>
          <w:p w14:paraId="0AE5E823"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3</w:t>
            </w:r>
          </w:p>
        </w:tc>
        <w:tc>
          <w:tcPr>
            <w:tcW w:w="4770" w:type="dxa"/>
            <w:tcBorders>
              <w:top w:val="single" w:sz="4" w:space="0" w:color="000000"/>
              <w:left w:val="single" w:sz="4" w:space="0" w:color="000000"/>
              <w:bottom w:val="single" w:sz="4" w:space="0" w:color="000000"/>
              <w:right w:val="single" w:sz="4" w:space="0" w:color="000000"/>
            </w:tcBorders>
          </w:tcPr>
          <w:p w14:paraId="310731BA"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Доска классная/Рельсовая система с классной доской</w:t>
            </w:r>
          </w:p>
        </w:tc>
        <w:tc>
          <w:tcPr>
            <w:tcW w:w="1920" w:type="dxa"/>
            <w:shd w:val="clear" w:color="auto" w:fill="auto"/>
          </w:tcPr>
          <w:p w14:paraId="7C0B6A15"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5CF1ACB3"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3E7B3FA5"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19457702"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3B91E99A" w14:textId="77777777">
        <w:trPr>
          <w:trHeight w:val="435"/>
        </w:trPr>
        <w:tc>
          <w:tcPr>
            <w:tcW w:w="675" w:type="dxa"/>
            <w:shd w:val="clear" w:color="auto" w:fill="auto"/>
          </w:tcPr>
          <w:p w14:paraId="481BB594"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 4</w:t>
            </w:r>
          </w:p>
        </w:tc>
        <w:tc>
          <w:tcPr>
            <w:tcW w:w="4770" w:type="dxa"/>
            <w:tcBorders>
              <w:top w:val="single" w:sz="4" w:space="0" w:color="000000"/>
              <w:left w:val="single" w:sz="4" w:space="0" w:color="000000"/>
              <w:bottom w:val="single" w:sz="4" w:space="0" w:color="000000"/>
              <w:right w:val="single" w:sz="4" w:space="0" w:color="000000"/>
            </w:tcBorders>
          </w:tcPr>
          <w:p w14:paraId="6A11BE1D"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Шкафы или стеллажи для хранения наглядных пособий и учебно-методического комплекса</w:t>
            </w:r>
          </w:p>
        </w:tc>
        <w:tc>
          <w:tcPr>
            <w:tcW w:w="1920" w:type="dxa"/>
            <w:shd w:val="clear" w:color="auto" w:fill="auto"/>
          </w:tcPr>
          <w:p w14:paraId="45B74616"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230894E2"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1B44623E"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2979AA95"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DC205C1" w14:textId="77777777">
        <w:trPr>
          <w:trHeight w:val="435"/>
        </w:trPr>
        <w:tc>
          <w:tcPr>
            <w:tcW w:w="675" w:type="dxa"/>
            <w:shd w:val="clear" w:color="auto" w:fill="auto"/>
          </w:tcPr>
          <w:p w14:paraId="67BB79C2"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5</w:t>
            </w:r>
          </w:p>
        </w:tc>
        <w:tc>
          <w:tcPr>
            <w:tcW w:w="4770" w:type="dxa"/>
            <w:tcBorders>
              <w:top w:val="single" w:sz="4" w:space="0" w:color="000000"/>
              <w:left w:val="single" w:sz="4" w:space="0" w:color="000000"/>
              <w:bottom w:val="single" w:sz="4" w:space="0" w:color="000000"/>
              <w:right w:val="single" w:sz="4" w:space="0" w:color="000000"/>
            </w:tcBorders>
          </w:tcPr>
          <w:p w14:paraId="1E3AE5E3"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Стол</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ученический</w:t>
            </w:r>
            <w:proofErr w:type="spellEnd"/>
          </w:p>
        </w:tc>
        <w:tc>
          <w:tcPr>
            <w:tcW w:w="1920" w:type="dxa"/>
            <w:shd w:val="clear" w:color="auto" w:fill="auto"/>
          </w:tcPr>
          <w:p w14:paraId="54920A35"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019E7DCE"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384D068D"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7E012A55"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5BD10390" w14:textId="77777777">
        <w:trPr>
          <w:trHeight w:val="435"/>
        </w:trPr>
        <w:tc>
          <w:tcPr>
            <w:tcW w:w="675" w:type="dxa"/>
            <w:shd w:val="clear" w:color="auto" w:fill="auto"/>
          </w:tcPr>
          <w:p w14:paraId="67636ECA"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lastRenderedPageBreak/>
              <w:t>6</w:t>
            </w:r>
          </w:p>
        </w:tc>
        <w:tc>
          <w:tcPr>
            <w:tcW w:w="4770" w:type="dxa"/>
            <w:tcBorders>
              <w:top w:val="single" w:sz="4" w:space="0" w:color="000000"/>
              <w:left w:val="single" w:sz="4" w:space="0" w:color="000000"/>
              <w:bottom w:val="single" w:sz="4" w:space="0" w:color="000000"/>
              <w:right w:val="single" w:sz="4" w:space="0" w:color="000000"/>
            </w:tcBorders>
          </w:tcPr>
          <w:p w14:paraId="6C9E25A1"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Стул</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ученический</w:t>
            </w:r>
            <w:proofErr w:type="spellEnd"/>
          </w:p>
        </w:tc>
        <w:tc>
          <w:tcPr>
            <w:tcW w:w="1920" w:type="dxa"/>
            <w:shd w:val="clear" w:color="auto" w:fill="auto"/>
          </w:tcPr>
          <w:p w14:paraId="0A16810F"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1C61E1C3"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721EA9FD"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1D6C38F0"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7C44CDCB" w14:textId="77777777">
        <w:trPr>
          <w:trHeight w:val="435"/>
        </w:trPr>
        <w:tc>
          <w:tcPr>
            <w:tcW w:w="675" w:type="dxa"/>
            <w:shd w:val="clear" w:color="auto" w:fill="auto"/>
          </w:tcPr>
          <w:p w14:paraId="7C8283E0"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7</w:t>
            </w:r>
          </w:p>
        </w:tc>
        <w:tc>
          <w:tcPr>
            <w:tcW w:w="4770" w:type="dxa"/>
            <w:tcBorders>
              <w:top w:val="single" w:sz="4" w:space="0" w:color="000000"/>
              <w:left w:val="single" w:sz="4" w:space="0" w:color="000000"/>
              <w:bottom w:val="single" w:sz="4" w:space="0" w:color="000000"/>
              <w:right w:val="single" w:sz="4" w:space="0" w:color="000000"/>
            </w:tcBorders>
          </w:tcPr>
          <w:p w14:paraId="360A1D0A" w14:textId="77777777" w:rsidR="00997410" w:rsidRPr="00F06DFA" w:rsidRDefault="00582A34">
            <w:pPr>
              <w:widowControl/>
              <w:spacing w:after="0" w:line="240" w:lineRule="auto"/>
              <w:jc w:val="both"/>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Шкаф</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для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хранения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инструментов</w:t>
            </w:r>
            <w:proofErr w:type="spellEnd"/>
          </w:p>
        </w:tc>
        <w:tc>
          <w:tcPr>
            <w:tcW w:w="1920" w:type="dxa"/>
            <w:shd w:val="clear" w:color="auto" w:fill="auto"/>
          </w:tcPr>
          <w:p w14:paraId="3D08DB6E"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17D6D9CA"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286DD128"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17FDBCE8"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7D27563" w14:textId="77777777">
        <w:trPr>
          <w:trHeight w:val="435"/>
        </w:trPr>
        <w:tc>
          <w:tcPr>
            <w:tcW w:w="675" w:type="dxa"/>
            <w:shd w:val="clear" w:color="auto" w:fill="auto"/>
          </w:tcPr>
          <w:p w14:paraId="7697E9D1"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8</w:t>
            </w:r>
          </w:p>
        </w:tc>
        <w:tc>
          <w:tcPr>
            <w:tcW w:w="4770" w:type="dxa"/>
            <w:tcBorders>
              <w:top w:val="single" w:sz="4" w:space="0" w:color="000000"/>
              <w:left w:val="single" w:sz="4" w:space="0" w:color="000000"/>
              <w:bottom w:val="single" w:sz="4" w:space="0" w:color="000000"/>
              <w:right w:val="single" w:sz="4" w:space="0" w:color="000000"/>
            </w:tcBorders>
          </w:tcPr>
          <w:p w14:paraId="3CF1E78B" w14:textId="77777777" w:rsidR="00997410" w:rsidRPr="00F06DFA" w:rsidRDefault="00582A34">
            <w:pPr>
              <w:widowControl/>
              <w:spacing w:after="0" w:line="240" w:lineRule="auto"/>
              <w:jc w:val="both"/>
              <w:rPr>
                <w:rFonts w:ascii="Times New Roman" w:eastAsia="Times New Roman" w:hAnsi="Times New Roman" w:cs="Times New Roman"/>
                <w:i/>
                <w:sz w:val="24"/>
                <w:szCs w:val="24"/>
              </w:rPr>
            </w:pPr>
            <w:proofErr w:type="spellStart"/>
            <w:r w:rsidRPr="00F06DFA">
              <w:rPr>
                <w:rFonts w:ascii="Times New Roman" w:eastAsia="Times New Roman" w:hAnsi="Times New Roman" w:cs="Times New Roman"/>
                <w:sz w:val="24"/>
                <w:szCs w:val="24"/>
              </w:rPr>
              <w:t>Стеллажи</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для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хранения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материалов</w:t>
            </w:r>
            <w:proofErr w:type="spellEnd"/>
          </w:p>
        </w:tc>
        <w:tc>
          <w:tcPr>
            <w:tcW w:w="1920" w:type="dxa"/>
            <w:shd w:val="clear" w:color="auto" w:fill="auto"/>
          </w:tcPr>
          <w:p w14:paraId="274C99A3"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40AEC966"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0C7116F7"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698AAB17"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689B440C" w14:textId="77777777">
        <w:trPr>
          <w:trHeight w:val="435"/>
        </w:trPr>
        <w:tc>
          <w:tcPr>
            <w:tcW w:w="675" w:type="dxa"/>
            <w:shd w:val="clear" w:color="auto" w:fill="auto"/>
          </w:tcPr>
          <w:p w14:paraId="2FEE1D40"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9</w:t>
            </w:r>
          </w:p>
        </w:tc>
        <w:tc>
          <w:tcPr>
            <w:tcW w:w="4770" w:type="dxa"/>
            <w:tcBorders>
              <w:top w:val="single" w:sz="4" w:space="0" w:color="000000"/>
              <w:left w:val="single" w:sz="4" w:space="0" w:color="000000"/>
              <w:bottom w:val="single" w:sz="4" w:space="0" w:color="000000"/>
              <w:right w:val="single" w:sz="4" w:space="0" w:color="000000"/>
            </w:tcBorders>
          </w:tcPr>
          <w:p w14:paraId="5CE4E243" w14:textId="77777777" w:rsidR="00997410" w:rsidRPr="00F06DFA" w:rsidRDefault="00582A34">
            <w:pPr>
              <w:widowControl/>
              <w:spacing w:after="0" w:line="240" w:lineRule="auto"/>
              <w:jc w:val="both"/>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Шкаф для спец. одежды обучающихся</w:t>
            </w:r>
          </w:p>
        </w:tc>
        <w:tc>
          <w:tcPr>
            <w:tcW w:w="1920" w:type="dxa"/>
            <w:shd w:val="clear" w:color="auto" w:fill="auto"/>
          </w:tcPr>
          <w:p w14:paraId="53C8FF27"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60F15AB3"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26317592"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52783522"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3DBE7B20" w14:textId="77777777">
        <w:trPr>
          <w:trHeight w:val="435"/>
        </w:trPr>
        <w:tc>
          <w:tcPr>
            <w:tcW w:w="675" w:type="dxa"/>
            <w:shd w:val="clear" w:color="auto" w:fill="auto"/>
          </w:tcPr>
          <w:p w14:paraId="278E7360"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10</w:t>
            </w:r>
          </w:p>
        </w:tc>
        <w:tc>
          <w:tcPr>
            <w:tcW w:w="4770" w:type="dxa"/>
            <w:tcBorders>
              <w:top w:val="single" w:sz="4" w:space="0" w:color="000000"/>
              <w:left w:val="single" w:sz="4" w:space="0" w:color="000000"/>
              <w:bottom w:val="single" w:sz="4" w:space="0" w:color="000000"/>
              <w:right w:val="single" w:sz="4" w:space="0" w:color="000000"/>
            </w:tcBorders>
          </w:tcPr>
          <w:p w14:paraId="1EECFCBF" w14:textId="77777777" w:rsidR="00997410" w:rsidRPr="00F06DFA" w:rsidRDefault="00582A34">
            <w:pPr>
              <w:widowControl/>
              <w:shd w:val="clear" w:color="auto" w:fill="FFFFFF"/>
              <w:spacing w:after="0" w:line="240" w:lineRule="auto"/>
              <w:jc w:val="both"/>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Лабораторный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стол</w:t>
            </w:r>
            <w:proofErr w:type="spellEnd"/>
          </w:p>
        </w:tc>
        <w:tc>
          <w:tcPr>
            <w:tcW w:w="1920" w:type="dxa"/>
            <w:shd w:val="clear" w:color="auto" w:fill="auto"/>
          </w:tcPr>
          <w:p w14:paraId="04A9012F"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629F1AB9"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0CD12352"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4E44BAC8"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436EA5E6" w14:textId="77777777">
        <w:trPr>
          <w:trHeight w:val="435"/>
        </w:trPr>
        <w:tc>
          <w:tcPr>
            <w:tcW w:w="675" w:type="dxa"/>
            <w:shd w:val="clear" w:color="auto" w:fill="auto"/>
          </w:tcPr>
          <w:p w14:paraId="4F8646C0"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11</w:t>
            </w:r>
          </w:p>
        </w:tc>
        <w:tc>
          <w:tcPr>
            <w:tcW w:w="4770" w:type="dxa"/>
            <w:tcBorders>
              <w:top w:val="single" w:sz="4" w:space="0" w:color="000000"/>
              <w:left w:val="single" w:sz="4" w:space="0" w:color="000000"/>
              <w:bottom w:val="single" w:sz="4" w:space="0" w:color="000000"/>
              <w:right w:val="single" w:sz="4" w:space="0" w:color="000000"/>
            </w:tcBorders>
          </w:tcPr>
          <w:p w14:paraId="6D552291"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Сетевой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фильтр</w:t>
            </w:r>
            <w:proofErr w:type="spellEnd"/>
          </w:p>
        </w:tc>
        <w:tc>
          <w:tcPr>
            <w:tcW w:w="1920" w:type="dxa"/>
            <w:shd w:val="clear" w:color="auto" w:fill="auto"/>
          </w:tcPr>
          <w:p w14:paraId="761C0750"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2C5184F8"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4E66F024"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5E176AF2"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59D53AEE" w14:textId="77777777">
        <w:trPr>
          <w:trHeight w:val="435"/>
        </w:trPr>
        <w:tc>
          <w:tcPr>
            <w:tcW w:w="675" w:type="dxa"/>
            <w:shd w:val="clear" w:color="auto" w:fill="auto"/>
          </w:tcPr>
          <w:p w14:paraId="06DF362F"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12</w:t>
            </w:r>
          </w:p>
        </w:tc>
        <w:tc>
          <w:tcPr>
            <w:tcW w:w="4770" w:type="dxa"/>
            <w:tcBorders>
              <w:top w:val="single" w:sz="4" w:space="0" w:color="000000"/>
              <w:left w:val="single" w:sz="4" w:space="0" w:color="000000"/>
              <w:bottom w:val="single" w:sz="4" w:space="0" w:color="000000"/>
              <w:right w:val="single" w:sz="4" w:space="0" w:color="000000"/>
            </w:tcBorders>
          </w:tcPr>
          <w:p w14:paraId="3C2E6372"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 xml:space="preserve">Интерактивный программно-аппаратный комплекс мобильный или стационарный (программное обеспечение (ПО), проектор, крепление в комплекте) </w:t>
            </w:r>
          </w:p>
        </w:tc>
        <w:tc>
          <w:tcPr>
            <w:tcW w:w="1920" w:type="dxa"/>
            <w:shd w:val="clear" w:color="auto" w:fill="auto"/>
          </w:tcPr>
          <w:p w14:paraId="5AA9D2FF"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40105E86"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4F070502"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5B57FEC2"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5FCB4B69" w14:textId="77777777">
        <w:trPr>
          <w:trHeight w:val="435"/>
        </w:trPr>
        <w:tc>
          <w:tcPr>
            <w:tcW w:w="675" w:type="dxa"/>
            <w:shd w:val="clear" w:color="auto" w:fill="auto"/>
          </w:tcPr>
          <w:p w14:paraId="6442B039"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13</w:t>
            </w:r>
          </w:p>
        </w:tc>
        <w:tc>
          <w:tcPr>
            <w:tcW w:w="4770" w:type="dxa"/>
            <w:tcBorders>
              <w:top w:val="single" w:sz="4" w:space="0" w:color="000000"/>
              <w:left w:val="single" w:sz="4" w:space="0" w:color="000000"/>
              <w:bottom w:val="single" w:sz="4" w:space="0" w:color="000000"/>
              <w:right w:val="single" w:sz="4" w:space="0" w:color="000000"/>
            </w:tcBorders>
          </w:tcPr>
          <w:p w14:paraId="6D6F6CE5"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Компьютер учителя с периферией/ноутбук (лицензионное программное обеспечение (ПО), образовательный контент и система защиты от вредоносной информации, ПО для цифровой лаборатории, с возможностью онлайн опроса)</w:t>
            </w:r>
          </w:p>
        </w:tc>
        <w:tc>
          <w:tcPr>
            <w:tcW w:w="1920" w:type="dxa"/>
            <w:shd w:val="clear" w:color="auto" w:fill="auto"/>
          </w:tcPr>
          <w:p w14:paraId="66B18680"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4381B956"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62AFF41A"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13347DD0"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332C4BDC" w14:textId="77777777">
        <w:trPr>
          <w:trHeight w:val="435"/>
        </w:trPr>
        <w:tc>
          <w:tcPr>
            <w:tcW w:w="675" w:type="dxa"/>
            <w:shd w:val="clear" w:color="auto" w:fill="auto"/>
          </w:tcPr>
          <w:p w14:paraId="1518D37D"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14</w:t>
            </w:r>
          </w:p>
        </w:tc>
        <w:tc>
          <w:tcPr>
            <w:tcW w:w="4770" w:type="dxa"/>
            <w:tcBorders>
              <w:top w:val="single" w:sz="4" w:space="0" w:color="000000"/>
              <w:left w:val="single" w:sz="4" w:space="0" w:color="000000"/>
              <w:bottom w:val="single" w:sz="4" w:space="0" w:color="000000"/>
              <w:right w:val="single" w:sz="4" w:space="0" w:color="000000"/>
            </w:tcBorders>
          </w:tcPr>
          <w:p w14:paraId="74761BCD" w14:textId="77777777" w:rsidR="00997410" w:rsidRPr="00F06DFA" w:rsidRDefault="00582A34">
            <w:pPr>
              <w:widowControl/>
              <w:spacing w:after="0" w:line="240" w:lineRule="auto"/>
              <w:jc w:val="both"/>
              <w:rPr>
                <w:rFonts w:ascii="Times New Roman" w:eastAsia="Times New Roman" w:hAnsi="Times New Roman" w:cs="Times New Roman"/>
                <w:i/>
                <w:sz w:val="24"/>
                <w:szCs w:val="24"/>
                <w:lang w:val="ru-RU"/>
              </w:rPr>
            </w:pPr>
            <w:r w:rsidRPr="00F06DFA">
              <w:rPr>
                <w:rFonts w:ascii="Times New Roman" w:eastAsia="Times New Roman" w:hAnsi="Times New Roman" w:cs="Times New Roman"/>
                <w:sz w:val="24"/>
                <w:szCs w:val="24"/>
                <w:lang w:val="ru-RU"/>
              </w:rPr>
              <w:t xml:space="preserve">рабочий пост из листового материала, с габаритными размерами 1200х1500х1200 мм, высотой 2400 мм, дающего возможность многократной установки электрооборудования и </w:t>
            </w:r>
            <w:proofErr w:type="spellStart"/>
            <w:r w:rsidRPr="00F06DFA">
              <w:rPr>
                <w:rFonts w:ascii="Times New Roman" w:eastAsia="Times New Roman" w:hAnsi="Times New Roman" w:cs="Times New Roman"/>
                <w:sz w:val="24"/>
                <w:szCs w:val="24"/>
                <w:lang w:val="ru-RU"/>
              </w:rPr>
              <w:t>кабеленесущих</w:t>
            </w:r>
            <w:proofErr w:type="spellEnd"/>
            <w:r w:rsidRPr="00F06DFA">
              <w:rPr>
                <w:rFonts w:ascii="Times New Roman" w:eastAsia="Times New Roman" w:hAnsi="Times New Roman" w:cs="Times New Roman"/>
                <w:sz w:val="24"/>
                <w:szCs w:val="24"/>
                <w:lang w:val="ru-RU"/>
              </w:rPr>
              <w:t xml:space="preserve"> систем различного типа</w:t>
            </w:r>
          </w:p>
        </w:tc>
        <w:tc>
          <w:tcPr>
            <w:tcW w:w="1920" w:type="dxa"/>
            <w:shd w:val="clear" w:color="auto" w:fill="auto"/>
          </w:tcPr>
          <w:p w14:paraId="72158CEB"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3FCC008B"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103DA100"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275641F0"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311D581F" w14:textId="77777777">
        <w:trPr>
          <w:trHeight w:val="435"/>
        </w:trPr>
        <w:tc>
          <w:tcPr>
            <w:tcW w:w="675" w:type="dxa"/>
            <w:shd w:val="clear" w:color="auto" w:fill="auto"/>
          </w:tcPr>
          <w:p w14:paraId="45670F30"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15</w:t>
            </w:r>
          </w:p>
        </w:tc>
        <w:tc>
          <w:tcPr>
            <w:tcW w:w="4770" w:type="dxa"/>
            <w:tcBorders>
              <w:top w:val="single" w:sz="4" w:space="0" w:color="000000"/>
              <w:left w:val="single" w:sz="4" w:space="0" w:color="000000"/>
              <w:bottom w:val="single" w:sz="4" w:space="0" w:color="000000"/>
              <w:right w:val="single" w:sz="4" w:space="0" w:color="000000"/>
            </w:tcBorders>
          </w:tcPr>
          <w:p w14:paraId="1DBE7D3B" w14:textId="77777777" w:rsidR="00997410" w:rsidRPr="00F06DFA" w:rsidRDefault="00582A34">
            <w:pPr>
              <w:spacing w:after="0" w:line="240" w:lineRule="auto"/>
              <w:jc w:val="both"/>
              <w:rPr>
                <w:rFonts w:ascii="Times New Roman" w:eastAsia="Times New Roman" w:hAnsi="Times New Roman" w:cs="Times New Roman"/>
                <w:i/>
                <w:sz w:val="24"/>
                <w:szCs w:val="24"/>
              </w:rPr>
            </w:pPr>
            <w:proofErr w:type="spellStart"/>
            <w:r w:rsidRPr="00F06DFA">
              <w:rPr>
                <w:rFonts w:ascii="Times New Roman" w:eastAsia="Times New Roman" w:hAnsi="Times New Roman" w:cs="Times New Roman"/>
                <w:sz w:val="24"/>
                <w:szCs w:val="24"/>
              </w:rPr>
              <w:t>источники</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оперативного</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тока</w:t>
            </w:r>
            <w:proofErr w:type="spellEnd"/>
          </w:p>
        </w:tc>
        <w:tc>
          <w:tcPr>
            <w:tcW w:w="1920" w:type="dxa"/>
            <w:shd w:val="clear" w:color="auto" w:fill="auto"/>
          </w:tcPr>
          <w:p w14:paraId="2FD6FD47"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65BF5326"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77E5C825"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453C307F"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7FA9709B" w14:textId="77777777">
        <w:trPr>
          <w:trHeight w:val="675"/>
        </w:trPr>
        <w:tc>
          <w:tcPr>
            <w:tcW w:w="675" w:type="dxa"/>
            <w:shd w:val="clear" w:color="auto" w:fill="auto"/>
          </w:tcPr>
          <w:p w14:paraId="4DCA6AE3"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16</w:t>
            </w:r>
          </w:p>
        </w:tc>
        <w:tc>
          <w:tcPr>
            <w:tcW w:w="4770" w:type="dxa"/>
            <w:tcBorders>
              <w:top w:val="single" w:sz="4" w:space="0" w:color="000000"/>
              <w:left w:val="single" w:sz="4" w:space="0" w:color="000000"/>
              <w:bottom w:val="single" w:sz="4" w:space="0" w:color="000000"/>
              <w:right w:val="single" w:sz="4" w:space="0" w:color="000000"/>
            </w:tcBorders>
          </w:tcPr>
          <w:p w14:paraId="69736732" w14:textId="77777777" w:rsidR="00997410" w:rsidRPr="00F06DFA" w:rsidRDefault="00582A34">
            <w:pPr>
              <w:spacing w:after="0" w:line="240" w:lineRule="auto"/>
              <w:rPr>
                <w:rFonts w:ascii="Times New Roman" w:eastAsia="Times New Roman" w:hAnsi="Times New Roman" w:cs="Times New Roman"/>
                <w:i/>
                <w:sz w:val="24"/>
                <w:szCs w:val="24"/>
                <w:lang w:val="ru-RU"/>
              </w:rPr>
            </w:pPr>
            <w:r w:rsidRPr="00F06DFA">
              <w:rPr>
                <w:rFonts w:ascii="Times New Roman" w:eastAsia="Times New Roman" w:hAnsi="Times New Roman" w:cs="Times New Roman"/>
                <w:sz w:val="24"/>
                <w:szCs w:val="24"/>
                <w:lang w:val="ru-RU"/>
              </w:rPr>
              <w:t xml:space="preserve">контрольно-измерительные приборы (тестер, мультиметр, </w:t>
            </w:r>
            <w:proofErr w:type="spellStart"/>
            <w:r w:rsidRPr="00F06DFA">
              <w:rPr>
                <w:rFonts w:ascii="Times New Roman" w:eastAsia="Times New Roman" w:hAnsi="Times New Roman" w:cs="Times New Roman"/>
                <w:sz w:val="24"/>
                <w:szCs w:val="24"/>
                <w:lang w:val="ru-RU"/>
              </w:rPr>
              <w:t>мегаомметр</w:t>
            </w:r>
            <w:proofErr w:type="spellEnd"/>
            <w:r w:rsidRPr="00F06DFA">
              <w:rPr>
                <w:rFonts w:ascii="Times New Roman" w:eastAsia="Times New Roman" w:hAnsi="Times New Roman" w:cs="Times New Roman"/>
                <w:sz w:val="24"/>
                <w:szCs w:val="24"/>
                <w:lang w:val="ru-RU"/>
              </w:rPr>
              <w:t xml:space="preserve"> и т.д.) </w:t>
            </w:r>
          </w:p>
        </w:tc>
        <w:tc>
          <w:tcPr>
            <w:tcW w:w="1920" w:type="dxa"/>
            <w:shd w:val="clear" w:color="auto" w:fill="auto"/>
          </w:tcPr>
          <w:p w14:paraId="0B4AD61D"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5104CE0E"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4061DFC7"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05D2B654"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475E084E" w14:textId="77777777">
        <w:trPr>
          <w:trHeight w:val="435"/>
        </w:trPr>
        <w:tc>
          <w:tcPr>
            <w:tcW w:w="675" w:type="dxa"/>
            <w:shd w:val="clear" w:color="auto" w:fill="auto"/>
          </w:tcPr>
          <w:p w14:paraId="2251DE13"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17</w:t>
            </w:r>
          </w:p>
        </w:tc>
        <w:tc>
          <w:tcPr>
            <w:tcW w:w="4770" w:type="dxa"/>
            <w:tcBorders>
              <w:top w:val="single" w:sz="4" w:space="0" w:color="000000"/>
              <w:left w:val="single" w:sz="4" w:space="0" w:color="000000"/>
              <w:bottom w:val="single" w:sz="4" w:space="0" w:color="000000"/>
              <w:right w:val="single" w:sz="4" w:space="0" w:color="000000"/>
            </w:tcBorders>
          </w:tcPr>
          <w:p w14:paraId="39C14ACE" w14:textId="77777777" w:rsidR="00997410" w:rsidRPr="00F06DFA" w:rsidRDefault="00582A34">
            <w:pPr>
              <w:widowControl/>
              <w:spacing w:after="0" w:line="240" w:lineRule="auto"/>
              <w:rPr>
                <w:rFonts w:ascii="Times New Roman" w:eastAsia="Times New Roman" w:hAnsi="Times New Roman" w:cs="Times New Roman"/>
                <w:i/>
                <w:sz w:val="24"/>
                <w:szCs w:val="24"/>
              </w:rPr>
            </w:pPr>
            <w:proofErr w:type="spellStart"/>
            <w:r w:rsidRPr="00F06DFA">
              <w:rPr>
                <w:rFonts w:ascii="Times New Roman" w:eastAsia="Times New Roman" w:hAnsi="Times New Roman" w:cs="Times New Roman"/>
                <w:sz w:val="24"/>
                <w:szCs w:val="24"/>
              </w:rPr>
              <w:t>понижающий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трансформатор</w:t>
            </w:r>
            <w:proofErr w:type="spellEnd"/>
            <w:r w:rsidRPr="00F06DFA">
              <w:rPr>
                <w:rFonts w:ascii="Times New Roman" w:eastAsia="Times New Roman" w:hAnsi="Times New Roman" w:cs="Times New Roman"/>
                <w:sz w:val="24"/>
                <w:szCs w:val="24"/>
              </w:rPr>
              <w:t xml:space="preserve"> 220/36 </w:t>
            </w:r>
            <w:proofErr w:type="spellStart"/>
            <w:r w:rsidRPr="00F06DFA">
              <w:rPr>
                <w:rFonts w:ascii="Times New Roman" w:eastAsia="Times New Roman" w:hAnsi="Times New Roman" w:cs="Times New Roman"/>
                <w:sz w:val="24"/>
                <w:szCs w:val="24"/>
              </w:rPr>
              <w:t>Вт</w:t>
            </w:r>
            <w:proofErr w:type="spellEnd"/>
          </w:p>
        </w:tc>
        <w:tc>
          <w:tcPr>
            <w:tcW w:w="1920" w:type="dxa"/>
            <w:shd w:val="clear" w:color="auto" w:fill="auto"/>
          </w:tcPr>
          <w:p w14:paraId="475F9AC0"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39C09064"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2B702199"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07C5B930"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53857569" w14:textId="77777777">
        <w:trPr>
          <w:trHeight w:val="435"/>
        </w:trPr>
        <w:tc>
          <w:tcPr>
            <w:tcW w:w="675" w:type="dxa"/>
            <w:shd w:val="clear" w:color="auto" w:fill="auto"/>
          </w:tcPr>
          <w:p w14:paraId="7D717611"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18</w:t>
            </w:r>
          </w:p>
        </w:tc>
        <w:tc>
          <w:tcPr>
            <w:tcW w:w="4770" w:type="dxa"/>
            <w:tcBorders>
              <w:top w:val="single" w:sz="4" w:space="0" w:color="000000"/>
              <w:left w:val="single" w:sz="4" w:space="0" w:color="000000"/>
              <w:bottom w:val="single" w:sz="4" w:space="0" w:color="000000"/>
              <w:right w:val="single" w:sz="4" w:space="0" w:color="000000"/>
            </w:tcBorders>
          </w:tcPr>
          <w:p w14:paraId="04CB734C" w14:textId="77777777" w:rsidR="00997410" w:rsidRPr="00F06DFA" w:rsidRDefault="00582A34">
            <w:pPr>
              <w:widowControl/>
              <w:spacing w:after="0" w:line="240" w:lineRule="auto"/>
              <w:rPr>
                <w:rFonts w:ascii="Times New Roman" w:eastAsia="Times New Roman" w:hAnsi="Times New Roman" w:cs="Times New Roman"/>
                <w:i/>
                <w:sz w:val="24"/>
                <w:szCs w:val="24"/>
              </w:rPr>
            </w:pPr>
            <w:proofErr w:type="spellStart"/>
            <w:r w:rsidRPr="00F06DFA">
              <w:rPr>
                <w:rFonts w:ascii="Times New Roman" w:eastAsia="Times New Roman" w:hAnsi="Times New Roman" w:cs="Times New Roman"/>
                <w:sz w:val="24"/>
                <w:szCs w:val="24"/>
              </w:rPr>
              <w:t>щит</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распределительный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межэтажный</w:t>
            </w:r>
            <w:proofErr w:type="spellEnd"/>
          </w:p>
        </w:tc>
        <w:tc>
          <w:tcPr>
            <w:tcW w:w="1920" w:type="dxa"/>
            <w:shd w:val="clear" w:color="auto" w:fill="auto"/>
          </w:tcPr>
          <w:p w14:paraId="0C12EDAC"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4D34A8C4"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783B3367"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122FEC35"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A21409A" w14:textId="77777777">
        <w:trPr>
          <w:trHeight w:val="435"/>
        </w:trPr>
        <w:tc>
          <w:tcPr>
            <w:tcW w:w="675" w:type="dxa"/>
            <w:shd w:val="clear" w:color="auto" w:fill="auto"/>
          </w:tcPr>
          <w:p w14:paraId="41F613E9"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lastRenderedPageBreak/>
              <w:t>19</w:t>
            </w:r>
          </w:p>
        </w:tc>
        <w:tc>
          <w:tcPr>
            <w:tcW w:w="4770" w:type="dxa"/>
            <w:tcBorders>
              <w:top w:val="single" w:sz="4" w:space="0" w:color="000000"/>
              <w:left w:val="single" w:sz="4" w:space="0" w:color="000000"/>
              <w:bottom w:val="single" w:sz="4" w:space="0" w:color="000000"/>
              <w:right w:val="single" w:sz="4" w:space="0" w:color="000000"/>
            </w:tcBorders>
          </w:tcPr>
          <w:p w14:paraId="1866B886"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монтажные</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столы</w:t>
            </w:r>
            <w:proofErr w:type="spellEnd"/>
          </w:p>
        </w:tc>
        <w:tc>
          <w:tcPr>
            <w:tcW w:w="1920" w:type="dxa"/>
            <w:shd w:val="clear" w:color="auto" w:fill="auto"/>
          </w:tcPr>
          <w:p w14:paraId="37C1AF38"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1C6BB636"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6B39F84D"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29F79524"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542E36D3" w14:textId="77777777">
        <w:trPr>
          <w:trHeight w:val="435"/>
        </w:trPr>
        <w:tc>
          <w:tcPr>
            <w:tcW w:w="675" w:type="dxa"/>
            <w:shd w:val="clear" w:color="auto" w:fill="auto"/>
          </w:tcPr>
          <w:p w14:paraId="08B8021B"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20</w:t>
            </w:r>
          </w:p>
        </w:tc>
        <w:tc>
          <w:tcPr>
            <w:tcW w:w="4770" w:type="dxa"/>
            <w:tcBorders>
              <w:top w:val="single" w:sz="4" w:space="0" w:color="000000"/>
              <w:left w:val="single" w:sz="4" w:space="0" w:color="000000"/>
              <w:bottom w:val="single" w:sz="4" w:space="0" w:color="000000"/>
              <w:right w:val="single" w:sz="4" w:space="0" w:color="000000"/>
            </w:tcBorders>
          </w:tcPr>
          <w:p w14:paraId="16357517"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щит</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управления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поисков</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неисправностей</w:t>
            </w:r>
            <w:proofErr w:type="spellEnd"/>
            <w:r w:rsidRPr="00F06DFA">
              <w:rPr>
                <w:rFonts w:ascii="Times New Roman" w:eastAsia="Times New Roman" w:hAnsi="Times New Roman" w:cs="Times New Roman"/>
                <w:sz w:val="24"/>
                <w:szCs w:val="24"/>
              </w:rPr>
              <w:t xml:space="preserve"> </w:t>
            </w:r>
          </w:p>
        </w:tc>
        <w:tc>
          <w:tcPr>
            <w:tcW w:w="1920" w:type="dxa"/>
            <w:shd w:val="clear" w:color="auto" w:fill="auto"/>
          </w:tcPr>
          <w:p w14:paraId="1BD9BE70"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0B6B8251"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367316AC"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783995A1"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2BC9BE63" w14:textId="77777777">
        <w:trPr>
          <w:trHeight w:val="422"/>
        </w:trPr>
        <w:tc>
          <w:tcPr>
            <w:tcW w:w="675" w:type="dxa"/>
            <w:shd w:val="clear" w:color="auto" w:fill="auto"/>
          </w:tcPr>
          <w:p w14:paraId="0BFA27E1"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21</w:t>
            </w:r>
          </w:p>
        </w:tc>
        <w:tc>
          <w:tcPr>
            <w:tcW w:w="4770" w:type="dxa"/>
            <w:tcBorders>
              <w:top w:val="single" w:sz="4" w:space="0" w:color="000000"/>
              <w:left w:val="single" w:sz="4" w:space="0" w:color="000000"/>
              <w:bottom w:val="single" w:sz="4" w:space="0" w:color="000000"/>
              <w:right w:val="single" w:sz="4" w:space="0" w:color="000000"/>
            </w:tcBorders>
          </w:tcPr>
          <w:p w14:paraId="16D89372"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 xml:space="preserve">щит управления освещением с двух мест </w:t>
            </w:r>
          </w:p>
        </w:tc>
        <w:tc>
          <w:tcPr>
            <w:tcW w:w="1920" w:type="dxa"/>
            <w:shd w:val="clear" w:color="auto" w:fill="auto"/>
          </w:tcPr>
          <w:p w14:paraId="0D9D3271"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62A4CB1A"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67108B2C"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00B7F1F4"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3BFA1949" w14:textId="77777777">
        <w:trPr>
          <w:trHeight w:val="435"/>
        </w:trPr>
        <w:tc>
          <w:tcPr>
            <w:tcW w:w="675" w:type="dxa"/>
            <w:shd w:val="clear" w:color="auto" w:fill="auto"/>
          </w:tcPr>
          <w:p w14:paraId="75999DE6"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22</w:t>
            </w:r>
          </w:p>
        </w:tc>
        <w:tc>
          <w:tcPr>
            <w:tcW w:w="4770" w:type="dxa"/>
            <w:tcBorders>
              <w:top w:val="single" w:sz="4" w:space="0" w:color="000000"/>
              <w:left w:val="single" w:sz="4" w:space="0" w:color="000000"/>
              <w:bottom w:val="single" w:sz="4" w:space="0" w:color="000000"/>
              <w:right w:val="single" w:sz="4" w:space="0" w:color="000000"/>
            </w:tcBorders>
          </w:tcPr>
          <w:p w14:paraId="214B8644"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щит управления на базе ПЛК (промышленно логистического контролера)</w:t>
            </w:r>
          </w:p>
        </w:tc>
        <w:tc>
          <w:tcPr>
            <w:tcW w:w="1920" w:type="dxa"/>
            <w:shd w:val="clear" w:color="auto" w:fill="auto"/>
          </w:tcPr>
          <w:p w14:paraId="696AAAC1"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3C2595F7"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08F6F522"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0526C903"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6F76AE10" w14:textId="77777777">
        <w:trPr>
          <w:trHeight w:val="435"/>
        </w:trPr>
        <w:tc>
          <w:tcPr>
            <w:tcW w:w="675" w:type="dxa"/>
            <w:shd w:val="clear" w:color="auto" w:fill="auto"/>
          </w:tcPr>
          <w:p w14:paraId="04A8CAE8"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23</w:t>
            </w:r>
          </w:p>
        </w:tc>
        <w:tc>
          <w:tcPr>
            <w:tcW w:w="4770" w:type="dxa"/>
            <w:tcBorders>
              <w:top w:val="single" w:sz="4" w:space="0" w:color="000000"/>
              <w:left w:val="single" w:sz="4" w:space="0" w:color="000000"/>
              <w:bottom w:val="single" w:sz="4" w:space="0" w:color="000000"/>
              <w:right w:val="single" w:sz="4" w:space="0" w:color="000000"/>
            </w:tcBorders>
          </w:tcPr>
          <w:p w14:paraId="5A7CE166"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 xml:space="preserve">ручные электрифицированные инструменты (дрель, </w:t>
            </w:r>
            <w:proofErr w:type="spellStart"/>
            <w:r w:rsidRPr="00F06DFA">
              <w:rPr>
                <w:rFonts w:ascii="Times New Roman" w:eastAsia="Times New Roman" w:hAnsi="Times New Roman" w:cs="Times New Roman"/>
                <w:sz w:val="24"/>
                <w:szCs w:val="24"/>
                <w:lang w:val="ru-RU"/>
              </w:rPr>
              <w:t>углошлифовальная</w:t>
            </w:r>
            <w:proofErr w:type="spellEnd"/>
            <w:r w:rsidRPr="00F06DFA">
              <w:rPr>
                <w:rFonts w:ascii="Times New Roman" w:eastAsia="Times New Roman" w:hAnsi="Times New Roman" w:cs="Times New Roman"/>
                <w:sz w:val="24"/>
                <w:szCs w:val="24"/>
                <w:lang w:val="ru-RU"/>
              </w:rPr>
              <w:t xml:space="preserve"> машина, перфоратор, шуруповерт, лазерный уровень), </w:t>
            </w:r>
          </w:p>
        </w:tc>
        <w:tc>
          <w:tcPr>
            <w:tcW w:w="1920" w:type="dxa"/>
            <w:shd w:val="clear" w:color="auto" w:fill="auto"/>
          </w:tcPr>
          <w:p w14:paraId="03DFEBF6"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406BF10B"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080B0113"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2934F3B8"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496E856F" w14:textId="77777777">
        <w:trPr>
          <w:trHeight w:val="435"/>
        </w:trPr>
        <w:tc>
          <w:tcPr>
            <w:tcW w:w="675" w:type="dxa"/>
            <w:shd w:val="clear" w:color="auto" w:fill="auto"/>
          </w:tcPr>
          <w:p w14:paraId="37007BF2"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24</w:t>
            </w:r>
          </w:p>
        </w:tc>
        <w:tc>
          <w:tcPr>
            <w:tcW w:w="4770" w:type="dxa"/>
            <w:tcBorders>
              <w:top w:val="single" w:sz="4" w:space="0" w:color="000000"/>
              <w:left w:val="single" w:sz="4" w:space="0" w:color="000000"/>
              <w:bottom w:val="single" w:sz="4" w:space="0" w:color="000000"/>
              <w:right w:val="single" w:sz="4" w:space="0" w:color="000000"/>
            </w:tcBorders>
          </w:tcPr>
          <w:p w14:paraId="289FCE8E" w14:textId="77777777" w:rsidR="00997410" w:rsidRPr="00F06DFA" w:rsidRDefault="00582A34">
            <w:pPr>
              <w:widowControl/>
              <w:spacing w:after="0" w:line="240" w:lineRule="auto"/>
              <w:rPr>
                <w:rFonts w:ascii="Times New Roman" w:eastAsia="Times New Roman" w:hAnsi="Times New Roman" w:cs="Times New Roman"/>
                <w:i/>
                <w:sz w:val="24"/>
                <w:szCs w:val="24"/>
              </w:rPr>
            </w:pPr>
            <w:proofErr w:type="spellStart"/>
            <w:r w:rsidRPr="00F06DFA">
              <w:rPr>
                <w:rFonts w:ascii="Times New Roman" w:eastAsia="Times New Roman" w:hAnsi="Times New Roman" w:cs="Times New Roman"/>
                <w:sz w:val="24"/>
                <w:szCs w:val="24"/>
              </w:rPr>
              <w:t>комплекты</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ручных</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инструментов</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электромонтажника</w:t>
            </w:r>
            <w:proofErr w:type="spellEnd"/>
            <w:r w:rsidRPr="00F06DFA">
              <w:rPr>
                <w:rFonts w:ascii="Times New Roman" w:eastAsia="Times New Roman" w:hAnsi="Times New Roman" w:cs="Times New Roman"/>
                <w:sz w:val="24"/>
                <w:szCs w:val="24"/>
              </w:rPr>
              <w:t xml:space="preserve">, </w:t>
            </w:r>
          </w:p>
        </w:tc>
        <w:tc>
          <w:tcPr>
            <w:tcW w:w="1920" w:type="dxa"/>
            <w:shd w:val="clear" w:color="auto" w:fill="auto"/>
          </w:tcPr>
          <w:p w14:paraId="15C3D6AF"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150FBACA"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177D883D"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45E0501F"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6244CD75" w14:textId="77777777">
        <w:trPr>
          <w:trHeight w:val="435"/>
        </w:trPr>
        <w:tc>
          <w:tcPr>
            <w:tcW w:w="675" w:type="dxa"/>
            <w:shd w:val="clear" w:color="auto" w:fill="auto"/>
          </w:tcPr>
          <w:p w14:paraId="3001DACD"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25</w:t>
            </w:r>
          </w:p>
        </w:tc>
        <w:tc>
          <w:tcPr>
            <w:tcW w:w="4770" w:type="dxa"/>
            <w:tcBorders>
              <w:top w:val="single" w:sz="4" w:space="0" w:color="000000"/>
              <w:left w:val="single" w:sz="4" w:space="0" w:color="000000"/>
              <w:bottom w:val="single" w:sz="4" w:space="0" w:color="000000"/>
              <w:right w:val="single" w:sz="4" w:space="0" w:color="000000"/>
            </w:tcBorders>
          </w:tcPr>
          <w:p w14:paraId="5233BE64" w14:textId="77777777" w:rsidR="00997410" w:rsidRPr="00F06DFA" w:rsidRDefault="00582A34">
            <w:pPr>
              <w:widowControl/>
              <w:spacing w:after="0" w:line="240" w:lineRule="auto"/>
              <w:rPr>
                <w:rFonts w:ascii="Times New Roman" w:eastAsia="Times New Roman" w:hAnsi="Times New Roman" w:cs="Times New Roman"/>
                <w:i/>
                <w:sz w:val="24"/>
                <w:szCs w:val="24"/>
                <w:lang w:val="ru-RU"/>
              </w:rPr>
            </w:pPr>
            <w:r w:rsidRPr="00F06DFA">
              <w:rPr>
                <w:rFonts w:ascii="Times New Roman" w:eastAsia="Times New Roman" w:hAnsi="Times New Roman" w:cs="Times New Roman"/>
                <w:sz w:val="24"/>
                <w:szCs w:val="24"/>
                <w:lang w:val="ru-RU"/>
              </w:rPr>
              <w:t xml:space="preserve">приборы и аппараты дистанционного, автоматического и телемеханического управления, регулирования и контроля, </w:t>
            </w:r>
          </w:p>
        </w:tc>
        <w:tc>
          <w:tcPr>
            <w:tcW w:w="1920" w:type="dxa"/>
            <w:shd w:val="clear" w:color="auto" w:fill="auto"/>
          </w:tcPr>
          <w:p w14:paraId="261BECF4"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185E1254"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6BF1D124"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36F14DDC"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4EE10D60" w14:textId="77777777">
        <w:trPr>
          <w:trHeight w:val="435"/>
        </w:trPr>
        <w:tc>
          <w:tcPr>
            <w:tcW w:w="675" w:type="dxa"/>
            <w:shd w:val="clear" w:color="auto" w:fill="auto"/>
          </w:tcPr>
          <w:p w14:paraId="048AE7DC"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26</w:t>
            </w:r>
          </w:p>
        </w:tc>
        <w:tc>
          <w:tcPr>
            <w:tcW w:w="4770" w:type="dxa"/>
            <w:tcBorders>
              <w:top w:val="single" w:sz="4" w:space="0" w:color="000000"/>
              <w:left w:val="single" w:sz="4" w:space="0" w:color="000000"/>
              <w:bottom w:val="single" w:sz="4" w:space="0" w:color="000000"/>
              <w:right w:val="single" w:sz="4" w:space="0" w:color="000000"/>
            </w:tcBorders>
          </w:tcPr>
          <w:p w14:paraId="5FED9B0B" w14:textId="77777777" w:rsidR="00997410" w:rsidRPr="00F06DFA" w:rsidRDefault="00582A34">
            <w:pPr>
              <w:widowControl/>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наглядные пособия – образцы учебно-производственных работ, плакаты, стенды, комплекты инструментов и приспособлений.</w:t>
            </w:r>
          </w:p>
        </w:tc>
        <w:tc>
          <w:tcPr>
            <w:tcW w:w="1920" w:type="dxa"/>
            <w:shd w:val="clear" w:color="auto" w:fill="auto"/>
          </w:tcPr>
          <w:p w14:paraId="3961D0B6"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7890962E"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5DDE482A"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33834B00"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473336CF" w14:textId="77777777">
        <w:trPr>
          <w:trHeight w:val="435"/>
        </w:trPr>
        <w:tc>
          <w:tcPr>
            <w:tcW w:w="675" w:type="dxa"/>
            <w:shd w:val="clear" w:color="auto" w:fill="auto"/>
          </w:tcPr>
          <w:p w14:paraId="2ACAF591"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27</w:t>
            </w:r>
          </w:p>
        </w:tc>
        <w:tc>
          <w:tcPr>
            <w:tcW w:w="4770" w:type="dxa"/>
            <w:tcBorders>
              <w:top w:val="single" w:sz="4" w:space="0" w:color="000000"/>
              <w:left w:val="single" w:sz="4" w:space="0" w:color="000000"/>
              <w:bottom w:val="single" w:sz="4" w:space="0" w:color="000000"/>
              <w:right w:val="single" w:sz="4" w:space="0" w:color="000000"/>
            </w:tcBorders>
          </w:tcPr>
          <w:p w14:paraId="473B7F69"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Паяльная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станция</w:t>
            </w:r>
            <w:proofErr w:type="spellEnd"/>
            <w:r w:rsidRPr="00F06DFA">
              <w:rPr>
                <w:rFonts w:ascii="Times New Roman" w:eastAsia="Times New Roman" w:hAnsi="Times New Roman" w:cs="Times New Roman"/>
                <w:sz w:val="24"/>
                <w:szCs w:val="24"/>
              </w:rPr>
              <w:t>,</w:t>
            </w:r>
          </w:p>
        </w:tc>
        <w:tc>
          <w:tcPr>
            <w:tcW w:w="1920" w:type="dxa"/>
            <w:shd w:val="clear" w:color="auto" w:fill="auto"/>
          </w:tcPr>
          <w:p w14:paraId="5093C0C7"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4F575FC5"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6601DB5C"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70494D9B"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F9B9D21" w14:textId="77777777">
        <w:trPr>
          <w:trHeight w:val="435"/>
        </w:trPr>
        <w:tc>
          <w:tcPr>
            <w:tcW w:w="675" w:type="dxa"/>
            <w:shd w:val="clear" w:color="auto" w:fill="auto"/>
          </w:tcPr>
          <w:p w14:paraId="12CA74A6"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28</w:t>
            </w:r>
          </w:p>
        </w:tc>
        <w:tc>
          <w:tcPr>
            <w:tcW w:w="4770" w:type="dxa"/>
            <w:tcBorders>
              <w:top w:val="single" w:sz="4" w:space="0" w:color="000000"/>
              <w:left w:val="single" w:sz="4" w:space="0" w:color="000000"/>
              <w:bottom w:val="single" w:sz="4" w:space="0" w:color="000000"/>
              <w:right w:val="single" w:sz="4" w:space="0" w:color="000000"/>
            </w:tcBorders>
          </w:tcPr>
          <w:p w14:paraId="7BE9C8C9"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Вытяжная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система</w:t>
            </w:r>
            <w:proofErr w:type="spellEnd"/>
          </w:p>
        </w:tc>
        <w:tc>
          <w:tcPr>
            <w:tcW w:w="1920" w:type="dxa"/>
            <w:shd w:val="clear" w:color="auto" w:fill="auto"/>
          </w:tcPr>
          <w:p w14:paraId="52C8C7F8"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7BAC6628"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1FD81068" w14:textId="52D013C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3EFA33A2"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bl>
    <w:p w14:paraId="2FE7B535" w14:textId="77777777" w:rsidR="00997410" w:rsidRPr="00F06DFA" w:rsidRDefault="00997410">
      <w:pPr>
        <w:spacing w:after="0"/>
        <w:ind w:firstLine="709"/>
        <w:jc w:val="both"/>
        <w:rPr>
          <w:rFonts w:ascii="Times New Roman" w:eastAsia="Times New Roman" w:hAnsi="Times New Roman" w:cs="Times New Roman"/>
          <w:sz w:val="24"/>
          <w:szCs w:val="24"/>
        </w:rPr>
      </w:pPr>
    </w:p>
    <w:p w14:paraId="671F9143" w14:textId="77777777" w:rsidR="00997410" w:rsidRPr="00F06DFA" w:rsidRDefault="00582A34">
      <w:pPr>
        <w:spacing w:after="0"/>
        <w:ind w:firstLine="709"/>
        <w:jc w:val="both"/>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Мастерская «Монтажа, технического обслуживания и эксплуатации электрооборудования»</w:t>
      </w:r>
    </w:p>
    <w:tbl>
      <w:tblPr>
        <w:tblStyle w:val="afffffffff7"/>
        <w:tblW w:w="15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4770"/>
        <w:gridCol w:w="1920"/>
        <w:gridCol w:w="2550"/>
        <w:gridCol w:w="2790"/>
        <w:gridCol w:w="2580"/>
      </w:tblGrid>
      <w:tr w:rsidR="00997410" w:rsidRPr="00F06DFA" w14:paraId="14780FA5" w14:textId="77777777">
        <w:trPr>
          <w:trHeight w:val="828"/>
        </w:trPr>
        <w:tc>
          <w:tcPr>
            <w:tcW w:w="675" w:type="dxa"/>
            <w:shd w:val="clear" w:color="auto" w:fill="auto"/>
          </w:tcPr>
          <w:p w14:paraId="4EE9CE2C" w14:textId="091CB4BE" w:rsidR="00997410" w:rsidRPr="00F06DFA" w:rsidRDefault="00582A34">
            <w:pPr>
              <w:spacing w:after="0" w:line="240" w:lineRule="auto"/>
              <w:jc w:val="center"/>
              <w:rPr>
                <w:rFonts w:ascii="Times New Roman" w:eastAsia="Times New Roman" w:hAnsi="Times New Roman" w:cs="Times New Roman"/>
                <w:b/>
                <w:sz w:val="24"/>
                <w:szCs w:val="24"/>
              </w:rPr>
            </w:pPr>
            <w:r w:rsidRPr="00F06DFA">
              <w:rPr>
                <w:rFonts w:ascii="Times New Roman" w:eastAsia="Times New Roman" w:hAnsi="Times New Roman" w:cs="Times New Roman"/>
                <w:b/>
                <w:sz w:val="24"/>
                <w:szCs w:val="24"/>
              </w:rPr>
              <w:t>№</w:t>
            </w:r>
          </w:p>
        </w:tc>
        <w:tc>
          <w:tcPr>
            <w:tcW w:w="4770" w:type="dxa"/>
            <w:shd w:val="clear" w:color="auto" w:fill="auto"/>
          </w:tcPr>
          <w:p w14:paraId="7A97560E" w14:textId="77777777" w:rsidR="00997410" w:rsidRPr="00F06DFA" w:rsidRDefault="00087E75">
            <w:pPr>
              <w:spacing w:after="0" w:line="240" w:lineRule="auto"/>
              <w:jc w:val="center"/>
              <w:rPr>
                <w:rFonts w:ascii="Times New Roman" w:eastAsia="Times New Roman" w:hAnsi="Times New Roman" w:cs="Times New Roman"/>
                <w:b/>
                <w:sz w:val="24"/>
                <w:szCs w:val="24"/>
              </w:rPr>
            </w:pPr>
            <w:hyperlink r:id="rId20">
              <w:proofErr w:type="spellStart"/>
              <w:r w:rsidR="00582A34" w:rsidRPr="00F06DFA">
                <w:rPr>
                  <w:rFonts w:ascii="Times New Roman" w:eastAsia="Times New Roman" w:hAnsi="Times New Roman" w:cs="Times New Roman"/>
                  <w:b/>
                  <w:sz w:val="24"/>
                  <w:szCs w:val="24"/>
                </w:rPr>
                <w:t>Наименование</w:t>
              </w:r>
              <w:proofErr w:type="spellEnd"/>
            </w:hyperlink>
          </w:p>
        </w:tc>
        <w:tc>
          <w:tcPr>
            <w:tcW w:w="1920" w:type="dxa"/>
            <w:shd w:val="clear" w:color="auto" w:fill="auto"/>
          </w:tcPr>
          <w:p w14:paraId="1ACD62C1" w14:textId="77777777" w:rsidR="00997410" w:rsidRPr="00F06DFA" w:rsidRDefault="00582A34">
            <w:pPr>
              <w:spacing w:after="0" w:line="240" w:lineRule="auto"/>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Тип</w:t>
            </w:r>
            <w:proofErr w:type="spellEnd"/>
          </w:p>
        </w:tc>
        <w:tc>
          <w:tcPr>
            <w:tcW w:w="2550" w:type="dxa"/>
            <w:shd w:val="clear" w:color="auto" w:fill="auto"/>
          </w:tcPr>
          <w:p w14:paraId="54524FC4" w14:textId="77777777" w:rsidR="00997410" w:rsidRPr="00F06DFA" w:rsidRDefault="00582A34">
            <w:pPr>
              <w:spacing w:after="0" w:line="240" w:lineRule="auto"/>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Основное</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специализированное</w:t>
            </w:r>
            <w:proofErr w:type="spellEnd"/>
          </w:p>
        </w:tc>
        <w:tc>
          <w:tcPr>
            <w:tcW w:w="2790" w:type="dxa"/>
            <w:shd w:val="clear" w:color="auto" w:fill="auto"/>
          </w:tcPr>
          <w:p w14:paraId="74CB013E" w14:textId="77777777" w:rsidR="00997410" w:rsidRPr="00F06DFA" w:rsidRDefault="00087E75">
            <w:pPr>
              <w:spacing w:after="0" w:line="240" w:lineRule="auto"/>
              <w:jc w:val="center"/>
              <w:rPr>
                <w:rFonts w:ascii="Times New Roman" w:eastAsia="Times New Roman" w:hAnsi="Times New Roman" w:cs="Times New Roman"/>
                <w:b/>
                <w:sz w:val="24"/>
                <w:szCs w:val="24"/>
              </w:rPr>
            </w:pPr>
            <w:hyperlink r:id="rId21">
              <w:proofErr w:type="spellStart"/>
              <w:r w:rsidR="00582A34" w:rsidRPr="00F06DFA">
                <w:rPr>
                  <w:rFonts w:ascii="Times New Roman" w:eastAsia="Times New Roman" w:hAnsi="Times New Roman" w:cs="Times New Roman"/>
                  <w:b/>
                  <w:sz w:val="24"/>
                  <w:szCs w:val="24"/>
                </w:rPr>
                <w:t>Краткая</w:t>
              </w:r>
              <w:proofErr w:type="spellEnd"/>
              <w:r w:rsidR="00582A34" w:rsidRPr="00F06DFA">
                <w:rPr>
                  <w:rFonts w:ascii="Times New Roman" w:eastAsia="Times New Roman" w:hAnsi="Times New Roman" w:cs="Times New Roman"/>
                  <w:b/>
                  <w:sz w:val="24"/>
                  <w:szCs w:val="24"/>
                </w:rPr>
                <w:t xml:space="preserve"> (</w:t>
              </w:r>
              <w:proofErr w:type="spellStart"/>
              <w:r w:rsidR="00582A34" w:rsidRPr="00F06DFA">
                <w:rPr>
                  <w:rFonts w:ascii="Times New Roman" w:eastAsia="Times New Roman" w:hAnsi="Times New Roman" w:cs="Times New Roman"/>
                  <w:b/>
                  <w:sz w:val="24"/>
                  <w:szCs w:val="24"/>
                </w:rPr>
                <w:t>рамочная</w:t>
              </w:r>
              <w:proofErr w:type="spellEnd"/>
              <w:r w:rsidR="00582A34" w:rsidRPr="00F06DFA">
                <w:rPr>
                  <w:rFonts w:ascii="Times New Roman" w:eastAsia="Times New Roman" w:hAnsi="Times New Roman" w:cs="Times New Roman"/>
                  <w:b/>
                  <w:sz w:val="24"/>
                  <w:szCs w:val="24"/>
                </w:rPr>
                <w:t xml:space="preserve">) </w:t>
              </w:r>
              <w:proofErr w:type="spellStart"/>
              <w:r w:rsidR="00582A34" w:rsidRPr="00F06DFA">
                <w:rPr>
                  <w:rFonts w:ascii="Times New Roman" w:eastAsia="Times New Roman" w:hAnsi="Times New Roman" w:cs="Times New Roman"/>
                  <w:b/>
                  <w:sz w:val="24"/>
                  <w:szCs w:val="24"/>
                </w:rPr>
                <w:t>техническая</w:t>
              </w:r>
              <w:proofErr w:type="spellEnd"/>
              <w:r w:rsidR="00582A34" w:rsidRPr="00F06DFA">
                <w:rPr>
                  <w:rFonts w:ascii="Times New Roman" w:eastAsia="Times New Roman" w:hAnsi="Times New Roman" w:cs="Times New Roman"/>
                  <w:b/>
                  <w:sz w:val="24"/>
                  <w:szCs w:val="24"/>
                </w:rPr>
                <w:t xml:space="preserve"> </w:t>
              </w:r>
              <w:proofErr w:type="spellStart"/>
              <w:r w:rsidR="00582A34" w:rsidRPr="00F06DFA">
                <w:rPr>
                  <w:rFonts w:ascii="Times New Roman" w:eastAsia="Times New Roman" w:hAnsi="Times New Roman" w:cs="Times New Roman"/>
                  <w:b/>
                  <w:sz w:val="24"/>
                  <w:szCs w:val="24"/>
                </w:rPr>
                <w:t>характеристика</w:t>
              </w:r>
              <w:proofErr w:type="spellEnd"/>
            </w:hyperlink>
          </w:p>
        </w:tc>
        <w:tc>
          <w:tcPr>
            <w:tcW w:w="2580" w:type="dxa"/>
            <w:shd w:val="clear" w:color="auto" w:fill="auto"/>
          </w:tcPr>
          <w:p w14:paraId="2AFBAF12" w14:textId="77777777" w:rsidR="00997410" w:rsidRPr="00F06DFA" w:rsidRDefault="00582A34">
            <w:pPr>
              <w:spacing w:after="0" w:line="240" w:lineRule="auto"/>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Код</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профессионального</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модуля</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дисциплины</w:t>
            </w:r>
            <w:proofErr w:type="spellEnd"/>
          </w:p>
        </w:tc>
      </w:tr>
      <w:tr w:rsidR="00997410" w:rsidRPr="00F06DFA" w14:paraId="46BC35A8" w14:textId="77777777">
        <w:trPr>
          <w:trHeight w:val="450"/>
        </w:trPr>
        <w:tc>
          <w:tcPr>
            <w:tcW w:w="675" w:type="dxa"/>
            <w:shd w:val="clear" w:color="auto" w:fill="auto"/>
          </w:tcPr>
          <w:p w14:paraId="5CFCF911"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w:t>
            </w:r>
          </w:p>
        </w:tc>
        <w:tc>
          <w:tcPr>
            <w:tcW w:w="4770" w:type="dxa"/>
            <w:tcBorders>
              <w:top w:val="single" w:sz="4" w:space="0" w:color="000000"/>
              <w:left w:val="single" w:sz="4" w:space="0" w:color="000000"/>
              <w:bottom w:val="single" w:sz="4" w:space="0" w:color="000000"/>
              <w:right w:val="single" w:sz="4" w:space="0" w:color="000000"/>
            </w:tcBorders>
          </w:tcPr>
          <w:p w14:paraId="6FEBEFFE"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Стол</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учителя</w:t>
            </w:r>
            <w:proofErr w:type="spellEnd"/>
            <w:r w:rsidRPr="00F06DFA">
              <w:rPr>
                <w:rFonts w:ascii="Times New Roman" w:eastAsia="Times New Roman" w:hAnsi="Times New Roman" w:cs="Times New Roman"/>
                <w:sz w:val="24"/>
                <w:szCs w:val="24"/>
              </w:rPr>
              <w:t xml:space="preserve"> с </w:t>
            </w:r>
            <w:proofErr w:type="spellStart"/>
            <w:r w:rsidRPr="00F06DFA">
              <w:rPr>
                <w:rFonts w:ascii="Times New Roman" w:eastAsia="Times New Roman" w:hAnsi="Times New Roman" w:cs="Times New Roman"/>
                <w:sz w:val="24"/>
                <w:szCs w:val="24"/>
              </w:rPr>
              <w:t>ящиками</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для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хранения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или</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тумбой</w:t>
            </w:r>
            <w:proofErr w:type="spellEnd"/>
          </w:p>
        </w:tc>
        <w:tc>
          <w:tcPr>
            <w:tcW w:w="1920" w:type="dxa"/>
            <w:shd w:val="clear" w:color="auto" w:fill="auto"/>
          </w:tcPr>
          <w:p w14:paraId="4962D5EA"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6FB5488C"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18AD1B32"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val="restart"/>
            <w:shd w:val="clear" w:color="auto" w:fill="auto"/>
          </w:tcPr>
          <w:p w14:paraId="43F91C37" w14:textId="77777777" w:rsidR="00997410" w:rsidRPr="00F06DFA" w:rsidRDefault="00582A34">
            <w:pPr>
              <w:spacing w:after="0" w:line="240" w:lineRule="auto"/>
              <w:rPr>
                <w:rFonts w:ascii="Times New Roman" w:eastAsia="Times New Roman" w:hAnsi="Times New Roman" w:cs="Times New Roman"/>
                <w:b/>
                <w:sz w:val="24"/>
                <w:szCs w:val="24"/>
              </w:rPr>
            </w:pPr>
            <w:r w:rsidRPr="00F06DFA">
              <w:rPr>
                <w:rFonts w:ascii="Times New Roman" w:eastAsia="Times New Roman" w:hAnsi="Times New Roman" w:cs="Times New Roman"/>
                <w:b/>
                <w:sz w:val="24"/>
                <w:szCs w:val="24"/>
              </w:rPr>
              <w:t>ПМ.03</w:t>
            </w:r>
          </w:p>
        </w:tc>
      </w:tr>
      <w:tr w:rsidR="00997410" w:rsidRPr="00F06DFA" w14:paraId="60BCE12A" w14:textId="77777777">
        <w:trPr>
          <w:trHeight w:val="375"/>
        </w:trPr>
        <w:tc>
          <w:tcPr>
            <w:tcW w:w="675" w:type="dxa"/>
            <w:shd w:val="clear" w:color="auto" w:fill="auto"/>
          </w:tcPr>
          <w:p w14:paraId="3D635967"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2</w:t>
            </w:r>
          </w:p>
        </w:tc>
        <w:tc>
          <w:tcPr>
            <w:tcW w:w="4770" w:type="dxa"/>
            <w:tcBorders>
              <w:top w:val="single" w:sz="4" w:space="0" w:color="000000"/>
              <w:left w:val="single" w:sz="4" w:space="0" w:color="000000"/>
              <w:bottom w:val="single" w:sz="4" w:space="0" w:color="000000"/>
              <w:right w:val="single" w:sz="4" w:space="0" w:color="000000"/>
            </w:tcBorders>
          </w:tcPr>
          <w:p w14:paraId="2769A96C"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Кресло</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преподавателя</w:t>
            </w:r>
            <w:proofErr w:type="spellEnd"/>
          </w:p>
        </w:tc>
        <w:tc>
          <w:tcPr>
            <w:tcW w:w="1920" w:type="dxa"/>
            <w:shd w:val="clear" w:color="auto" w:fill="auto"/>
          </w:tcPr>
          <w:p w14:paraId="1B956862"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4DD22A67"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12B1911B"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41186A90"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45CCD0FC" w14:textId="77777777">
        <w:trPr>
          <w:trHeight w:val="315"/>
        </w:trPr>
        <w:tc>
          <w:tcPr>
            <w:tcW w:w="675" w:type="dxa"/>
            <w:shd w:val="clear" w:color="auto" w:fill="auto"/>
          </w:tcPr>
          <w:p w14:paraId="4916F3B4"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3</w:t>
            </w:r>
          </w:p>
        </w:tc>
        <w:tc>
          <w:tcPr>
            <w:tcW w:w="4770" w:type="dxa"/>
            <w:tcBorders>
              <w:top w:val="single" w:sz="4" w:space="0" w:color="000000"/>
              <w:left w:val="single" w:sz="4" w:space="0" w:color="000000"/>
              <w:bottom w:val="single" w:sz="4" w:space="0" w:color="000000"/>
              <w:right w:val="single" w:sz="4" w:space="0" w:color="000000"/>
            </w:tcBorders>
          </w:tcPr>
          <w:p w14:paraId="10902C5E"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Доска</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классная</w:t>
            </w:r>
            <w:proofErr w:type="spellEnd"/>
            <w:r w:rsidRPr="00F06DFA">
              <w:rPr>
                <w:rFonts w:ascii="Times New Roman" w:eastAsia="Times New Roman" w:hAnsi="Times New Roman" w:cs="Times New Roman"/>
                <w:sz w:val="24"/>
                <w:szCs w:val="24"/>
              </w:rPr>
              <w:t>/</w:t>
            </w:r>
            <w:proofErr w:type="spellStart"/>
            <w:r w:rsidRPr="00F06DFA">
              <w:rPr>
                <w:rFonts w:ascii="Times New Roman" w:eastAsia="Times New Roman" w:hAnsi="Times New Roman" w:cs="Times New Roman"/>
                <w:sz w:val="24"/>
                <w:szCs w:val="24"/>
              </w:rPr>
              <w:t>Рельсовая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система</w:t>
            </w:r>
            <w:proofErr w:type="spellEnd"/>
            <w:r w:rsidRPr="00F06DFA">
              <w:rPr>
                <w:rFonts w:ascii="Times New Roman" w:eastAsia="Times New Roman" w:hAnsi="Times New Roman" w:cs="Times New Roman"/>
                <w:sz w:val="24"/>
                <w:szCs w:val="24"/>
              </w:rPr>
              <w:t xml:space="preserve"> с </w:t>
            </w:r>
            <w:proofErr w:type="spellStart"/>
            <w:r w:rsidRPr="00F06DFA">
              <w:rPr>
                <w:rFonts w:ascii="Times New Roman" w:eastAsia="Times New Roman" w:hAnsi="Times New Roman" w:cs="Times New Roman"/>
                <w:sz w:val="24"/>
                <w:szCs w:val="24"/>
              </w:rPr>
              <w:t>классной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доской</w:t>
            </w:r>
            <w:proofErr w:type="spellEnd"/>
          </w:p>
        </w:tc>
        <w:tc>
          <w:tcPr>
            <w:tcW w:w="1920" w:type="dxa"/>
            <w:shd w:val="clear" w:color="auto" w:fill="auto"/>
          </w:tcPr>
          <w:p w14:paraId="0602BBD0"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31EBCDBD"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3E40A7D3"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51730D29"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A10E6EB" w14:textId="77777777">
        <w:trPr>
          <w:trHeight w:val="435"/>
        </w:trPr>
        <w:tc>
          <w:tcPr>
            <w:tcW w:w="675" w:type="dxa"/>
            <w:shd w:val="clear" w:color="auto" w:fill="auto"/>
          </w:tcPr>
          <w:p w14:paraId="5D7A2D62"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lastRenderedPageBreak/>
              <w:t xml:space="preserve"> 4</w:t>
            </w:r>
          </w:p>
        </w:tc>
        <w:tc>
          <w:tcPr>
            <w:tcW w:w="4770" w:type="dxa"/>
            <w:tcBorders>
              <w:top w:val="single" w:sz="4" w:space="0" w:color="000000"/>
              <w:left w:val="single" w:sz="4" w:space="0" w:color="000000"/>
              <w:bottom w:val="single" w:sz="4" w:space="0" w:color="000000"/>
              <w:right w:val="single" w:sz="4" w:space="0" w:color="000000"/>
            </w:tcBorders>
          </w:tcPr>
          <w:p w14:paraId="332C00A3"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Шкафы</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или</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стеллажи</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для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хранения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наглядных</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пособий</w:t>
            </w:r>
            <w:proofErr w:type="spellEnd"/>
            <w:r w:rsidRPr="00F06DFA">
              <w:rPr>
                <w:rFonts w:ascii="Times New Roman" w:eastAsia="Times New Roman" w:hAnsi="Times New Roman" w:cs="Times New Roman"/>
                <w:sz w:val="24"/>
                <w:szCs w:val="24"/>
              </w:rPr>
              <w:t xml:space="preserve"> и </w:t>
            </w:r>
            <w:proofErr w:type="spellStart"/>
            <w:r w:rsidRPr="00F06DFA">
              <w:rPr>
                <w:rFonts w:ascii="Times New Roman" w:eastAsia="Times New Roman" w:hAnsi="Times New Roman" w:cs="Times New Roman"/>
                <w:sz w:val="24"/>
                <w:szCs w:val="24"/>
              </w:rPr>
              <w:t>учебно-методического</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комплекса</w:t>
            </w:r>
            <w:proofErr w:type="spellEnd"/>
          </w:p>
        </w:tc>
        <w:tc>
          <w:tcPr>
            <w:tcW w:w="1920" w:type="dxa"/>
            <w:shd w:val="clear" w:color="auto" w:fill="auto"/>
          </w:tcPr>
          <w:p w14:paraId="3A21469B"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299E7689"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3F363186"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1D16ADA9"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8A9DA8C" w14:textId="77777777">
        <w:trPr>
          <w:trHeight w:val="435"/>
        </w:trPr>
        <w:tc>
          <w:tcPr>
            <w:tcW w:w="675" w:type="dxa"/>
            <w:shd w:val="clear" w:color="auto" w:fill="auto"/>
          </w:tcPr>
          <w:p w14:paraId="45777387"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5</w:t>
            </w:r>
          </w:p>
        </w:tc>
        <w:tc>
          <w:tcPr>
            <w:tcW w:w="4770" w:type="dxa"/>
            <w:tcBorders>
              <w:top w:val="single" w:sz="4" w:space="0" w:color="000000"/>
              <w:left w:val="single" w:sz="4" w:space="0" w:color="000000"/>
              <w:bottom w:val="single" w:sz="4" w:space="0" w:color="000000"/>
              <w:right w:val="single" w:sz="4" w:space="0" w:color="000000"/>
            </w:tcBorders>
          </w:tcPr>
          <w:p w14:paraId="1297D7B0"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Стол</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ученический</w:t>
            </w:r>
            <w:proofErr w:type="spellEnd"/>
          </w:p>
        </w:tc>
        <w:tc>
          <w:tcPr>
            <w:tcW w:w="1920" w:type="dxa"/>
            <w:shd w:val="clear" w:color="auto" w:fill="auto"/>
          </w:tcPr>
          <w:p w14:paraId="663A4603"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649CE171"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71818BA8"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11D7A38C"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5D4429D" w14:textId="77777777">
        <w:trPr>
          <w:trHeight w:val="435"/>
        </w:trPr>
        <w:tc>
          <w:tcPr>
            <w:tcW w:w="675" w:type="dxa"/>
            <w:shd w:val="clear" w:color="auto" w:fill="auto"/>
          </w:tcPr>
          <w:p w14:paraId="4731F889"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6</w:t>
            </w:r>
          </w:p>
        </w:tc>
        <w:tc>
          <w:tcPr>
            <w:tcW w:w="4770" w:type="dxa"/>
            <w:tcBorders>
              <w:top w:val="single" w:sz="4" w:space="0" w:color="000000"/>
              <w:left w:val="single" w:sz="4" w:space="0" w:color="000000"/>
              <w:bottom w:val="single" w:sz="4" w:space="0" w:color="000000"/>
              <w:right w:val="single" w:sz="4" w:space="0" w:color="000000"/>
            </w:tcBorders>
          </w:tcPr>
          <w:p w14:paraId="63188B24"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Стул</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ученический</w:t>
            </w:r>
            <w:proofErr w:type="spellEnd"/>
          </w:p>
        </w:tc>
        <w:tc>
          <w:tcPr>
            <w:tcW w:w="1920" w:type="dxa"/>
            <w:shd w:val="clear" w:color="auto" w:fill="auto"/>
          </w:tcPr>
          <w:p w14:paraId="3F9EC915"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4994FEC6"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73FECB17"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10C23768"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5114884" w14:textId="77777777">
        <w:trPr>
          <w:trHeight w:val="435"/>
        </w:trPr>
        <w:tc>
          <w:tcPr>
            <w:tcW w:w="675" w:type="dxa"/>
            <w:shd w:val="clear" w:color="auto" w:fill="auto"/>
          </w:tcPr>
          <w:p w14:paraId="3B0C2C7F"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7</w:t>
            </w:r>
          </w:p>
        </w:tc>
        <w:tc>
          <w:tcPr>
            <w:tcW w:w="4770" w:type="dxa"/>
            <w:tcBorders>
              <w:top w:val="single" w:sz="4" w:space="0" w:color="000000"/>
              <w:left w:val="single" w:sz="4" w:space="0" w:color="000000"/>
              <w:bottom w:val="single" w:sz="4" w:space="0" w:color="000000"/>
              <w:right w:val="single" w:sz="4" w:space="0" w:color="000000"/>
            </w:tcBorders>
          </w:tcPr>
          <w:p w14:paraId="5D13C519" w14:textId="77777777" w:rsidR="00997410" w:rsidRPr="00F06DFA" w:rsidRDefault="00582A34">
            <w:pPr>
              <w:widowControl/>
              <w:spacing w:after="0" w:line="240" w:lineRule="auto"/>
              <w:jc w:val="both"/>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Шкаф</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для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хранения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инструментов</w:t>
            </w:r>
            <w:proofErr w:type="spellEnd"/>
          </w:p>
        </w:tc>
        <w:tc>
          <w:tcPr>
            <w:tcW w:w="1920" w:type="dxa"/>
            <w:shd w:val="clear" w:color="auto" w:fill="auto"/>
          </w:tcPr>
          <w:p w14:paraId="5A7D3C6D"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11841477"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1311DE2B"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2F84CF4B"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52EEDBD3" w14:textId="77777777">
        <w:trPr>
          <w:trHeight w:val="435"/>
        </w:trPr>
        <w:tc>
          <w:tcPr>
            <w:tcW w:w="675" w:type="dxa"/>
            <w:shd w:val="clear" w:color="auto" w:fill="auto"/>
          </w:tcPr>
          <w:p w14:paraId="5317A261"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8</w:t>
            </w:r>
          </w:p>
        </w:tc>
        <w:tc>
          <w:tcPr>
            <w:tcW w:w="4770" w:type="dxa"/>
            <w:tcBorders>
              <w:top w:val="single" w:sz="4" w:space="0" w:color="000000"/>
              <w:left w:val="single" w:sz="4" w:space="0" w:color="000000"/>
              <w:bottom w:val="single" w:sz="4" w:space="0" w:color="000000"/>
              <w:right w:val="single" w:sz="4" w:space="0" w:color="000000"/>
            </w:tcBorders>
          </w:tcPr>
          <w:p w14:paraId="4CBD4671" w14:textId="77777777" w:rsidR="00997410" w:rsidRPr="00F06DFA" w:rsidRDefault="00582A34">
            <w:pPr>
              <w:widowControl/>
              <w:spacing w:after="0" w:line="240" w:lineRule="auto"/>
              <w:jc w:val="both"/>
              <w:rPr>
                <w:rFonts w:ascii="Times New Roman" w:eastAsia="Times New Roman" w:hAnsi="Times New Roman" w:cs="Times New Roman"/>
                <w:i/>
                <w:sz w:val="24"/>
                <w:szCs w:val="24"/>
              </w:rPr>
            </w:pPr>
            <w:proofErr w:type="spellStart"/>
            <w:r w:rsidRPr="00F06DFA">
              <w:rPr>
                <w:rFonts w:ascii="Times New Roman" w:eastAsia="Times New Roman" w:hAnsi="Times New Roman" w:cs="Times New Roman"/>
                <w:sz w:val="24"/>
                <w:szCs w:val="24"/>
              </w:rPr>
              <w:t>Стеллажи</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для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хранения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материалов</w:t>
            </w:r>
            <w:proofErr w:type="spellEnd"/>
          </w:p>
        </w:tc>
        <w:tc>
          <w:tcPr>
            <w:tcW w:w="1920" w:type="dxa"/>
            <w:shd w:val="clear" w:color="auto" w:fill="auto"/>
          </w:tcPr>
          <w:p w14:paraId="144449C6"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1ACEF9EA"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11563657"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336F6127"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269E7A42" w14:textId="77777777">
        <w:trPr>
          <w:trHeight w:val="435"/>
        </w:trPr>
        <w:tc>
          <w:tcPr>
            <w:tcW w:w="675" w:type="dxa"/>
            <w:shd w:val="clear" w:color="auto" w:fill="auto"/>
          </w:tcPr>
          <w:p w14:paraId="30741282"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9</w:t>
            </w:r>
          </w:p>
        </w:tc>
        <w:tc>
          <w:tcPr>
            <w:tcW w:w="4770" w:type="dxa"/>
            <w:tcBorders>
              <w:top w:val="single" w:sz="4" w:space="0" w:color="000000"/>
              <w:left w:val="single" w:sz="4" w:space="0" w:color="000000"/>
              <w:bottom w:val="single" w:sz="4" w:space="0" w:color="000000"/>
              <w:right w:val="single" w:sz="4" w:space="0" w:color="000000"/>
            </w:tcBorders>
          </w:tcPr>
          <w:p w14:paraId="6FF6CB6F" w14:textId="77777777" w:rsidR="00997410" w:rsidRPr="00F06DFA" w:rsidRDefault="00582A34">
            <w:pPr>
              <w:widowControl/>
              <w:spacing w:after="0" w:line="240" w:lineRule="auto"/>
              <w:jc w:val="both"/>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Шкаф</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для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спец</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одежды</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обучающихся</w:t>
            </w:r>
            <w:proofErr w:type="spellEnd"/>
          </w:p>
        </w:tc>
        <w:tc>
          <w:tcPr>
            <w:tcW w:w="1920" w:type="dxa"/>
            <w:shd w:val="clear" w:color="auto" w:fill="auto"/>
          </w:tcPr>
          <w:p w14:paraId="69E742BB"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67F7DEDE"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790" w:type="dxa"/>
            <w:shd w:val="clear" w:color="auto" w:fill="auto"/>
          </w:tcPr>
          <w:p w14:paraId="2B2DC9CF"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16A3D7E7"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6363378" w14:textId="77777777">
        <w:trPr>
          <w:trHeight w:val="435"/>
        </w:trPr>
        <w:tc>
          <w:tcPr>
            <w:tcW w:w="675" w:type="dxa"/>
            <w:shd w:val="clear" w:color="auto" w:fill="auto"/>
          </w:tcPr>
          <w:p w14:paraId="28C4F871"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10</w:t>
            </w:r>
          </w:p>
        </w:tc>
        <w:tc>
          <w:tcPr>
            <w:tcW w:w="4770" w:type="dxa"/>
            <w:tcBorders>
              <w:top w:val="single" w:sz="4" w:space="0" w:color="000000"/>
              <w:left w:val="single" w:sz="4" w:space="0" w:color="000000"/>
              <w:bottom w:val="single" w:sz="4" w:space="0" w:color="000000"/>
              <w:right w:val="single" w:sz="4" w:space="0" w:color="000000"/>
            </w:tcBorders>
          </w:tcPr>
          <w:p w14:paraId="277BBEF3" w14:textId="77777777" w:rsidR="00997410" w:rsidRPr="00F06DFA" w:rsidRDefault="00582A34">
            <w:pPr>
              <w:widowControl/>
              <w:shd w:val="clear" w:color="auto" w:fill="FFFFFF"/>
              <w:spacing w:after="0" w:line="240" w:lineRule="auto"/>
              <w:jc w:val="both"/>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Лабораторный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стол</w:t>
            </w:r>
            <w:proofErr w:type="spellEnd"/>
          </w:p>
        </w:tc>
        <w:tc>
          <w:tcPr>
            <w:tcW w:w="1920" w:type="dxa"/>
            <w:shd w:val="clear" w:color="auto" w:fill="auto"/>
          </w:tcPr>
          <w:p w14:paraId="51593715"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0" w:type="dxa"/>
            <w:shd w:val="clear" w:color="auto" w:fill="auto"/>
          </w:tcPr>
          <w:p w14:paraId="66A3136B"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192CD434"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67D58AAE"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B25BF66" w14:textId="77777777">
        <w:trPr>
          <w:trHeight w:val="435"/>
        </w:trPr>
        <w:tc>
          <w:tcPr>
            <w:tcW w:w="675" w:type="dxa"/>
            <w:shd w:val="clear" w:color="auto" w:fill="auto"/>
          </w:tcPr>
          <w:p w14:paraId="6861388A"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11</w:t>
            </w:r>
          </w:p>
        </w:tc>
        <w:tc>
          <w:tcPr>
            <w:tcW w:w="4770" w:type="dxa"/>
            <w:tcBorders>
              <w:top w:val="single" w:sz="4" w:space="0" w:color="000000"/>
              <w:left w:val="single" w:sz="4" w:space="0" w:color="000000"/>
              <w:bottom w:val="single" w:sz="4" w:space="0" w:color="000000"/>
              <w:right w:val="single" w:sz="4" w:space="0" w:color="000000"/>
            </w:tcBorders>
          </w:tcPr>
          <w:p w14:paraId="74C2FDF1"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Сетевой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фильтр</w:t>
            </w:r>
            <w:proofErr w:type="spellEnd"/>
          </w:p>
        </w:tc>
        <w:tc>
          <w:tcPr>
            <w:tcW w:w="1920" w:type="dxa"/>
            <w:shd w:val="clear" w:color="auto" w:fill="auto"/>
          </w:tcPr>
          <w:p w14:paraId="7794F165"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27FDB0CB"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4A743463"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670A8F3B"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2EE2C763" w14:textId="77777777">
        <w:trPr>
          <w:trHeight w:val="435"/>
        </w:trPr>
        <w:tc>
          <w:tcPr>
            <w:tcW w:w="675" w:type="dxa"/>
            <w:shd w:val="clear" w:color="auto" w:fill="auto"/>
          </w:tcPr>
          <w:p w14:paraId="122C744A"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12</w:t>
            </w:r>
          </w:p>
        </w:tc>
        <w:tc>
          <w:tcPr>
            <w:tcW w:w="4770" w:type="dxa"/>
            <w:tcBorders>
              <w:top w:val="single" w:sz="4" w:space="0" w:color="000000"/>
              <w:left w:val="single" w:sz="4" w:space="0" w:color="000000"/>
              <w:bottom w:val="single" w:sz="4" w:space="0" w:color="000000"/>
              <w:right w:val="single" w:sz="4" w:space="0" w:color="000000"/>
            </w:tcBorders>
          </w:tcPr>
          <w:p w14:paraId="4E75F241"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Интерактивный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программно-аппаратный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комплекс</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мобильный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или</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стационарный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программное</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обеспечение</w:t>
            </w:r>
            <w:proofErr w:type="spellEnd"/>
            <w:r w:rsidRPr="00F06DFA">
              <w:rPr>
                <w:rFonts w:ascii="Times New Roman" w:eastAsia="Times New Roman" w:hAnsi="Times New Roman" w:cs="Times New Roman"/>
                <w:sz w:val="24"/>
                <w:szCs w:val="24"/>
              </w:rPr>
              <w:t xml:space="preserve"> (ПО), </w:t>
            </w:r>
            <w:proofErr w:type="spellStart"/>
            <w:r w:rsidRPr="00F06DFA">
              <w:rPr>
                <w:rFonts w:ascii="Times New Roman" w:eastAsia="Times New Roman" w:hAnsi="Times New Roman" w:cs="Times New Roman"/>
                <w:sz w:val="24"/>
                <w:szCs w:val="24"/>
              </w:rPr>
              <w:t>проектор</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крепление</w:t>
            </w:r>
            <w:proofErr w:type="spellEnd"/>
            <w:r w:rsidRPr="00F06DFA">
              <w:rPr>
                <w:rFonts w:ascii="Times New Roman" w:eastAsia="Times New Roman" w:hAnsi="Times New Roman" w:cs="Times New Roman"/>
                <w:sz w:val="24"/>
                <w:szCs w:val="24"/>
              </w:rPr>
              <w:t xml:space="preserve"> в </w:t>
            </w:r>
            <w:proofErr w:type="spellStart"/>
            <w:r w:rsidRPr="00F06DFA">
              <w:rPr>
                <w:rFonts w:ascii="Times New Roman" w:eastAsia="Times New Roman" w:hAnsi="Times New Roman" w:cs="Times New Roman"/>
                <w:sz w:val="24"/>
                <w:szCs w:val="24"/>
              </w:rPr>
              <w:t>комплекте</w:t>
            </w:r>
            <w:proofErr w:type="spellEnd"/>
            <w:r w:rsidRPr="00F06DFA">
              <w:rPr>
                <w:rFonts w:ascii="Times New Roman" w:eastAsia="Times New Roman" w:hAnsi="Times New Roman" w:cs="Times New Roman"/>
                <w:sz w:val="24"/>
                <w:szCs w:val="24"/>
              </w:rPr>
              <w:t xml:space="preserve">) </w:t>
            </w:r>
          </w:p>
        </w:tc>
        <w:tc>
          <w:tcPr>
            <w:tcW w:w="1920" w:type="dxa"/>
            <w:shd w:val="clear" w:color="auto" w:fill="auto"/>
          </w:tcPr>
          <w:p w14:paraId="1DDB8A5F"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0A58216D"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72070DF0"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13AEAAFF"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36F1ECC" w14:textId="77777777">
        <w:trPr>
          <w:trHeight w:val="435"/>
        </w:trPr>
        <w:tc>
          <w:tcPr>
            <w:tcW w:w="675" w:type="dxa"/>
            <w:shd w:val="clear" w:color="auto" w:fill="auto"/>
          </w:tcPr>
          <w:p w14:paraId="4D07F722"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13</w:t>
            </w:r>
          </w:p>
        </w:tc>
        <w:tc>
          <w:tcPr>
            <w:tcW w:w="4770" w:type="dxa"/>
            <w:tcBorders>
              <w:top w:val="single" w:sz="4" w:space="0" w:color="000000"/>
              <w:left w:val="single" w:sz="4" w:space="0" w:color="000000"/>
              <w:bottom w:val="single" w:sz="4" w:space="0" w:color="000000"/>
              <w:right w:val="single" w:sz="4" w:space="0" w:color="000000"/>
            </w:tcBorders>
          </w:tcPr>
          <w:p w14:paraId="45A0A8D8" w14:textId="77777777" w:rsidR="00997410" w:rsidRPr="00F06DFA" w:rsidRDefault="00582A34">
            <w:pPr>
              <w:widowControl/>
              <w:spacing w:after="0" w:line="240" w:lineRule="auto"/>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Компьютер</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учителя</w:t>
            </w:r>
            <w:proofErr w:type="spellEnd"/>
            <w:r w:rsidRPr="00F06DFA">
              <w:rPr>
                <w:rFonts w:ascii="Times New Roman" w:eastAsia="Times New Roman" w:hAnsi="Times New Roman" w:cs="Times New Roman"/>
                <w:sz w:val="24"/>
                <w:szCs w:val="24"/>
              </w:rPr>
              <w:t xml:space="preserve"> с </w:t>
            </w:r>
            <w:proofErr w:type="spellStart"/>
            <w:r w:rsidRPr="00F06DFA">
              <w:rPr>
                <w:rFonts w:ascii="Times New Roman" w:eastAsia="Times New Roman" w:hAnsi="Times New Roman" w:cs="Times New Roman"/>
                <w:sz w:val="24"/>
                <w:szCs w:val="24"/>
              </w:rPr>
              <w:t>периферией</w:t>
            </w:r>
            <w:proofErr w:type="spellEnd"/>
            <w:r w:rsidRPr="00F06DFA">
              <w:rPr>
                <w:rFonts w:ascii="Times New Roman" w:eastAsia="Times New Roman" w:hAnsi="Times New Roman" w:cs="Times New Roman"/>
                <w:sz w:val="24"/>
                <w:szCs w:val="24"/>
              </w:rPr>
              <w:t>/</w:t>
            </w:r>
            <w:proofErr w:type="spellStart"/>
            <w:r w:rsidRPr="00F06DFA">
              <w:rPr>
                <w:rFonts w:ascii="Times New Roman" w:eastAsia="Times New Roman" w:hAnsi="Times New Roman" w:cs="Times New Roman"/>
                <w:sz w:val="24"/>
                <w:szCs w:val="24"/>
              </w:rPr>
              <w:t>ноутбук</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лицензионное</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программное</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обеспечение</w:t>
            </w:r>
            <w:proofErr w:type="spellEnd"/>
            <w:r w:rsidRPr="00F06DFA">
              <w:rPr>
                <w:rFonts w:ascii="Times New Roman" w:eastAsia="Times New Roman" w:hAnsi="Times New Roman" w:cs="Times New Roman"/>
                <w:sz w:val="24"/>
                <w:szCs w:val="24"/>
              </w:rPr>
              <w:t xml:space="preserve"> (ПО), </w:t>
            </w:r>
            <w:proofErr w:type="spellStart"/>
            <w:r w:rsidRPr="00F06DFA">
              <w:rPr>
                <w:rFonts w:ascii="Times New Roman" w:eastAsia="Times New Roman" w:hAnsi="Times New Roman" w:cs="Times New Roman"/>
                <w:sz w:val="24"/>
                <w:szCs w:val="24"/>
              </w:rPr>
              <w:t>образовательный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контент</w:t>
            </w:r>
            <w:proofErr w:type="spellEnd"/>
            <w:r w:rsidRPr="00F06DFA">
              <w:rPr>
                <w:rFonts w:ascii="Times New Roman" w:eastAsia="Times New Roman" w:hAnsi="Times New Roman" w:cs="Times New Roman"/>
                <w:sz w:val="24"/>
                <w:szCs w:val="24"/>
              </w:rPr>
              <w:t xml:space="preserve"> и </w:t>
            </w:r>
            <w:proofErr w:type="spellStart"/>
            <w:r w:rsidRPr="00F06DFA">
              <w:rPr>
                <w:rFonts w:ascii="Times New Roman" w:eastAsia="Times New Roman" w:hAnsi="Times New Roman" w:cs="Times New Roman"/>
                <w:sz w:val="24"/>
                <w:szCs w:val="24"/>
              </w:rPr>
              <w:t>система</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защиты</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от</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вредоносной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информации</w:t>
            </w:r>
            <w:proofErr w:type="spellEnd"/>
            <w:r w:rsidRPr="00F06DFA">
              <w:rPr>
                <w:rFonts w:ascii="Times New Roman" w:eastAsia="Times New Roman" w:hAnsi="Times New Roman" w:cs="Times New Roman"/>
                <w:sz w:val="24"/>
                <w:szCs w:val="24"/>
              </w:rPr>
              <w:t xml:space="preserve">, ПО </w:t>
            </w:r>
            <w:proofErr w:type="spellStart"/>
            <w:r w:rsidRPr="00F06DFA">
              <w:rPr>
                <w:rFonts w:ascii="Times New Roman" w:eastAsia="Times New Roman" w:hAnsi="Times New Roman" w:cs="Times New Roman"/>
                <w:sz w:val="24"/>
                <w:szCs w:val="24"/>
              </w:rPr>
              <w:t>для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цифровой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лаборатории</w:t>
            </w:r>
            <w:proofErr w:type="spellEnd"/>
            <w:r w:rsidRPr="00F06DFA">
              <w:rPr>
                <w:rFonts w:ascii="Times New Roman" w:eastAsia="Times New Roman" w:hAnsi="Times New Roman" w:cs="Times New Roman"/>
                <w:sz w:val="24"/>
                <w:szCs w:val="24"/>
              </w:rPr>
              <w:t xml:space="preserve">, с </w:t>
            </w:r>
            <w:proofErr w:type="spellStart"/>
            <w:r w:rsidRPr="00F06DFA">
              <w:rPr>
                <w:rFonts w:ascii="Times New Roman" w:eastAsia="Times New Roman" w:hAnsi="Times New Roman" w:cs="Times New Roman"/>
                <w:sz w:val="24"/>
                <w:szCs w:val="24"/>
              </w:rPr>
              <w:t>возможностью</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онлайн</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опроса</w:t>
            </w:r>
            <w:proofErr w:type="spellEnd"/>
            <w:r w:rsidRPr="00F06DFA">
              <w:rPr>
                <w:rFonts w:ascii="Times New Roman" w:eastAsia="Times New Roman" w:hAnsi="Times New Roman" w:cs="Times New Roman"/>
                <w:sz w:val="24"/>
                <w:szCs w:val="24"/>
              </w:rPr>
              <w:t>)</w:t>
            </w:r>
          </w:p>
        </w:tc>
        <w:tc>
          <w:tcPr>
            <w:tcW w:w="1920" w:type="dxa"/>
            <w:shd w:val="clear" w:color="auto" w:fill="auto"/>
          </w:tcPr>
          <w:p w14:paraId="3F7A49F9"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5174B7B0"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05B7B9CD"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745F9F4C"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177B45B3" w14:textId="77777777">
        <w:trPr>
          <w:trHeight w:val="435"/>
        </w:trPr>
        <w:tc>
          <w:tcPr>
            <w:tcW w:w="675" w:type="dxa"/>
            <w:shd w:val="clear" w:color="auto" w:fill="auto"/>
          </w:tcPr>
          <w:p w14:paraId="28FD3913" w14:textId="77777777"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14</w:t>
            </w:r>
          </w:p>
        </w:tc>
        <w:tc>
          <w:tcPr>
            <w:tcW w:w="4770" w:type="dxa"/>
            <w:tcBorders>
              <w:top w:val="single" w:sz="4" w:space="0" w:color="000000"/>
              <w:left w:val="single" w:sz="4" w:space="0" w:color="000000"/>
              <w:bottom w:val="single" w:sz="4" w:space="0" w:color="000000"/>
              <w:right w:val="single" w:sz="4" w:space="0" w:color="000000"/>
            </w:tcBorders>
          </w:tcPr>
          <w:p w14:paraId="158353E3" w14:textId="77777777" w:rsidR="00997410" w:rsidRPr="00F06DFA" w:rsidRDefault="00582A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9"/>
              <w:jc w:val="both"/>
              <w:rPr>
                <w:rFonts w:ascii="Times New Roman" w:eastAsia="Times New Roman" w:hAnsi="Times New Roman" w:cs="Times New Roman"/>
                <w:i/>
                <w:sz w:val="24"/>
                <w:szCs w:val="24"/>
              </w:rPr>
            </w:pPr>
            <w:proofErr w:type="spellStart"/>
            <w:r w:rsidRPr="00F06DFA">
              <w:rPr>
                <w:rFonts w:ascii="Times New Roman" w:eastAsia="Times New Roman" w:hAnsi="Times New Roman" w:cs="Times New Roman"/>
                <w:sz w:val="24"/>
                <w:szCs w:val="24"/>
              </w:rPr>
              <w:t>Стенды</w:t>
            </w:r>
            <w:proofErr w:type="spellEnd"/>
          </w:p>
        </w:tc>
        <w:tc>
          <w:tcPr>
            <w:tcW w:w="1920" w:type="dxa"/>
            <w:shd w:val="clear" w:color="auto" w:fill="auto"/>
          </w:tcPr>
          <w:p w14:paraId="6A35F7F7"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0" w:type="dxa"/>
            <w:shd w:val="clear" w:color="auto" w:fill="auto"/>
          </w:tcPr>
          <w:p w14:paraId="3376AA07" w14:textId="77777777" w:rsidR="00997410" w:rsidRPr="00F06DFA" w:rsidRDefault="00582A34">
            <w:pPr>
              <w:spacing w:after="0" w:line="240" w:lineRule="auto"/>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специализированное</w:t>
            </w:r>
            <w:proofErr w:type="spellEnd"/>
          </w:p>
        </w:tc>
        <w:tc>
          <w:tcPr>
            <w:tcW w:w="2790" w:type="dxa"/>
            <w:shd w:val="clear" w:color="auto" w:fill="auto"/>
          </w:tcPr>
          <w:p w14:paraId="6A65AC93" w14:textId="1E74FD0E" w:rsidR="00997410" w:rsidRPr="00F06DFA" w:rsidRDefault="00582A34">
            <w:pPr>
              <w:spacing w:after="0" w:line="240" w:lineRule="auto"/>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580" w:type="dxa"/>
            <w:vMerge/>
            <w:shd w:val="clear" w:color="auto" w:fill="auto"/>
          </w:tcPr>
          <w:p w14:paraId="599A8208"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bl>
    <w:p w14:paraId="6F2DA0DE" w14:textId="77777777" w:rsidR="00997410" w:rsidRPr="00F06DFA" w:rsidRDefault="00997410">
      <w:pPr>
        <w:spacing w:after="0"/>
        <w:ind w:firstLine="709"/>
        <w:jc w:val="both"/>
        <w:rPr>
          <w:rFonts w:ascii="Times New Roman" w:eastAsia="Times New Roman" w:hAnsi="Times New Roman" w:cs="Times New Roman"/>
          <w:sz w:val="24"/>
          <w:szCs w:val="24"/>
        </w:rPr>
      </w:pPr>
    </w:p>
    <w:p w14:paraId="4481515F" w14:textId="77777777" w:rsidR="00997410" w:rsidRPr="00F06DFA" w:rsidRDefault="00582A34">
      <w:pPr>
        <w:spacing w:after="0"/>
        <w:ind w:firstLine="709"/>
        <w:jc w:val="both"/>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1.3. Оснащение спортивного комплекса/зал</w:t>
      </w:r>
    </w:p>
    <w:p w14:paraId="301B7291" w14:textId="77777777" w:rsidR="00997410" w:rsidRPr="00F06DFA" w:rsidRDefault="00582A34">
      <w:pPr>
        <w:spacing w:after="0"/>
        <w:ind w:firstLine="709"/>
        <w:jc w:val="both"/>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Спортивный комплекс</w:t>
      </w:r>
    </w:p>
    <w:tbl>
      <w:tblPr>
        <w:tblStyle w:val="afffffffff8"/>
        <w:tblW w:w="15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8"/>
        <w:gridCol w:w="5006"/>
        <w:gridCol w:w="1843"/>
        <w:gridCol w:w="2552"/>
        <w:gridCol w:w="2835"/>
        <w:gridCol w:w="2625"/>
      </w:tblGrid>
      <w:tr w:rsidR="00997410" w:rsidRPr="00F06DFA" w14:paraId="252D3D50" w14:textId="77777777">
        <w:trPr>
          <w:tblHeader/>
        </w:trPr>
        <w:tc>
          <w:tcPr>
            <w:tcW w:w="518" w:type="dxa"/>
            <w:shd w:val="clear" w:color="auto" w:fill="auto"/>
            <w:vAlign w:val="center"/>
          </w:tcPr>
          <w:p w14:paraId="2FF17908" w14:textId="77777777" w:rsidR="00997410" w:rsidRPr="00F06DFA" w:rsidRDefault="00582A34">
            <w:pPr>
              <w:spacing w:after="0"/>
              <w:ind w:left="22"/>
              <w:jc w:val="center"/>
              <w:rPr>
                <w:rFonts w:ascii="Times New Roman" w:eastAsia="Times New Roman" w:hAnsi="Times New Roman" w:cs="Times New Roman"/>
                <w:b/>
                <w:sz w:val="24"/>
                <w:szCs w:val="24"/>
              </w:rPr>
            </w:pPr>
            <w:r w:rsidRPr="00F06DFA">
              <w:rPr>
                <w:rFonts w:ascii="Times New Roman" w:eastAsia="Times New Roman" w:hAnsi="Times New Roman" w:cs="Times New Roman"/>
                <w:b/>
                <w:sz w:val="24"/>
                <w:szCs w:val="24"/>
              </w:rPr>
              <w:lastRenderedPageBreak/>
              <w:t>№</w:t>
            </w:r>
          </w:p>
        </w:tc>
        <w:tc>
          <w:tcPr>
            <w:tcW w:w="5006" w:type="dxa"/>
            <w:shd w:val="clear" w:color="auto" w:fill="auto"/>
            <w:vAlign w:val="center"/>
          </w:tcPr>
          <w:p w14:paraId="5DBCEEF0" w14:textId="55C3EDD0" w:rsidR="00997410" w:rsidRPr="00F06DFA" w:rsidRDefault="00582A34">
            <w:pPr>
              <w:spacing w:after="0"/>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Наименование</w:t>
            </w:r>
            <w:proofErr w:type="spellEnd"/>
          </w:p>
        </w:tc>
        <w:tc>
          <w:tcPr>
            <w:tcW w:w="1843" w:type="dxa"/>
            <w:shd w:val="clear" w:color="auto" w:fill="auto"/>
            <w:vAlign w:val="center"/>
          </w:tcPr>
          <w:p w14:paraId="34274E85" w14:textId="77777777" w:rsidR="00997410" w:rsidRPr="00F06DFA" w:rsidRDefault="00582A34">
            <w:pPr>
              <w:spacing w:after="0"/>
              <w:ind w:left="-104"/>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Тип</w:t>
            </w:r>
            <w:proofErr w:type="spellEnd"/>
          </w:p>
        </w:tc>
        <w:tc>
          <w:tcPr>
            <w:tcW w:w="2552" w:type="dxa"/>
            <w:vAlign w:val="center"/>
          </w:tcPr>
          <w:p w14:paraId="62FC1C48" w14:textId="77777777" w:rsidR="00997410" w:rsidRPr="00F06DFA" w:rsidRDefault="00582A34">
            <w:pPr>
              <w:spacing w:after="0"/>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Основное</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специализированное</w:t>
            </w:r>
            <w:proofErr w:type="spellEnd"/>
          </w:p>
        </w:tc>
        <w:tc>
          <w:tcPr>
            <w:tcW w:w="2835" w:type="dxa"/>
            <w:shd w:val="clear" w:color="auto" w:fill="auto"/>
            <w:vAlign w:val="center"/>
          </w:tcPr>
          <w:p w14:paraId="7CD5D96F" w14:textId="77777777" w:rsidR="00997410" w:rsidRPr="00F06DFA" w:rsidRDefault="00582A34">
            <w:pPr>
              <w:spacing w:after="0"/>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Краткая</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рамочная</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техническая</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характеристика</w:t>
            </w:r>
            <w:proofErr w:type="spellEnd"/>
          </w:p>
        </w:tc>
        <w:tc>
          <w:tcPr>
            <w:tcW w:w="2625" w:type="dxa"/>
            <w:vAlign w:val="center"/>
          </w:tcPr>
          <w:p w14:paraId="33036B04" w14:textId="77777777" w:rsidR="00997410" w:rsidRPr="00F06DFA" w:rsidRDefault="00582A34">
            <w:pPr>
              <w:spacing w:after="0"/>
              <w:jc w:val="center"/>
              <w:rPr>
                <w:rFonts w:ascii="Times New Roman" w:eastAsia="Times New Roman" w:hAnsi="Times New Roman" w:cs="Times New Roman"/>
                <w:b/>
                <w:sz w:val="24"/>
                <w:szCs w:val="24"/>
              </w:rPr>
            </w:pPr>
            <w:proofErr w:type="spellStart"/>
            <w:r w:rsidRPr="00F06DFA">
              <w:rPr>
                <w:rFonts w:ascii="Times New Roman" w:eastAsia="Times New Roman" w:hAnsi="Times New Roman" w:cs="Times New Roman"/>
                <w:b/>
                <w:sz w:val="24"/>
                <w:szCs w:val="24"/>
              </w:rPr>
              <w:t>Код</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профессионального</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модуля</w:t>
            </w:r>
            <w:proofErr w:type="spellEnd"/>
            <w:r w:rsidRPr="00F06DFA">
              <w:rPr>
                <w:rFonts w:ascii="Times New Roman" w:eastAsia="Times New Roman" w:hAnsi="Times New Roman" w:cs="Times New Roman"/>
                <w:b/>
                <w:sz w:val="24"/>
                <w:szCs w:val="24"/>
              </w:rPr>
              <w:t xml:space="preserve">, </w:t>
            </w:r>
            <w:proofErr w:type="spellStart"/>
            <w:r w:rsidRPr="00F06DFA">
              <w:rPr>
                <w:rFonts w:ascii="Times New Roman" w:eastAsia="Times New Roman" w:hAnsi="Times New Roman" w:cs="Times New Roman"/>
                <w:b/>
                <w:sz w:val="24"/>
                <w:szCs w:val="24"/>
              </w:rPr>
              <w:t>дисциплины</w:t>
            </w:r>
            <w:proofErr w:type="spellEnd"/>
          </w:p>
        </w:tc>
      </w:tr>
      <w:tr w:rsidR="00997410" w:rsidRPr="00F06DFA" w14:paraId="726DAFD4" w14:textId="77777777">
        <w:tc>
          <w:tcPr>
            <w:tcW w:w="518" w:type="dxa"/>
            <w:shd w:val="clear" w:color="auto" w:fill="auto"/>
          </w:tcPr>
          <w:p w14:paraId="5395FD21" w14:textId="77777777" w:rsidR="00997410" w:rsidRPr="00F06DFA" w:rsidRDefault="00997410">
            <w:pPr>
              <w:widowControl/>
              <w:numPr>
                <w:ilvl w:val="0"/>
                <w:numId w:val="2"/>
              </w:numPr>
              <w:pBdr>
                <w:top w:val="nil"/>
                <w:left w:val="nil"/>
                <w:bottom w:val="nil"/>
                <w:right w:val="nil"/>
                <w:between w:val="nil"/>
              </w:pBdr>
              <w:spacing w:before="120" w:after="0" w:line="240" w:lineRule="auto"/>
              <w:ind w:left="22" w:firstLine="0"/>
              <w:rPr>
                <w:rFonts w:ascii="Times New Roman" w:eastAsia="Times New Roman" w:hAnsi="Times New Roman" w:cs="Times New Roman"/>
                <w:color w:val="000000"/>
                <w:sz w:val="24"/>
                <w:szCs w:val="24"/>
              </w:rPr>
            </w:pPr>
          </w:p>
        </w:tc>
        <w:tc>
          <w:tcPr>
            <w:tcW w:w="5006" w:type="dxa"/>
            <w:shd w:val="clear" w:color="auto" w:fill="auto"/>
          </w:tcPr>
          <w:p w14:paraId="3C1CB760"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рабочее</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место</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преподавателя</w:t>
            </w:r>
            <w:proofErr w:type="spellEnd"/>
          </w:p>
        </w:tc>
        <w:tc>
          <w:tcPr>
            <w:tcW w:w="1843" w:type="dxa"/>
            <w:shd w:val="clear" w:color="auto" w:fill="auto"/>
          </w:tcPr>
          <w:p w14:paraId="34B3B64B"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2" w:type="dxa"/>
          </w:tcPr>
          <w:p w14:paraId="6D651B9B"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5AE10AA2"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625" w:type="dxa"/>
            <w:vMerge w:val="restart"/>
          </w:tcPr>
          <w:p w14:paraId="0661D67A" w14:textId="77777777" w:rsidR="00997410" w:rsidRPr="00F06DFA" w:rsidRDefault="00582A34">
            <w:pPr>
              <w:spacing w:after="0"/>
              <w:rPr>
                <w:rFonts w:ascii="Times New Roman" w:eastAsia="Times New Roman" w:hAnsi="Times New Roman" w:cs="Times New Roman"/>
                <w:b/>
                <w:sz w:val="24"/>
                <w:szCs w:val="24"/>
              </w:rPr>
            </w:pPr>
            <w:r w:rsidRPr="00F06DFA">
              <w:rPr>
                <w:rFonts w:ascii="Times New Roman" w:eastAsia="Times New Roman" w:hAnsi="Times New Roman" w:cs="Times New Roman"/>
                <w:b/>
                <w:sz w:val="24"/>
                <w:szCs w:val="24"/>
              </w:rPr>
              <w:t>СГ.04</w:t>
            </w:r>
          </w:p>
        </w:tc>
      </w:tr>
      <w:tr w:rsidR="00997410" w:rsidRPr="00F06DFA" w14:paraId="633DEBEA" w14:textId="77777777">
        <w:tc>
          <w:tcPr>
            <w:tcW w:w="518" w:type="dxa"/>
            <w:shd w:val="clear" w:color="auto" w:fill="auto"/>
          </w:tcPr>
          <w:p w14:paraId="74FF49FB" w14:textId="77777777" w:rsidR="00997410" w:rsidRPr="00F06DFA" w:rsidRDefault="00997410">
            <w:pPr>
              <w:widowControl/>
              <w:numPr>
                <w:ilvl w:val="0"/>
                <w:numId w:val="2"/>
              </w:numPr>
              <w:pBdr>
                <w:top w:val="nil"/>
                <w:left w:val="nil"/>
                <w:bottom w:val="nil"/>
                <w:right w:val="nil"/>
                <w:between w:val="nil"/>
              </w:pBdr>
              <w:spacing w:before="120" w:after="0" w:line="240" w:lineRule="auto"/>
              <w:ind w:left="22" w:firstLine="0"/>
              <w:rPr>
                <w:rFonts w:ascii="Times New Roman" w:eastAsia="Times New Roman" w:hAnsi="Times New Roman" w:cs="Times New Roman"/>
                <w:color w:val="000000"/>
                <w:sz w:val="24"/>
                <w:szCs w:val="24"/>
              </w:rPr>
            </w:pPr>
          </w:p>
        </w:tc>
        <w:tc>
          <w:tcPr>
            <w:tcW w:w="5006" w:type="dxa"/>
            <w:shd w:val="clear" w:color="auto" w:fill="auto"/>
          </w:tcPr>
          <w:p w14:paraId="00C606AB"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шкафы</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для</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одежды</w:t>
            </w:r>
            <w:proofErr w:type="spellEnd"/>
          </w:p>
        </w:tc>
        <w:tc>
          <w:tcPr>
            <w:tcW w:w="1843" w:type="dxa"/>
            <w:shd w:val="clear" w:color="auto" w:fill="auto"/>
          </w:tcPr>
          <w:p w14:paraId="47FA7190"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2" w:type="dxa"/>
          </w:tcPr>
          <w:p w14:paraId="6DE377EE"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4A7CC9DD"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625" w:type="dxa"/>
            <w:vMerge/>
          </w:tcPr>
          <w:p w14:paraId="30590C69"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35BC144F" w14:textId="77777777">
        <w:tc>
          <w:tcPr>
            <w:tcW w:w="518" w:type="dxa"/>
            <w:shd w:val="clear" w:color="auto" w:fill="auto"/>
          </w:tcPr>
          <w:p w14:paraId="59904CB1" w14:textId="77777777" w:rsidR="00997410" w:rsidRPr="00F06DFA" w:rsidRDefault="00997410">
            <w:pPr>
              <w:widowControl/>
              <w:numPr>
                <w:ilvl w:val="0"/>
                <w:numId w:val="2"/>
              </w:numPr>
              <w:pBdr>
                <w:top w:val="nil"/>
                <w:left w:val="nil"/>
                <w:bottom w:val="nil"/>
                <w:right w:val="nil"/>
                <w:between w:val="nil"/>
              </w:pBdr>
              <w:spacing w:before="120" w:after="0" w:line="240" w:lineRule="auto"/>
              <w:ind w:left="22" w:firstLine="0"/>
              <w:rPr>
                <w:rFonts w:ascii="Times New Roman" w:eastAsia="Times New Roman" w:hAnsi="Times New Roman" w:cs="Times New Roman"/>
                <w:color w:val="000000"/>
                <w:sz w:val="24"/>
                <w:szCs w:val="24"/>
              </w:rPr>
            </w:pPr>
          </w:p>
        </w:tc>
        <w:tc>
          <w:tcPr>
            <w:tcW w:w="5006" w:type="dxa"/>
            <w:shd w:val="clear" w:color="auto" w:fill="auto"/>
          </w:tcPr>
          <w:p w14:paraId="0FDB1698"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стулья</w:t>
            </w:r>
            <w:proofErr w:type="spellEnd"/>
            <w:r w:rsidRPr="00F06DFA">
              <w:rPr>
                <w:rFonts w:ascii="Times New Roman" w:eastAsia="Times New Roman" w:hAnsi="Times New Roman" w:cs="Times New Roman"/>
                <w:sz w:val="24"/>
                <w:szCs w:val="24"/>
              </w:rPr>
              <w:t>/</w:t>
            </w:r>
            <w:proofErr w:type="spellStart"/>
            <w:r w:rsidRPr="00F06DFA">
              <w:rPr>
                <w:rFonts w:ascii="Times New Roman" w:eastAsia="Times New Roman" w:hAnsi="Times New Roman" w:cs="Times New Roman"/>
                <w:sz w:val="24"/>
                <w:szCs w:val="24"/>
              </w:rPr>
              <w:t>скамейки</w:t>
            </w:r>
            <w:proofErr w:type="spellEnd"/>
          </w:p>
        </w:tc>
        <w:tc>
          <w:tcPr>
            <w:tcW w:w="1843" w:type="dxa"/>
            <w:shd w:val="clear" w:color="auto" w:fill="auto"/>
          </w:tcPr>
          <w:p w14:paraId="62FE7519"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Мебель</w:t>
            </w:r>
            <w:proofErr w:type="spellEnd"/>
          </w:p>
        </w:tc>
        <w:tc>
          <w:tcPr>
            <w:tcW w:w="2552" w:type="dxa"/>
          </w:tcPr>
          <w:p w14:paraId="56DF1C8B"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4856DFE1"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625" w:type="dxa"/>
            <w:vMerge/>
          </w:tcPr>
          <w:p w14:paraId="47D79D58"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37E51BD9" w14:textId="77777777">
        <w:trPr>
          <w:trHeight w:val="417"/>
        </w:trPr>
        <w:tc>
          <w:tcPr>
            <w:tcW w:w="518" w:type="dxa"/>
            <w:shd w:val="clear" w:color="auto" w:fill="auto"/>
          </w:tcPr>
          <w:p w14:paraId="0B63DE4A" w14:textId="77777777" w:rsidR="00997410" w:rsidRPr="00F06DFA" w:rsidRDefault="00997410">
            <w:pPr>
              <w:widowControl/>
              <w:numPr>
                <w:ilvl w:val="0"/>
                <w:numId w:val="2"/>
              </w:numPr>
              <w:pBdr>
                <w:top w:val="nil"/>
                <w:left w:val="nil"/>
                <w:bottom w:val="nil"/>
                <w:right w:val="nil"/>
                <w:between w:val="nil"/>
              </w:pBdr>
              <w:spacing w:before="120" w:after="0" w:line="240" w:lineRule="auto"/>
              <w:ind w:left="22" w:firstLine="0"/>
              <w:rPr>
                <w:rFonts w:ascii="Times New Roman" w:eastAsia="Times New Roman" w:hAnsi="Times New Roman" w:cs="Times New Roman"/>
                <w:color w:val="000000"/>
                <w:sz w:val="24"/>
                <w:szCs w:val="24"/>
              </w:rPr>
            </w:pPr>
          </w:p>
        </w:tc>
        <w:tc>
          <w:tcPr>
            <w:tcW w:w="5006" w:type="dxa"/>
            <w:shd w:val="clear" w:color="auto" w:fill="auto"/>
          </w:tcPr>
          <w:p w14:paraId="11536A38"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спортивный</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инвентарь</w:t>
            </w:r>
            <w:proofErr w:type="spellEnd"/>
            <w:r w:rsidRPr="00F06DFA">
              <w:rPr>
                <w:rFonts w:ascii="Times New Roman" w:eastAsia="Times New Roman" w:hAnsi="Times New Roman" w:cs="Times New Roman"/>
                <w:sz w:val="24"/>
                <w:szCs w:val="24"/>
              </w:rPr>
              <w:t xml:space="preserve"> и </w:t>
            </w:r>
            <w:proofErr w:type="spellStart"/>
            <w:r w:rsidRPr="00F06DFA">
              <w:rPr>
                <w:rFonts w:ascii="Times New Roman" w:eastAsia="Times New Roman" w:hAnsi="Times New Roman" w:cs="Times New Roman"/>
                <w:sz w:val="24"/>
                <w:szCs w:val="24"/>
              </w:rPr>
              <w:t>оборудование</w:t>
            </w:r>
            <w:proofErr w:type="spellEnd"/>
          </w:p>
        </w:tc>
        <w:tc>
          <w:tcPr>
            <w:tcW w:w="1843" w:type="dxa"/>
            <w:shd w:val="clear" w:color="auto" w:fill="auto"/>
          </w:tcPr>
          <w:p w14:paraId="481E95B3"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552" w:type="dxa"/>
          </w:tcPr>
          <w:p w14:paraId="5861C613"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39F89CC5"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625" w:type="dxa"/>
            <w:vMerge/>
          </w:tcPr>
          <w:p w14:paraId="11A3118D"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015FFAFF" w14:textId="77777777">
        <w:tc>
          <w:tcPr>
            <w:tcW w:w="518" w:type="dxa"/>
            <w:shd w:val="clear" w:color="auto" w:fill="auto"/>
          </w:tcPr>
          <w:p w14:paraId="6B6A3490" w14:textId="588739D3" w:rsidR="00997410" w:rsidRPr="00F06DFA" w:rsidRDefault="00997410">
            <w:pPr>
              <w:widowControl/>
              <w:numPr>
                <w:ilvl w:val="0"/>
                <w:numId w:val="2"/>
              </w:numPr>
              <w:pBdr>
                <w:top w:val="nil"/>
                <w:left w:val="nil"/>
                <w:bottom w:val="nil"/>
                <w:right w:val="nil"/>
                <w:between w:val="nil"/>
              </w:pBdr>
              <w:spacing w:before="120" w:after="0" w:line="240" w:lineRule="auto"/>
              <w:ind w:left="22" w:firstLine="0"/>
              <w:rPr>
                <w:rFonts w:ascii="Times New Roman" w:eastAsia="Times New Roman" w:hAnsi="Times New Roman" w:cs="Times New Roman"/>
                <w:color w:val="000000"/>
                <w:sz w:val="24"/>
                <w:szCs w:val="24"/>
              </w:rPr>
            </w:pPr>
          </w:p>
        </w:tc>
        <w:tc>
          <w:tcPr>
            <w:tcW w:w="5006" w:type="dxa"/>
            <w:shd w:val="clear" w:color="auto" w:fill="auto"/>
          </w:tcPr>
          <w:p w14:paraId="646F6542"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открытые</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спортивные</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площадки</w:t>
            </w:r>
            <w:proofErr w:type="spellEnd"/>
          </w:p>
        </w:tc>
        <w:tc>
          <w:tcPr>
            <w:tcW w:w="1843" w:type="dxa"/>
            <w:shd w:val="clear" w:color="auto" w:fill="auto"/>
          </w:tcPr>
          <w:p w14:paraId="208C7304"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Оборудование</w:t>
            </w:r>
            <w:proofErr w:type="spellEnd"/>
          </w:p>
        </w:tc>
        <w:tc>
          <w:tcPr>
            <w:tcW w:w="2552" w:type="dxa"/>
          </w:tcPr>
          <w:p w14:paraId="4725125B"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743E05D9"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625" w:type="dxa"/>
            <w:vMerge/>
          </w:tcPr>
          <w:p w14:paraId="0A73390A"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764A1BFB" w14:textId="77777777">
        <w:trPr>
          <w:trHeight w:val="105"/>
        </w:trPr>
        <w:tc>
          <w:tcPr>
            <w:tcW w:w="518" w:type="dxa"/>
            <w:shd w:val="clear" w:color="auto" w:fill="auto"/>
          </w:tcPr>
          <w:p w14:paraId="5A2CAB41" w14:textId="77777777" w:rsidR="00997410" w:rsidRPr="00F06DFA" w:rsidRDefault="00997410">
            <w:pPr>
              <w:widowControl/>
              <w:numPr>
                <w:ilvl w:val="0"/>
                <w:numId w:val="2"/>
              </w:numPr>
              <w:pBdr>
                <w:top w:val="nil"/>
                <w:left w:val="nil"/>
                <w:bottom w:val="nil"/>
                <w:right w:val="nil"/>
                <w:between w:val="nil"/>
              </w:pBdr>
              <w:spacing w:before="120" w:after="0" w:line="240" w:lineRule="auto"/>
              <w:ind w:left="22" w:firstLine="0"/>
              <w:rPr>
                <w:rFonts w:ascii="Times New Roman" w:eastAsia="Times New Roman" w:hAnsi="Times New Roman" w:cs="Times New Roman"/>
                <w:color w:val="000000"/>
                <w:sz w:val="24"/>
                <w:szCs w:val="24"/>
              </w:rPr>
            </w:pPr>
          </w:p>
        </w:tc>
        <w:tc>
          <w:tcPr>
            <w:tcW w:w="5006" w:type="dxa"/>
            <w:shd w:val="clear" w:color="auto" w:fill="auto"/>
          </w:tcPr>
          <w:p w14:paraId="7EB2B34E" w14:textId="77777777" w:rsidR="00997410" w:rsidRPr="00F06DFA" w:rsidRDefault="00582A34">
            <w:pPr>
              <w:spacing w:after="0"/>
              <w:rPr>
                <w:rFonts w:ascii="Times New Roman" w:eastAsia="Times New Roman" w:hAnsi="Times New Roman" w:cs="Times New Roman"/>
                <w:b/>
                <w:sz w:val="24"/>
                <w:szCs w:val="24"/>
                <w:lang w:val="ru-RU"/>
              </w:rPr>
            </w:pPr>
            <w:r w:rsidRPr="00F06DFA">
              <w:rPr>
                <w:rFonts w:ascii="Times New Roman" w:eastAsia="Times New Roman" w:hAnsi="Times New Roman" w:cs="Times New Roman"/>
                <w:color w:val="000000"/>
                <w:sz w:val="24"/>
                <w:szCs w:val="24"/>
                <w:lang w:val="ru-RU"/>
              </w:rPr>
              <w:t xml:space="preserve">компьютер с программным обеспечением для преподавателя </w:t>
            </w:r>
            <w:r w:rsidRPr="00F06DFA">
              <w:rPr>
                <w:rFonts w:ascii="Times New Roman" w:eastAsia="Times New Roman" w:hAnsi="Times New Roman" w:cs="Times New Roman"/>
                <w:sz w:val="24"/>
                <w:szCs w:val="24"/>
                <w:lang w:val="ru-RU"/>
              </w:rPr>
              <w:t>(системный блок, монитор, клавиатура, мышь)</w:t>
            </w:r>
          </w:p>
        </w:tc>
        <w:tc>
          <w:tcPr>
            <w:tcW w:w="1843" w:type="dxa"/>
            <w:shd w:val="clear" w:color="auto" w:fill="auto"/>
          </w:tcPr>
          <w:p w14:paraId="2895A2B6"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ТС</w:t>
            </w:r>
          </w:p>
        </w:tc>
        <w:tc>
          <w:tcPr>
            <w:tcW w:w="2552" w:type="dxa"/>
          </w:tcPr>
          <w:p w14:paraId="0F8FDED6"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1D646C7F"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625" w:type="dxa"/>
            <w:vMerge/>
          </w:tcPr>
          <w:p w14:paraId="30A2F2D1"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r w:rsidR="00997410" w:rsidRPr="00F06DFA" w14:paraId="4F36C602" w14:textId="77777777">
        <w:tc>
          <w:tcPr>
            <w:tcW w:w="518" w:type="dxa"/>
            <w:shd w:val="clear" w:color="auto" w:fill="auto"/>
          </w:tcPr>
          <w:p w14:paraId="14206725" w14:textId="77777777" w:rsidR="00997410" w:rsidRPr="00F06DFA" w:rsidRDefault="00997410">
            <w:pPr>
              <w:widowControl/>
              <w:numPr>
                <w:ilvl w:val="0"/>
                <w:numId w:val="2"/>
              </w:numPr>
              <w:pBdr>
                <w:top w:val="nil"/>
                <w:left w:val="nil"/>
                <w:bottom w:val="nil"/>
                <w:right w:val="nil"/>
                <w:between w:val="nil"/>
              </w:pBdr>
              <w:spacing w:before="120" w:after="0" w:line="240" w:lineRule="auto"/>
              <w:ind w:left="22" w:firstLine="0"/>
              <w:rPr>
                <w:rFonts w:ascii="Times New Roman" w:eastAsia="Times New Roman" w:hAnsi="Times New Roman" w:cs="Times New Roman"/>
                <w:color w:val="000000"/>
                <w:sz w:val="24"/>
                <w:szCs w:val="24"/>
              </w:rPr>
            </w:pPr>
          </w:p>
        </w:tc>
        <w:tc>
          <w:tcPr>
            <w:tcW w:w="5006" w:type="dxa"/>
            <w:shd w:val="clear" w:color="auto" w:fill="auto"/>
          </w:tcPr>
          <w:p w14:paraId="3A21ACC4" w14:textId="77777777" w:rsidR="00997410" w:rsidRPr="00F06DFA" w:rsidRDefault="00582A34">
            <w:pPr>
              <w:spacing w:after="0"/>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комплект</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учебно-методических</w:t>
            </w:r>
            <w:proofErr w:type="spellEnd"/>
            <w:r w:rsidRPr="00F06DFA">
              <w:rPr>
                <w:rFonts w:ascii="Times New Roman" w:eastAsia="Times New Roman" w:hAnsi="Times New Roman" w:cs="Times New Roman"/>
                <w:sz w:val="24"/>
                <w:szCs w:val="24"/>
              </w:rPr>
              <w:t xml:space="preserve"> </w:t>
            </w:r>
            <w:proofErr w:type="spellStart"/>
            <w:r w:rsidRPr="00F06DFA">
              <w:rPr>
                <w:rFonts w:ascii="Times New Roman" w:eastAsia="Times New Roman" w:hAnsi="Times New Roman" w:cs="Times New Roman"/>
                <w:sz w:val="24"/>
                <w:szCs w:val="24"/>
              </w:rPr>
              <w:t>материалов</w:t>
            </w:r>
            <w:proofErr w:type="spellEnd"/>
          </w:p>
        </w:tc>
        <w:tc>
          <w:tcPr>
            <w:tcW w:w="1843" w:type="dxa"/>
            <w:shd w:val="clear" w:color="auto" w:fill="auto"/>
          </w:tcPr>
          <w:p w14:paraId="38EDA921"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УМК</w:t>
            </w:r>
          </w:p>
        </w:tc>
        <w:tc>
          <w:tcPr>
            <w:tcW w:w="2552" w:type="dxa"/>
          </w:tcPr>
          <w:p w14:paraId="107E2D3C" w14:textId="77777777" w:rsidR="00997410" w:rsidRPr="00F06DFA" w:rsidRDefault="00582A34">
            <w:pPr>
              <w:spacing w:after="0"/>
              <w:jc w:val="center"/>
              <w:rPr>
                <w:rFonts w:ascii="Times New Roman" w:eastAsia="Times New Roman" w:hAnsi="Times New Roman" w:cs="Times New Roman"/>
                <w:sz w:val="24"/>
                <w:szCs w:val="24"/>
              </w:rPr>
            </w:pPr>
            <w:proofErr w:type="spellStart"/>
            <w:r w:rsidRPr="00F06DFA">
              <w:rPr>
                <w:rFonts w:ascii="Times New Roman" w:eastAsia="Times New Roman" w:hAnsi="Times New Roman" w:cs="Times New Roman"/>
                <w:sz w:val="24"/>
                <w:szCs w:val="24"/>
              </w:rPr>
              <w:t>основное</w:t>
            </w:r>
            <w:proofErr w:type="spellEnd"/>
          </w:p>
        </w:tc>
        <w:tc>
          <w:tcPr>
            <w:tcW w:w="2835" w:type="dxa"/>
            <w:shd w:val="clear" w:color="auto" w:fill="auto"/>
          </w:tcPr>
          <w:p w14:paraId="539A0CE5" w14:textId="77777777" w:rsidR="00997410" w:rsidRPr="00F06DFA" w:rsidRDefault="00582A34">
            <w:pPr>
              <w:spacing w:after="0"/>
              <w:jc w:val="center"/>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 xml:space="preserve">на </w:t>
            </w:r>
            <w:proofErr w:type="spellStart"/>
            <w:r w:rsidRPr="00F06DFA">
              <w:rPr>
                <w:rFonts w:ascii="Times New Roman" w:eastAsia="Times New Roman" w:hAnsi="Times New Roman" w:cs="Times New Roman"/>
                <w:sz w:val="24"/>
                <w:szCs w:val="24"/>
              </w:rPr>
              <w:t>усмотрение</w:t>
            </w:r>
            <w:proofErr w:type="spellEnd"/>
            <w:r w:rsidRPr="00F06DFA">
              <w:rPr>
                <w:rFonts w:ascii="Times New Roman" w:eastAsia="Times New Roman" w:hAnsi="Times New Roman" w:cs="Times New Roman"/>
                <w:sz w:val="24"/>
                <w:szCs w:val="24"/>
              </w:rPr>
              <w:t xml:space="preserve"> ОО</w:t>
            </w:r>
          </w:p>
        </w:tc>
        <w:tc>
          <w:tcPr>
            <w:tcW w:w="2625" w:type="dxa"/>
            <w:vMerge/>
          </w:tcPr>
          <w:p w14:paraId="57ED8C93"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rPr>
            </w:pPr>
          </w:p>
        </w:tc>
      </w:tr>
    </w:tbl>
    <w:p w14:paraId="03571611" w14:textId="56C237C1" w:rsidR="00997410" w:rsidRPr="00F06DFA" w:rsidRDefault="00997410">
      <w:pPr>
        <w:spacing w:after="0"/>
        <w:ind w:firstLine="709"/>
        <w:jc w:val="both"/>
        <w:rPr>
          <w:rFonts w:ascii="Times New Roman" w:eastAsia="Times New Roman" w:hAnsi="Times New Roman" w:cs="Times New Roman"/>
          <w:b/>
          <w:sz w:val="24"/>
          <w:szCs w:val="24"/>
        </w:rPr>
      </w:pPr>
    </w:p>
    <w:p w14:paraId="73E1DABA" w14:textId="77777777" w:rsidR="00582A34" w:rsidRPr="00F06DFA" w:rsidRDefault="00582A34">
      <w:pPr>
        <w:spacing w:after="0"/>
        <w:ind w:firstLine="709"/>
        <w:jc w:val="both"/>
        <w:rPr>
          <w:rFonts w:ascii="Times New Roman" w:eastAsia="Times New Roman" w:hAnsi="Times New Roman" w:cs="Times New Roman"/>
          <w:b/>
          <w:sz w:val="24"/>
          <w:szCs w:val="24"/>
        </w:rPr>
      </w:pPr>
    </w:p>
    <w:p w14:paraId="3EF64DC3" w14:textId="77777777" w:rsidR="00997410" w:rsidRPr="00F06DFA" w:rsidRDefault="00582A34" w:rsidP="00582A34">
      <w:pPr>
        <w:spacing w:after="0" w:line="240" w:lineRule="auto"/>
        <w:ind w:firstLine="709"/>
        <w:rPr>
          <w:rFonts w:ascii="Times New Roman" w:eastAsia="Times New Roman" w:hAnsi="Times New Roman" w:cs="Times New Roman"/>
          <w:sz w:val="24"/>
          <w:szCs w:val="24"/>
        </w:rPr>
      </w:pPr>
      <w:r w:rsidRPr="00F06DFA">
        <w:rPr>
          <w:rFonts w:ascii="Times New Roman" w:eastAsia="Times New Roman" w:hAnsi="Times New Roman" w:cs="Times New Roman"/>
          <w:sz w:val="24"/>
          <w:szCs w:val="24"/>
        </w:rPr>
        <w:t>1.4. Оснащение помещений, задействованных при организации самостоятельной и воспитательной работы</w:t>
      </w:r>
    </w:p>
    <w:p w14:paraId="0A12058A" w14:textId="77777777" w:rsidR="00997410" w:rsidRPr="00F06DFA" w:rsidRDefault="00582A34">
      <w:pPr>
        <w:spacing w:after="0"/>
        <w:ind w:firstLine="709"/>
        <w:jc w:val="both"/>
        <w:rPr>
          <w:rFonts w:ascii="Times New Roman" w:eastAsia="Times New Roman" w:hAnsi="Times New Roman" w:cs="Times New Roman"/>
          <w:color w:val="0070C0"/>
          <w:sz w:val="24"/>
          <w:szCs w:val="24"/>
        </w:rPr>
      </w:pPr>
      <w:r w:rsidRPr="00F06DFA">
        <w:rPr>
          <w:rFonts w:ascii="Times New Roman" w:eastAsia="Times New Roman" w:hAnsi="Times New Roman" w:cs="Times New Roman"/>
          <w:sz w:val="24"/>
          <w:szCs w:val="24"/>
        </w:rPr>
        <w:t>Читальный зал/Библиотека/Актовый зал</w:t>
      </w:r>
    </w:p>
    <w:tbl>
      <w:tblPr>
        <w:tblStyle w:val="afffffffff9"/>
        <w:tblW w:w="15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4965"/>
        <w:gridCol w:w="1815"/>
        <w:gridCol w:w="2595"/>
        <w:gridCol w:w="2790"/>
        <w:gridCol w:w="2655"/>
      </w:tblGrid>
      <w:tr w:rsidR="00997410" w:rsidRPr="00F06DFA" w14:paraId="6FA1485A" w14:textId="77777777">
        <w:trPr>
          <w:trHeight w:val="828"/>
        </w:trPr>
        <w:tc>
          <w:tcPr>
            <w:tcW w:w="570" w:type="dxa"/>
            <w:shd w:val="clear" w:color="auto" w:fill="auto"/>
          </w:tcPr>
          <w:p w14:paraId="706B2E7C" w14:textId="77777777" w:rsidR="00997410" w:rsidRPr="00F06DFA" w:rsidRDefault="00582A34">
            <w:pPr>
              <w:spacing w:after="0" w:line="240" w:lineRule="auto"/>
              <w:jc w:val="center"/>
              <w:rPr>
                <w:rFonts w:ascii="Times New Roman" w:eastAsia="Times New Roman" w:hAnsi="Times New Roman" w:cs="Times New Roman"/>
                <w:b/>
                <w:color w:val="000000"/>
                <w:sz w:val="24"/>
                <w:szCs w:val="24"/>
              </w:rPr>
            </w:pPr>
            <w:r w:rsidRPr="00F06DFA">
              <w:rPr>
                <w:rFonts w:ascii="Times New Roman" w:eastAsia="Times New Roman" w:hAnsi="Times New Roman" w:cs="Times New Roman"/>
                <w:b/>
                <w:color w:val="000000"/>
                <w:sz w:val="24"/>
                <w:szCs w:val="24"/>
              </w:rPr>
              <w:t>№</w:t>
            </w:r>
          </w:p>
        </w:tc>
        <w:tc>
          <w:tcPr>
            <w:tcW w:w="4965" w:type="dxa"/>
            <w:shd w:val="clear" w:color="auto" w:fill="auto"/>
          </w:tcPr>
          <w:p w14:paraId="5AE34375" w14:textId="77777777" w:rsidR="00997410" w:rsidRPr="00F06DFA" w:rsidRDefault="00087E75">
            <w:pPr>
              <w:spacing w:after="0" w:line="240" w:lineRule="auto"/>
              <w:jc w:val="center"/>
              <w:rPr>
                <w:rFonts w:ascii="Times New Roman" w:eastAsia="Times New Roman" w:hAnsi="Times New Roman" w:cs="Times New Roman"/>
                <w:b/>
                <w:color w:val="000000"/>
                <w:sz w:val="24"/>
                <w:szCs w:val="24"/>
              </w:rPr>
            </w:pPr>
            <w:hyperlink r:id="rId22">
              <w:proofErr w:type="spellStart"/>
              <w:r w:rsidR="00582A34" w:rsidRPr="00F06DFA">
                <w:rPr>
                  <w:rFonts w:ascii="Times New Roman" w:eastAsia="Times New Roman" w:hAnsi="Times New Roman" w:cs="Times New Roman"/>
                  <w:b/>
                  <w:color w:val="000000"/>
                  <w:sz w:val="24"/>
                  <w:szCs w:val="24"/>
                </w:rPr>
                <w:t>Наименование</w:t>
              </w:r>
              <w:proofErr w:type="spellEnd"/>
            </w:hyperlink>
          </w:p>
        </w:tc>
        <w:tc>
          <w:tcPr>
            <w:tcW w:w="1815" w:type="dxa"/>
            <w:shd w:val="clear" w:color="auto" w:fill="auto"/>
          </w:tcPr>
          <w:p w14:paraId="5B9FB572" w14:textId="77777777" w:rsidR="00997410" w:rsidRPr="00F06DFA" w:rsidRDefault="00582A34">
            <w:pPr>
              <w:spacing w:after="0" w:line="240" w:lineRule="auto"/>
              <w:jc w:val="center"/>
              <w:rPr>
                <w:rFonts w:ascii="Times New Roman" w:eastAsia="Times New Roman" w:hAnsi="Times New Roman" w:cs="Times New Roman"/>
                <w:b/>
                <w:color w:val="000000"/>
                <w:sz w:val="24"/>
                <w:szCs w:val="24"/>
              </w:rPr>
            </w:pPr>
            <w:proofErr w:type="spellStart"/>
            <w:r w:rsidRPr="00F06DFA">
              <w:rPr>
                <w:rFonts w:ascii="Times New Roman" w:eastAsia="Times New Roman" w:hAnsi="Times New Roman" w:cs="Times New Roman"/>
                <w:b/>
                <w:color w:val="000000"/>
                <w:sz w:val="24"/>
                <w:szCs w:val="24"/>
              </w:rPr>
              <w:t>Тип</w:t>
            </w:r>
            <w:proofErr w:type="spellEnd"/>
          </w:p>
        </w:tc>
        <w:tc>
          <w:tcPr>
            <w:tcW w:w="2595" w:type="dxa"/>
            <w:shd w:val="clear" w:color="auto" w:fill="auto"/>
          </w:tcPr>
          <w:p w14:paraId="1900BD5E" w14:textId="77777777" w:rsidR="00997410" w:rsidRPr="00F06DFA" w:rsidRDefault="00582A34">
            <w:pPr>
              <w:spacing w:after="0" w:line="240" w:lineRule="auto"/>
              <w:jc w:val="center"/>
              <w:rPr>
                <w:rFonts w:ascii="Times New Roman" w:eastAsia="Times New Roman" w:hAnsi="Times New Roman" w:cs="Times New Roman"/>
                <w:b/>
                <w:color w:val="000000"/>
                <w:sz w:val="24"/>
                <w:szCs w:val="24"/>
              </w:rPr>
            </w:pPr>
            <w:proofErr w:type="spellStart"/>
            <w:r w:rsidRPr="00F06DFA">
              <w:rPr>
                <w:rFonts w:ascii="Times New Roman" w:eastAsia="Times New Roman" w:hAnsi="Times New Roman" w:cs="Times New Roman"/>
                <w:b/>
                <w:color w:val="000000"/>
                <w:sz w:val="24"/>
                <w:szCs w:val="24"/>
              </w:rPr>
              <w:t>Основное</w:t>
            </w:r>
            <w:proofErr w:type="spellEnd"/>
            <w:r w:rsidRPr="00F06DFA">
              <w:rPr>
                <w:rFonts w:ascii="Times New Roman" w:eastAsia="Times New Roman" w:hAnsi="Times New Roman" w:cs="Times New Roman"/>
                <w:b/>
                <w:color w:val="000000"/>
                <w:sz w:val="24"/>
                <w:szCs w:val="24"/>
              </w:rPr>
              <w:t xml:space="preserve">/ </w:t>
            </w:r>
            <w:proofErr w:type="spellStart"/>
            <w:r w:rsidRPr="00F06DFA">
              <w:rPr>
                <w:rFonts w:ascii="Times New Roman" w:eastAsia="Times New Roman" w:hAnsi="Times New Roman" w:cs="Times New Roman"/>
                <w:b/>
                <w:color w:val="000000"/>
                <w:sz w:val="24"/>
                <w:szCs w:val="24"/>
              </w:rPr>
              <w:t>специализированное</w:t>
            </w:r>
            <w:proofErr w:type="spellEnd"/>
          </w:p>
        </w:tc>
        <w:tc>
          <w:tcPr>
            <w:tcW w:w="2790" w:type="dxa"/>
            <w:shd w:val="clear" w:color="auto" w:fill="auto"/>
          </w:tcPr>
          <w:p w14:paraId="4C6D88A7" w14:textId="77777777" w:rsidR="00997410" w:rsidRPr="00F06DFA" w:rsidRDefault="00087E75">
            <w:pPr>
              <w:spacing w:after="0" w:line="240" w:lineRule="auto"/>
              <w:jc w:val="center"/>
              <w:rPr>
                <w:rFonts w:ascii="Times New Roman" w:eastAsia="Times New Roman" w:hAnsi="Times New Roman" w:cs="Times New Roman"/>
                <w:b/>
                <w:color w:val="000000"/>
                <w:sz w:val="24"/>
                <w:szCs w:val="24"/>
              </w:rPr>
            </w:pPr>
            <w:hyperlink r:id="rId23">
              <w:proofErr w:type="spellStart"/>
              <w:r w:rsidR="00582A34" w:rsidRPr="00F06DFA">
                <w:rPr>
                  <w:rFonts w:ascii="Times New Roman" w:eastAsia="Times New Roman" w:hAnsi="Times New Roman" w:cs="Times New Roman"/>
                  <w:b/>
                  <w:color w:val="000000"/>
                  <w:sz w:val="24"/>
                  <w:szCs w:val="24"/>
                </w:rPr>
                <w:t>Краткая</w:t>
              </w:r>
              <w:proofErr w:type="spellEnd"/>
              <w:r w:rsidR="00582A34" w:rsidRPr="00F06DFA">
                <w:rPr>
                  <w:rFonts w:ascii="Times New Roman" w:eastAsia="Times New Roman" w:hAnsi="Times New Roman" w:cs="Times New Roman"/>
                  <w:b/>
                  <w:color w:val="000000"/>
                  <w:sz w:val="24"/>
                  <w:szCs w:val="24"/>
                </w:rPr>
                <w:t xml:space="preserve"> (</w:t>
              </w:r>
              <w:proofErr w:type="spellStart"/>
              <w:r w:rsidR="00582A34" w:rsidRPr="00F06DFA">
                <w:rPr>
                  <w:rFonts w:ascii="Times New Roman" w:eastAsia="Times New Roman" w:hAnsi="Times New Roman" w:cs="Times New Roman"/>
                  <w:b/>
                  <w:color w:val="000000"/>
                  <w:sz w:val="24"/>
                  <w:szCs w:val="24"/>
                </w:rPr>
                <w:t>рамочная</w:t>
              </w:r>
              <w:proofErr w:type="spellEnd"/>
              <w:r w:rsidR="00582A34" w:rsidRPr="00F06DFA">
                <w:rPr>
                  <w:rFonts w:ascii="Times New Roman" w:eastAsia="Times New Roman" w:hAnsi="Times New Roman" w:cs="Times New Roman"/>
                  <w:b/>
                  <w:color w:val="000000"/>
                  <w:sz w:val="24"/>
                  <w:szCs w:val="24"/>
                </w:rPr>
                <w:t xml:space="preserve">) </w:t>
              </w:r>
              <w:proofErr w:type="spellStart"/>
              <w:r w:rsidR="00582A34" w:rsidRPr="00F06DFA">
                <w:rPr>
                  <w:rFonts w:ascii="Times New Roman" w:eastAsia="Times New Roman" w:hAnsi="Times New Roman" w:cs="Times New Roman"/>
                  <w:b/>
                  <w:color w:val="000000"/>
                  <w:sz w:val="24"/>
                  <w:szCs w:val="24"/>
                </w:rPr>
                <w:t>техническая</w:t>
              </w:r>
              <w:proofErr w:type="spellEnd"/>
              <w:r w:rsidR="00582A34" w:rsidRPr="00F06DFA">
                <w:rPr>
                  <w:rFonts w:ascii="Times New Roman" w:eastAsia="Times New Roman" w:hAnsi="Times New Roman" w:cs="Times New Roman"/>
                  <w:b/>
                  <w:color w:val="000000"/>
                  <w:sz w:val="24"/>
                  <w:szCs w:val="24"/>
                </w:rPr>
                <w:t xml:space="preserve"> </w:t>
              </w:r>
              <w:proofErr w:type="spellStart"/>
              <w:r w:rsidR="00582A34" w:rsidRPr="00F06DFA">
                <w:rPr>
                  <w:rFonts w:ascii="Times New Roman" w:eastAsia="Times New Roman" w:hAnsi="Times New Roman" w:cs="Times New Roman"/>
                  <w:b/>
                  <w:color w:val="000000"/>
                  <w:sz w:val="24"/>
                  <w:szCs w:val="24"/>
                </w:rPr>
                <w:t>характеристика</w:t>
              </w:r>
              <w:proofErr w:type="spellEnd"/>
            </w:hyperlink>
          </w:p>
        </w:tc>
        <w:tc>
          <w:tcPr>
            <w:tcW w:w="2655" w:type="dxa"/>
            <w:shd w:val="clear" w:color="auto" w:fill="auto"/>
          </w:tcPr>
          <w:p w14:paraId="21204FC7" w14:textId="3837BA5B" w:rsidR="00997410" w:rsidRPr="00F06DFA" w:rsidRDefault="00582A34">
            <w:pPr>
              <w:spacing w:after="0" w:line="240" w:lineRule="auto"/>
              <w:jc w:val="center"/>
              <w:rPr>
                <w:rFonts w:ascii="Times New Roman" w:eastAsia="Times New Roman" w:hAnsi="Times New Roman" w:cs="Times New Roman"/>
                <w:b/>
                <w:color w:val="000000"/>
                <w:sz w:val="24"/>
                <w:szCs w:val="24"/>
              </w:rPr>
            </w:pPr>
            <w:proofErr w:type="spellStart"/>
            <w:r w:rsidRPr="00F06DFA">
              <w:rPr>
                <w:rFonts w:ascii="Times New Roman" w:eastAsia="Times New Roman" w:hAnsi="Times New Roman" w:cs="Times New Roman"/>
                <w:b/>
                <w:color w:val="000000"/>
                <w:sz w:val="24"/>
                <w:szCs w:val="24"/>
              </w:rPr>
              <w:t>Код</w:t>
            </w:r>
            <w:proofErr w:type="spellEnd"/>
            <w:r w:rsidRPr="00F06DFA">
              <w:rPr>
                <w:rFonts w:ascii="Times New Roman" w:eastAsia="Times New Roman" w:hAnsi="Times New Roman" w:cs="Times New Roman"/>
                <w:b/>
                <w:color w:val="000000"/>
                <w:sz w:val="24"/>
                <w:szCs w:val="24"/>
              </w:rPr>
              <w:t xml:space="preserve"> </w:t>
            </w:r>
            <w:proofErr w:type="spellStart"/>
            <w:r w:rsidRPr="00F06DFA">
              <w:rPr>
                <w:rFonts w:ascii="Times New Roman" w:eastAsia="Times New Roman" w:hAnsi="Times New Roman" w:cs="Times New Roman"/>
                <w:b/>
                <w:color w:val="000000"/>
                <w:sz w:val="24"/>
                <w:szCs w:val="24"/>
              </w:rPr>
              <w:t>профессионального</w:t>
            </w:r>
            <w:proofErr w:type="spellEnd"/>
            <w:r w:rsidRPr="00F06DFA">
              <w:rPr>
                <w:rFonts w:ascii="Times New Roman" w:eastAsia="Times New Roman" w:hAnsi="Times New Roman" w:cs="Times New Roman"/>
                <w:b/>
                <w:color w:val="000000"/>
                <w:sz w:val="24"/>
                <w:szCs w:val="24"/>
              </w:rPr>
              <w:t xml:space="preserve"> </w:t>
            </w:r>
            <w:proofErr w:type="spellStart"/>
            <w:r w:rsidRPr="00F06DFA">
              <w:rPr>
                <w:rFonts w:ascii="Times New Roman" w:eastAsia="Times New Roman" w:hAnsi="Times New Roman" w:cs="Times New Roman"/>
                <w:b/>
                <w:color w:val="000000"/>
                <w:sz w:val="24"/>
                <w:szCs w:val="24"/>
              </w:rPr>
              <w:t>модуля</w:t>
            </w:r>
            <w:proofErr w:type="spellEnd"/>
            <w:r w:rsidRPr="00F06DFA">
              <w:rPr>
                <w:rFonts w:ascii="Times New Roman" w:eastAsia="Times New Roman" w:hAnsi="Times New Roman" w:cs="Times New Roman"/>
                <w:b/>
                <w:color w:val="000000"/>
                <w:sz w:val="24"/>
                <w:szCs w:val="24"/>
              </w:rPr>
              <w:t xml:space="preserve">, </w:t>
            </w:r>
            <w:proofErr w:type="spellStart"/>
            <w:r w:rsidRPr="00F06DFA">
              <w:rPr>
                <w:rFonts w:ascii="Times New Roman" w:eastAsia="Times New Roman" w:hAnsi="Times New Roman" w:cs="Times New Roman"/>
                <w:b/>
                <w:color w:val="000000"/>
                <w:sz w:val="24"/>
                <w:szCs w:val="24"/>
              </w:rPr>
              <w:t>дисциплины</w:t>
            </w:r>
            <w:proofErr w:type="spellEnd"/>
          </w:p>
        </w:tc>
      </w:tr>
      <w:tr w:rsidR="00997410" w:rsidRPr="00F06DFA" w14:paraId="3FB7A662" w14:textId="77777777">
        <w:trPr>
          <w:trHeight w:val="840"/>
        </w:trPr>
        <w:tc>
          <w:tcPr>
            <w:tcW w:w="570" w:type="dxa"/>
            <w:shd w:val="clear" w:color="auto" w:fill="auto"/>
          </w:tcPr>
          <w:p w14:paraId="19619457"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1</w:t>
            </w:r>
          </w:p>
        </w:tc>
        <w:tc>
          <w:tcPr>
            <w:tcW w:w="4965" w:type="dxa"/>
            <w:shd w:val="clear" w:color="auto" w:fill="auto"/>
          </w:tcPr>
          <w:p w14:paraId="4F8499F5" w14:textId="77777777" w:rsidR="00997410" w:rsidRPr="00F06DFA" w:rsidRDefault="00582A34">
            <w:pPr>
              <w:spacing w:after="0" w:line="240" w:lineRule="auto"/>
              <w:rPr>
                <w:rFonts w:ascii="Times New Roman" w:eastAsia="Times New Roman" w:hAnsi="Times New Roman" w:cs="Times New Roman"/>
                <w:color w:val="000000"/>
                <w:sz w:val="24"/>
                <w:szCs w:val="24"/>
                <w:lang w:val="ru-RU"/>
              </w:rPr>
            </w:pPr>
            <w:r w:rsidRPr="00F06DFA">
              <w:rPr>
                <w:rFonts w:ascii="Times New Roman" w:eastAsia="Times New Roman" w:hAnsi="Times New Roman" w:cs="Times New Roman"/>
                <w:color w:val="000000"/>
                <w:sz w:val="24"/>
                <w:szCs w:val="24"/>
                <w:lang w:val="ru-RU"/>
              </w:rPr>
              <w:t>посадочные места по количеству обучающихся (столы, стулья)</w:t>
            </w:r>
          </w:p>
        </w:tc>
        <w:tc>
          <w:tcPr>
            <w:tcW w:w="1815" w:type="dxa"/>
            <w:shd w:val="clear" w:color="auto" w:fill="auto"/>
          </w:tcPr>
          <w:p w14:paraId="2D13295E"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Мебель</w:t>
            </w:r>
            <w:proofErr w:type="spellEnd"/>
          </w:p>
        </w:tc>
        <w:tc>
          <w:tcPr>
            <w:tcW w:w="2595" w:type="dxa"/>
            <w:shd w:val="clear" w:color="auto" w:fill="auto"/>
          </w:tcPr>
          <w:p w14:paraId="5326BB10"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основное</w:t>
            </w:r>
            <w:proofErr w:type="spellEnd"/>
          </w:p>
        </w:tc>
        <w:tc>
          <w:tcPr>
            <w:tcW w:w="2790" w:type="dxa"/>
            <w:shd w:val="clear" w:color="auto" w:fill="auto"/>
          </w:tcPr>
          <w:p w14:paraId="0FE32C55"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регулируемые</w:t>
            </w:r>
            <w:proofErr w:type="spellEnd"/>
            <w:r w:rsidRPr="00F06DFA">
              <w:rPr>
                <w:rFonts w:ascii="Times New Roman" w:eastAsia="Times New Roman" w:hAnsi="Times New Roman" w:cs="Times New Roman"/>
                <w:color w:val="000000"/>
                <w:sz w:val="24"/>
                <w:szCs w:val="24"/>
              </w:rPr>
              <w:t xml:space="preserve"> по </w:t>
            </w:r>
            <w:proofErr w:type="spellStart"/>
            <w:r w:rsidRPr="00F06DFA">
              <w:rPr>
                <w:rFonts w:ascii="Times New Roman" w:eastAsia="Times New Roman" w:hAnsi="Times New Roman" w:cs="Times New Roman"/>
                <w:color w:val="000000"/>
                <w:sz w:val="24"/>
                <w:szCs w:val="24"/>
              </w:rPr>
              <w:t>высоте</w:t>
            </w:r>
            <w:proofErr w:type="spellEnd"/>
          </w:p>
        </w:tc>
        <w:tc>
          <w:tcPr>
            <w:tcW w:w="2655" w:type="dxa"/>
            <w:shd w:val="clear" w:color="auto" w:fill="auto"/>
          </w:tcPr>
          <w:p w14:paraId="1928725A"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w:t>
            </w:r>
          </w:p>
        </w:tc>
      </w:tr>
      <w:tr w:rsidR="00997410" w:rsidRPr="00F06DFA" w14:paraId="298E817C" w14:textId="77777777">
        <w:trPr>
          <w:trHeight w:val="1668"/>
        </w:trPr>
        <w:tc>
          <w:tcPr>
            <w:tcW w:w="570" w:type="dxa"/>
            <w:shd w:val="clear" w:color="auto" w:fill="auto"/>
          </w:tcPr>
          <w:p w14:paraId="0376E695"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2</w:t>
            </w:r>
          </w:p>
        </w:tc>
        <w:tc>
          <w:tcPr>
            <w:tcW w:w="4965" w:type="dxa"/>
            <w:shd w:val="clear" w:color="auto" w:fill="auto"/>
          </w:tcPr>
          <w:p w14:paraId="0378819A" w14:textId="77777777" w:rsidR="00997410" w:rsidRPr="00F06DFA" w:rsidRDefault="00582A34">
            <w:pPr>
              <w:spacing w:after="0" w:line="240" w:lineRule="auto"/>
              <w:rPr>
                <w:rFonts w:ascii="Times New Roman" w:eastAsia="Times New Roman" w:hAnsi="Times New Roman" w:cs="Times New Roman"/>
                <w:color w:val="000000"/>
                <w:sz w:val="24"/>
                <w:szCs w:val="24"/>
                <w:lang w:val="ru-RU"/>
              </w:rPr>
            </w:pPr>
            <w:r w:rsidRPr="00F06DFA">
              <w:rPr>
                <w:rFonts w:ascii="Times New Roman" w:eastAsia="Times New Roman" w:hAnsi="Times New Roman" w:cs="Times New Roman"/>
                <w:color w:val="000000"/>
                <w:sz w:val="24"/>
                <w:szCs w:val="24"/>
                <w:lang w:val="ru-RU"/>
              </w:rPr>
              <w:t>Компьютер с периферией/ноутбук (лицензионное программное обеспечение (ПО), система защиты от вредоносной информации)</w:t>
            </w:r>
          </w:p>
        </w:tc>
        <w:tc>
          <w:tcPr>
            <w:tcW w:w="1815" w:type="dxa"/>
            <w:shd w:val="clear" w:color="auto" w:fill="auto"/>
          </w:tcPr>
          <w:p w14:paraId="4110AF83"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ТС</w:t>
            </w:r>
          </w:p>
        </w:tc>
        <w:tc>
          <w:tcPr>
            <w:tcW w:w="2595" w:type="dxa"/>
            <w:shd w:val="clear" w:color="auto" w:fill="auto"/>
          </w:tcPr>
          <w:p w14:paraId="382A01C4"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основное</w:t>
            </w:r>
            <w:proofErr w:type="spellEnd"/>
          </w:p>
        </w:tc>
        <w:tc>
          <w:tcPr>
            <w:tcW w:w="2790" w:type="dxa"/>
            <w:shd w:val="clear" w:color="auto" w:fill="auto"/>
          </w:tcPr>
          <w:p w14:paraId="3E92997D"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655" w:type="dxa"/>
            <w:shd w:val="clear" w:color="auto" w:fill="auto"/>
          </w:tcPr>
          <w:p w14:paraId="19172FB9"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w:t>
            </w:r>
          </w:p>
        </w:tc>
      </w:tr>
      <w:tr w:rsidR="00997410" w:rsidRPr="00F06DFA" w14:paraId="23FFDDFE" w14:textId="77777777">
        <w:trPr>
          <w:trHeight w:val="288"/>
        </w:trPr>
        <w:tc>
          <w:tcPr>
            <w:tcW w:w="570" w:type="dxa"/>
            <w:shd w:val="clear" w:color="auto" w:fill="auto"/>
          </w:tcPr>
          <w:p w14:paraId="5B0A2B24"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3</w:t>
            </w:r>
          </w:p>
        </w:tc>
        <w:tc>
          <w:tcPr>
            <w:tcW w:w="4965" w:type="dxa"/>
            <w:shd w:val="clear" w:color="auto" w:fill="auto"/>
          </w:tcPr>
          <w:p w14:paraId="3025EDA7" w14:textId="77777777" w:rsidR="00997410" w:rsidRPr="00F06DFA" w:rsidRDefault="00582A34">
            <w:pPr>
              <w:spacing w:after="0" w:line="240" w:lineRule="auto"/>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Стол</w:t>
            </w:r>
            <w:proofErr w:type="spellEnd"/>
            <w:r w:rsidRPr="00F06DFA">
              <w:rPr>
                <w:rFonts w:ascii="Times New Roman" w:eastAsia="Times New Roman" w:hAnsi="Times New Roman" w:cs="Times New Roman"/>
                <w:color w:val="000000"/>
                <w:sz w:val="24"/>
                <w:szCs w:val="24"/>
              </w:rPr>
              <w:t xml:space="preserve"> </w:t>
            </w:r>
            <w:proofErr w:type="spellStart"/>
            <w:r w:rsidRPr="00F06DFA">
              <w:rPr>
                <w:rFonts w:ascii="Times New Roman" w:eastAsia="Times New Roman" w:hAnsi="Times New Roman" w:cs="Times New Roman"/>
                <w:color w:val="000000"/>
                <w:sz w:val="24"/>
                <w:szCs w:val="24"/>
              </w:rPr>
              <w:t>библиотекаря</w:t>
            </w:r>
            <w:proofErr w:type="spellEnd"/>
            <w:r w:rsidRPr="00F06DFA">
              <w:rPr>
                <w:rFonts w:ascii="Times New Roman" w:eastAsia="Times New Roman" w:hAnsi="Times New Roman" w:cs="Times New Roman"/>
                <w:color w:val="000000"/>
                <w:sz w:val="24"/>
                <w:szCs w:val="24"/>
              </w:rPr>
              <w:t xml:space="preserve"> с </w:t>
            </w:r>
            <w:proofErr w:type="spellStart"/>
            <w:r w:rsidRPr="00F06DFA">
              <w:rPr>
                <w:rFonts w:ascii="Times New Roman" w:eastAsia="Times New Roman" w:hAnsi="Times New Roman" w:cs="Times New Roman"/>
                <w:color w:val="000000"/>
                <w:sz w:val="24"/>
                <w:szCs w:val="24"/>
              </w:rPr>
              <w:t>ящиками</w:t>
            </w:r>
            <w:proofErr w:type="spellEnd"/>
          </w:p>
        </w:tc>
        <w:tc>
          <w:tcPr>
            <w:tcW w:w="1815" w:type="dxa"/>
            <w:shd w:val="clear" w:color="auto" w:fill="auto"/>
          </w:tcPr>
          <w:p w14:paraId="3A1AF6E3"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Мебель</w:t>
            </w:r>
            <w:proofErr w:type="spellEnd"/>
          </w:p>
        </w:tc>
        <w:tc>
          <w:tcPr>
            <w:tcW w:w="2595" w:type="dxa"/>
            <w:shd w:val="clear" w:color="auto" w:fill="auto"/>
          </w:tcPr>
          <w:p w14:paraId="377E266D"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основное</w:t>
            </w:r>
            <w:proofErr w:type="spellEnd"/>
          </w:p>
        </w:tc>
        <w:tc>
          <w:tcPr>
            <w:tcW w:w="2790" w:type="dxa"/>
            <w:shd w:val="clear" w:color="auto" w:fill="auto"/>
          </w:tcPr>
          <w:p w14:paraId="7D94F3C4"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655" w:type="dxa"/>
            <w:shd w:val="clear" w:color="auto" w:fill="auto"/>
          </w:tcPr>
          <w:p w14:paraId="5658B40B"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w:t>
            </w:r>
          </w:p>
        </w:tc>
      </w:tr>
      <w:tr w:rsidR="00997410" w:rsidRPr="00F06DFA" w14:paraId="177637F6" w14:textId="77777777">
        <w:trPr>
          <w:trHeight w:val="288"/>
        </w:trPr>
        <w:tc>
          <w:tcPr>
            <w:tcW w:w="570" w:type="dxa"/>
            <w:shd w:val="clear" w:color="auto" w:fill="auto"/>
          </w:tcPr>
          <w:p w14:paraId="29F42481"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lastRenderedPageBreak/>
              <w:t>4</w:t>
            </w:r>
          </w:p>
        </w:tc>
        <w:tc>
          <w:tcPr>
            <w:tcW w:w="4965" w:type="dxa"/>
            <w:shd w:val="clear" w:color="auto" w:fill="auto"/>
          </w:tcPr>
          <w:p w14:paraId="16292A6E" w14:textId="77777777" w:rsidR="00997410" w:rsidRPr="00F06DFA" w:rsidRDefault="00582A34">
            <w:pPr>
              <w:spacing w:after="0" w:line="240" w:lineRule="auto"/>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Кресло</w:t>
            </w:r>
            <w:proofErr w:type="spellEnd"/>
            <w:r w:rsidRPr="00F06DFA">
              <w:rPr>
                <w:rFonts w:ascii="Times New Roman" w:eastAsia="Times New Roman" w:hAnsi="Times New Roman" w:cs="Times New Roman"/>
                <w:color w:val="000000"/>
                <w:sz w:val="24"/>
                <w:szCs w:val="24"/>
              </w:rPr>
              <w:t xml:space="preserve"> </w:t>
            </w:r>
            <w:proofErr w:type="spellStart"/>
            <w:r w:rsidRPr="00F06DFA">
              <w:rPr>
                <w:rFonts w:ascii="Times New Roman" w:eastAsia="Times New Roman" w:hAnsi="Times New Roman" w:cs="Times New Roman"/>
                <w:color w:val="000000"/>
                <w:sz w:val="24"/>
                <w:szCs w:val="24"/>
              </w:rPr>
              <w:t>библиотекаря</w:t>
            </w:r>
            <w:proofErr w:type="spellEnd"/>
          </w:p>
        </w:tc>
        <w:tc>
          <w:tcPr>
            <w:tcW w:w="1815" w:type="dxa"/>
            <w:shd w:val="clear" w:color="auto" w:fill="auto"/>
          </w:tcPr>
          <w:p w14:paraId="444D6EF7"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Мебель</w:t>
            </w:r>
            <w:proofErr w:type="spellEnd"/>
          </w:p>
        </w:tc>
        <w:tc>
          <w:tcPr>
            <w:tcW w:w="2595" w:type="dxa"/>
            <w:shd w:val="clear" w:color="auto" w:fill="auto"/>
          </w:tcPr>
          <w:p w14:paraId="69A6CBA0"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основное</w:t>
            </w:r>
            <w:proofErr w:type="spellEnd"/>
          </w:p>
        </w:tc>
        <w:tc>
          <w:tcPr>
            <w:tcW w:w="2790" w:type="dxa"/>
            <w:shd w:val="clear" w:color="auto" w:fill="auto"/>
          </w:tcPr>
          <w:p w14:paraId="3EDEA76B"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655" w:type="dxa"/>
            <w:shd w:val="clear" w:color="auto" w:fill="auto"/>
          </w:tcPr>
          <w:p w14:paraId="7EC99C18"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w:t>
            </w:r>
          </w:p>
        </w:tc>
      </w:tr>
      <w:tr w:rsidR="00997410" w:rsidRPr="00F06DFA" w14:paraId="447A4D61" w14:textId="77777777">
        <w:trPr>
          <w:trHeight w:val="288"/>
        </w:trPr>
        <w:tc>
          <w:tcPr>
            <w:tcW w:w="570" w:type="dxa"/>
            <w:shd w:val="clear" w:color="auto" w:fill="auto"/>
          </w:tcPr>
          <w:p w14:paraId="2D4D99EE"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5</w:t>
            </w:r>
          </w:p>
        </w:tc>
        <w:tc>
          <w:tcPr>
            <w:tcW w:w="4965" w:type="dxa"/>
            <w:shd w:val="clear" w:color="auto" w:fill="auto"/>
          </w:tcPr>
          <w:p w14:paraId="151716D5" w14:textId="77777777" w:rsidR="00997410" w:rsidRPr="00F06DFA" w:rsidRDefault="00582A34">
            <w:pPr>
              <w:spacing w:after="0" w:line="240" w:lineRule="auto"/>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Стеллажи</w:t>
            </w:r>
            <w:proofErr w:type="spellEnd"/>
            <w:r w:rsidRPr="00F06DFA">
              <w:rPr>
                <w:rFonts w:ascii="Times New Roman" w:eastAsia="Times New Roman" w:hAnsi="Times New Roman" w:cs="Times New Roman"/>
                <w:color w:val="000000"/>
                <w:sz w:val="24"/>
                <w:szCs w:val="24"/>
              </w:rPr>
              <w:t xml:space="preserve"> </w:t>
            </w:r>
            <w:proofErr w:type="spellStart"/>
            <w:r w:rsidRPr="00F06DFA">
              <w:rPr>
                <w:rFonts w:ascii="Times New Roman" w:eastAsia="Times New Roman" w:hAnsi="Times New Roman" w:cs="Times New Roman"/>
                <w:color w:val="000000"/>
                <w:sz w:val="24"/>
                <w:szCs w:val="24"/>
              </w:rPr>
              <w:t>библиотечные</w:t>
            </w:r>
            <w:proofErr w:type="spellEnd"/>
          </w:p>
        </w:tc>
        <w:tc>
          <w:tcPr>
            <w:tcW w:w="1815" w:type="dxa"/>
            <w:shd w:val="clear" w:color="auto" w:fill="auto"/>
          </w:tcPr>
          <w:p w14:paraId="31D394EA"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Мебель</w:t>
            </w:r>
            <w:proofErr w:type="spellEnd"/>
          </w:p>
        </w:tc>
        <w:tc>
          <w:tcPr>
            <w:tcW w:w="2595" w:type="dxa"/>
            <w:shd w:val="clear" w:color="auto" w:fill="auto"/>
          </w:tcPr>
          <w:p w14:paraId="1D049CF1"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основное</w:t>
            </w:r>
            <w:proofErr w:type="spellEnd"/>
          </w:p>
        </w:tc>
        <w:tc>
          <w:tcPr>
            <w:tcW w:w="2790" w:type="dxa"/>
            <w:shd w:val="clear" w:color="auto" w:fill="auto"/>
          </w:tcPr>
          <w:p w14:paraId="55058B69"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655" w:type="dxa"/>
            <w:shd w:val="clear" w:color="auto" w:fill="auto"/>
          </w:tcPr>
          <w:p w14:paraId="50C22E62"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w:t>
            </w:r>
          </w:p>
        </w:tc>
      </w:tr>
      <w:tr w:rsidR="00997410" w:rsidRPr="00F06DFA" w14:paraId="0C6EE473" w14:textId="77777777">
        <w:trPr>
          <w:trHeight w:val="288"/>
        </w:trPr>
        <w:tc>
          <w:tcPr>
            <w:tcW w:w="570" w:type="dxa"/>
            <w:shd w:val="clear" w:color="auto" w:fill="auto"/>
          </w:tcPr>
          <w:p w14:paraId="22F74BAC"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6</w:t>
            </w:r>
          </w:p>
        </w:tc>
        <w:tc>
          <w:tcPr>
            <w:tcW w:w="4965" w:type="dxa"/>
            <w:shd w:val="clear" w:color="auto" w:fill="auto"/>
          </w:tcPr>
          <w:p w14:paraId="041EB944" w14:textId="77777777" w:rsidR="00997410" w:rsidRPr="00F06DFA" w:rsidRDefault="00582A34">
            <w:pPr>
              <w:spacing w:after="0" w:line="240" w:lineRule="auto"/>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Сетевой</w:t>
            </w:r>
            <w:proofErr w:type="spellEnd"/>
            <w:r w:rsidRPr="00F06DFA">
              <w:rPr>
                <w:rFonts w:ascii="Times New Roman" w:eastAsia="Times New Roman" w:hAnsi="Times New Roman" w:cs="Times New Roman"/>
                <w:color w:val="000000"/>
                <w:sz w:val="24"/>
                <w:szCs w:val="24"/>
              </w:rPr>
              <w:t xml:space="preserve"> </w:t>
            </w:r>
            <w:proofErr w:type="spellStart"/>
            <w:r w:rsidRPr="00F06DFA">
              <w:rPr>
                <w:rFonts w:ascii="Times New Roman" w:eastAsia="Times New Roman" w:hAnsi="Times New Roman" w:cs="Times New Roman"/>
                <w:color w:val="000000"/>
                <w:sz w:val="24"/>
                <w:szCs w:val="24"/>
              </w:rPr>
              <w:t>фильтр</w:t>
            </w:r>
            <w:proofErr w:type="spellEnd"/>
          </w:p>
        </w:tc>
        <w:tc>
          <w:tcPr>
            <w:tcW w:w="1815" w:type="dxa"/>
            <w:shd w:val="clear" w:color="auto" w:fill="auto"/>
          </w:tcPr>
          <w:p w14:paraId="29B60686"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ТС</w:t>
            </w:r>
          </w:p>
        </w:tc>
        <w:tc>
          <w:tcPr>
            <w:tcW w:w="2595" w:type="dxa"/>
            <w:shd w:val="clear" w:color="auto" w:fill="auto"/>
          </w:tcPr>
          <w:p w14:paraId="47250B96"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основное</w:t>
            </w:r>
            <w:proofErr w:type="spellEnd"/>
          </w:p>
        </w:tc>
        <w:tc>
          <w:tcPr>
            <w:tcW w:w="2790" w:type="dxa"/>
            <w:shd w:val="clear" w:color="auto" w:fill="auto"/>
          </w:tcPr>
          <w:p w14:paraId="733A4937"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655" w:type="dxa"/>
            <w:shd w:val="clear" w:color="auto" w:fill="auto"/>
          </w:tcPr>
          <w:p w14:paraId="1E17A703"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w:t>
            </w:r>
          </w:p>
        </w:tc>
      </w:tr>
      <w:tr w:rsidR="00997410" w:rsidRPr="00F06DFA" w14:paraId="64EA9FAF" w14:textId="77777777">
        <w:trPr>
          <w:trHeight w:val="288"/>
        </w:trPr>
        <w:tc>
          <w:tcPr>
            <w:tcW w:w="570" w:type="dxa"/>
            <w:shd w:val="clear" w:color="auto" w:fill="auto"/>
          </w:tcPr>
          <w:p w14:paraId="153ED8C3"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7</w:t>
            </w:r>
          </w:p>
        </w:tc>
        <w:tc>
          <w:tcPr>
            <w:tcW w:w="4965" w:type="dxa"/>
            <w:shd w:val="clear" w:color="auto" w:fill="auto"/>
          </w:tcPr>
          <w:p w14:paraId="270E612C" w14:textId="77777777" w:rsidR="00997410" w:rsidRPr="00F06DFA" w:rsidRDefault="00582A34">
            <w:pPr>
              <w:spacing w:after="0" w:line="240" w:lineRule="auto"/>
              <w:rPr>
                <w:rFonts w:ascii="Times New Roman" w:eastAsia="Times New Roman" w:hAnsi="Times New Roman" w:cs="Times New Roman"/>
                <w:color w:val="000000"/>
                <w:sz w:val="24"/>
                <w:szCs w:val="24"/>
                <w:lang w:val="ru-RU"/>
              </w:rPr>
            </w:pPr>
            <w:r w:rsidRPr="00F06DFA">
              <w:rPr>
                <w:rFonts w:ascii="Times New Roman" w:eastAsia="Times New Roman" w:hAnsi="Times New Roman" w:cs="Times New Roman"/>
                <w:color w:val="000000"/>
                <w:sz w:val="24"/>
                <w:szCs w:val="24"/>
                <w:lang w:val="ru-RU"/>
              </w:rPr>
              <w:t>Стул/кресло для актового зала</w:t>
            </w:r>
          </w:p>
        </w:tc>
        <w:tc>
          <w:tcPr>
            <w:tcW w:w="1815" w:type="dxa"/>
            <w:shd w:val="clear" w:color="auto" w:fill="auto"/>
          </w:tcPr>
          <w:p w14:paraId="6DB28E87"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Мебель</w:t>
            </w:r>
            <w:proofErr w:type="spellEnd"/>
          </w:p>
        </w:tc>
        <w:tc>
          <w:tcPr>
            <w:tcW w:w="2595" w:type="dxa"/>
            <w:shd w:val="clear" w:color="auto" w:fill="auto"/>
          </w:tcPr>
          <w:p w14:paraId="7612BE10"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основное</w:t>
            </w:r>
            <w:proofErr w:type="spellEnd"/>
          </w:p>
        </w:tc>
        <w:tc>
          <w:tcPr>
            <w:tcW w:w="2790" w:type="dxa"/>
            <w:shd w:val="clear" w:color="auto" w:fill="auto"/>
          </w:tcPr>
          <w:p w14:paraId="481250BE"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655" w:type="dxa"/>
            <w:shd w:val="clear" w:color="auto" w:fill="auto"/>
          </w:tcPr>
          <w:p w14:paraId="01B05647"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w:t>
            </w:r>
          </w:p>
        </w:tc>
      </w:tr>
      <w:tr w:rsidR="00997410" w:rsidRPr="00F06DFA" w14:paraId="48E3E31E" w14:textId="77777777">
        <w:trPr>
          <w:trHeight w:val="288"/>
        </w:trPr>
        <w:tc>
          <w:tcPr>
            <w:tcW w:w="570" w:type="dxa"/>
            <w:shd w:val="clear" w:color="auto" w:fill="auto"/>
          </w:tcPr>
          <w:p w14:paraId="17FCD7C4"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8</w:t>
            </w:r>
          </w:p>
        </w:tc>
        <w:tc>
          <w:tcPr>
            <w:tcW w:w="4965" w:type="dxa"/>
            <w:shd w:val="clear" w:color="auto" w:fill="auto"/>
          </w:tcPr>
          <w:p w14:paraId="59EE46DA" w14:textId="77777777" w:rsidR="00997410" w:rsidRPr="00F06DFA" w:rsidRDefault="00582A34">
            <w:pPr>
              <w:spacing w:after="0" w:line="240" w:lineRule="auto"/>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Трибуна</w:t>
            </w:r>
            <w:proofErr w:type="spellEnd"/>
          </w:p>
        </w:tc>
        <w:tc>
          <w:tcPr>
            <w:tcW w:w="1815" w:type="dxa"/>
            <w:shd w:val="clear" w:color="auto" w:fill="auto"/>
          </w:tcPr>
          <w:p w14:paraId="2521126E"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Мебель</w:t>
            </w:r>
            <w:proofErr w:type="spellEnd"/>
          </w:p>
        </w:tc>
        <w:tc>
          <w:tcPr>
            <w:tcW w:w="2595" w:type="dxa"/>
            <w:shd w:val="clear" w:color="auto" w:fill="auto"/>
          </w:tcPr>
          <w:p w14:paraId="00CCDBC2"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основное</w:t>
            </w:r>
            <w:proofErr w:type="spellEnd"/>
          </w:p>
        </w:tc>
        <w:tc>
          <w:tcPr>
            <w:tcW w:w="2790" w:type="dxa"/>
            <w:shd w:val="clear" w:color="auto" w:fill="auto"/>
          </w:tcPr>
          <w:p w14:paraId="4E175421"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655" w:type="dxa"/>
            <w:shd w:val="clear" w:color="auto" w:fill="auto"/>
          </w:tcPr>
          <w:p w14:paraId="700347BC"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w:t>
            </w:r>
          </w:p>
        </w:tc>
      </w:tr>
      <w:tr w:rsidR="00997410" w:rsidRPr="00F06DFA" w14:paraId="2870FFFA" w14:textId="77777777">
        <w:trPr>
          <w:trHeight w:val="564"/>
        </w:trPr>
        <w:tc>
          <w:tcPr>
            <w:tcW w:w="570" w:type="dxa"/>
            <w:shd w:val="clear" w:color="auto" w:fill="auto"/>
          </w:tcPr>
          <w:p w14:paraId="698CDE6C"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9</w:t>
            </w:r>
          </w:p>
        </w:tc>
        <w:tc>
          <w:tcPr>
            <w:tcW w:w="4965" w:type="dxa"/>
            <w:shd w:val="clear" w:color="auto" w:fill="auto"/>
          </w:tcPr>
          <w:p w14:paraId="5C3DBDFC" w14:textId="77777777" w:rsidR="00997410" w:rsidRPr="00F06DFA" w:rsidRDefault="00582A34">
            <w:pPr>
              <w:spacing w:after="0" w:line="240" w:lineRule="auto"/>
              <w:rPr>
                <w:rFonts w:ascii="Times New Roman" w:eastAsia="Times New Roman" w:hAnsi="Times New Roman" w:cs="Times New Roman"/>
                <w:color w:val="000000"/>
                <w:sz w:val="24"/>
                <w:szCs w:val="24"/>
                <w:lang w:val="ru-RU"/>
              </w:rPr>
            </w:pPr>
            <w:r w:rsidRPr="00F06DFA">
              <w:rPr>
                <w:rFonts w:ascii="Times New Roman" w:eastAsia="Times New Roman" w:hAnsi="Times New Roman" w:cs="Times New Roman"/>
                <w:color w:val="000000"/>
                <w:sz w:val="24"/>
                <w:szCs w:val="24"/>
                <w:lang w:val="ru-RU"/>
              </w:rPr>
              <w:t>Системы хранения светового и акустического оборудования</w:t>
            </w:r>
          </w:p>
        </w:tc>
        <w:tc>
          <w:tcPr>
            <w:tcW w:w="1815" w:type="dxa"/>
            <w:shd w:val="clear" w:color="auto" w:fill="auto"/>
          </w:tcPr>
          <w:p w14:paraId="47AE43D7"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Мебель</w:t>
            </w:r>
            <w:proofErr w:type="spellEnd"/>
          </w:p>
        </w:tc>
        <w:tc>
          <w:tcPr>
            <w:tcW w:w="2595" w:type="dxa"/>
            <w:shd w:val="clear" w:color="auto" w:fill="auto"/>
          </w:tcPr>
          <w:p w14:paraId="036D5A0A"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основное</w:t>
            </w:r>
            <w:proofErr w:type="spellEnd"/>
          </w:p>
        </w:tc>
        <w:tc>
          <w:tcPr>
            <w:tcW w:w="2790" w:type="dxa"/>
            <w:shd w:val="clear" w:color="auto" w:fill="auto"/>
          </w:tcPr>
          <w:p w14:paraId="1523D753"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655" w:type="dxa"/>
            <w:shd w:val="clear" w:color="auto" w:fill="auto"/>
          </w:tcPr>
          <w:p w14:paraId="1B084CA4"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w:t>
            </w:r>
          </w:p>
        </w:tc>
      </w:tr>
      <w:tr w:rsidR="00997410" w:rsidRPr="00F06DFA" w14:paraId="73E6DBDF" w14:textId="77777777">
        <w:trPr>
          <w:trHeight w:val="288"/>
        </w:trPr>
        <w:tc>
          <w:tcPr>
            <w:tcW w:w="570" w:type="dxa"/>
            <w:shd w:val="clear" w:color="auto" w:fill="auto"/>
          </w:tcPr>
          <w:p w14:paraId="1218EFD7"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10</w:t>
            </w:r>
          </w:p>
        </w:tc>
        <w:tc>
          <w:tcPr>
            <w:tcW w:w="4965" w:type="dxa"/>
            <w:shd w:val="clear" w:color="auto" w:fill="auto"/>
          </w:tcPr>
          <w:p w14:paraId="61B5D2A9" w14:textId="77777777" w:rsidR="00997410" w:rsidRPr="00F06DFA" w:rsidRDefault="00582A34">
            <w:pPr>
              <w:spacing w:after="0" w:line="240" w:lineRule="auto"/>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Вокальный</w:t>
            </w:r>
            <w:proofErr w:type="spellEnd"/>
            <w:r w:rsidRPr="00F06DFA">
              <w:rPr>
                <w:rFonts w:ascii="Times New Roman" w:eastAsia="Times New Roman" w:hAnsi="Times New Roman" w:cs="Times New Roman"/>
                <w:color w:val="000000"/>
                <w:sz w:val="24"/>
                <w:szCs w:val="24"/>
              </w:rPr>
              <w:t xml:space="preserve"> </w:t>
            </w:r>
            <w:proofErr w:type="spellStart"/>
            <w:r w:rsidRPr="00F06DFA">
              <w:rPr>
                <w:rFonts w:ascii="Times New Roman" w:eastAsia="Times New Roman" w:hAnsi="Times New Roman" w:cs="Times New Roman"/>
                <w:color w:val="000000"/>
                <w:sz w:val="24"/>
                <w:szCs w:val="24"/>
              </w:rPr>
              <w:t>микрофон</w:t>
            </w:r>
            <w:proofErr w:type="spellEnd"/>
          </w:p>
        </w:tc>
        <w:tc>
          <w:tcPr>
            <w:tcW w:w="1815" w:type="dxa"/>
            <w:shd w:val="clear" w:color="auto" w:fill="auto"/>
          </w:tcPr>
          <w:p w14:paraId="175F8925"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Оборудование</w:t>
            </w:r>
            <w:proofErr w:type="spellEnd"/>
          </w:p>
        </w:tc>
        <w:tc>
          <w:tcPr>
            <w:tcW w:w="2595" w:type="dxa"/>
            <w:shd w:val="clear" w:color="auto" w:fill="auto"/>
          </w:tcPr>
          <w:p w14:paraId="471D0B8F"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основное</w:t>
            </w:r>
            <w:proofErr w:type="spellEnd"/>
          </w:p>
        </w:tc>
        <w:tc>
          <w:tcPr>
            <w:tcW w:w="2790" w:type="dxa"/>
            <w:shd w:val="clear" w:color="auto" w:fill="auto"/>
          </w:tcPr>
          <w:p w14:paraId="405152DA"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655" w:type="dxa"/>
            <w:shd w:val="clear" w:color="auto" w:fill="auto"/>
          </w:tcPr>
          <w:p w14:paraId="0AE4503D"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w:t>
            </w:r>
          </w:p>
        </w:tc>
      </w:tr>
      <w:tr w:rsidR="00997410" w:rsidRPr="00F06DFA" w14:paraId="50468820" w14:textId="77777777">
        <w:trPr>
          <w:trHeight w:val="288"/>
        </w:trPr>
        <w:tc>
          <w:tcPr>
            <w:tcW w:w="570" w:type="dxa"/>
            <w:shd w:val="clear" w:color="auto" w:fill="auto"/>
          </w:tcPr>
          <w:p w14:paraId="7A8DDE30"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11</w:t>
            </w:r>
          </w:p>
        </w:tc>
        <w:tc>
          <w:tcPr>
            <w:tcW w:w="4965" w:type="dxa"/>
            <w:shd w:val="clear" w:color="auto" w:fill="auto"/>
          </w:tcPr>
          <w:p w14:paraId="2F91D219" w14:textId="77777777" w:rsidR="00997410" w:rsidRPr="00F06DFA" w:rsidRDefault="00582A34">
            <w:pPr>
              <w:spacing w:after="0" w:line="240" w:lineRule="auto"/>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Кондиционер</w:t>
            </w:r>
            <w:proofErr w:type="spellEnd"/>
          </w:p>
        </w:tc>
        <w:tc>
          <w:tcPr>
            <w:tcW w:w="1815" w:type="dxa"/>
            <w:shd w:val="clear" w:color="auto" w:fill="auto"/>
          </w:tcPr>
          <w:p w14:paraId="0835C9E6"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ТС</w:t>
            </w:r>
          </w:p>
        </w:tc>
        <w:tc>
          <w:tcPr>
            <w:tcW w:w="2595" w:type="dxa"/>
            <w:shd w:val="clear" w:color="auto" w:fill="auto"/>
          </w:tcPr>
          <w:p w14:paraId="128F349B"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основное</w:t>
            </w:r>
            <w:proofErr w:type="spellEnd"/>
          </w:p>
        </w:tc>
        <w:tc>
          <w:tcPr>
            <w:tcW w:w="2790" w:type="dxa"/>
            <w:shd w:val="clear" w:color="auto" w:fill="auto"/>
          </w:tcPr>
          <w:p w14:paraId="1AE1CCB1"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655" w:type="dxa"/>
            <w:shd w:val="clear" w:color="auto" w:fill="auto"/>
          </w:tcPr>
          <w:p w14:paraId="6376667C"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w:t>
            </w:r>
          </w:p>
        </w:tc>
      </w:tr>
      <w:tr w:rsidR="00997410" w:rsidRPr="00F06DFA" w14:paraId="66383562" w14:textId="77777777" w:rsidTr="00582A34">
        <w:trPr>
          <w:trHeight w:val="583"/>
        </w:trPr>
        <w:tc>
          <w:tcPr>
            <w:tcW w:w="570" w:type="dxa"/>
            <w:shd w:val="clear" w:color="auto" w:fill="auto"/>
          </w:tcPr>
          <w:p w14:paraId="3CE10EBD"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12</w:t>
            </w:r>
          </w:p>
        </w:tc>
        <w:tc>
          <w:tcPr>
            <w:tcW w:w="4965" w:type="dxa"/>
            <w:shd w:val="clear" w:color="auto" w:fill="auto"/>
          </w:tcPr>
          <w:p w14:paraId="20FF3DB5" w14:textId="77777777" w:rsidR="00997410" w:rsidRPr="00F06DFA" w:rsidRDefault="00582A34">
            <w:pPr>
              <w:spacing w:after="0" w:line="240" w:lineRule="auto"/>
              <w:rPr>
                <w:rFonts w:ascii="Times New Roman" w:eastAsia="Times New Roman" w:hAnsi="Times New Roman" w:cs="Times New Roman"/>
                <w:color w:val="000000"/>
                <w:sz w:val="24"/>
                <w:szCs w:val="24"/>
                <w:lang w:val="ru-RU"/>
              </w:rPr>
            </w:pPr>
            <w:r w:rsidRPr="00F06DFA">
              <w:rPr>
                <w:rFonts w:ascii="Times New Roman" w:eastAsia="Times New Roman" w:hAnsi="Times New Roman" w:cs="Times New Roman"/>
                <w:color w:val="000000"/>
                <w:sz w:val="24"/>
                <w:szCs w:val="24"/>
                <w:lang w:val="ru-RU"/>
              </w:rPr>
              <w:t>Звукоусиливающая аппаратура с комплектом акустических систем</w:t>
            </w:r>
          </w:p>
        </w:tc>
        <w:tc>
          <w:tcPr>
            <w:tcW w:w="1815" w:type="dxa"/>
            <w:shd w:val="clear" w:color="auto" w:fill="auto"/>
          </w:tcPr>
          <w:p w14:paraId="7AEF0272"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Оборудование</w:t>
            </w:r>
            <w:proofErr w:type="spellEnd"/>
          </w:p>
        </w:tc>
        <w:tc>
          <w:tcPr>
            <w:tcW w:w="2595" w:type="dxa"/>
            <w:shd w:val="clear" w:color="auto" w:fill="auto"/>
          </w:tcPr>
          <w:p w14:paraId="3E3DCA5F"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основное</w:t>
            </w:r>
            <w:proofErr w:type="spellEnd"/>
          </w:p>
        </w:tc>
        <w:tc>
          <w:tcPr>
            <w:tcW w:w="2790" w:type="dxa"/>
            <w:shd w:val="clear" w:color="auto" w:fill="auto"/>
          </w:tcPr>
          <w:p w14:paraId="63897B32"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655" w:type="dxa"/>
            <w:shd w:val="clear" w:color="auto" w:fill="auto"/>
          </w:tcPr>
          <w:p w14:paraId="2C482174"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w:t>
            </w:r>
          </w:p>
        </w:tc>
      </w:tr>
      <w:tr w:rsidR="00997410" w:rsidRPr="00F06DFA" w14:paraId="33B1E2B0" w14:textId="77777777">
        <w:trPr>
          <w:trHeight w:val="288"/>
        </w:trPr>
        <w:tc>
          <w:tcPr>
            <w:tcW w:w="570" w:type="dxa"/>
            <w:shd w:val="clear" w:color="auto" w:fill="auto"/>
          </w:tcPr>
          <w:p w14:paraId="1564CD11"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13</w:t>
            </w:r>
          </w:p>
        </w:tc>
        <w:tc>
          <w:tcPr>
            <w:tcW w:w="4965" w:type="dxa"/>
            <w:shd w:val="clear" w:color="auto" w:fill="auto"/>
          </w:tcPr>
          <w:p w14:paraId="571BBE32" w14:textId="77777777" w:rsidR="00997410" w:rsidRPr="00F06DFA" w:rsidRDefault="00582A34">
            <w:pPr>
              <w:spacing w:after="0" w:line="240" w:lineRule="auto"/>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Проектор</w:t>
            </w:r>
            <w:proofErr w:type="spellEnd"/>
            <w:r w:rsidRPr="00F06DFA">
              <w:rPr>
                <w:rFonts w:ascii="Times New Roman" w:eastAsia="Times New Roman" w:hAnsi="Times New Roman" w:cs="Times New Roman"/>
                <w:color w:val="000000"/>
                <w:sz w:val="24"/>
                <w:szCs w:val="24"/>
              </w:rPr>
              <w:t xml:space="preserve"> </w:t>
            </w:r>
            <w:proofErr w:type="spellStart"/>
            <w:r w:rsidRPr="00F06DFA">
              <w:rPr>
                <w:rFonts w:ascii="Times New Roman" w:eastAsia="Times New Roman" w:hAnsi="Times New Roman" w:cs="Times New Roman"/>
                <w:color w:val="000000"/>
                <w:sz w:val="24"/>
                <w:szCs w:val="24"/>
              </w:rPr>
              <w:t>для</w:t>
            </w:r>
            <w:proofErr w:type="spellEnd"/>
            <w:r w:rsidRPr="00F06DFA">
              <w:rPr>
                <w:rFonts w:ascii="Times New Roman" w:eastAsia="Times New Roman" w:hAnsi="Times New Roman" w:cs="Times New Roman"/>
                <w:color w:val="000000"/>
                <w:sz w:val="24"/>
                <w:szCs w:val="24"/>
              </w:rPr>
              <w:t xml:space="preserve"> </w:t>
            </w:r>
            <w:proofErr w:type="spellStart"/>
            <w:r w:rsidRPr="00F06DFA">
              <w:rPr>
                <w:rFonts w:ascii="Times New Roman" w:eastAsia="Times New Roman" w:hAnsi="Times New Roman" w:cs="Times New Roman"/>
                <w:color w:val="000000"/>
                <w:sz w:val="24"/>
                <w:szCs w:val="24"/>
              </w:rPr>
              <w:t>актового</w:t>
            </w:r>
            <w:proofErr w:type="spellEnd"/>
            <w:r w:rsidRPr="00F06DFA">
              <w:rPr>
                <w:rFonts w:ascii="Times New Roman" w:eastAsia="Times New Roman" w:hAnsi="Times New Roman" w:cs="Times New Roman"/>
                <w:color w:val="000000"/>
                <w:sz w:val="24"/>
                <w:szCs w:val="24"/>
              </w:rPr>
              <w:t xml:space="preserve"> </w:t>
            </w:r>
            <w:proofErr w:type="spellStart"/>
            <w:r w:rsidRPr="00F06DFA">
              <w:rPr>
                <w:rFonts w:ascii="Times New Roman" w:eastAsia="Times New Roman" w:hAnsi="Times New Roman" w:cs="Times New Roman"/>
                <w:color w:val="000000"/>
                <w:sz w:val="24"/>
                <w:szCs w:val="24"/>
              </w:rPr>
              <w:t>зала</w:t>
            </w:r>
            <w:proofErr w:type="spellEnd"/>
          </w:p>
        </w:tc>
        <w:tc>
          <w:tcPr>
            <w:tcW w:w="1815" w:type="dxa"/>
            <w:shd w:val="clear" w:color="auto" w:fill="auto"/>
          </w:tcPr>
          <w:p w14:paraId="5E5C66C5"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Оборудование</w:t>
            </w:r>
            <w:proofErr w:type="spellEnd"/>
          </w:p>
        </w:tc>
        <w:tc>
          <w:tcPr>
            <w:tcW w:w="2595" w:type="dxa"/>
            <w:shd w:val="clear" w:color="auto" w:fill="auto"/>
          </w:tcPr>
          <w:p w14:paraId="19DF6EE8"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основное</w:t>
            </w:r>
            <w:proofErr w:type="spellEnd"/>
          </w:p>
        </w:tc>
        <w:tc>
          <w:tcPr>
            <w:tcW w:w="2790" w:type="dxa"/>
            <w:shd w:val="clear" w:color="auto" w:fill="auto"/>
          </w:tcPr>
          <w:p w14:paraId="2BAE7DDE"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655" w:type="dxa"/>
            <w:shd w:val="clear" w:color="auto" w:fill="auto"/>
          </w:tcPr>
          <w:p w14:paraId="601F8157"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w:t>
            </w:r>
          </w:p>
        </w:tc>
      </w:tr>
      <w:tr w:rsidR="00997410" w:rsidRPr="00F06DFA" w14:paraId="6BE3D69D" w14:textId="77777777">
        <w:trPr>
          <w:trHeight w:val="288"/>
        </w:trPr>
        <w:tc>
          <w:tcPr>
            <w:tcW w:w="570" w:type="dxa"/>
            <w:shd w:val="clear" w:color="auto" w:fill="auto"/>
          </w:tcPr>
          <w:p w14:paraId="4A524BFC"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14</w:t>
            </w:r>
          </w:p>
        </w:tc>
        <w:tc>
          <w:tcPr>
            <w:tcW w:w="4965" w:type="dxa"/>
            <w:shd w:val="clear" w:color="auto" w:fill="auto"/>
          </w:tcPr>
          <w:p w14:paraId="5239D86A" w14:textId="77777777" w:rsidR="00997410" w:rsidRPr="00F06DFA" w:rsidRDefault="00582A34">
            <w:pPr>
              <w:spacing w:after="0" w:line="240" w:lineRule="auto"/>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Экран</w:t>
            </w:r>
            <w:proofErr w:type="spellEnd"/>
            <w:r w:rsidRPr="00F06DFA">
              <w:rPr>
                <w:rFonts w:ascii="Times New Roman" w:eastAsia="Times New Roman" w:hAnsi="Times New Roman" w:cs="Times New Roman"/>
                <w:color w:val="000000"/>
                <w:sz w:val="24"/>
                <w:szCs w:val="24"/>
              </w:rPr>
              <w:t xml:space="preserve"> </w:t>
            </w:r>
            <w:proofErr w:type="spellStart"/>
            <w:r w:rsidRPr="00F06DFA">
              <w:rPr>
                <w:rFonts w:ascii="Times New Roman" w:eastAsia="Times New Roman" w:hAnsi="Times New Roman" w:cs="Times New Roman"/>
                <w:color w:val="000000"/>
                <w:sz w:val="24"/>
                <w:szCs w:val="24"/>
              </w:rPr>
              <w:t>большого</w:t>
            </w:r>
            <w:proofErr w:type="spellEnd"/>
            <w:r w:rsidRPr="00F06DFA">
              <w:rPr>
                <w:rFonts w:ascii="Times New Roman" w:eastAsia="Times New Roman" w:hAnsi="Times New Roman" w:cs="Times New Roman"/>
                <w:color w:val="000000"/>
                <w:sz w:val="24"/>
                <w:szCs w:val="24"/>
              </w:rPr>
              <w:t xml:space="preserve"> </w:t>
            </w:r>
            <w:proofErr w:type="spellStart"/>
            <w:r w:rsidRPr="00F06DFA">
              <w:rPr>
                <w:rFonts w:ascii="Times New Roman" w:eastAsia="Times New Roman" w:hAnsi="Times New Roman" w:cs="Times New Roman"/>
                <w:color w:val="000000"/>
                <w:sz w:val="24"/>
                <w:szCs w:val="24"/>
              </w:rPr>
              <w:t>размера</w:t>
            </w:r>
            <w:proofErr w:type="spellEnd"/>
          </w:p>
        </w:tc>
        <w:tc>
          <w:tcPr>
            <w:tcW w:w="1815" w:type="dxa"/>
            <w:shd w:val="clear" w:color="auto" w:fill="auto"/>
          </w:tcPr>
          <w:p w14:paraId="10303A7F"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Оборудование</w:t>
            </w:r>
            <w:proofErr w:type="spellEnd"/>
          </w:p>
        </w:tc>
        <w:tc>
          <w:tcPr>
            <w:tcW w:w="2595" w:type="dxa"/>
            <w:shd w:val="clear" w:color="auto" w:fill="auto"/>
          </w:tcPr>
          <w:p w14:paraId="2540C167"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proofErr w:type="spellStart"/>
            <w:r w:rsidRPr="00F06DFA">
              <w:rPr>
                <w:rFonts w:ascii="Times New Roman" w:eastAsia="Times New Roman" w:hAnsi="Times New Roman" w:cs="Times New Roman"/>
                <w:color w:val="000000"/>
                <w:sz w:val="24"/>
                <w:szCs w:val="24"/>
              </w:rPr>
              <w:t>основное</w:t>
            </w:r>
            <w:proofErr w:type="spellEnd"/>
          </w:p>
        </w:tc>
        <w:tc>
          <w:tcPr>
            <w:tcW w:w="2790" w:type="dxa"/>
            <w:shd w:val="clear" w:color="auto" w:fill="auto"/>
          </w:tcPr>
          <w:p w14:paraId="404846CA"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на </w:t>
            </w:r>
            <w:proofErr w:type="spellStart"/>
            <w:r w:rsidRPr="00F06DFA">
              <w:rPr>
                <w:rFonts w:ascii="Times New Roman" w:eastAsia="Times New Roman" w:hAnsi="Times New Roman" w:cs="Times New Roman"/>
                <w:color w:val="000000"/>
                <w:sz w:val="24"/>
                <w:szCs w:val="24"/>
              </w:rPr>
              <w:t>усмотрение</w:t>
            </w:r>
            <w:proofErr w:type="spellEnd"/>
            <w:r w:rsidRPr="00F06DFA">
              <w:rPr>
                <w:rFonts w:ascii="Times New Roman" w:eastAsia="Times New Roman" w:hAnsi="Times New Roman" w:cs="Times New Roman"/>
                <w:color w:val="000000"/>
                <w:sz w:val="24"/>
                <w:szCs w:val="24"/>
              </w:rPr>
              <w:t xml:space="preserve"> ОО</w:t>
            </w:r>
          </w:p>
        </w:tc>
        <w:tc>
          <w:tcPr>
            <w:tcW w:w="2655" w:type="dxa"/>
            <w:shd w:val="clear" w:color="auto" w:fill="auto"/>
          </w:tcPr>
          <w:p w14:paraId="2FD079F7" w14:textId="77777777" w:rsidR="00997410" w:rsidRPr="00F06DFA" w:rsidRDefault="00582A34">
            <w:pPr>
              <w:spacing w:after="0" w:line="240" w:lineRule="auto"/>
              <w:jc w:val="center"/>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w:t>
            </w:r>
          </w:p>
        </w:tc>
      </w:tr>
    </w:tbl>
    <w:p w14:paraId="1EAD35BB" w14:textId="4CF50CE0" w:rsidR="00997410" w:rsidRPr="00F06DFA" w:rsidRDefault="00997410">
      <w:pPr>
        <w:spacing w:after="0"/>
        <w:ind w:firstLine="709"/>
        <w:jc w:val="both"/>
        <w:rPr>
          <w:rFonts w:ascii="Times New Roman" w:eastAsia="Times New Roman" w:hAnsi="Times New Roman" w:cs="Times New Roman"/>
          <w:b/>
          <w:sz w:val="24"/>
          <w:szCs w:val="24"/>
        </w:rPr>
      </w:pPr>
    </w:p>
    <w:p w14:paraId="6FFBC2B7" w14:textId="2869E26A" w:rsidR="00582A34" w:rsidRPr="00F06DFA" w:rsidRDefault="00582A34">
      <w:pPr>
        <w:spacing w:after="0"/>
        <w:ind w:firstLine="709"/>
        <w:jc w:val="both"/>
        <w:rPr>
          <w:rFonts w:ascii="Times New Roman" w:eastAsia="Times New Roman" w:hAnsi="Times New Roman" w:cs="Times New Roman"/>
          <w:b/>
          <w:sz w:val="24"/>
          <w:szCs w:val="24"/>
        </w:rPr>
      </w:pPr>
    </w:p>
    <w:p w14:paraId="011FC0C6" w14:textId="1A895626" w:rsidR="00582A34" w:rsidRPr="00F06DFA" w:rsidRDefault="00582A34">
      <w:pPr>
        <w:spacing w:after="0"/>
        <w:ind w:firstLine="709"/>
        <w:jc w:val="both"/>
        <w:rPr>
          <w:rFonts w:ascii="Times New Roman" w:eastAsia="Times New Roman" w:hAnsi="Times New Roman" w:cs="Times New Roman"/>
          <w:b/>
          <w:sz w:val="24"/>
          <w:szCs w:val="24"/>
        </w:rPr>
      </w:pPr>
    </w:p>
    <w:p w14:paraId="21BAA142" w14:textId="77777777" w:rsidR="00582A34" w:rsidRPr="00F06DFA" w:rsidRDefault="00582A34">
      <w:pPr>
        <w:spacing w:after="0"/>
        <w:ind w:firstLine="709"/>
        <w:jc w:val="both"/>
        <w:rPr>
          <w:rFonts w:ascii="Times New Roman" w:eastAsia="Times New Roman" w:hAnsi="Times New Roman" w:cs="Times New Roman"/>
          <w:b/>
          <w:sz w:val="24"/>
          <w:szCs w:val="24"/>
        </w:rPr>
      </w:pPr>
    </w:p>
    <w:p w14:paraId="75F30199" w14:textId="77777777" w:rsidR="00997410" w:rsidRPr="00F06DFA" w:rsidRDefault="00582A34" w:rsidP="00582A34">
      <w:pPr>
        <w:numPr>
          <w:ilvl w:val="0"/>
          <w:numId w:val="3"/>
        </w:numPr>
        <w:pBdr>
          <w:top w:val="nil"/>
          <w:left w:val="nil"/>
          <w:bottom w:val="nil"/>
          <w:right w:val="nil"/>
          <w:between w:val="nil"/>
        </w:pBdr>
        <w:shd w:val="clear" w:color="auto" w:fill="FFFFFF"/>
        <w:spacing w:before="120" w:after="120" w:line="240" w:lineRule="auto"/>
        <w:ind w:hanging="11"/>
        <w:jc w:val="both"/>
        <w:rPr>
          <w:rFonts w:ascii="Times New Roman" w:hAnsi="Times New Roman" w:cs="Times New Roman"/>
          <w:sz w:val="24"/>
          <w:szCs w:val="24"/>
        </w:rPr>
      </w:pPr>
      <w:r w:rsidRPr="00F06DFA">
        <w:rPr>
          <w:rFonts w:ascii="Times New Roman" w:eastAsia="Times New Roman" w:hAnsi="Times New Roman" w:cs="Times New Roman"/>
          <w:color w:val="000000"/>
          <w:sz w:val="24"/>
          <w:szCs w:val="24"/>
        </w:rPr>
        <w:t>Лицензионное и свободно распространяемое программное обеспечение</w:t>
      </w:r>
    </w:p>
    <w:p w14:paraId="06915368" w14:textId="77777777" w:rsidR="00997410" w:rsidRPr="00F06DFA" w:rsidRDefault="00582A34">
      <w:pPr>
        <w:pBdr>
          <w:top w:val="nil"/>
          <w:left w:val="nil"/>
          <w:bottom w:val="nil"/>
          <w:right w:val="nil"/>
          <w:between w:val="nil"/>
        </w:pBdr>
        <w:shd w:val="clear" w:color="auto" w:fill="FFFFFF"/>
        <w:spacing w:before="120" w:after="120" w:line="240" w:lineRule="auto"/>
        <w:ind w:left="720"/>
        <w:jc w:val="both"/>
        <w:rPr>
          <w:rFonts w:ascii="Times New Roman" w:eastAsia="Times New Roman" w:hAnsi="Times New Roman" w:cs="Times New Roman"/>
          <w:color w:val="000000"/>
          <w:sz w:val="24"/>
          <w:szCs w:val="24"/>
        </w:rPr>
      </w:pPr>
      <w:r w:rsidRPr="00F06DFA">
        <w:rPr>
          <w:rFonts w:ascii="Times New Roman" w:eastAsia="Times New Roman" w:hAnsi="Times New Roman" w:cs="Times New Roman"/>
          <w:color w:val="000000"/>
          <w:sz w:val="24"/>
          <w:szCs w:val="24"/>
        </w:rPr>
        <w:t xml:space="preserve">Перечень необходимого комплекта лицензионного и свободно распространяемого программного обеспечения. </w:t>
      </w:r>
    </w:p>
    <w:tbl>
      <w:tblPr>
        <w:tblStyle w:val="afffffffffa"/>
        <w:tblW w:w="14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1"/>
        <w:gridCol w:w="8318"/>
        <w:gridCol w:w="5634"/>
      </w:tblGrid>
      <w:tr w:rsidR="00997410" w:rsidRPr="00F06DFA" w14:paraId="08829BA4" w14:textId="77777777">
        <w:tc>
          <w:tcPr>
            <w:tcW w:w="891" w:type="dxa"/>
            <w:tcBorders>
              <w:top w:val="single" w:sz="4" w:space="0" w:color="000000"/>
              <w:left w:val="single" w:sz="4" w:space="0" w:color="000000"/>
              <w:bottom w:val="single" w:sz="4" w:space="0" w:color="000000"/>
              <w:right w:val="single" w:sz="4" w:space="0" w:color="000000"/>
            </w:tcBorders>
          </w:tcPr>
          <w:p w14:paraId="103963F9" w14:textId="77777777" w:rsidR="00997410" w:rsidRPr="00F06DFA" w:rsidRDefault="00582A34">
            <w:pPr>
              <w:jc w:val="center"/>
              <w:rPr>
                <w:rFonts w:ascii="Times New Roman" w:eastAsia="Times New Roman" w:hAnsi="Times New Roman" w:cs="Times New Roman"/>
                <w:b/>
                <w:sz w:val="24"/>
                <w:szCs w:val="24"/>
              </w:rPr>
            </w:pPr>
            <w:r w:rsidRPr="00F06DFA">
              <w:rPr>
                <w:rFonts w:ascii="Times New Roman" w:eastAsia="Times New Roman" w:hAnsi="Times New Roman" w:cs="Times New Roman"/>
                <w:b/>
                <w:sz w:val="24"/>
                <w:szCs w:val="24"/>
              </w:rPr>
              <w:t>№ п/п</w:t>
            </w:r>
          </w:p>
        </w:tc>
        <w:tc>
          <w:tcPr>
            <w:tcW w:w="8318" w:type="dxa"/>
            <w:tcBorders>
              <w:top w:val="single" w:sz="4" w:space="0" w:color="000000"/>
              <w:left w:val="single" w:sz="4" w:space="0" w:color="000000"/>
              <w:bottom w:val="single" w:sz="4" w:space="0" w:color="000000"/>
              <w:right w:val="single" w:sz="4" w:space="0" w:color="000000"/>
            </w:tcBorders>
          </w:tcPr>
          <w:p w14:paraId="04BCFADD" w14:textId="77777777" w:rsidR="00997410" w:rsidRPr="00F06DFA" w:rsidRDefault="00582A34">
            <w:pPr>
              <w:jc w:val="center"/>
              <w:rPr>
                <w:rFonts w:ascii="Times New Roman" w:eastAsia="Times New Roman" w:hAnsi="Times New Roman" w:cs="Times New Roman"/>
                <w:b/>
                <w:sz w:val="24"/>
                <w:szCs w:val="24"/>
                <w:lang w:val="ru-RU"/>
              </w:rPr>
            </w:pPr>
            <w:r w:rsidRPr="00F06DFA">
              <w:rPr>
                <w:rFonts w:ascii="Times New Roman" w:eastAsia="Times New Roman" w:hAnsi="Times New Roman" w:cs="Times New Roman"/>
                <w:b/>
                <w:sz w:val="24"/>
                <w:szCs w:val="24"/>
                <w:lang w:val="ru-RU"/>
              </w:rPr>
              <w:t>Наименование лицензионного и свободно распространяемого программного обеспечения, в том числе отечественного производства</w:t>
            </w:r>
          </w:p>
        </w:tc>
        <w:tc>
          <w:tcPr>
            <w:tcW w:w="5634" w:type="dxa"/>
            <w:tcBorders>
              <w:top w:val="single" w:sz="4" w:space="0" w:color="000000"/>
              <w:left w:val="single" w:sz="4" w:space="0" w:color="000000"/>
              <w:bottom w:val="single" w:sz="4" w:space="0" w:color="000000"/>
              <w:right w:val="single" w:sz="4" w:space="0" w:color="000000"/>
            </w:tcBorders>
          </w:tcPr>
          <w:p w14:paraId="60F094A0" w14:textId="77777777" w:rsidR="00997410" w:rsidRPr="00F06DFA" w:rsidRDefault="00582A34">
            <w:pPr>
              <w:jc w:val="center"/>
              <w:rPr>
                <w:rFonts w:ascii="Times New Roman" w:eastAsia="Times New Roman" w:hAnsi="Times New Roman" w:cs="Times New Roman"/>
                <w:b/>
                <w:sz w:val="24"/>
                <w:szCs w:val="24"/>
                <w:lang w:val="ru-RU"/>
              </w:rPr>
            </w:pPr>
            <w:r w:rsidRPr="00F06DFA">
              <w:rPr>
                <w:rFonts w:ascii="Times New Roman" w:eastAsia="Times New Roman" w:hAnsi="Times New Roman" w:cs="Times New Roman"/>
                <w:b/>
                <w:sz w:val="24"/>
                <w:szCs w:val="24"/>
                <w:lang w:val="ru-RU"/>
              </w:rPr>
              <w:t>Код и наименование учебной дисциплины (модуля)</w:t>
            </w:r>
          </w:p>
        </w:tc>
      </w:tr>
      <w:tr w:rsidR="00997410" w:rsidRPr="00F06DFA" w14:paraId="407ECBE0" w14:textId="77777777">
        <w:trPr>
          <w:trHeight w:val="240"/>
        </w:trPr>
        <w:tc>
          <w:tcPr>
            <w:tcW w:w="891" w:type="dxa"/>
            <w:tcBorders>
              <w:top w:val="single" w:sz="4" w:space="0" w:color="000000"/>
              <w:left w:val="single" w:sz="4" w:space="0" w:color="000000"/>
              <w:bottom w:val="single" w:sz="4" w:space="0" w:color="000000"/>
              <w:right w:val="single" w:sz="4" w:space="0" w:color="000000"/>
            </w:tcBorders>
          </w:tcPr>
          <w:p w14:paraId="15998A11" w14:textId="77777777" w:rsidR="00997410" w:rsidRPr="00F06DFA" w:rsidRDefault="00997410">
            <w:pPr>
              <w:widowControl/>
              <w:numPr>
                <w:ilvl w:val="0"/>
                <w:numId w:val="4"/>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ru-RU"/>
              </w:rPr>
            </w:pPr>
          </w:p>
        </w:tc>
        <w:tc>
          <w:tcPr>
            <w:tcW w:w="8318" w:type="dxa"/>
            <w:tcBorders>
              <w:top w:val="single" w:sz="4" w:space="0" w:color="000000"/>
              <w:left w:val="single" w:sz="4" w:space="0" w:color="000000"/>
              <w:bottom w:val="single" w:sz="4" w:space="0" w:color="000000"/>
              <w:right w:val="single" w:sz="4" w:space="0" w:color="000000"/>
            </w:tcBorders>
          </w:tcPr>
          <w:p w14:paraId="3E527D73" w14:textId="77777777" w:rsidR="00997410" w:rsidRPr="00F06DFA" w:rsidRDefault="00582A34">
            <w:pPr>
              <w:widowControl/>
              <w:spacing w:after="0" w:line="240" w:lineRule="auto"/>
              <w:jc w:val="both"/>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лицензионное программное обеспечение для</w:t>
            </w:r>
            <w:r w:rsidRPr="00F06DFA">
              <w:rPr>
                <w:rFonts w:ascii="Times New Roman" w:hAnsi="Times New Roman" w:cs="Times New Roman"/>
                <w:sz w:val="24"/>
                <w:szCs w:val="24"/>
                <w:lang w:val="ru-RU"/>
              </w:rPr>
              <w:t xml:space="preserve"> </w:t>
            </w:r>
            <w:r w:rsidRPr="00F06DFA">
              <w:rPr>
                <w:rFonts w:ascii="Times New Roman" w:eastAsia="Times New Roman" w:hAnsi="Times New Roman" w:cs="Times New Roman"/>
                <w:sz w:val="24"/>
                <w:szCs w:val="24"/>
                <w:lang w:val="ru-RU"/>
              </w:rPr>
              <w:t xml:space="preserve">совместной работы с офисными документами </w:t>
            </w:r>
          </w:p>
        </w:tc>
        <w:tc>
          <w:tcPr>
            <w:tcW w:w="5634" w:type="dxa"/>
            <w:vMerge w:val="restart"/>
            <w:shd w:val="clear" w:color="auto" w:fill="auto"/>
          </w:tcPr>
          <w:p w14:paraId="7DA3855B" w14:textId="77777777" w:rsidR="00997410" w:rsidRPr="00F06DFA" w:rsidRDefault="00582A34">
            <w:pPr>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ОП.01 Инженерная графика</w:t>
            </w:r>
          </w:p>
          <w:p w14:paraId="053FF96F" w14:textId="77777777" w:rsidR="00997410" w:rsidRPr="00F06DFA" w:rsidRDefault="00582A34">
            <w:pPr>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 xml:space="preserve">ОП.02 Электротехника </w:t>
            </w:r>
          </w:p>
          <w:p w14:paraId="0250D718" w14:textId="77777777" w:rsidR="00997410" w:rsidRPr="00F06DFA" w:rsidRDefault="00582A34">
            <w:pPr>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ОП.03 Основы электроники</w:t>
            </w:r>
          </w:p>
          <w:p w14:paraId="725856EF" w14:textId="77777777" w:rsidR="00997410" w:rsidRPr="00F06DFA" w:rsidRDefault="00582A34">
            <w:pPr>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ОП.04 Электрические измерения</w:t>
            </w:r>
          </w:p>
          <w:p w14:paraId="420BF6E7" w14:textId="77777777" w:rsidR="00997410" w:rsidRPr="00F06DFA" w:rsidRDefault="00582A34">
            <w:pPr>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ОП.05 Основы автоматики и элементы систем автоматического регулирования</w:t>
            </w:r>
          </w:p>
          <w:p w14:paraId="600BD1DC" w14:textId="77777777" w:rsidR="00997410" w:rsidRPr="00F06DFA" w:rsidRDefault="00582A34">
            <w:pPr>
              <w:spacing w:after="0" w:line="240" w:lineRule="auto"/>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ОП.06 Информационные технологии в профессиональной деятельности</w:t>
            </w:r>
          </w:p>
        </w:tc>
      </w:tr>
      <w:tr w:rsidR="00997410" w:rsidRPr="00F06DFA" w14:paraId="5061BA78" w14:textId="77777777">
        <w:trPr>
          <w:trHeight w:val="240"/>
        </w:trPr>
        <w:tc>
          <w:tcPr>
            <w:tcW w:w="891" w:type="dxa"/>
            <w:tcBorders>
              <w:top w:val="single" w:sz="4" w:space="0" w:color="000000"/>
              <w:left w:val="single" w:sz="4" w:space="0" w:color="000000"/>
              <w:bottom w:val="single" w:sz="4" w:space="0" w:color="000000"/>
              <w:right w:val="single" w:sz="4" w:space="0" w:color="000000"/>
            </w:tcBorders>
          </w:tcPr>
          <w:p w14:paraId="5B6019E1" w14:textId="77777777" w:rsidR="00997410" w:rsidRPr="00F06DFA" w:rsidRDefault="00997410">
            <w:pPr>
              <w:widowControl/>
              <w:numPr>
                <w:ilvl w:val="0"/>
                <w:numId w:val="4"/>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ru-RU"/>
              </w:rPr>
            </w:pPr>
          </w:p>
        </w:tc>
        <w:tc>
          <w:tcPr>
            <w:tcW w:w="8318" w:type="dxa"/>
            <w:tcBorders>
              <w:top w:val="single" w:sz="4" w:space="0" w:color="000000"/>
              <w:left w:val="single" w:sz="4" w:space="0" w:color="000000"/>
              <w:bottom w:val="single" w:sz="4" w:space="0" w:color="000000"/>
              <w:right w:val="single" w:sz="4" w:space="0" w:color="000000"/>
            </w:tcBorders>
          </w:tcPr>
          <w:p w14:paraId="10CDADD9" w14:textId="77777777" w:rsidR="00997410" w:rsidRPr="00F06DFA" w:rsidRDefault="00582A34">
            <w:pPr>
              <w:widowControl/>
              <w:spacing w:after="0" w:line="240" w:lineRule="auto"/>
              <w:jc w:val="both"/>
              <w:rPr>
                <w:rFonts w:ascii="Times New Roman" w:eastAsia="Times New Roman" w:hAnsi="Times New Roman" w:cs="Times New Roman"/>
                <w:sz w:val="24"/>
                <w:szCs w:val="24"/>
                <w:lang w:val="ru-RU"/>
              </w:rPr>
            </w:pPr>
            <w:r w:rsidRPr="00F06DFA">
              <w:rPr>
                <w:rFonts w:ascii="Times New Roman" w:eastAsia="Times New Roman" w:hAnsi="Times New Roman" w:cs="Times New Roman"/>
                <w:sz w:val="24"/>
                <w:szCs w:val="24"/>
                <w:lang w:val="ru-RU"/>
              </w:rPr>
              <w:t>лицензионное программное обеспечение для работы с документами</w:t>
            </w:r>
          </w:p>
        </w:tc>
        <w:tc>
          <w:tcPr>
            <w:tcW w:w="5634" w:type="dxa"/>
            <w:vMerge/>
            <w:shd w:val="clear" w:color="auto" w:fill="auto"/>
          </w:tcPr>
          <w:p w14:paraId="3D9320E5"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lang w:val="ru-RU"/>
              </w:rPr>
            </w:pPr>
          </w:p>
        </w:tc>
      </w:tr>
      <w:tr w:rsidR="00997410" w:rsidRPr="00F06DFA" w14:paraId="05015BAF" w14:textId="77777777">
        <w:trPr>
          <w:trHeight w:val="240"/>
        </w:trPr>
        <w:tc>
          <w:tcPr>
            <w:tcW w:w="891" w:type="dxa"/>
            <w:tcBorders>
              <w:top w:val="single" w:sz="4" w:space="0" w:color="000000"/>
              <w:left w:val="single" w:sz="4" w:space="0" w:color="000000"/>
              <w:bottom w:val="single" w:sz="4" w:space="0" w:color="000000"/>
              <w:right w:val="single" w:sz="4" w:space="0" w:color="000000"/>
            </w:tcBorders>
          </w:tcPr>
          <w:p w14:paraId="503B8029" w14:textId="77777777" w:rsidR="00997410" w:rsidRPr="00F06DFA" w:rsidRDefault="00997410">
            <w:pPr>
              <w:widowControl/>
              <w:numPr>
                <w:ilvl w:val="0"/>
                <w:numId w:val="4"/>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lang w:val="ru-RU"/>
              </w:rPr>
            </w:pPr>
          </w:p>
        </w:tc>
        <w:tc>
          <w:tcPr>
            <w:tcW w:w="8318" w:type="dxa"/>
            <w:tcBorders>
              <w:top w:val="single" w:sz="4" w:space="0" w:color="000000"/>
              <w:left w:val="single" w:sz="4" w:space="0" w:color="000000"/>
              <w:bottom w:val="single" w:sz="4" w:space="0" w:color="000000"/>
              <w:right w:val="single" w:sz="4" w:space="0" w:color="000000"/>
            </w:tcBorders>
          </w:tcPr>
          <w:p w14:paraId="15B07452" w14:textId="77777777" w:rsidR="00997410" w:rsidRPr="00F06DFA" w:rsidRDefault="00087E75">
            <w:pPr>
              <w:widowControl/>
              <w:spacing w:after="0" w:line="240" w:lineRule="auto"/>
              <w:jc w:val="both"/>
              <w:rPr>
                <w:rFonts w:ascii="Times New Roman" w:eastAsia="Times New Roman" w:hAnsi="Times New Roman" w:cs="Times New Roman"/>
                <w:sz w:val="24"/>
                <w:szCs w:val="24"/>
                <w:lang w:val="ru-RU"/>
              </w:rPr>
            </w:pPr>
            <w:hyperlink r:id="rId24">
              <w:r w:rsidR="00582A34" w:rsidRPr="00F06DFA">
                <w:rPr>
                  <w:rFonts w:ascii="Times New Roman" w:eastAsia="Times New Roman" w:hAnsi="Times New Roman" w:cs="Times New Roman"/>
                  <w:sz w:val="24"/>
                  <w:szCs w:val="24"/>
                  <w:lang w:val="ru-RU"/>
                </w:rPr>
                <w:t xml:space="preserve">лицензионное программное обеспечение для работы с документами в формате </w:t>
              </w:r>
              <w:r w:rsidR="00582A34" w:rsidRPr="00F06DFA">
                <w:rPr>
                  <w:rFonts w:ascii="Times New Roman" w:eastAsia="Times New Roman" w:hAnsi="Times New Roman" w:cs="Times New Roman"/>
                  <w:sz w:val="24"/>
                  <w:szCs w:val="24"/>
                </w:rPr>
                <w:t>PDF</w:t>
              </w:r>
            </w:hyperlink>
            <w:r w:rsidR="00582A34" w:rsidRPr="00F06DFA">
              <w:rPr>
                <w:rFonts w:ascii="Times New Roman" w:eastAsia="Times New Roman" w:hAnsi="Times New Roman" w:cs="Times New Roman"/>
                <w:sz w:val="24"/>
                <w:szCs w:val="24"/>
                <w:lang w:val="ru-RU"/>
              </w:rPr>
              <w:t xml:space="preserve"> </w:t>
            </w:r>
          </w:p>
        </w:tc>
        <w:tc>
          <w:tcPr>
            <w:tcW w:w="5634" w:type="dxa"/>
            <w:vMerge/>
            <w:shd w:val="clear" w:color="auto" w:fill="auto"/>
          </w:tcPr>
          <w:p w14:paraId="2D6B35F2" w14:textId="77777777" w:rsidR="00997410" w:rsidRPr="00F06DFA" w:rsidRDefault="00997410">
            <w:pPr>
              <w:pBdr>
                <w:top w:val="nil"/>
                <w:left w:val="nil"/>
                <w:bottom w:val="nil"/>
                <w:right w:val="nil"/>
                <w:between w:val="nil"/>
              </w:pBdr>
              <w:spacing w:after="0"/>
              <w:rPr>
                <w:rFonts w:ascii="Times New Roman" w:eastAsia="Times New Roman" w:hAnsi="Times New Roman" w:cs="Times New Roman"/>
                <w:sz w:val="24"/>
                <w:szCs w:val="24"/>
                <w:lang w:val="ru-RU"/>
              </w:rPr>
            </w:pPr>
          </w:p>
        </w:tc>
      </w:tr>
    </w:tbl>
    <w:p w14:paraId="20270917" w14:textId="77777777" w:rsidR="00997410" w:rsidRPr="00F06DFA" w:rsidRDefault="00997410">
      <w:pPr>
        <w:ind w:firstLine="709"/>
        <w:jc w:val="both"/>
        <w:rPr>
          <w:rFonts w:ascii="Times New Roman" w:eastAsia="Times New Roman" w:hAnsi="Times New Roman" w:cs="Times New Roman"/>
          <w:sz w:val="24"/>
          <w:szCs w:val="24"/>
        </w:rPr>
      </w:pPr>
    </w:p>
    <w:sectPr w:rsidR="00997410" w:rsidRPr="00F06DFA">
      <w:footerReference w:type="even" r:id="rId25"/>
      <w:footerReference w:type="default" r:id="rId26"/>
      <w:pgSz w:w="16838" w:h="11906" w:orient="landscape"/>
      <w:pgMar w:top="1134" w:right="851"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452C3" w14:textId="77777777" w:rsidR="004D46F8" w:rsidRDefault="00582A34">
      <w:pPr>
        <w:spacing w:after="0" w:line="240" w:lineRule="auto"/>
      </w:pPr>
      <w:r>
        <w:separator/>
      </w:r>
    </w:p>
  </w:endnote>
  <w:endnote w:type="continuationSeparator" w:id="0">
    <w:p w14:paraId="25126618" w14:textId="77777777" w:rsidR="004D46F8" w:rsidRDefault="00582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8D97D" w14:textId="77777777" w:rsidR="00997410" w:rsidRDefault="00582A34">
    <w:pPr>
      <w:pBdr>
        <w:top w:val="nil"/>
        <w:left w:val="nil"/>
        <w:bottom w:val="nil"/>
        <w:right w:val="nil"/>
        <w:between w:val="nil"/>
      </w:pBdr>
      <w:tabs>
        <w:tab w:val="center" w:pos="4677"/>
        <w:tab w:val="right" w:pos="9355"/>
      </w:tabs>
      <w:spacing w:before="120" w:after="12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sidR="00087E75">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020C5606" w14:textId="77777777" w:rsidR="00997410" w:rsidRDefault="00997410">
    <w:pPr>
      <w:pBdr>
        <w:top w:val="nil"/>
        <w:left w:val="nil"/>
        <w:bottom w:val="nil"/>
        <w:right w:val="nil"/>
        <w:between w:val="nil"/>
      </w:pBdr>
      <w:tabs>
        <w:tab w:val="center" w:pos="4677"/>
        <w:tab w:val="right" w:pos="9355"/>
      </w:tabs>
      <w:spacing w:before="120" w:after="120" w:line="240" w:lineRule="auto"/>
      <w:ind w:right="360"/>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18AA5" w14:textId="77777777" w:rsidR="00997410" w:rsidRDefault="00997410">
    <w:pPr>
      <w:pBdr>
        <w:top w:val="nil"/>
        <w:left w:val="nil"/>
        <w:bottom w:val="nil"/>
        <w:right w:val="nil"/>
        <w:between w:val="nil"/>
      </w:pBdr>
      <w:tabs>
        <w:tab w:val="center" w:pos="4677"/>
        <w:tab w:val="right" w:pos="9355"/>
      </w:tabs>
      <w:spacing w:before="120" w:after="120" w:line="240" w:lineRule="auto"/>
      <w:jc w:val="right"/>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479E5" w14:textId="77777777" w:rsidR="004D46F8" w:rsidRDefault="00582A34">
      <w:pPr>
        <w:spacing w:after="0" w:line="240" w:lineRule="auto"/>
      </w:pPr>
      <w:r>
        <w:separator/>
      </w:r>
    </w:p>
  </w:footnote>
  <w:footnote w:type="continuationSeparator" w:id="0">
    <w:p w14:paraId="046FD324" w14:textId="77777777" w:rsidR="004D46F8" w:rsidRDefault="00582A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01CA"/>
    <w:multiLevelType w:val="multilevel"/>
    <w:tmpl w:val="8BE425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5357ED"/>
    <w:multiLevelType w:val="multilevel"/>
    <w:tmpl w:val="E8A222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08E7777"/>
    <w:multiLevelType w:val="multilevel"/>
    <w:tmpl w:val="C44410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63B61903"/>
    <w:multiLevelType w:val="multilevel"/>
    <w:tmpl w:val="A19A2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5D6031D"/>
    <w:multiLevelType w:val="multilevel"/>
    <w:tmpl w:val="341C8F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0"/>
    <w:rsid w:val="00087E75"/>
    <w:rsid w:val="004D46F8"/>
    <w:rsid w:val="00582A34"/>
    <w:rsid w:val="00997410"/>
    <w:rsid w:val="00F06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E2B12"/>
  <w15:docId w15:val="{BB153CAE-02FF-4FB0-9C44-522B5D03A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54D6"/>
  </w:style>
  <w:style w:type="paragraph" w:styleId="1">
    <w:name w:val="heading 1"/>
    <w:basedOn w:val="a"/>
    <w:next w:val="a"/>
    <w:link w:val="10"/>
    <w:uiPriority w:val="9"/>
    <w:qFormat/>
    <w:rsid w:val="00A80077"/>
    <w:pPr>
      <w:keepNext/>
      <w:spacing w:before="240" w:after="120" w:line="240" w:lineRule="auto"/>
      <w:ind w:firstLine="709"/>
      <w:outlineLvl w:val="0"/>
    </w:pPr>
    <w:rPr>
      <w:rFonts w:ascii="Times New Roman" w:hAnsi="Times New Roman"/>
      <w:b/>
      <w:bCs/>
      <w:kern w:val="32"/>
      <w:sz w:val="24"/>
      <w:szCs w:val="24"/>
      <w:lang w:val="x-none" w:eastAsia="x-none"/>
    </w:rPr>
  </w:style>
  <w:style w:type="paragraph" w:styleId="2">
    <w:name w:val="heading 2"/>
    <w:basedOn w:val="a"/>
    <w:next w:val="a"/>
    <w:link w:val="20"/>
    <w:uiPriority w:val="9"/>
    <w:semiHidden/>
    <w:unhideWhenUsed/>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
    <w:semiHidden/>
    <w:unhideWhenUsed/>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
    <w:semiHidden/>
    <w:unhideWhenUsed/>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FA4D46"/>
    <w:pPr>
      <w:spacing w:after="120"/>
      <w:ind w:firstLine="709"/>
      <w:outlineLvl w:val="0"/>
    </w:pPr>
    <w:rPr>
      <w:rFonts w:ascii="Times New Roman" w:hAnsi="Times New Roman"/>
      <w:kern w:val="28"/>
      <w:sz w:val="24"/>
      <w:szCs w:val="24"/>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10">
    <w:name w:val="Заголовок 1 Знак"/>
    <w:link w:val="1"/>
    <w:locked/>
    <w:rsid w:val="00A80077"/>
    <w:rPr>
      <w:rFonts w:ascii="Times New Roman" w:hAnsi="Times New Roman"/>
      <w:b/>
      <w:bCs/>
      <w:kern w:val="32"/>
      <w:sz w:val="24"/>
      <w:szCs w:val="24"/>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5">
    <w:name w:val="Body Text"/>
    <w:basedOn w:val="a"/>
    <w:link w:val="a6"/>
    <w:rsid w:val="0018331B"/>
    <w:pPr>
      <w:spacing w:after="0" w:line="240" w:lineRule="auto"/>
    </w:pPr>
    <w:rPr>
      <w:rFonts w:ascii="Times New Roman" w:hAnsi="Times New Roman"/>
      <w:sz w:val="24"/>
      <w:szCs w:val="24"/>
      <w:lang w:val="x-none" w:eastAsia="x-none"/>
    </w:rPr>
  </w:style>
  <w:style w:type="character" w:customStyle="1" w:styleId="a6">
    <w:name w:val="Основной текст Знак"/>
    <w:link w:val="a5"/>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
    <w:link w:val="a8"/>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rsid w:val="0018331B"/>
    <w:rPr>
      <w:rFonts w:cs="Times New Roman"/>
    </w:rPr>
  </w:style>
  <w:style w:type="paragraph" w:styleId="aa">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b"/>
    <w:uiPriority w:val="99"/>
    <w:qFormat/>
    <w:rsid w:val="0018331B"/>
    <w:pPr>
      <w:widowControl w:val="0"/>
      <w:spacing w:after="0" w:line="240" w:lineRule="auto"/>
    </w:pPr>
    <w:rPr>
      <w:rFonts w:ascii="Times New Roman" w:hAnsi="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qFormat/>
    <w:rsid w:val="0018331B"/>
    <w:pPr>
      <w:spacing w:after="0" w:line="240" w:lineRule="auto"/>
    </w:pPr>
    <w:rPr>
      <w:rFonts w:ascii="Times New Roman" w:hAnsi="Times New Roman"/>
      <w:sz w:val="20"/>
      <w:szCs w:val="20"/>
      <w:lang w:val="en-US"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c"/>
    <w:uiPriority w:val="99"/>
    <w:qFormat/>
    <w:locked/>
    <w:rsid w:val="0018331B"/>
    <w:rPr>
      <w:rFonts w:ascii="Times New Roman" w:hAnsi="Times New Roman" w:cs="Times New Roman"/>
      <w:sz w:val="20"/>
      <w:szCs w:val="20"/>
      <w:lang w:val="en-US" w:eastAsia="x-none"/>
    </w:rPr>
  </w:style>
  <w:style w:type="character" w:styleId="ae">
    <w:name w:val="footnote reference"/>
    <w:aliases w:val="Знак сноски-FN,Ciae niinee-FN,AЗнак сноски зел"/>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f">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b/>
      <w:bCs/>
      <w:sz w:val="20"/>
      <w:szCs w:val="20"/>
    </w:rPr>
  </w:style>
  <w:style w:type="paragraph" w:styleId="24">
    <w:name w:val="toc 2"/>
    <w:basedOn w:val="a"/>
    <w:next w:val="a"/>
    <w:autoRedefine/>
    <w:uiPriority w:val="39"/>
    <w:rsid w:val="00595E77"/>
    <w:pPr>
      <w:tabs>
        <w:tab w:val="right" w:leader="dot" w:pos="9344"/>
      </w:tabs>
      <w:spacing w:before="120" w:after="0" w:line="240" w:lineRule="auto"/>
      <w:ind w:left="240"/>
    </w:pPr>
    <w:rPr>
      <w:rFonts w:ascii="Times New Roman" w:hAnsi="Times New Roman"/>
      <w:i/>
      <w:iCs/>
      <w:noProof/>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f0">
    <w:name w:val="List Paragraph"/>
    <w:aliases w:val="Содержание. 2 уровень,List Paragraph"/>
    <w:basedOn w:val="a"/>
    <w:link w:val="af1"/>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2">
    <w:name w:val="Emphasis"/>
    <w:qFormat/>
    <w:rsid w:val="0018331B"/>
    <w:rPr>
      <w:rFonts w:cs="Times New Roman"/>
      <w:i/>
    </w:rPr>
  </w:style>
  <w:style w:type="paragraph" w:styleId="af3">
    <w:name w:val="Balloon Text"/>
    <w:basedOn w:val="a"/>
    <w:link w:val="af4"/>
    <w:uiPriority w:val="99"/>
    <w:rsid w:val="0018331B"/>
    <w:pPr>
      <w:spacing w:after="0" w:line="240" w:lineRule="auto"/>
    </w:pPr>
    <w:rPr>
      <w:rFonts w:ascii="Segoe UI" w:hAnsi="Segoe UI"/>
      <w:sz w:val="18"/>
      <w:szCs w:val="18"/>
      <w:lang w:val="x-none" w:eastAsia="x-none"/>
    </w:rPr>
  </w:style>
  <w:style w:type="character" w:customStyle="1" w:styleId="af4">
    <w:name w:val="Текст выноски Знак"/>
    <w:link w:val="af3"/>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5">
    <w:name w:val="header"/>
    <w:basedOn w:val="a"/>
    <w:link w:val="af6"/>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6">
    <w:name w:val="Верхний колонтитул Знак"/>
    <w:link w:val="af5"/>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7">
    <w:name w:val="annotation text"/>
    <w:basedOn w:val="a"/>
    <w:link w:val="af8"/>
    <w:uiPriority w:val="99"/>
    <w:unhideWhenUsed/>
    <w:rsid w:val="0018331B"/>
    <w:pPr>
      <w:spacing w:after="0" w:line="240" w:lineRule="auto"/>
    </w:pPr>
    <w:rPr>
      <w:sz w:val="20"/>
      <w:szCs w:val="20"/>
      <w:lang w:val="x-none" w:eastAsia="x-none"/>
    </w:rPr>
  </w:style>
  <w:style w:type="character" w:customStyle="1" w:styleId="af8">
    <w:name w:val="Текст примечания Знак"/>
    <w:link w:val="af7"/>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9">
    <w:name w:val="annotation subject"/>
    <w:basedOn w:val="af7"/>
    <w:next w:val="af7"/>
    <w:link w:val="afa"/>
    <w:uiPriority w:val="99"/>
    <w:unhideWhenUsed/>
    <w:rsid w:val="0018331B"/>
    <w:rPr>
      <w:rFonts w:ascii="Times New Roman" w:hAnsi="Times New Roman"/>
      <w:b/>
      <w:bCs/>
    </w:rPr>
  </w:style>
  <w:style w:type="character" w:customStyle="1" w:styleId="afa">
    <w:name w:val="Тема примечания Знак"/>
    <w:link w:val="af9"/>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b">
    <w:name w:val="Цветовое выделение"/>
    <w:uiPriority w:val="99"/>
    <w:rsid w:val="0018331B"/>
    <w:rPr>
      <w:b/>
      <w:color w:val="26282F"/>
    </w:rPr>
  </w:style>
  <w:style w:type="character" w:customStyle="1" w:styleId="afc">
    <w:name w:val="Гипертекстовая ссылка"/>
    <w:uiPriority w:val="99"/>
    <w:rsid w:val="0018331B"/>
    <w:rPr>
      <w:b/>
      <w:color w:val="106BBE"/>
    </w:rPr>
  </w:style>
  <w:style w:type="character" w:customStyle="1" w:styleId="afd">
    <w:name w:val="Активная гипертекстовая ссылка"/>
    <w:uiPriority w:val="99"/>
    <w:rsid w:val="0018331B"/>
    <w:rPr>
      <w:b/>
      <w:color w:val="106BBE"/>
      <w:u w:val="single"/>
    </w:rPr>
  </w:style>
  <w:style w:type="paragraph" w:customStyle="1" w:styleId="afe">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
    <w:name w:val="Внимание: криминал!!"/>
    <w:basedOn w:val="afe"/>
    <w:next w:val="a"/>
    <w:uiPriority w:val="99"/>
    <w:rsid w:val="0018331B"/>
  </w:style>
  <w:style w:type="paragraph" w:customStyle="1" w:styleId="aff0">
    <w:name w:val="Внимание: недобросовестность!"/>
    <w:basedOn w:val="afe"/>
    <w:next w:val="a"/>
    <w:uiPriority w:val="99"/>
    <w:rsid w:val="0018331B"/>
  </w:style>
  <w:style w:type="character" w:customStyle="1" w:styleId="aff1">
    <w:name w:val="Выделение для Базового Поиска"/>
    <w:uiPriority w:val="99"/>
    <w:rsid w:val="0018331B"/>
    <w:rPr>
      <w:b/>
      <w:color w:val="0058A9"/>
    </w:rPr>
  </w:style>
  <w:style w:type="character" w:customStyle="1" w:styleId="aff2">
    <w:name w:val="Выделение для Базового Поиска (курсив)"/>
    <w:uiPriority w:val="99"/>
    <w:rsid w:val="0018331B"/>
    <w:rPr>
      <w:b/>
      <w:i/>
      <w:color w:val="0058A9"/>
    </w:rPr>
  </w:style>
  <w:style w:type="paragraph" w:customStyle="1" w:styleId="aff3">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4">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4"/>
    <w:next w:val="a"/>
    <w:uiPriority w:val="99"/>
    <w:rsid w:val="0018331B"/>
    <w:rPr>
      <w:b/>
      <w:bCs/>
      <w:color w:val="0058A9"/>
      <w:shd w:val="clear" w:color="auto" w:fill="ECE9D8"/>
    </w:rPr>
  </w:style>
  <w:style w:type="paragraph" w:customStyle="1" w:styleId="aff5">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6">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7">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8">
    <w:name w:val="Заголовок своего сообщения"/>
    <w:uiPriority w:val="99"/>
    <w:rsid w:val="0018331B"/>
    <w:rPr>
      <w:b/>
      <w:color w:val="26282F"/>
    </w:rPr>
  </w:style>
  <w:style w:type="paragraph" w:customStyle="1" w:styleId="aff9">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a">
    <w:name w:val="Заголовок чужого сообщения"/>
    <w:uiPriority w:val="99"/>
    <w:rsid w:val="0018331B"/>
    <w:rPr>
      <w:b/>
      <w:color w:val="FF0000"/>
    </w:rPr>
  </w:style>
  <w:style w:type="paragraph" w:customStyle="1" w:styleId="affb">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c">
    <w:name w:val="Заголовок ЭР (правое окно)"/>
    <w:basedOn w:val="affb"/>
    <w:next w:val="a"/>
    <w:uiPriority w:val="99"/>
    <w:rsid w:val="0018331B"/>
    <w:pPr>
      <w:spacing w:after="0"/>
      <w:jc w:val="left"/>
    </w:pPr>
  </w:style>
  <w:style w:type="paragraph" w:customStyle="1" w:styleId="affd">
    <w:name w:val="Интерактивный заголовок"/>
    <w:basedOn w:val="15"/>
    <w:next w:val="a"/>
    <w:uiPriority w:val="99"/>
    <w:rsid w:val="0018331B"/>
    <w:rPr>
      <w:u w:val="single"/>
    </w:rPr>
  </w:style>
  <w:style w:type="paragraph" w:customStyle="1" w:styleId="affe">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
    <w:name w:val="Информация об изменениях"/>
    <w:basedOn w:val="affe"/>
    <w:next w:val="a"/>
    <w:uiPriority w:val="99"/>
    <w:rsid w:val="0018331B"/>
    <w:pPr>
      <w:spacing w:before="180"/>
      <w:ind w:left="360" w:right="360" w:firstLine="0"/>
    </w:pPr>
    <w:rPr>
      <w:shd w:val="clear" w:color="auto" w:fill="EAEFED"/>
    </w:rPr>
  </w:style>
  <w:style w:type="paragraph" w:customStyle="1" w:styleId="afff0">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1">
    <w:name w:val="Комментарий"/>
    <w:basedOn w:val="afff0"/>
    <w:next w:val="a"/>
    <w:uiPriority w:val="99"/>
    <w:rsid w:val="0018331B"/>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
    <w:uiPriority w:val="99"/>
    <w:rsid w:val="0018331B"/>
    <w:rPr>
      <w:i/>
      <w:iCs/>
    </w:rPr>
  </w:style>
  <w:style w:type="paragraph" w:customStyle="1" w:styleId="afff3">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4">
    <w:name w:val="Колонтитул (левый)"/>
    <w:basedOn w:val="afff3"/>
    <w:next w:val="a"/>
    <w:uiPriority w:val="99"/>
    <w:rsid w:val="0018331B"/>
    <w:rPr>
      <w:sz w:val="14"/>
      <w:szCs w:val="14"/>
    </w:rPr>
  </w:style>
  <w:style w:type="paragraph" w:customStyle="1" w:styleId="afff5">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6">
    <w:name w:val="Колонтитул (правый)"/>
    <w:basedOn w:val="afff5"/>
    <w:next w:val="a"/>
    <w:uiPriority w:val="99"/>
    <w:rsid w:val="0018331B"/>
    <w:rPr>
      <w:sz w:val="14"/>
      <w:szCs w:val="14"/>
    </w:rPr>
  </w:style>
  <w:style w:type="paragraph" w:customStyle="1" w:styleId="afff7">
    <w:name w:val="Комментарий пользователя"/>
    <w:basedOn w:val="afff1"/>
    <w:next w:val="a"/>
    <w:uiPriority w:val="99"/>
    <w:rsid w:val="0018331B"/>
    <w:pPr>
      <w:jc w:val="left"/>
    </w:pPr>
    <w:rPr>
      <w:shd w:val="clear" w:color="auto" w:fill="FFDFE0"/>
    </w:rPr>
  </w:style>
  <w:style w:type="paragraph" w:customStyle="1" w:styleId="afff8">
    <w:name w:val="Куда обратиться?"/>
    <w:basedOn w:val="afe"/>
    <w:next w:val="a"/>
    <w:uiPriority w:val="99"/>
    <w:rsid w:val="0018331B"/>
  </w:style>
  <w:style w:type="paragraph" w:customStyle="1" w:styleId="afff9">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a">
    <w:name w:val="Найденные слова"/>
    <w:uiPriority w:val="99"/>
    <w:rsid w:val="0018331B"/>
    <w:rPr>
      <w:b/>
      <w:color w:val="26282F"/>
      <w:shd w:val="clear" w:color="auto" w:fill="FFF580"/>
    </w:rPr>
  </w:style>
  <w:style w:type="paragraph" w:customStyle="1" w:styleId="afffb">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c">
    <w:name w:val="Не вступил в силу"/>
    <w:uiPriority w:val="99"/>
    <w:rsid w:val="0018331B"/>
    <w:rPr>
      <w:b/>
      <w:color w:val="000000"/>
      <w:shd w:val="clear" w:color="auto" w:fill="D8EDE8"/>
    </w:rPr>
  </w:style>
  <w:style w:type="paragraph" w:customStyle="1" w:styleId="afffd">
    <w:name w:val="Необходимые документы"/>
    <w:basedOn w:val="afe"/>
    <w:next w:val="a"/>
    <w:uiPriority w:val="99"/>
    <w:rsid w:val="0018331B"/>
    <w:pPr>
      <w:ind w:firstLine="118"/>
    </w:pPr>
  </w:style>
  <w:style w:type="paragraph" w:customStyle="1" w:styleId="afffe">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0">
    <w:name w:val="Оглавление"/>
    <w:basedOn w:val="affff"/>
    <w:next w:val="a"/>
    <w:uiPriority w:val="99"/>
    <w:rsid w:val="0018331B"/>
    <w:pPr>
      <w:ind w:left="140"/>
    </w:pPr>
  </w:style>
  <w:style w:type="character" w:customStyle="1" w:styleId="affff1">
    <w:name w:val="Опечатки"/>
    <w:uiPriority w:val="99"/>
    <w:rsid w:val="0018331B"/>
    <w:rPr>
      <w:color w:val="FF0000"/>
    </w:rPr>
  </w:style>
  <w:style w:type="paragraph" w:customStyle="1" w:styleId="affff2">
    <w:name w:val="Переменная часть"/>
    <w:basedOn w:val="aff4"/>
    <w:next w:val="a"/>
    <w:uiPriority w:val="99"/>
    <w:rsid w:val="0018331B"/>
    <w:rPr>
      <w:sz w:val="18"/>
      <w:szCs w:val="18"/>
    </w:rPr>
  </w:style>
  <w:style w:type="paragraph" w:customStyle="1" w:styleId="affff3">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4">
    <w:name w:val="Подзаголовок для информации об изменениях"/>
    <w:basedOn w:val="affe"/>
    <w:next w:val="a"/>
    <w:uiPriority w:val="99"/>
    <w:rsid w:val="0018331B"/>
    <w:rPr>
      <w:b/>
      <w:bCs/>
    </w:rPr>
  </w:style>
  <w:style w:type="paragraph" w:customStyle="1" w:styleId="affff5">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6">
    <w:name w:val="Постоянная часть"/>
    <w:basedOn w:val="aff4"/>
    <w:next w:val="a"/>
    <w:uiPriority w:val="99"/>
    <w:rsid w:val="0018331B"/>
    <w:rPr>
      <w:sz w:val="20"/>
      <w:szCs w:val="20"/>
    </w:rPr>
  </w:style>
  <w:style w:type="paragraph" w:customStyle="1" w:styleId="affff7">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8">
    <w:name w:val="Пример."/>
    <w:basedOn w:val="afe"/>
    <w:next w:val="a"/>
    <w:uiPriority w:val="99"/>
    <w:rsid w:val="0018331B"/>
  </w:style>
  <w:style w:type="paragraph" w:customStyle="1" w:styleId="affff9">
    <w:name w:val="Примечание."/>
    <w:basedOn w:val="afe"/>
    <w:next w:val="a"/>
    <w:uiPriority w:val="99"/>
    <w:rsid w:val="0018331B"/>
  </w:style>
  <w:style w:type="character" w:customStyle="1" w:styleId="affffa">
    <w:name w:val="Продолжение ссылки"/>
    <w:uiPriority w:val="99"/>
    <w:rsid w:val="0018331B"/>
  </w:style>
  <w:style w:type="paragraph" w:customStyle="1" w:styleId="affffb">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c">
    <w:name w:val="Сравнение редакций"/>
    <w:uiPriority w:val="99"/>
    <w:rsid w:val="0018331B"/>
    <w:rPr>
      <w:b/>
      <w:color w:val="26282F"/>
    </w:rPr>
  </w:style>
  <w:style w:type="character" w:customStyle="1" w:styleId="affffd">
    <w:name w:val="Сравнение редакций. Добавленный фрагмент"/>
    <w:uiPriority w:val="99"/>
    <w:rsid w:val="0018331B"/>
    <w:rPr>
      <w:color w:val="000000"/>
      <w:shd w:val="clear" w:color="auto" w:fill="C1D7FF"/>
    </w:rPr>
  </w:style>
  <w:style w:type="character" w:customStyle="1" w:styleId="affffe">
    <w:name w:val="Сравнение редакций. Удаленный фрагмент"/>
    <w:uiPriority w:val="99"/>
    <w:rsid w:val="0018331B"/>
    <w:rPr>
      <w:color w:val="000000"/>
      <w:shd w:val="clear" w:color="auto" w:fill="C4C413"/>
    </w:rPr>
  </w:style>
  <w:style w:type="paragraph" w:customStyle="1" w:styleId="afffff">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0">
    <w:name w:val="Ссылка на утративший силу документ"/>
    <w:uiPriority w:val="99"/>
    <w:rsid w:val="0018331B"/>
    <w:rPr>
      <w:b/>
      <w:color w:val="749232"/>
    </w:rPr>
  </w:style>
  <w:style w:type="paragraph" w:customStyle="1" w:styleId="afffff1">
    <w:name w:val="Текст в таблице"/>
    <w:basedOn w:val="afffe"/>
    <w:next w:val="a"/>
    <w:uiPriority w:val="99"/>
    <w:rsid w:val="0018331B"/>
    <w:pPr>
      <w:ind w:firstLine="500"/>
    </w:pPr>
  </w:style>
  <w:style w:type="paragraph" w:customStyle="1" w:styleId="afffff2">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3">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4">
    <w:name w:val="Утратил силу"/>
    <w:uiPriority w:val="99"/>
    <w:rsid w:val="0018331B"/>
    <w:rPr>
      <w:b/>
      <w:strike/>
      <w:color w:val="666600"/>
    </w:rPr>
  </w:style>
  <w:style w:type="paragraph" w:customStyle="1" w:styleId="afffff5">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6">
    <w:name w:val="Центрированный (таблица)"/>
    <w:basedOn w:val="afffe"/>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7">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sz w:val="20"/>
      <w:szCs w:val="20"/>
    </w:rPr>
  </w:style>
  <w:style w:type="paragraph" w:styleId="50">
    <w:name w:val="toc 5"/>
    <w:basedOn w:val="a"/>
    <w:next w:val="a"/>
    <w:autoRedefine/>
    <w:rsid w:val="0018331B"/>
    <w:pPr>
      <w:spacing w:after="0" w:line="240" w:lineRule="auto"/>
      <w:ind w:left="960"/>
    </w:pPr>
    <w:rPr>
      <w:sz w:val="20"/>
      <w:szCs w:val="20"/>
    </w:rPr>
  </w:style>
  <w:style w:type="paragraph" w:styleId="60">
    <w:name w:val="toc 6"/>
    <w:basedOn w:val="a"/>
    <w:next w:val="a"/>
    <w:autoRedefine/>
    <w:rsid w:val="0018331B"/>
    <w:pPr>
      <w:spacing w:after="0" w:line="240" w:lineRule="auto"/>
      <w:ind w:left="1200"/>
    </w:pPr>
    <w:rPr>
      <w:sz w:val="20"/>
      <w:szCs w:val="20"/>
    </w:rPr>
  </w:style>
  <w:style w:type="paragraph" w:styleId="7">
    <w:name w:val="toc 7"/>
    <w:basedOn w:val="a"/>
    <w:next w:val="a"/>
    <w:autoRedefine/>
    <w:rsid w:val="0018331B"/>
    <w:pPr>
      <w:spacing w:after="0" w:line="240" w:lineRule="auto"/>
      <w:ind w:left="1440"/>
    </w:pPr>
    <w:rPr>
      <w:sz w:val="20"/>
      <w:szCs w:val="20"/>
    </w:rPr>
  </w:style>
  <w:style w:type="paragraph" w:styleId="8">
    <w:name w:val="toc 8"/>
    <w:basedOn w:val="a"/>
    <w:next w:val="a"/>
    <w:autoRedefine/>
    <w:rsid w:val="0018331B"/>
    <w:pPr>
      <w:spacing w:after="0" w:line="240" w:lineRule="auto"/>
      <w:ind w:left="1680"/>
    </w:pPr>
    <w:rPr>
      <w:sz w:val="20"/>
      <w:szCs w:val="20"/>
    </w:rPr>
  </w:style>
  <w:style w:type="paragraph" w:styleId="9">
    <w:name w:val="toc 9"/>
    <w:basedOn w:val="a"/>
    <w:next w:val="a"/>
    <w:autoRedefine/>
    <w:rsid w:val="0018331B"/>
    <w:pPr>
      <w:spacing w:after="0" w:line="240" w:lineRule="auto"/>
      <w:ind w:left="1920"/>
    </w:pPr>
    <w:rPr>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8">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9">
    <w:name w:val="endnote text"/>
    <w:basedOn w:val="a"/>
    <w:link w:val="afffffa"/>
    <w:uiPriority w:val="99"/>
    <w:semiHidden/>
    <w:unhideWhenUsed/>
    <w:rsid w:val="00345B6C"/>
    <w:pPr>
      <w:spacing w:after="0" w:line="240" w:lineRule="auto"/>
    </w:pPr>
    <w:rPr>
      <w:sz w:val="20"/>
      <w:szCs w:val="20"/>
      <w:lang w:val="x-none" w:eastAsia="x-none"/>
    </w:rPr>
  </w:style>
  <w:style w:type="character" w:customStyle="1" w:styleId="afffffa">
    <w:name w:val="Текст концевой сноски Знак"/>
    <w:link w:val="afffff9"/>
    <w:uiPriority w:val="99"/>
    <w:semiHidden/>
    <w:locked/>
    <w:rsid w:val="00345B6C"/>
    <w:rPr>
      <w:rFonts w:cs="Times New Roman"/>
      <w:sz w:val="20"/>
      <w:szCs w:val="20"/>
    </w:rPr>
  </w:style>
  <w:style w:type="character" w:styleId="afffffb">
    <w:name w:val="endnote reference"/>
    <w:uiPriority w:val="99"/>
    <w:semiHidden/>
    <w:unhideWhenUsed/>
    <w:rsid w:val="00345B6C"/>
    <w:rPr>
      <w:rFonts w:cs="Times New Roman"/>
      <w:vertAlign w:val="superscript"/>
    </w:rPr>
  </w:style>
  <w:style w:type="character" w:customStyle="1" w:styleId="af1">
    <w:name w:val="Абзац списка Знак"/>
    <w:aliases w:val="Содержание. 2 уровень Знак,List Paragraph Знак"/>
    <w:link w:val="af0"/>
    <w:uiPriority w:val="34"/>
    <w:qFormat/>
    <w:locked/>
    <w:rsid w:val="00EC4581"/>
    <w:rPr>
      <w:rFonts w:ascii="Times New Roman" w:hAnsi="Times New Roman"/>
      <w:sz w:val="24"/>
      <w:szCs w:val="24"/>
    </w:rPr>
  </w:style>
  <w:style w:type="character" w:customStyle="1" w:styleId="ab">
    <w:name w:val="Обычный (Интернет)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
    <w:link w:val="aa"/>
    <w:uiPriority w:val="99"/>
    <w:locked/>
    <w:rsid w:val="008E2F83"/>
    <w:rPr>
      <w:rFonts w:ascii="Times New Roman" w:hAnsi="Times New Roman"/>
      <w:sz w:val="24"/>
      <w:szCs w:val="24"/>
      <w:lang w:val="en-US" w:eastAsia="nl-NL"/>
    </w:rPr>
  </w:style>
  <w:style w:type="character" w:styleId="afffffc">
    <w:name w:val="Strong"/>
    <w:uiPriority w:val="22"/>
    <w:qFormat/>
    <w:rsid w:val="008E2F83"/>
    <w:rPr>
      <w:b/>
      <w:bCs/>
    </w:rPr>
  </w:style>
  <w:style w:type="table" w:customStyle="1" w:styleId="TableNormal4">
    <w:name w:val="Table Normal"/>
    <w:uiPriority w:val="2"/>
    <w:semiHidden/>
    <w:unhideWhenUsed/>
    <w:qFormat/>
    <w:rsid w:val="008E2F83"/>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d">
    <w:name w:val="FollowedHyperlink"/>
    <w:uiPriority w:val="99"/>
    <w:unhideWhenUsed/>
    <w:rsid w:val="008E2F83"/>
    <w:rPr>
      <w:color w:val="0000FF"/>
      <w:u w:val="single"/>
    </w:rPr>
  </w:style>
  <w:style w:type="character" w:styleId="afffffe">
    <w:name w:val="Subtle Emphasis"/>
    <w:uiPriority w:val="19"/>
    <w:qFormat/>
    <w:rsid w:val="00AE5DD7"/>
    <w:rPr>
      <w:i/>
      <w:iCs/>
      <w:color w:val="404040"/>
    </w:rPr>
  </w:style>
  <w:style w:type="paragraph" w:styleId="affffff">
    <w:name w:val="Subtitle"/>
    <w:basedOn w:val="a"/>
    <w:next w:val="a"/>
    <w:link w:val="affffff0"/>
    <w:uiPriority w:val="11"/>
    <w:qFormat/>
    <w:pPr>
      <w:pBdr>
        <w:top w:val="nil"/>
        <w:left w:val="nil"/>
        <w:bottom w:val="nil"/>
        <w:right w:val="nil"/>
        <w:between w:val="nil"/>
      </w:pBdr>
      <w:spacing w:after="60"/>
      <w:jc w:val="center"/>
    </w:pPr>
    <w:rPr>
      <w:color w:val="000000"/>
      <w:sz w:val="24"/>
      <w:szCs w:val="24"/>
    </w:rPr>
  </w:style>
  <w:style w:type="character" w:customStyle="1" w:styleId="affffff0">
    <w:name w:val="Подзаголовок Знак"/>
    <w:link w:val="affffff"/>
    <w:uiPriority w:val="11"/>
    <w:rsid w:val="00A62263"/>
    <w:rPr>
      <w:rFonts w:ascii="Calibri Light" w:eastAsia="Times New Roman" w:hAnsi="Calibri Light" w:cs="Times New Roman"/>
      <w:sz w:val="24"/>
      <w:szCs w:val="24"/>
    </w:rPr>
  </w:style>
  <w:style w:type="paragraph" w:styleId="affffff1">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rsid w:val="001E4C1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6">
    <w:name w:val="Неразрешенное упоминание1"/>
    <w:uiPriority w:val="99"/>
    <w:semiHidden/>
    <w:unhideWhenUsed/>
    <w:rsid w:val="001E4C11"/>
    <w:rPr>
      <w:color w:val="605E5C"/>
      <w:shd w:val="clear" w:color="auto" w:fill="E1DFDD"/>
    </w:rPr>
  </w:style>
  <w:style w:type="character" w:customStyle="1" w:styleId="a4">
    <w:name w:val="Заголовок Знак"/>
    <w:link w:val="a3"/>
    <w:uiPriority w:val="10"/>
    <w:rsid w:val="00FA4D46"/>
    <w:rPr>
      <w:rFonts w:ascii="Times New Roman" w:hAnsi="Times New Roman"/>
      <w:kern w:val="28"/>
      <w:sz w:val="24"/>
      <w:szCs w:val="24"/>
    </w:rPr>
  </w:style>
  <w:style w:type="table" w:customStyle="1" w:styleId="17">
    <w:name w:val="Сетка таблицы1"/>
    <w:basedOn w:val="a1"/>
    <w:next w:val="afffff8"/>
    <w:uiPriority w:val="39"/>
    <w:rsid w:val="001F4FD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fff8"/>
    <w:uiPriority w:val="39"/>
    <w:rsid w:val="00723A3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
    <w:uiPriority w:val="3"/>
    <w:qFormat/>
    <w:rsid w:val="00241AAD"/>
    <w:pPr>
      <w:snapToGrid w:val="0"/>
      <w:spacing w:after="0" w:line="240" w:lineRule="auto"/>
    </w:pPr>
    <w:rPr>
      <w:rFonts w:ascii="Times New Roman" w:hAnsi="Times New Roman"/>
      <w:iCs/>
      <w:sz w:val="24"/>
      <w:szCs w:val="28"/>
    </w:rPr>
  </w:style>
  <w:style w:type="paragraph" w:customStyle="1" w:styleId="pTextStyle">
    <w:name w:val="pTextStyle"/>
    <w:basedOn w:val="a"/>
    <w:rsid w:val="00E1185D"/>
    <w:pPr>
      <w:spacing w:after="0" w:line="250" w:lineRule="auto"/>
    </w:pPr>
    <w:rPr>
      <w:rFonts w:ascii="Times New Roman" w:hAnsi="Times New Roman"/>
      <w:sz w:val="24"/>
      <w:szCs w:val="24"/>
      <w:lang w:val="en-US"/>
    </w:rPr>
  </w:style>
  <w:style w:type="character" w:customStyle="1" w:styleId="rTitleStyle">
    <w:name w:val="rTitleStyle"/>
    <w:rsid w:val="003F510D"/>
    <w:rPr>
      <w:b/>
      <w:bCs/>
      <w:spacing w:val="16"/>
      <w:sz w:val="28"/>
      <w:szCs w:val="28"/>
      <w:lang w:val="ru-RU"/>
    </w:rPr>
  </w:style>
  <w:style w:type="paragraph" w:customStyle="1" w:styleId="pTitleStyle">
    <w:name w:val="pTitleStyle"/>
    <w:basedOn w:val="a"/>
    <w:rsid w:val="003F510D"/>
    <w:pPr>
      <w:spacing w:after="100" w:line="254" w:lineRule="auto"/>
      <w:jc w:val="center"/>
    </w:pPr>
    <w:rPr>
      <w:rFonts w:ascii="Times New Roman" w:hAnsi="Times New Roman"/>
      <w:sz w:val="24"/>
      <w:szCs w:val="24"/>
      <w:lang w:val="en-US"/>
    </w:rPr>
  </w:style>
  <w:style w:type="paragraph" w:customStyle="1" w:styleId="pTextStyleCenter">
    <w:name w:val="pTextStyleCenter"/>
    <w:basedOn w:val="a"/>
    <w:rsid w:val="003F510D"/>
    <w:pPr>
      <w:spacing w:after="0" w:line="252" w:lineRule="auto"/>
      <w:jc w:val="center"/>
    </w:pPr>
    <w:rPr>
      <w:rFonts w:ascii="Times New Roman" w:hAnsi="Times New Roman"/>
      <w:sz w:val="24"/>
      <w:szCs w:val="24"/>
      <w:lang w:val="en-US"/>
    </w:rPr>
  </w:style>
  <w:style w:type="paragraph" w:customStyle="1" w:styleId="11">
    <w:name w:val="Знак сноски1"/>
    <w:basedOn w:val="a"/>
    <w:link w:val="ae"/>
    <w:rsid w:val="0088228C"/>
    <w:pPr>
      <w:spacing w:after="0" w:line="240" w:lineRule="auto"/>
    </w:pPr>
    <w:rPr>
      <w:sz w:val="20"/>
      <w:szCs w:val="20"/>
      <w:vertAlign w:val="superscript"/>
    </w:rPr>
  </w:style>
  <w:style w:type="table" w:customStyle="1" w:styleId="affffff2">
    <w:basedOn w:val="TableNormal4"/>
    <w:tblPr>
      <w:tblStyleRowBandSize w:val="1"/>
      <w:tblStyleColBandSize w:val="1"/>
      <w:tblCellMar>
        <w:left w:w="115" w:type="dxa"/>
        <w:right w:w="115" w:type="dxa"/>
      </w:tblCellMar>
    </w:tblPr>
  </w:style>
  <w:style w:type="table" w:customStyle="1" w:styleId="affffff3">
    <w:basedOn w:val="TableNormal4"/>
    <w:tblPr>
      <w:tblStyleRowBandSize w:val="1"/>
      <w:tblStyleColBandSize w:val="1"/>
      <w:tblCellMar>
        <w:left w:w="115" w:type="dxa"/>
        <w:right w:w="115" w:type="dxa"/>
      </w:tblCellMar>
    </w:tblPr>
  </w:style>
  <w:style w:type="table" w:customStyle="1" w:styleId="affffff4">
    <w:basedOn w:val="TableNormal4"/>
    <w:tblPr>
      <w:tblStyleRowBandSize w:val="1"/>
      <w:tblStyleColBandSize w:val="1"/>
      <w:tblCellMar>
        <w:left w:w="115" w:type="dxa"/>
        <w:right w:w="115" w:type="dxa"/>
      </w:tblCellMar>
    </w:tblPr>
  </w:style>
  <w:style w:type="table" w:customStyle="1" w:styleId="affffff5">
    <w:basedOn w:val="TableNormal4"/>
    <w:tblPr>
      <w:tblStyleRowBandSize w:val="1"/>
      <w:tblStyleColBandSize w:val="1"/>
      <w:tblCellMar>
        <w:left w:w="115" w:type="dxa"/>
        <w:right w:w="115" w:type="dxa"/>
      </w:tblCellMar>
    </w:tblPr>
  </w:style>
  <w:style w:type="table" w:customStyle="1" w:styleId="affffff6">
    <w:basedOn w:val="TableNormal4"/>
    <w:tblPr>
      <w:tblStyleRowBandSize w:val="1"/>
      <w:tblStyleColBandSize w:val="1"/>
      <w:tblCellMar>
        <w:left w:w="115" w:type="dxa"/>
        <w:right w:w="115" w:type="dxa"/>
      </w:tblCellMar>
    </w:tblPr>
  </w:style>
  <w:style w:type="table" w:customStyle="1" w:styleId="affffff7">
    <w:basedOn w:val="TableNormal4"/>
    <w:tblPr>
      <w:tblStyleRowBandSize w:val="1"/>
      <w:tblStyleColBandSize w:val="1"/>
      <w:tblCellMar>
        <w:left w:w="115" w:type="dxa"/>
        <w:right w:w="115" w:type="dxa"/>
      </w:tblCellMar>
    </w:tblPr>
  </w:style>
  <w:style w:type="table" w:customStyle="1" w:styleId="affffff8">
    <w:basedOn w:val="TableNormal4"/>
    <w:tblPr>
      <w:tblStyleRowBandSize w:val="1"/>
      <w:tblStyleColBandSize w:val="1"/>
      <w:tblCellMar>
        <w:left w:w="115" w:type="dxa"/>
        <w:right w:w="115" w:type="dxa"/>
      </w:tblCellMar>
    </w:tblPr>
  </w:style>
  <w:style w:type="table" w:customStyle="1" w:styleId="affffff9">
    <w:basedOn w:val="TableNormal4"/>
    <w:tblPr>
      <w:tblStyleRowBandSize w:val="1"/>
      <w:tblStyleColBandSize w:val="1"/>
      <w:tblCellMar>
        <w:left w:w="115" w:type="dxa"/>
        <w:right w:w="115" w:type="dxa"/>
      </w:tblCellMar>
    </w:tblPr>
  </w:style>
  <w:style w:type="table" w:customStyle="1" w:styleId="affffffa">
    <w:basedOn w:val="TableNormal4"/>
    <w:tblPr>
      <w:tblStyleRowBandSize w:val="1"/>
      <w:tblStyleColBandSize w:val="1"/>
      <w:tblCellMar>
        <w:left w:w="115" w:type="dxa"/>
        <w:right w:w="115" w:type="dxa"/>
      </w:tblCellMar>
    </w:tblPr>
  </w:style>
  <w:style w:type="table" w:customStyle="1" w:styleId="affffffb">
    <w:basedOn w:val="TableNormal4"/>
    <w:tblPr>
      <w:tblStyleRowBandSize w:val="1"/>
      <w:tblStyleColBandSize w:val="1"/>
      <w:tblCellMar>
        <w:left w:w="115" w:type="dxa"/>
        <w:right w:w="115" w:type="dxa"/>
      </w:tblCellMar>
    </w:tblPr>
  </w:style>
  <w:style w:type="table" w:customStyle="1" w:styleId="affffffc">
    <w:basedOn w:val="TableNormal4"/>
    <w:tblPr>
      <w:tblStyleRowBandSize w:val="1"/>
      <w:tblStyleColBandSize w:val="1"/>
      <w:tblCellMar>
        <w:left w:w="115" w:type="dxa"/>
        <w:right w:w="115" w:type="dxa"/>
      </w:tblCellMar>
    </w:tblPr>
  </w:style>
  <w:style w:type="table" w:customStyle="1" w:styleId="affffffd">
    <w:basedOn w:val="TableNormal4"/>
    <w:tblPr>
      <w:tblStyleRowBandSize w:val="1"/>
      <w:tblStyleColBandSize w:val="1"/>
      <w:tblCellMar>
        <w:left w:w="115" w:type="dxa"/>
        <w:right w:w="115" w:type="dxa"/>
      </w:tblCellMar>
    </w:tblPr>
  </w:style>
  <w:style w:type="table" w:customStyle="1" w:styleId="affffffe">
    <w:basedOn w:val="TableNormal4"/>
    <w:tblPr>
      <w:tblStyleRowBandSize w:val="1"/>
      <w:tblStyleColBandSize w:val="1"/>
      <w:tblCellMar>
        <w:left w:w="115" w:type="dxa"/>
        <w:right w:w="115" w:type="dxa"/>
      </w:tblCellMar>
    </w:tblPr>
  </w:style>
  <w:style w:type="table" w:customStyle="1" w:styleId="afffffff">
    <w:basedOn w:val="TableNormal4"/>
    <w:tblPr>
      <w:tblStyleRowBandSize w:val="1"/>
      <w:tblStyleColBandSize w:val="1"/>
      <w:tblCellMar>
        <w:left w:w="115" w:type="dxa"/>
        <w:right w:w="115" w:type="dxa"/>
      </w:tblCellMar>
    </w:tblPr>
  </w:style>
  <w:style w:type="table" w:customStyle="1" w:styleId="afffffff0">
    <w:basedOn w:val="TableNormal4"/>
    <w:tblPr>
      <w:tblStyleRowBandSize w:val="1"/>
      <w:tblStyleColBandSize w:val="1"/>
      <w:tblCellMar>
        <w:left w:w="115" w:type="dxa"/>
        <w:right w:w="115" w:type="dxa"/>
      </w:tblCellMar>
    </w:tblPr>
  </w:style>
  <w:style w:type="table" w:customStyle="1" w:styleId="afffffff1">
    <w:basedOn w:val="TableNormal4"/>
    <w:tblPr>
      <w:tblStyleRowBandSize w:val="1"/>
      <w:tblStyleColBandSize w:val="1"/>
      <w:tblCellMar>
        <w:left w:w="115" w:type="dxa"/>
        <w:right w:w="115" w:type="dxa"/>
      </w:tblCellMar>
    </w:tblPr>
  </w:style>
  <w:style w:type="table" w:customStyle="1" w:styleId="afffffff2">
    <w:basedOn w:val="TableNormal4"/>
    <w:tblPr>
      <w:tblStyleRowBandSize w:val="1"/>
      <w:tblStyleColBandSize w:val="1"/>
      <w:tblCellMar>
        <w:left w:w="115" w:type="dxa"/>
        <w:right w:w="115" w:type="dxa"/>
      </w:tblCellMar>
    </w:tblPr>
  </w:style>
  <w:style w:type="table" w:customStyle="1" w:styleId="afffffff3">
    <w:basedOn w:val="TableNormal4"/>
    <w:tblPr>
      <w:tblStyleRowBandSize w:val="1"/>
      <w:tblStyleColBandSize w:val="1"/>
      <w:tblCellMar>
        <w:left w:w="115" w:type="dxa"/>
        <w:right w:w="115" w:type="dxa"/>
      </w:tblCellMar>
    </w:tblPr>
  </w:style>
  <w:style w:type="table" w:customStyle="1" w:styleId="afffffff4">
    <w:basedOn w:val="TableNormal4"/>
    <w:tblPr>
      <w:tblStyleRowBandSize w:val="1"/>
      <w:tblStyleColBandSize w:val="1"/>
      <w:tblCellMar>
        <w:left w:w="115" w:type="dxa"/>
        <w:right w:w="115" w:type="dxa"/>
      </w:tblCellMar>
    </w:tblPr>
  </w:style>
  <w:style w:type="table" w:customStyle="1" w:styleId="afffffff5">
    <w:basedOn w:val="TableNormal4"/>
    <w:tblPr>
      <w:tblStyleRowBandSize w:val="1"/>
      <w:tblStyleColBandSize w:val="1"/>
      <w:tblCellMar>
        <w:left w:w="115" w:type="dxa"/>
        <w:right w:w="115" w:type="dxa"/>
      </w:tblCellMar>
    </w:tblPr>
  </w:style>
  <w:style w:type="table" w:customStyle="1" w:styleId="afffffff6">
    <w:basedOn w:val="TableNormal4"/>
    <w:tblPr>
      <w:tblStyleRowBandSize w:val="1"/>
      <w:tblStyleColBandSize w:val="1"/>
      <w:tblCellMar>
        <w:left w:w="115" w:type="dxa"/>
        <w:right w:w="115" w:type="dxa"/>
      </w:tblCellMar>
    </w:tblPr>
  </w:style>
  <w:style w:type="table" w:customStyle="1" w:styleId="afffffff7">
    <w:basedOn w:val="TableNormal4"/>
    <w:tblPr>
      <w:tblStyleRowBandSize w:val="1"/>
      <w:tblStyleColBandSize w:val="1"/>
      <w:tblCellMar>
        <w:left w:w="115" w:type="dxa"/>
        <w:right w:w="115" w:type="dxa"/>
      </w:tblCellMar>
    </w:tblPr>
  </w:style>
  <w:style w:type="table" w:customStyle="1" w:styleId="afffffff8">
    <w:basedOn w:val="TableNormal4"/>
    <w:tblPr>
      <w:tblStyleRowBandSize w:val="1"/>
      <w:tblStyleColBandSize w:val="1"/>
      <w:tblCellMar>
        <w:left w:w="115" w:type="dxa"/>
        <w:right w:w="115" w:type="dxa"/>
      </w:tblCellMar>
    </w:tblPr>
  </w:style>
  <w:style w:type="table" w:customStyle="1" w:styleId="afffffff9">
    <w:basedOn w:val="TableNormal4"/>
    <w:tblPr>
      <w:tblStyleRowBandSize w:val="1"/>
      <w:tblStyleColBandSize w:val="1"/>
      <w:tblCellMar>
        <w:left w:w="115" w:type="dxa"/>
        <w:right w:w="115" w:type="dxa"/>
      </w:tblCellMar>
    </w:tblPr>
  </w:style>
  <w:style w:type="table" w:customStyle="1" w:styleId="afffffffa">
    <w:basedOn w:val="TableNormal4"/>
    <w:tblPr>
      <w:tblStyleRowBandSize w:val="1"/>
      <w:tblStyleColBandSize w:val="1"/>
      <w:tblCellMar>
        <w:left w:w="115" w:type="dxa"/>
        <w:right w:w="115" w:type="dxa"/>
      </w:tblCellMar>
    </w:tblPr>
  </w:style>
  <w:style w:type="table" w:customStyle="1" w:styleId="afffffffb">
    <w:basedOn w:val="TableNormal4"/>
    <w:tblPr>
      <w:tblStyleRowBandSize w:val="1"/>
      <w:tblStyleColBandSize w:val="1"/>
      <w:tblCellMar>
        <w:left w:w="115" w:type="dxa"/>
        <w:right w:w="115" w:type="dxa"/>
      </w:tblCellMar>
    </w:tblPr>
  </w:style>
  <w:style w:type="table" w:customStyle="1" w:styleId="afffffffc">
    <w:basedOn w:val="TableNormal4"/>
    <w:tblPr>
      <w:tblStyleRowBandSize w:val="1"/>
      <w:tblStyleColBandSize w:val="1"/>
      <w:tblCellMar>
        <w:left w:w="115" w:type="dxa"/>
        <w:right w:w="115" w:type="dxa"/>
      </w:tblCellMar>
    </w:tblPr>
  </w:style>
  <w:style w:type="table" w:customStyle="1" w:styleId="afffffffd">
    <w:basedOn w:val="TableNormal4"/>
    <w:tblPr>
      <w:tblStyleRowBandSize w:val="1"/>
      <w:tblStyleColBandSize w:val="1"/>
      <w:tblCellMar>
        <w:left w:w="115" w:type="dxa"/>
        <w:right w:w="115" w:type="dxa"/>
      </w:tblCellMar>
    </w:tblPr>
  </w:style>
  <w:style w:type="table" w:customStyle="1" w:styleId="afffffffe">
    <w:basedOn w:val="TableNormal4"/>
    <w:tblPr>
      <w:tblStyleRowBandSize w:val="1"/>
      <w:tblStyleColBandSize w:val="1"/>
      <w:tblCellMar>
        <w:left w:w="115" w:type="dxa"/>
        <w:right w:w="115" w:type="dxa"/>
      </w:tblCellMar>
    </w:tblPr>
  </w:style>
  <w:style w:type="table" w:customStyle="1" w:styleId="affffffff">
    <w:basedOn w:val="TableNormal4"/>
    <w:tblPr>
      <w:tblStyleRowBandSize w:val="1"/>
      <w:tblStyleColBandSize w:val="1"/>
      <w:tblCellMar>
        <w:left w:w="115" w:type="dxa"/>
        <w:right w:w="115" w:type="dxa"/>
      </w:tblCellMar>
    </w:tblPr>
  </w:style>
  <w:style w:type="table" w:customStyle="1" w:styleId="affffffff0">
    <w:basedOn w:val="TableNormal4"/>
    <w:tblPr>
      <w:tblStyleRowBandSize w:val="1"/>
      <w:tblStyleColBandSize w:val="1"/>
      <w:tblCellMar>
        <w:left w:w="115" w:type="dxa"/>
        <w:right w:w="115" w:type="dxa"/>
      </w:tblCellMar>
    </w:tblPr>
  </w:style>
  <w:style w:type="table" w:customStyle="1" w:styleId="affffffff1">
    <w:basedOn w:val="TableNormal4"/>
    <w:tblPr>
      <w:tblStyleRowBandSize w:val="1"/>
      <w:tblStyleColBandSize w:val="1"/>
      <w:tblCellMar>
        <w:left w:w="115" w:type="dxa"/>
        <w:right w:w="115" w:type="dxa"/>
      </w:tblCellMar>
    </w:tblPr>
  </w:style>
  <w:style w:type="table" w:customStyle="1" w:styleId="affffffff2">
    <w:basedOn w:val="TableNormal4"/>
    <w:tblPr>
      <w:tblStyleRowBandSize w:val="1"/>
      <w:tblStyleColBandSize w:val="1"/>
      <w:tblCellMar>
        <w:left w:w="115" w:type="dxa"/>
        <w:right w:w="115" w:type="dxa"/>
      </w:tblCellMar>
    </w:tblPr>
  </w:style>
  <w:style w:type="table" w:customStyle="1" w:styleId="affffffff3">
    <w:basedOn w:val="TableNormal4"/>
    <w:tblPr>
      <w:tblStyleRowBandSize w:val="1"/>
      <w:tblStyleColBandSize w:val="1"/>
      <w:tblCellMar>
        <w:left w:w="115" w:type="dxa"/>
        <w:right w:w="115" w:type="dxa"/>
      </w:tblCellMar>
    </w:tblPr>
  </w:style>
  <w:style w:type="table" w:customStyle="1" w:styleId="affffffff4">
    <w:basedOn w:val="TableNormal4"/>
    <w:tblPr>
      <w:tblStyleRowBandSize w:val="1"/>
      <w:tblStyleColBandSize w:val="1"/>
      <w:tblCellMar>
        <w:left w:w="115" w:type="dxa"/>
        <w:right w:w="115" w:type="dxa"/>
      </w:tblCellMar>
    </w:tblPr>
  </w:style>
  <w:style w:type="table" w:customStyle="1" w:styleId="affffffff5">
    <w:basedOn w:val="TableNormal4"/>
    <w:tblPr>
      <w:tblStyleRowBandSize w:val="1"/>
      <w:tblStyleColBandSize w:val="1"/>
      <w:tblCellMar>
        <w:left w:w="115" w:type="dxa"/>
        <w:right w:w="115" w:type="dxa"/>
      </w:tblCellMar>
    </w:tblPr>
  </w:style>
  <w:style w:type="table" w:customStyle="1" w:styleId="affffffff6">
    <w:basedOn w:val="TableNormal4"/>
    <w:tblPr>
      <w:tblStyleRowBandSize w:val="1"/>
      <w:tblStyleColBandSize w:val="1"/>
      <w:tblCellMar>
        <w:left w:w="115" w:type="dxa"/>
        <w:right w:w="115" w:type="dxa"/>
      </w:tblCellMar>
    </w:tblPr>
  </w:style>
  <w:style w:type="table" w:customStyle="1" w:styleId="affffffff7">
    <w:basedOn w:val="TableNormal4"/>
    <w:tblPr>
      <w:tblStyleRowBandSize w:val="1"/>
      <w:tblStyleColBandSize w:val="1"/>
      <w:tblCellMar>
        <w:left w:w="115" w:type="dxa"/>
        <w:right w:w="115" w:type="dxa"/>
      </w:tblCellMar>
    </w:tblPr>
  </w:style>
  <w:style w:type="table" w:customStyle="1" w:styleId="affffffff8">
    <w:basedOn w:val="TableNormal4"/>
    <w:tblPr>
      <w:tblStyleRowBandSize w:val="1"/>
      <w:tblStyleColBandSize w:val="1"/>
      <w:tblCellMar>
        <w:left w:w="115" w:type="dxa"/>
        <w:right w:w="115" w:type="dxa"/>
      </w:tblCellMar>
    </w:tblPr>
  </w:style>
  <w:style w:type="table" w:customStyle="1" w:styleId="affffffff9">
    <w:basedOn w:val="TableNormal4"/>
    <w:tblPr>
      <w:tblStyleRowBandSize w:val="1"/>
      <w:tblStyleColBandSize w:val="1"/>
      <w:tblCellMar>
        <w:left w:w="115" w:type="dxa"/>
        <w:right w:w="115" w:type="dxa"/>
      </w:tblCellMar>
    </w:tblPr>
  </w:style>
  <w:style w:type="table" w:customStyle="1" w:styleId="affffffffa">
    <w:basedOn w:val="TableNormal4"/>
    <w:tblPr>
      <w:tblStyleRowBandSize w:val="1"/>
      <w:tblStyleColBandSize w:val="1"/>
      <w:tblCellMar>
        <w:left w:w="115" w:type="dxa"/>
        <w:right w:w="115" w:type="dxa"/>
      </w:tblCellMar>
    </w:tblPr>
  </w:style>
  <w:style w:type="table" w:customStyle="1" w:styleId="affffffffb">
    <w:basedOn w:val="TableNormal4"/>
    <w:tblPr>
      <w:tblStyleRowBandSize w:val="1"/>
      <w:tblStyleColBandSize w:val="1"/>
      <w:tblCellMar>
        <w:left w:w="115" w:type="dxa"/>
        <w:right w:w="115" w:type="dxa"/>
      </w:tblCellMar>
    </w:tblPr>
  </w:style>
  <w:style w:type="table" w:customStyle="1" w:styleId="affffffffc">
    <w:basedOn w:val="TableNormal4"/>
    <w:tblPr>
      <w:tblStyleRowBandSize w:val="1"/>
      <w:tblStyleColBandSize w:val="1"/>
      <w:tblCellMar>
        <w:left w:w="115" w:type="dxa"/>
        <w:right w:w="115" w:type="dxa"/>
      </w:tblCellMar>
    </w:tblPr>
  </w:style>
  <w:style w:type="table" w:customStyle="1" w:styleId="affffffffd">
    <w:basedOn w:val="TableNormal4"/>
    <w:tblPr>
      <w:tblStyleRowBandSize w:val="1"/>
      <w:tblStyleColBandSize w:val="1"/>
      <w:tblCellMar>
        <w:left w:w="115" w:type="dxa"/>
        <w:right w:w="115" w:type="dxa"/>
      </w:tblCellMar>
    </w:tblPr>
  </w:style>
  <w:style w:type="table" w:customStyle="1" w:styleId="affffffffe">
    <w:basedOn w:val="TableNormal4"/>
    <w:tblPr>
      <w:tblStyleRowBandSize w:val="1"/>
      <w:tblStyleColBandSize w:val="1"/>
      <w:tblCellMar>
        <w:left w:w="115" w:type="dxa"/>
        <w:right w:w="115" w:type="dxa"/>
      </w:tblCellMar>
    </w:tblPr>
  </w:style>
  <w:style w:type="table" w:customStyle="1" w:styleId="afffffffff">
    <w:basedOn w:val="TableNormal4"/>
    <w:tblPr>
      <w:tblStyleRowBandSize w:val="1"/>
      <w:tblStyleColBandSize w:val="1"/>
      <w:tblCellMar>
        <w:left w:w="115" w:type="dxa"/>
        <w:right w:w="115" w:type="dxa"/>
      </w:tblCellMar>
    </w:tblPr>
  </w:style>
  <w:style w:type="table" w:customStyle="1" w:styleId="afffffffff0">
    <w:basedOn w:val="TableNormal4"/>
    <w:tblPr>
      <w:tblStyleRowBandSize w:val="1"/>
      <w:tblStyleColBandSize w:val="1"/>
      <w:tblCellMar>
        <w:left w:w="115" w:type="dxa"/>
        <w:right w:w="115" w:type="dxa"/>
      </w:tblCellMar>
    </w:tblPr>
  </w:style>
  <w:style w:type="table" w:customStyle="1" w:styleId="afffffffff1">
    <w:basedOn w:val="TableNormal4"/>
    <w:tblPr>
      <w:tblStyleRowBandSize w:val="1"/>
      <w:tblStyleColBandSize w:val="1"/>
      <w:tblCellMar>
        <w:left w:w="115" w:type="dxa"/>
        <w:right w:w="115" w:type="dxa"/>
      </w:tblCellMar>
    </w:tblPr>
  </w:style>
  <w:style w:type="table" w:customStyle="1" w:styleId="afffffffff2">
    <w:basedOn w:val="TableNormal4"/>
    <w:tblPr>
      <w:tblStyleRowBandSize w:val="1"/>
      <w:tblStyleColBandSize w:val="1"/>
      <w:tblCellMar>
        <w:left w:w="115" w:type="dxa"/>
        <w:right w:w="115" w:type="dxa"/>
      </w:tblCellMar>
    </w:tblPr>
  </w:style>
  <w:style w:type="table" w:customStyle="1" w:styleId="afffffffff3">
    <w:basedOn w:val="TableNormal4"/>
    <w:tblPr>
      <w:tblStyleRowBandSize w:val="1"/>
      <w:tblStyleColBandSize w:val="1"/>
      <w:tblCellMar>
        <w:left w:w="115" w:type="dxa"/>
        <w:right w:w="115" w:type="dxa"/>
      </w:tblCellMar>
    </w:tblPr>
  </w:style>
  <w:style w:type="table" w:customStyle="1" w:styleId="afffffffff4">
    <w:basedOn w:val="TableNormal4"/>
    <w:tblPr>
      <w:tblStyleRowBandSize w:val="1"/>
      <w:tblStyleColBandSize w:val="1"/>
      <w:tblCellMar>
        <w:left w:w="115" w:type="dxa"/>
        <w:right w:w="115" w:type="dxa"/>
      </w:tblCellMar>
    </w:tblPr>
  </w:style>
  <w:style w:type="table" w:customStyle="1" w:styleId="afffffffff5">
    <w:basedOn w:val="TableNormal4"/>
    <w:tblPr>
      <w:tblStyleRowBandSize w:val="1"/>
      <w:tblStyleColBandSize w:val="1"/>
      <w:tblCellMar>
        <w:left w:w="115" w:type="dxa"/>
        <w:right w:w="115" w:type="dxa"/>
      </w:tblCellMar>
    </w:tblPr>
  </w:style>
  <w:style w:type="table" w:customStyle="1" w:styleId="afffffffff6">
    <w:basedOn w:val="TableNormal4"/>
    <w:tblPr>
      <w:tblStyleRowBandSize w:val="1"/>
      <w:tblStyleColBandSize w:val="1"/>
      <w:tblCellMar>
        <w:left w:w="115" w:type="dxa"/>
        <w:right w:w="115" w:type="dxa"/>
      </w:tblCellMar>
    </w:tblPr>
  </w:style>
  <w:style w:type="table" w:customStyle="1" w:styleId="afffffffff7">
    <w:basedOn w:val="TableNormal4"/>
    <w:tblPr>
      <w:tblStyleRowBandSize w:val="1"/>
      <w:tblStyleColBandSize w:val="1"/>
      <w:tblCellMar>
        <w:left w:w="115" w:type="dxa"/>
        <w:right w:w="115" w:type="dxa"/>
      </w:tblCellMar>
    </w:tblPr>
  </w:style>
  <w:style w:type="table" w:customStyle="1" w:styleId="afffffffff8">
    <w:basedOn w:val="TableNormal4"/>
    <w:tblPr>
      <w:tblStyleRowBandSize w:val="1"/>
      <w:tblStyleColBandSize w:val="1"/>
      <w:tblCellMar>
        <w:left w:w="115" w:type="dxa"/>
        <w:right w:w="115" w:type="dxa"/>
      </w:tblCellMar>
    </w:tblPr>
  </w:style>
  <w:style w:type="table" w:customStyle="1" w:styleId="afffffffff9">
    <w:basedOn w:val="TableNormal4"/>
    <w:tblPr>
      <w:tblStyleRowBandSize w:val="1"/>
      <w:tblStyleColBandSize w:val="1"/>
      <w:tblCellMar>
        <w:left w:w="115" w:type="dxa"/>
        <w:right w:w="115" w:type="dxa"/>
      </w:tblCellMar>
    </w:tblPr>
  </w:style>
  <w:style w:type="table" w:customStyle="1" w:styleId="afffffffffa">
    <w:basedOn w:val="TableNormal4"/>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hyperlink" Target="https://www.iesoft.ru/products/code_industry/"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theme" Target="theme/theme1.xml"/><Relationship Id="rId10" Type="http://schemas.openxmlformats.org/officeDocument/2006/relationships/hyperlink" Target="about:blank" TargetMode="External"/><Relationship Id="rId19"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7ItIAD2ZhqUFZPez+4If/QPpHA==">CgMxLjAaHwoBMBIaChgICVIUChJ0YWJsZS5jYmo5M3BrOHdybDYaHgoBMRIZChcICVITChF0YWJsZS4xdGYzcWtqajN6bzIIaC5namRneHMyDmgucDQ3b2d0bmdqMXN3MgloLjMwajB6bGw4AHIhMWkxTlNfVVhUM3ZmaHl1dzVWMzRxSmZFM1FpdUs0UXNB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3453</Words>
  <Characters>19687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Ларина Алёна Алексеевна</cp:lastModifiedBy>
  <cp:revision>3</cp:revision>
  <dcterms:created xsi:type="dcterms:W3CDTF">2024-05-30T15:32:00Z</dcterms:created>
  <dcterms:modified xsi:type="dcterms:W3CDTF">2025-06-26T09:06:00Z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lpwstr>1059261908</vt:lpwstr>
  </property>
</Properties>
</file>