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C2" w:rsidRDefault="00FB2DC2" w:rsidP="00FB2DC2">
      <w:pPr>
        <w:rPr>
          <w:rFonts w:ascii="Times New Roman" w:hAnsi="Times New Roman"/>
          <w:b/>
          <w:sz w:val="24"/>
        </w:rPr>
      </w:pPr>
      <w:bookmarkStart w:id="0" w:name="_Hlk149666730"/>
      <w:bookmarkEnd w:id="0"/>
      <w:r w:rsidRPr="007D7C7B">
        <w:rPr>
          <w:rFonts w:ascii="Times New Roman" w:hAnsi="Times New Roman"/>
          <w:noProof/>
          <w:color w:val="auto"/>
          <w:szCs w:val="22"/>
        </w:rPr>
        <w:drawing>
          <wp:inline distT="0" distB="0" distL="0" distR="0" wp14:anchorId="58B597DB" wp14:editId="498F9A67">
            <wp:extent cx="1104900" cy="111966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84" cy="111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         </w:t>
      </w:r>
      <w:r w:rsidRPr="007D7C7B">
        <w:rPr>
          <w:rFonts w:ascii="Times New Roman" w:hAnsi="Times New Roman"/>
          <w:i/>
          <w:noProof/>
          <w:color w:val="auto"/>
          <w:sz w:val="24"/>
          <w:szCs w:val="24"/>
        </w:rPr>
        <w:drawing>
          <wp:inline distT="0" distB="0" distL="0" distR="0" wp14:anchorId="25234633" wp14:editId="5548D1C4">
            <wp:extent cx="880413" cy="933450"/>
            <wp:effectExtent l="0" t="0" r="0" b="0"/>
            <wp:docPr id="2" name="Рисунок 2" descr="C:\Users\Светлана\Desktop\Скриншот 21-02-2025 14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риншот 21-02-2025 144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99" cy="9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         </w:t>
      </w:r>
      <w:r w:rsidRPr="007D7C7B">
        <w:rPr>
          <w:rFonts w:ascii="Times New Roman" w:hAnsi="Times New Roman"/>
          <w:i/>
          <w:noProof/>
          <w:color w:val="auto"/>
          <w:sz w:val="24"/>
          <w:szCs w:val="24"/>
        </w:rPr>
        <w:drawing>
          <wp:inline distT="0" distB="0" distL="0" distR="0" wp14:anchorId="65A431BB" wp14:editId="6714B17E">
            <wp:extent cx="857250" cy="857250"/>
            <wp:effectExtent l="0" t="0" r="0" b="0"/>
            <wp:docPr id="3" name="Рисунок 3" descr="C:\Users\Светлана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unnam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     </w:t>
      </w:r>
      <w:r w:rsidRPr="007D7C7B">
        <w:rPr>
          <w:rFonts w:ascii="Times New Roman" w:hAnsi="Times New Roman"/>
          <w:i/>
          <w:noProof/>
          <w:color w:val="auto"/>
          <w:sz w:val="24"/>
          <w:szCs w:val="24"/>
        </w:rPr>
        <w:drawing>
          <wp:inline distT="0" distB="0" distL="0" distR="0" wp14:anchorId="1FEA1175" wp14:editId="71AC7172">
            <wp:extent cx="1924050" cy="754388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28" cy="75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Default="00FB2DC2" w:rsidP="00FB2DC2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Министерство образования и науки Республики Башкортостан</w:t>
      </w:r>
    </w:p>
    <w:p w:rsidR="00FB2DC2" w:rsidRDefault="00FB2DC2" w:rsidP="00FB2DC2">
      <w:pPr>
        <w:jc w:val="center"/>
        <w:rPr>
          <w:rFonts w:ascii="Times New Roman" w:hAnsi="Times New Roman"/>
          <w:i/>
          <w:sz w:val="24"/>
        </w:rPr>
      </w:pPr>
      <w:r w:rsidRPr="007D7C7B">
        <w:rPr>
          <w:rFonts w:ascii="Times New Roman" w:hAnsi="Times New Roman"/>
          <w:i/>
          <w:sz w:val="24"/>
        </w:rPr>
        <w:t xml:space="preserve">государственное бюджетное профессиональное образовательное учреждение </w:t>
      </w:r>
    </w:p>
    <w:p w:rsidR="00FB2DC2" w:rsidRPr="007D7C7B" w:rsidRDefault="00FB2DC2" w:rsidP="00FB2DC2">
      <w:pPr>
        <w:jc w:val="center"/>
        <w:rPr>
          <w:rFonts w:ascii="Times New Roman" w:hAnsi="Times New Roman"/>
          <w:i/>
          <w:sz w:val="24"/>
        </w:rPr>
      </w:pPr>
      <w:r w:rsidRPr="007D7C7B">
        <w:rPr>
          <w:rFonts w:ascii="Times New Roman" w:hAnsi="Times New Roman"/>
          <w:i/>
          <w:sz w:val="24"/>
        </w:rPr>
        <w:t>Стерлитамакский межотраслевой колледж</w:t>
      </w: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Pr="007D7C7B" w:rsidRDefault="00FB2DC2" w:rsidP="00FB2DC2">
      <w:pPr>
        <w:jc w:val="center"/>
        <w:rPr>
          <w:rFonts w:ascii="Times New Roman" w:hAnsi="Times New Roman"/>
          <w:b/>
          <w:sz w:val="24"/>
        </w:rPr>
      </w:pPr>
      <w:r w:rsidRPr="007D7C7B">
        <w:rPr>
          <w:rFonts w:ascii="Times New Roman" w:hAnsi="Times New Roman"/>
          <w:b/>
          <w:sz w:val="24"/>
        </w:rPr>
        <w:t xml:space="preserve">ОСНОВНАЯ ПРОФЕССИОНАЛЬНАЯ </w:t>
      </w:r>
    </w:p>
    <w:p w:rsidR="00FB2DC2" w:rsidRPr="007D7C7B" w:rsidRDefault="00FB2DC2" w:rsidP="00FB2DC2">
      <w:pPr>
        <w:jc w:val="center"/>
        <w:rPr>
          <w:rFonts w:ascii="Times New Roman" w:hAnsi="Times New Roman"/>
          <w:b/>
          <w:sz w:val="24"/>
        </w:rPr>
      </w:pPr>
      <w:r w:rsidRPr="007D7C7B">
        <w:rPr>
          <w:rFonts w:ascii="Times New Roman" w:hAnsi="Times New Roman"/>
          <w:b/>
          <w:sz w:val="24"/>
        </w:rPr>
        <w:t>ОБРАЗОВАТЕЛЬНАЯ ПРОГРАММА «ПРОФЕССИОНАЛИТЕТ»</w:t>
      </w:r>
    </w:p>
    <w:p w:rsidR="00FB2DC2" w:rsidRPr="007D7C7B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Pr="007D7C7B" w:rsidRDefault="00FB2DC2" w:rsidP="00FB2DC2">
      <w:pPr>
        <w:jc w:val="center"/>
        <w:rPr>
          <w:rFonts w:ascii="Times New Roman" w:hAnsi="Times New Roman"/>
          <w:sz w:val="24"/>
        </w:rPr>
      </w:pPr>
      <w:r w:rsidRPr="007D7C7B">
        <w:rPr>
          <w:rFonts w:ascii="Times New Roman" w:hAnsi="Times New Roman"/>
          <w:sz w:val="24"/>
        </w:rPr>
        <w:t>Среднее профессиональное образование</w:t>
      </w:r>
    </w:p>
    <w:p w:rsidR="00FB2DC2" w:rsidRPr="007D7C7B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Pr="007D7C7B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Pr="007D7C7B" w:rsidRDefault="00FB2DC2" w:rsidP="00FB2DC2">
      <w:pPr>
        <w:jc w:val="center"/>
        <w:rPr>
          <w:rFonts w:ascii="Times New Roman" w:hAnsi="Times New Roman"/>
          <w:b/>
          <w:sz w:val="24"/>
        </w:rPr>
      </w:pPr>
      <w:r w:rsidRPr="007D7C7B">
        <w:rPr>
          <w:rFonts w:ascii="Times New Roman" w:hAnsi="Times New Roman"/>
          <w:b/>
          <w:sz w:val="24"/>
        </w:rPr>
        <w:t>Образовательная программа</w:t>
      </w:r>
    </w:p>
    <w:p w:rsidR="00FB2DC2" w:rsidRPr="007D7C7B" w:rsidRDefault="00FB2DC2" w:rsidP="00FB2DC2">
      <w:pPr>
        <w:jc w:val="center"/>
        <w:rPr>
          <w:rFonts w:ascii="Times New Roman" w:hAnsi="Times New Roman"/>
          <w:i/>
          <w:sz w:val="24"/>
        </w:rPr>
      </w:pPr>
      <w:r w:rsidRPr="007D7C7B">
        <w:rPr>
          <w:rFonts w:ascii="Times New Roman" w:hAnsi="Times New Roman"/>
          <w:i/>
          <w:sz w:val="24"/>
        </w:rPr>
        <w:t>подготовки квалифицированных рабочих, служащих</w:t>
      </w:r>
    </w:p>
    <w:p w:rsidR="00FB2DC2" w:rsidRDefault="00FB2DC2" w:rsidP="00FB2DC2">
      <w:pPr>
        <w:jc w:val="center"/>
        <w:rPr>
          <w:rFonts w:ascii="Times New Roman" w:hAnsi="Times New Roman"/>
          <w:sz w:val="24"/>
        </w:rPr>
      </w:pPr>
    </w:p>
    <w:p w:rsidR="00FB2DC2" w:rsidRDefault="00FB2DC2" w:rsidP="00FB2DC2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профессии 35.01.</w:t>
      </w:r>
      <w:r w:rsidR="00AD5EAD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</w:rPr>
        <w:t>5 Мастер по ремонту и обслуживанию электрооборудования в сельском хозяйстве</w:t>
      </w:r>
    </w:p>
    <w:p w:rsidR="00FB2DC2" w:rsidRDefault="00FB2DC2" w:rsidP="00FB2DC2">
      <w:pPr>
        <w:jc w:val="center"/>
        <w:rPr>
          <w:rFonts w:ascii="Times New Roman" w:hAnsi="Times New Roman"/>
          <w:i/>
          <w:sz w:val="24"/>
        </w:rPr>
      </w:pPr>
    </w:p>
    <w:p w:rsidR="00FB2DC2" w:rsidRDefault="00FB2DC2" w:rsidP="00FB2DC2">
      <w:pPr>
        <w:jc w:val="center"/>
        <w:rPr>
          <w:rFonts w:ascii="Times New Roman" w:hAnsi="Times New Roman"/>
          <w:i/>
        </w:rPr>
      </w:pP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Квалификация выпускника</w:t>
      </w:r>
    </w:p>
    <w:p w:rsidR="00FB2DC2" w:rsidRDefault="00FB2DC2" w:rsidP="00FB2DC2">
      <w:pPr>
        <w:jc w:val="center"/>
        <w:rPr>
          <w:rFonts w:ascii="Times New Roman" w:hAnsi="Times New Roman"/>
          <w:b/>
          <w:sz w:val="24"/>
        </w:rPr>
      </w:pPr>
    </w:p>
    <w:p w:rsidR="00FB2DC2" w:rsidRDefault="00FB2DC2" w:rsidP="00FB2DC2">
      <w:pPr>
        <w:spacing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 </w:t>
      </w:r>
    </w:p>
    <w:p w:rsidR="00FB2DC2" w:rsidRDefault="00FB2DC2" w:rsidP="00FB2DC2">
      <w:pPr>
        <w:rPr>
          <w:rFonts w:ascii="Times New Roman" w:hAnsi="Times New Roman"/>
          <w:sz w:val="24"/>
        </w:rPr>
      </w:pPr>
    </w:p>
    <w:p w:rsidR="00FB2DC2" w:rsidRDefault="00FB2DC2" w:rsidP="00FB2DC2">
      <w:pPr>
        <w:rPr>
          <w:rFonts w:ascii="Times New Roman" w:hAnsi="Times New Roman"/>
          <w:sz w:val="24"/>
        </w:rPr>
      </w:pPr>
    </w:p>
    <w:p w:rsidR="00FB2DC2" w:rsidRDefault="00FB2DC2" w:rsidP="00FB2DC2">
      <w:pPr>
        <w:rPr>
          <w:rFonts w:ascii="Times New Roman" w:hAnsi="Times New Roman"/>
          <w:sz w:val="24"/>
        </w:rPr>
      </w:pPr>
    </w:p>
    <w:tbl>
      <w:tblPr>
        <w:tblStyle w:val="StGen11"/>
        <w:tblW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5090"/>
      </w:tblGrid>
      <w:tr w:rsidR="00FB2DC2" w:rsidRPr="007D7C7B" w:rsidTr="00CE573D">
        <w:trPr>
          <w:trHeight w:val="850"/>
        </w:trPr>
        <w:tc>
          <w:tcPr>
            <w:tcW w:w="5103" w:type="dxa"/>
            <w:shd w:val="clear" w:color="auto" w:fill="auto"/>
            <w:vAlign w:val="center"/>
          </w:tcPr>
          <w:p w:rsidR="00FB2DC2" w:rsidRPr="007D7C7B" w:rsidRDefault="00FB2DC2" w:rsidP="00CE573D">
            <w:pPr>
              <w:rPr>
                <w:rFonts w:ascii="Times New Roman" w:hAnsi="Times New Roman"/>
                <w:b/>
                <w:sz w:val="24"/>
              </w:rPr>
            </w:pPr>
            <w:r w:rsidRPr="007D7C7B">
              <w:rPr>
                <w:rFonts w:ascii="Times New Roman" w:hAnsi="Times New Roman"/>
                <w:b/>
                <w:sz w:val="24"/>
              </w:rPr>
              <w:t xml:space="preserve">Одобрено на </w:t>
            </w:r>
            <w:r w:rsidRPr="007D7C7B">
              <w:rPr>
                <w:rFonts w:ascii="Times New Roman" w:hAnsi="Times New Roman"/>
                <w:b/>
                <w:i/>
                <w:sz w:val="24"/>
              </w:rPr>
              <w:t>заседании педагогического совета: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FB2DC2" w:rsidRPr="007D7C7B" w:rsidRDefault="00FB2DC2" w:rsidP="00CE573D">
            <w:pPr>
              <w:jc w:val="center"/>
              <w:rPr>
                <w:rFonts w:ascii="Times New Roman" w:hAnsi="Times New Roman"/>
              </w:rPr>
            </w:pPr>
            <w:r w:rsidRPr="007D7C7B">
              <w:rPr>
                <w:rFonts w:ascii="Times New Roman" w:hAnsi="Times New Roman"/>
                <w:sz w:val="24"/>
              </w:rPr>
              <w:t xml:space="preserve">        протокол № ___ от __.__.202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7D7C7B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FB2DC2" w:rsidRPr="007D7C7B" w:rsidTr="00CE573D">
        <w:trPr>
          <w:trHeight w:val="989"/>
        </w:trPr>
        <w:tc>
          <w:tcPr>
            <w:tcW w:w="5103" w:type="dxa"/>
            <w:shd w:val="clear" w:color="auto" w:fill="auto"/>
            <w:vAlign w:val="center"/>
          </w:tcPr>
          <w:p w:rsidR="00FB2DC2" w:rsidRPr="007D7C7B" w:rsidRDefault="00FB2DC2" w:rsidP="00CE573D">
            <w:pPr>
              <w:rPr>
                <w:rFonts w:ascii="Times New Roman" w:hAnsi="Times New Roman"/>
                <w:i/>
                <w:sz w:val="24"/>
              </w:rPr>
            </w:pPr>
            <w:r w:rsidRPr="007D7C7B">
              <w:rPr>
                <w:rFonts w:ascii="Times New Roman" w:hAnsi="Times New Roman"/>
                <w:b/>
                <w:sz w:val="24"/>
              </w:rPr>
              <w:t xml:space="preserve">Утверждено Приказом </w:t>
            </w:r>
            <w:r w:rsidRPr="007D7C7B">
              <w:rPr>
                <w:rFonts w:ascii="Times New Roman" w:hAnsi="Times New Roman"/>
                <w:sz w:val="24"/>
              </w:rPr>
              <w:t>ГБПОУ СМК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FB2DC2" w:rsidRPr="007D7C7B" w:rsidRDefault="00683A60" w:rsidP="00CE573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 w:rsidR="00FB2DC2" w:rsidRPr="007D7C7B">
              <w:rPr>
                <w:rFonts w:ascii="Times New Roman" w:hAnsi="Times New Roman"/>
                <w:sz w:val="24"/>
              </w:rPr>
              <w:t xml:space="preserve">приказ № ___ от </w:t>
            </w:r>
            <w:r>
              <w:rPr>
                <w:rFonts w:ascii="Times New Roman" w:hAnsi="Times New Roman"/>
                <w:sz w:val="24"/>
              </w:rPr>
              <w:t>__</w:t>
            </w:r>
            <w:r w:rsidR="00FB2DC2" w:rsidRPr="007D7C7B">
              <w:rPr>
                <w:rFonts w:ascii="Times New Roman" w:hAnsi="Times New Roman"/>
                <w:sz w:val="24"/>
              </w:rPr>
              <w:t>_.</w:t>
            </w:r>
            <w:r>
              <w:rPr>
                <w:rFonts w:ascii="Times New Roman" w:hAnsi="Times New Roman"/>
                <w:sz w:val="24"/>
              </w:rPr>
              <w:t>__</w:t>
            </w:r>
            <w:r w:rsidR="00FB2DC2" w:rsidRPr="007D7C7B">
              <w:rPr>
                <w:rFonts w:ascii="Times New Roman" w:hAnsi="Times New Roman"/>
                <w:sz w:val="24"/>
              </w:rPr>
              <w:t>_.202</w:t>
            </w:r>
            <w:r w:rsidR="00FB2DC2">
              <w:rPr>
                <w:rFonts w:ascii="Times New Roman" w:hAnsi="Times New Roman"/>
                <w:sz w:val="24"/>
              </w:rPr>
              <w:t>5</w:t>
            </w:r>
            <w:r w:rsidR="00FB2DC2" w:rsidRPr="007D7C7B">
              <w:rPr>
                <w:rFonts w:ascii="Times New Roman" w:hAnsi="Times New Roman"/>
                <w:sz w:val="24"/>
              </w:rPr>
              <w:t>г.</w:t>
            </w:r>
          </w:p>
          <w:p w:rsidR="00FB2DC2" w:rsidRDefault="00FB2DC2" w:rsidP="00CE573D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  <w:r w:rsidRPr="007D7C7B">
              <w:rPr>
                <w:rFonts w:ascii="Times New Roman" w:hAnsi="Times New Roman"/>
                <w:sz w:val="24"/>
              </w:rPr>
              <w:t>__________ /</w:t>
            </w:r>
            <w:r w:rsidRPr="007D7C7B">
              <w:rPr>
                <w:rFonts w:ascii="Times New Roman" w:hAnsi="Times New Roman"/>
                <w:sz w:val="24"/>
                <w:u w:val="single"/>
              </w:rPr>
              <w:tab/>
            </w:r>
            <w:r w:rsidRPr="007D7C7B">
              <w:rPr>
                <w:rFonts w:ascii="Times New Roman" w:hAnsi="Times New Roman"/>
                <w:sz w:val="24"/>
              </w:rPr>
              <w:t xml:space="preserve">/ </w:t>
            </w:r>
          </w:p>
          <w:p w:rsidR="00FB2DC2" w:rsidRPr="007D7C7B" w:rsidRDefault="00FB2DC2" w:rsidP="00CE573D">
            <w:pPr>
              <w:tabs>
                <w:tab w:val="left" w:pos="3302"/>
              </w:tabs>
              <w:jc w:val="center"/>
              <w:rPr>
                <w:rFonts w:ascii="Times New Roman" w:hAnsi="Times New Roman"/>
                <w:i/>
                <w:sz w:val="20"/>
              </w:rPr>
            </w:pPr>
            <w:r w:rsidRPr="007D7C7B">
              <w:rPr>
                <w:rFonts w:ascii="Times New Roman" w:hAnsi="Times New Roman"/>
                <w:i/>
                <w:sz w:val="20"/>
              </w:rPr>
              <w:t>подпись</w:t>
            </w:r>
          </w:p>
        </w:tc>
      </w:tr>
      <w:tr w:rsidR="00FB2DC2" w:rsidRPr="007D7C7B" w:rsidTr="00CE573D">
        <w:trPr>
          <w:trHeight w:val="1286"/>
        </w:trPr>
        <w:tc>
          <w:tcPr>
            <w:tcW w:w="5103" w:type="dxa"/>
            <w:shd w:val="clear" w:color="auto" w:fill="auto"/>
            <w:vAlign w:val="center"/>
          </w:tcPr>
          <w:p w:rsidR="00FB2DC2" w:rsidRPr="007D7C7B" w:rsidRDefault="00FB2DC2" w:rsidP="00CE573D">
            <w:pPr>
              <w:rPr>
                <w:rFonts w:ascii="Times New Roman" w:hAnsi="Times New Roman"/>
                <w:i/>
                <w:sz w:val="24"/>
              </w:rPr>
            </w:pPr>
            <w:r w:rsidRPr="007D7C7B">
              <w:rPr>
                <w:rFonts w:ascii="Times New Roman" w:hAnsi="Times New Roman"/>
                <w:b/>
                <w:sz w:val="24"/>
              </w:rPr>
              <w:t xml:space="preserve">Согласовано с предприятием-работодателем </w:t>
            </w:r>
            <w:r w:rsidRPr="007D7C7B"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>ООО «Башкир-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Агроинвест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»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FB2DC2" w:rsidRDefault="00FB2DC2" w:rsidP="00CE573D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</w:p>
          <w:p w:rsidR="00FB2DC2" w:rsidRDefault="00FB2DC2" w:rsidP="00CE573D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  <w:r w:rsidRPr="007D7C7B">
              <w:rPr>
                <w:rFonts w:ascii="Times New Roman" w:hAnsi="Times New Roman"/>
                <w:sz w:val="24"/>
              </w:rPr>
              <w:t>_________ /</w:t>
            </w:r>
            <w:r w:rsidRPr="007D7C7B">
              <w:rPr>
                <w:rFonts w:ascii="Times New Roman" w:hAnsi="Times New Roman"/>
                <w:sz w:val="24"/>
                <w:u w:val="single"/>
              </w:rPr>
              <w:tab/>
            </w:r>
            <w:r w:rsidRPr="007D7C7B">
              <w:rPr>
                <w:rFonts w:ascii="Times New Roman" w:hAnsi="Times New Roman"/>
                <w:sz w:val="24"/>
              </w:rPr>
              <w:t xml:space="preserve">/ </w:t>
            </w:r>
          </w:p>
          <w:p w:rsidR="00FB2DC2" w:rsidRPr="007D7C7B" w:rsidRDefault="00FB2DC2" w:rsidP="00CE573D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</w:rPr>
            </w:pPr>
            <w:r w:rsidRPr="007D7C7B">
              <w:rPr>
                <w:rFonts w:ascii="Times New Roman" w:hAnsi="Times New Roman"/>
                <w:i/>
                <w:sz w:val="20"/>
              </w:rPr>
              <w:t>подпись</w:t>
            </w:r>
          </w:p>
        </w:tc>
      </w:tr>
    </w:tbl>
    <w:p w:rsidR="00FB2DC2" w:rsidRDefault="00FB2DC2" w:rsidP="00FB2DC2">
      <w:pPr>
        <w:rPr>
          <w:rFonts w:ascii="Times New Roman" w:hAnsi="Times New Roman"/>
          <w:sz w:val="24"/>
        </w:rPr>
      </w:pPr>
    </w:p>
    <w:p w:rsidR="00FB2DC2" w:rsidRDefault="00FB2DC2" w:rsidP="00FB2DC2">
      <w:pPr>
        <w:rPr>
          <w:rFonts w:ascii="Times New Roman" w:hAnsi="Times New Roman"/>
          <w:sz w:val="24"/>
        </w:rPr>
      </w:pPr>
    </w:p>
    <w:p w:rsidR="00FB2DC2" w:rsidRDefault="00FB2DC2" w:rsidP="00FB2DC2">
      <w:pPr>
        <w:jc w:val="center"/>
        <w:rPr>
          <w:rFonts w:ascii="Times New Roman" w:hAnsi="Times New Roman"/>
          <w:b/>
          <w:sz w:val="24"/>
          <w:highlight w:val="lightGray"/>
          <w:u w:val="single"/>
        </w:rPr>
      </w:pPr>
      <w:r>
        <w:rPr>
          <w:rFonts w:ascii="Times New Roman" w:hAnsi="Times New Roman"/>
          <w:b/>
          <w:sz w:val="24"/>
        </w:rPr>
        <w:t>2025 г.</w:t>
      </w:r>
    </w:p>
    <w:p w:rsidR="00FB2DC2" w:rsidRDefault="00FB2DC2" w:rsidP="00FB2DC2">
      <w:pPr>
        <w:sectPr w:rsidR="00FB2DC2" w:rsidSect="00590B06">
          <w:headerReference w:type="default" r:id="rId12"/>
          <w:footerReference w:type="default" r:id="rId13"/>
          <w:headerReference w:type="first" r:id="rId14"/>
          <w:pgSz w:w="11906" w:h="16838"/>
          <w:pgMar w:top="1134" w:right="567" w:bottom="1134" w:left="1134" w:header="709" w:footer="709" w:gutter="0"/>
          <w:pgBorders w:display="firstPage" w:offsetFrom="page">
            <w:top w:val="thinThickSmallGap" w:sz="24" w:space="24" w:color="1F3864" w:themeColor="accent1" w:themeShade="80"/>
            <w:left w:val="thinThickSmallGap" w:sz="24" w:space="24" w:color="1F3864" w:themeColor="accent1" w:themeShade="80"/>
            <w:bottom w:val="thickThinSmallGap" w:sz="24" w:space="24" w:color="1F3864" w:themeColor="accent1" w:themeShade="80"/>
            <w:right w:val="thickThinSmallGap" w:sz="24" w:space="24" w:color="1F3864" w:themeColor="accent1" w:themeShade="80"/>
          </w:pgBorders>
          <w:pgNumType w:start="1"/>
          <w:cols w:space="720"/>
          <w:titlePg/>
        </w:sectPr>
      </w:pPr>
    </w:p>
    <w:p w:rsidR="00BD09B4" w:rsidRPr="00BD09B4" w:rsidRDefault="00BD09B4" w:rsidP="00BD09B4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bookmarkStart w:id="1" w:name="_Hlk135991871"/>
      <w:r w:rsidRPr="00BD09B4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lastRenderedPageBreak/>
        <w:t>Лист согласования основной профессиональной образовательной программы</w:t>
      </w:r>
      <w:r w:rsidRPr="00BD09B4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br/>
        <w:t>образовательно-производственного центра (кластера)</w:t>
      </w:r>
    </w:p>
    <w:p w:rsidR="00BD09B4" w:rsidRPr="00BD09B4" w:rsidRDefault="00BD09B4" w:rsidP="00BD09B4">
      <w:pPr>
        <w:spacing w:line="276" w:lineRule="auto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BD09B4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 xml:space="preserve">в отрасли </w:t>
      </w:r>
      <w:r w:rsidRPr="00BD09B4">
        <w:rPr>
          <w:rFonts w:ascii="Times New Roman" w:eastAsia="Calibri" w:hAnsi="Times New Roman"/>
          <w:b/>
          <w:bCs/>
          <w:color w:val="auto"/>
          <w:sz w:val="24"/>
          <w:szCs w:val="24"/>
          <w:u w:val="single"/>
          <w:lang w:eastAsia="en-US"/>
        </w:rPr>
        <w:t>Сельское хозяйство</w:t>
      </w:r>
    </w:p>
    <w:p w:rsidR="00BD09B4" w:rsidRPr="00BD09B4" w:rsidRDefault="00BD09B4" w:rsidP="00BD09B4">
      <w:pPr>
        <w:spacing w:line="276" w:lineRule="auto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</w:p>
    <w:p w:rsidR="00BD09B4" w:rsidRPr="00BD09B4" w:rsidRDefault="00BD09B4" w:rsidP="00BD09B4">
      <w:pPr>
        <w:spacing w:line="276" w:lineRule="auto"/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</w:pPr>
      <w:r w:rsidRPr="00BD09B4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Базовая организация:  </w:t>
      </w:r>
      <w:r w:rsidRPr="00BD09B4">
        <w:rPr>
          <w:rFonts w:ascii="Times New Roman" w:eastAsia="Calibri" w:hAnsi="Times New Roman"/>
          <w:bCs/>
          <w:color w:val="auto"/>
          <w:sz w:val="24"/>
          <w:szCs w:val="24"/>
          <w:u w:val="single"/>
          <w:lang w:eastAsia="en-US"/>
        </w:rPr>
        <w:t>государственного бюджетного профессионального образовательного учреждения Стерлитамакский межотраслевой колледж</w:t>
      </w:r>
    </w:p>
    <w:p w:rsidR="00BD09B4" w:rsidRPr="00BD09B4" w:rsidRDefault="00BD09B4" w:rsidP="00BD09B4">
      <w:pPr>
        <w:spacing w:line="254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BD09B4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Сетевые организации: </w:t>
      </w:r>
    </w:p>
    <w:p w:rsidR="00BD09B4" w:rsidRDefault="00683A60" w:rsidP="00BD09B4">
      <w:pPr>
        <w:spacing w:line="254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/>
          <w:iCs/>
          <w:sz w:val="24"/>
          <w:szCs w:val="24"/>
          <w:lang w:eastAsia="en-US"/>
        </w:rPr>
        <w:t>Государственное бюджетное профессиональное образовательное учреждение Бирский многопрофильный профессиональный колледж</w:t>
      </w:r>
    </w:p>
    <w:p w:rsidR="00683A60" w:rsidRDefault="00683A60" w:rsidP="00BD09B4">
      <w:pPr>
        <w:spacing w:line="254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683A60">
        <w:rPr>
          <w:rFonts w:ascii="Times New Roman" w:eastAsia="Calibri" w:hAnsi="Times New Roman"/>
          <w:iCs/>
          <w:sz w:val="24"/>
          <w:szCs w:val="24"/>
          <w:lang w:eastAsia="en-US"/>
        </w:rPr>
        <w:t>Государственное бюджетное профессиональное образовательное учреждение</w:t>
      </w:r>
      <w:r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Башкирский сельскохозяйственный профессиональный колледж</w:t>
      </w:r>
    </w:p>
    <w:p w:rsidR="00683A60" w:rsidRDefault="00683A60" w:rsidP="00BD09B4">
      <w:pPr>
        <w:spacing w:line="254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/>
          <w:iCs/>
          <w:sz w:val="24"/>
          <w:szCs w:val="24"/>
          <w:lang w:eastAsia="en-US"/>
        </w:rPr>
        <w:t>Государственное бюджетное профессиональное образовательное учреждение Нефтекамский многопрофильный колледж</w:t>
      </w:r>
    </w:p>
    <w:p w:rsidR="00683A60" w:rsidRPr="00BD09B4" w:rsidRDefault="00683A60" w:rsidP="00BD09B4">
      <w:pPr>
        <w:spacing w:line="254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Государственное бюджетное профессиональное образовательное учреждение </w:t>
      </w:r>
      <w:proofErr w:type="spellStart"/>
      <w:r>
        <w:rPr>
          <w:rFonts w:ascii="Times New Roman" w:eastAsia="Calibri" w:hAnsi="Times New Roman"/>
          <w:iCs/>
          <w:sz w:val="24"/>
          <w:szCs w:val="24"/>
          <w:lang w:eastAsia="en-US"/>
        </w:rPr>
        <w:t>Аургазинский</w:t>
      </w:r>
      <w:proofErr w:type="spellEnd"/>
      <w:r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многопрофильный колледж</w:t>
      </w:r>
    </w:p>
    <w:tbl>
      <w:tblPr>
        <w:tblStyle w:val="510"/>
        <w:tblW w:w="9634" w:type="dxa"/>
        <w:tblLook w:val="04A0" w:firstRow="1" w:lastRow="0" w:firstColumn="1" w:lastColumn="0" w:noHBand="0" w:noVBand="1"/>
      </w:tblPr>
      <w:tblGrid>
        <w:gridCol w:w="3413"/>
        <w:gridCol w:w="3026"/>
        <w:gridCol w:w="3195"/>
      </w:tblGrid>
      <w:tr w:rsidR="00BD09B4" w:rsidRPr="00BD09B4" w:rsidTr="00BD09B4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B4" w:rsidRPr="00BD09B4" w:rsidRDefault="00BD09B4" w:rsidP="00BD09B4">
            <w:pPr>
              <w:spacing w:after="160" w:line="254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bookmarkStart w:id="2" w:name="_Hlk170400661"/>
            <w:r w:rsidRPr="00BD09B4">
              <w:rPr>
                <w:rFonts w:ascii="Times New Roman" w:eastAsia="Calibri" w:hAnsi="Times New Roman"/>
                <w:sz w:val="24"/>
                <w:szCs w:val="24"/>
              </w:rPr>
              <w:t>Организации реального сектора экономики – участники центра</w:t>
            </w:r>
          </w:p>
        </w:tc>
      </w:tr>
      <w:tr w:rsidR="00BD09B4" w:rsidRPr="00BD09B4" w:rsidTr="00BD09B4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Общество с ограниченной ответственностью «Сельскохозяйственное предприятие «ДРУЖБА»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30.05.2025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Бражников Александр Васильевич, директор</w:t>
            </w:r>
          </w:p>
        </w:tc>
      </w:tr>
      <w:tr w:rsidR="00BD09B4" w:rsidRPr="00BD09B4" w:rsidTr="00BD09B4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Общество с ограниченной ответственностью АГРОПРОМЫШЛЕННОЕ ПРЕДПРИЯТИЕ ИМЕНИ КАЛИНИНА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30.05.2025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Коваленко Николай Анатольевич, директор</w:t>
            </w:r>
          </w:p>
        </w:tc>
      </w:tr>
      <w:tr w:rsidR="00BD09B4" w:rsidRPr="00BD09B4" w:rsidTr="00BD09B4"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Общество с ограниченной ответственностью «Башкир-</w:t>
            </w:r>
            <w:proofErr w:type="spellStart"/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Агроинвест</w:t>
            </w:r>
            <w:proofErr w:type="spellEnd"/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30.05.2025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B4" w:rsidRPr="00BD09B4" w:rsidRDefault="00BD09B4" w:rsidP="00BD09B4">
            <w:pPr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iCs/>
                <w:sz w:val="24"/>
                <w:szCs w:val="24"/>
              </w:rPr>
              <w:t>Малеев Александр Викторович, директор</w:t>
            </w:r>
          </w:p>
        </w:tc>
      </w:tr>
      <w:bookmarkEnd w:id="1"/>
    </w:tbl>
    <w:p w:rsidR="00BD09B4" w:rsidRPr="00BD09B4" w:rsidRDefault="00BD09B4" w:rsidP="00BD09B4">
      <w:pPr>
        <w:spacing w:after="160" w:line="254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BD09B4" w:rsidRPr="00BD09B4" w:rsidRDefault="00BD09B4" w:rsidP="00BD09B4">
      <w:pPr>
        <w:spacing w:after="160" w:line="254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BD09B4" w:rsidRPr="00BD09B4" w:rsidRDefault="00BD09B4" w:rsidP="00BD09B4">
      <w:pPr>
        <w:tabs>
          <w:tab w:val="right" w:pos="9638"/>
        </w:tabs>
        <w:spacing w:after="160" w:line="254" w:lineRule="auto"/>
        <w:rPr>
          <w:rFonts w:ascii="Times New Roman" w:hAnsi="Times New Roman"/>
          <w:color w:val="auto"/>
          <w:sz w:val="24"/>
          <w:szCs w:val="24"/>
        </w:rPr>
      </w:pPr>
      <w:r w:rsidRPr="00BD09B4">
        <w:rPr>
          <w:rFonts w:ascii="Times New Roman" w:hAnsi="Times New Roman"/>
          <w:color w:val="auto"/>
          <w:sz w:val="24"/>
          <w:szCs w:val="24"/>
        </w:rPr>
        <w:t xml:space="preserve">Дата согласования </w:t>
      </w:r>
      <w:r w:rsidRPr="00BD09B4">
        <w:rPr>
          <w:rFonts w:ascii="Times New Roman" w:hAnsi="Times New Roman"/>
          <w:color w:val="auto"/>
          <w:sz w:val="24"/>
          <w:szCs w:val="24"/>
        </w:rPr>
        <w:tab/>
        <w:t xml:space="preserve"> «30» </w:t>
      </w:r>
      <w:r w:rsidRPr="00BD09B4">
        <w:rPr>
          <w:rFonts w:ascii="Times New Roman" w:hAnsi="Times New Roman"/>
          <w:color w:val="auto"/>
          <w:sz w:val="24"/>
          <w:szCs w:val="24"/>
          <w:u w:val="single"/>
        </w:rPr>
        <w:t xml:space="preserve">мая </w:t>
      </w:r>
      <w:r w:rsidRPr="00BD09B4">
        <w:rPr>
          <w:rFonts w:ascii="Times New Roman" w:hAnsi="Times New Roman"/>
          <w:color w:val="auto"/>
          <w:sz w:val="24"/>
          <w:szCs w:val="24"/>
        </w:rPr>
        <w:t xml:space="preserve"> 2025 года.</w:t>
      </w:r>
    </w:p>
    <w:bookmarkEnd w:id="2"/>
    <w:p w:rsidR="00BD09B4" w:rsidRPr="00BD09B4" w:rsidRDefault="00BD09B4" w:rsidP="00BD09B4">
      <w:pPr>
        <w:spacing w:after="160" w:line="254" w:lineRule="auto"/>
        <w:jc w:val="center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D09B4">
        <w:rPr>
          <w:rFonts w:ascii="Times New Roman" w:hAnsi="Times New Roman"/>
          <w:b/>
          <w:sz w:val="24"/>
          <w:szCs w:val="24"/>
        </w:rPr>
        <w:t>Разработчики программы:</w:t>
      </w: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53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4217"/>
      </w:tblGrid>
      <w:tr w:rsidR="00BD09B4" w:rsidRPr="00BD09B4" w:rsidTr="00BD09B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C25533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Черкашин Владимир Эдуардович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C25533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Главный инженер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ООО «Башкир-</w:t>
            </w:r>
            <w:proofErr w:type="spellStart"/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Агроинвест</w:t>
            </w:r>
            <w:proofErr w:type="spellEnd"/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»</w:t>
            </w:r>
          </w:p>
        </w:tc>
      </w:tr>
      <w:tr w:rsidR="00BD09B4" w:rsidRPr="00BD09B4" w:rsidTr="00BD09B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Гречко Алексей Александрович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Старший инженер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ООО «Агропромышленное предприятие имени Калинина»</w:t>
            </w:r>
          </w:p>
        </w:tc>
      </w:tr>
      <w:tr w:rsidR="00BD09B4" w:rsidRPr="00BD09B4" w:rsidTr="00683A6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B4" w:rsidRPr="00BD09B4" w:rsidRDefault="004A461B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</w:t>
            </w:r>
            <w:r w:rsidR="00C2553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лимгулов</w:t>
            </w:r>
            <w:proofErr w:type="spellEnd"/>
            <w:r w:rsidR="00C2553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Альберт </w:t>
            </w:r>
            <w:proofErr w:type="spellStart"/>
            <w:r w:rsidR="00C25533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B4" w:rsidRPr="00BD09B4" w:rsidRDefault="00C25533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Главный инженер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ООО «Сельскохозяйственное предприятие «Дружба»</w:t>
            </w:r>
          </w:p>
        </w:tc>
      </w:tr>
      <w:tr w:rsidR="00BD09B4" w:rsidRPr="00BD09B4" w:rsidTr="00BD09B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Федотова Светлана Александровна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ГБПОУ Стерлитамакский межотраслевой колледж</w:t>
            </w:r>
          </w:p>
        </w:tc>
      </w:tr>
      <w:tr w:rsidR="00BD09B4" w:rsidRPr="00BD09B4" w:rsidTr="00BD09B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Жданова </w:t>
            </w:r>
            <w:proofErr w:type="spellStart"/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Зульфия</w:t>
            </w:r>
            <w:proofErr w:type="spellEnd"/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Давлетовна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ГБПОУ Стерлитамакский межотраслевой колледж</w:t>
            </w:r>
          </w:p>
        </w:tc>
      </w:tr>
      <w:tr w:rsidR="00BD09B4" w:rsidRPr="00BD09B4" w:rsidTr="00683A6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B4" w:rsidRPr="00BD09B4" w:rsidRDefault="00C25533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Козлов Виктор Иванович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Преподаватель профессионального цикла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ГБПОУ Стерлитамакский межотраслевой колледж</w:t>
            </w:r>
          </w:p>
        </w:tc>
      </w:tr>
      <w:tr w:rsidR="00BD09B4" w:rsidRPr="00BD09B4" w:rsidTr="00683A6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B4" w:rsidRPr="00BD09B4" w:rsidRDefault="00C25533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Сорокин Сергей Владимирович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ГБПОУ Стерлитамакский межотраслевой колледж</w:t>
            </w:r>
          </w:p>
        </w:tc>
      </w:tr>
      <w:tr w:rsidR="00BD09B4" w:rsidRPr="00BD09B4" w:rsidTr="00BD09B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Тарасова Ольга Викторовна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Преподаватель общепрофессиональных дисциплин, председатель методической комиссии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09B4" w:rsidRPr="00BD09B4" w:rsidRDefault="00BD09B4" w:rsidP="00BD09B4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BD09B4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ГБПОУ Стерлитамакский межотраслевой колледж</w:t>
            </w:r>
          </w:p>
        </w:tc>
      </w:tr>
    </w:tbl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D09B4" w:rsidRPr="00BD09B4" w:rsidRDefault="00BD09B4" w:rsidP="00BD09B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38F0" w:rsidRDefault="00F338F0">
      <w:pPr>
        <w:sectPr w:rsidR="00F338F0">
          <w:headerReference w:type="default" r:id="rId15"/>
          <w:footerReference w:type="default" r:id="rId16"/>
          <w:headerReference w:type="first" r:id="rId17"/>
          <w:pgSz w:w="11906" w:h="16838"/>
          <w:pgMar w:top="1134" w:right="567" w:bottom="1134" w:left="1134" w:header="709" w:footer="709" w:gutter="0"/>
          <w:pgNumType w:start="2"/>
          <w:cols w:space="720"/>
          <w:titlePg/>
        </w:sectPr>
      </w:pPr>
    </w:p>
    <w:p w:rsidR="00F338F0" w:rsidRDefault="00113733">
      <w:pPr>
        <w:jc w:val="center"/>
        <w:rPr>
          <w:rFonts w:ascii="Times New Roman" w:hAnsi="Times New Roman"/>
          <w:b/>
          <w:sz w:val="28"/>
        </w:rPr>
      </w:pPr>
      <w:bookmarkStart w:id="3" w:name="_Hlk68082010"/>
      <w:r>
        <w:rPr>
          <w:rFonts w:ascii="Times New Roman" w:hAnsi="Times New Roman"/>
          <w:b/>
          <w:sz w:val="28"/>
        </w:rPr>
        <w:t>Содержание</w:t>
      </w:r>
    </w:p>
    <w:p w:rsidR="00F338F0" w:rsidRDefault="00F338F0">
      <w:pPr>
        <w:pStyle w:val="afff"/>
        <w:spacing w:before="0"/>
        <w:rPr>
          <w:rStyle w:val="affffffb"/>
          <w:rFonts w:ascii="Times New Roman" w:hAnsi="Times New Roman"/>
          <w:b/>
        </w:rPr>
      </w:pPr>
    </w:p>
    <w:p w:rsidR="00F338F0" w:rsidRPr="004A461B" w:rsidRDefault="00113733">
      <w:pPr>
        <w:pStyle w:val="1f2"/>
        <w:tabs>
          <w:tab w:val="clear" w:pos="9638"/>
          <w:tab w:val="right" w:leader="do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 w:rsidRPr="004A461B">
          <w:t>Раздел 1. Общие положения</w:t>
        </w:r>
        <w:r w:rsidRPr="004A461B">
          <w:tab/>
        </w:r>
        <w:r w:rsidRPr="004A461B">
          <w:fldChar w:fldCharType="begin"/>
        </w:r>
        <w:r w:rsidRPr="004A461B">
          <w:instrText>PAGEREF __RefHeading___1 \h</w:instrText>
        </w:r>
        <w:r w:rsidRPr="004A461B">
          <w:fldChar w:fldCharType="separate"/>
        </w:r>
        <w:r w:rsidR="000F65E2">
          <w:rPr>
            <w:noProof/>
          </w:rPr>
          <w:t>5</w:t>
        </w:r>
        <w:r w:rsidRPr="004A461B"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2" w:history="1">
        <w:r w:rsidR="00113733" w:rsidRPr="004A461B">
          <w:rPr>
            <w:rFonts w:ascii="Times New Roman" w:hAnsi="Times New Roman"/>
          </w:rPr>
          <w:t>1.1. Н</w:t>
        </w:r>
        <w:r w:rsidR="00C25533" w:rsidRPr="004A461B">
          <w:rPr>
            <w:rFonts w:ascii="Times New Roman" w:hAnsi="Times New Roman"/>
          </w:rPr>
          <w:t xml:space="preserve">азначение основной профессиональной </w:t>
        </w:r>
        <w:r w:rsidR="00113733" w:rsidRPr="004A461B">
          <w:rPr>
            <w:rFonts w:ascii="Times New Roman" w:hAnsi="Times New Roman"/>
          </w:rPr>
          <w:t xml:space="preserve"> образовательной программы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__RefHeading___2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5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3" w:history="1">
        <w:r w:rsidR="00113733" w:rsidRPr="004A461B">
          <w:rPr>
            <w:rFonts w:ascii="Times New Roman" w:hAnsi="Times New Roman"/>
          </w:rPr>
          <w:t>1.2. Нормативные документы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__RefHeading___3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5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4" w:history="1">
        <w:r w:rsidR="00113733" w:rsidRPr="004A461B">
          <w:rPr>
            <w:rFonts w:ascii="Times New Roman" w:hAnsi="Times New Roman"/>
          </w:rPr>
          <w:t>1.3. Перечень сокращений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__RefHeading___4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5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1f2"/>
        <w:tabs>
          <w:tab w:val="clear" w:pos="9638"/>
          <w:tab w:val="right" w:leader="dot" w:pos="9355"/>
        </w:tabs>
      </w:pPr>
      <w:hyperlink w:anchor="__RefHeading___5" w:history="1">
        <w:r w:rsidR="00113733" w:rsidRPr="004A461B">
          <w:t>Раздел 2. Основные характеристики образовательной программы</w:t>
        </w:r>
        <w:r w:rsidR="00113733" w:rsidRPr="004A461B">
          <w:tab/>
        </w:r>
        <w:r w:rsidR="00113733" w:rsidRPr="004A461B">
          <w:fldChar w:fldCharType="begin"/>
        </w:r>
        <w:r w:rsidR="00113733" w:rsidRPr="004A461B">
          <w:instrText>PAGEREF __RefHeading___5 \h</w:instrText>
        </w:r>
        <w:r w:rsidR="00113733" w:rsidRPr="004A461B">
          <w:fldChar w:fldCharType="separate"/>
        </w:r>
        <w:r w:rsidR="000F65E2">
          <w:rPr>
            <w:noProof/>
          </w:rPr>
          <w:t>7</w:t>
        </w:r>
        <w:r w:rsidR="00113733" w:rsidRPr="004A461B">
          <w:fldChar w:fldCharType="end"/>
        </w:r>
      </w:hyperlink>
    </w:p>
    <w:p w:rsidR="00F338F0" w:rsidRPr="004A461B" w:rsidRDefault="00110972">
      <w:pPr>
        <w:pStyle w:val="1f2"/>
        <w:tabs>
          <w:tab w:val="clear" w:pos="9638"/>
          <w:tab w:val="right" w:leader="dot" w:pos="9355"/>
        </w:tabs>
      </w:pPr>
      <w:hyperlink w:anchor="__RefHeading___6" w:history="1">
        <w:r w:rsidR="00113733" w:rsidRPr="004A461B">
          <w:t>Раздел 3. Характеристика профессиональной деятельности выпускника</w:t>
        </w:r>
        <w:r w:rsidR="00113733" w:rsidRPr="004A461B">
          <w:tab/>
        </w:r>
        <w:r w:rsidR="00113733" w:rsidRPr="004A461B">
          <w:fldChar w:fldCharType="begin"/>
        </w:r>
        <w:r w:rsidR="00113733" w:rsidRPr="004A461B">
          <w:instrText>PAGEREF __RefHeading___6 \h</w:instrText>
        </w:r>
        <w:r w:rsidR="00113733" w:rsidRPr="004A461B">
          <w:fldChar w:fldCharType="separate"/>
        </w:r>
        <w:r w:rsidR="000F65E2">
          <w:rPr>
            <w:noProof/>
          </w:rPr>
          <w:t>9</w:t>
        </w:r>
        <w:r w:rsidR="00113733" w:rsidRPr="004A461B"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7" w:history="1">
        <w:r w:rsidR="00113733" w:rsidRPr="004A461B">
          <w:rPr>
            <w:rFonts w:ascii="Times New Roman" w:hAnsi="Times New Roman"/>
          </w:rPr>
          <w:t>3.1. Области профессиональной деятельности выпускников: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__RefHeading___7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9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8" w:history="1">
        <w:r w:rsidR="00113733" w:rsidRPr="004A461B">
          <w:rPr>
            <w:rFonts w:ascii="Times New Roman" w:hAnsi="Times New Roman"/>
          </w:rPr>
          <w:t>3.2. Профессиональные стандарты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__RefHeading___8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9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9" w:history="1">
        <w:r w:rsidR="00113733" w:rsidRPr="004A461B">
          <w:rPr>
            <w:rFonts w:ascii="Times New Roman" w:hAnsi="Times New Roman"/>
          </w:rPr>
          <w:t>3.3. Осваиваемые виды деятельности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__RefHeading___9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9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1f2"/>
        <w:tabs>
          <w:tab w:val="clear" w:pos="9638"/>
          <w:tab w:val="right" w:leader="dot" w:pos="9355"/>
        </w:tabs>
      </w:pPr>
      <w:hyperlink w:anchor="__RefHeading___10" w:history="1">
        <w:r w:rsidR="00113733" w:rsidRPr="004A461B">
          <w:t>Раздел 4. Планируемые результаты освоения образовательной программы</w:t>
        </w:r>
        <w:r w:rsidR="00113733" w:rsidRPr="004A461B">
          <w:tab/>
        </w:r>
        <w:r w:rsidR="00113733" w:rsidRPr="004A461B">
          <w:fldChar w:fldCharType="begin"/>
        </w:r>
        <w:r w:rsidR="00113733" w:rsidRPr="004A461B">
          <w:instrText>PAGEREF __RefHeading___10 \h</w:instrText>
        </w:r>
        <w:r w:rsidR="00113733" w:rsidRPr="004A461B">
          <w:fldChar w:fldCharType="separate"/>
        </w:r>
        <w:r w:rsidR="000F65E2">
          <w:rPr>
            <w:noProof/>
          </w:rPr>
          <w:t>11</w:t>
        </w:r>
        <w:r w:rsidR="00113733" w:rsidRPr="004A461B"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1" w:history="1">
        <w:r w:rsidR="00113733" w:rsidRPr="004A461B">
          <w:rPr>
            <w:rFonts w:ascii="Times New Roman" w:hAnsi="Times New Roman"/>
          </w:rPr>
          <w:t>4.1. Общие компетенции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__RefHeading___11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11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2" w:history="1">
        <w:r w:rsidR="00113733" w:rsidRPr="004A461B">
          <w:rPr>
            <w:rFonts w:ascii="Times New Roman" w:hAnsi="Times New Roman"/>
          </w:rPr>
          <w:t>4.2. Профессиональные компетенции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__RefHeading___12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14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3" w:history="1">
        <w:r w:rsidR="00113733" w:rsidRPr="004A461B">
          <w:rPr>
            <w:rFonts w:ascii="Times New Roman" w:hAnsi="Times New Roman"/>
          </w:rPr>
          <w:t>4.3. Матрица компетенций выпускника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__RefHeading___13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26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1f2"/>
        <w:tabs>
          <w:tab w:val="clear" w:pos="9638"/>
          <w:tab w:val="right" w:leader="dot" w:pos="9355"/>
        </w:tabs>
      </w:pPr>
      <w:hyperlink w:anchor="__RefHeading___14" w:history="1">
        <w:r w:rsidR="00C25533" w:rsidRPr="004A461B">
          <w:t>Раздел 5. С</w:t>
        </w:r>
        <w:r w:rsidR="00113733" w:rsidRPr="004A461B">
          <w:t>труктура и содержание образовательной программы</w:t>
        </w:r>
        <w:r w:rsidR="00113733" w:rsidRPr="004A461B">
          <w:tab/>
        </w:r>
        <w:r w:rsidR="00113733" w:rsidRPr="004A461B">
          <w:fldChar w:fldCharType="begin"/>
        </w:r>
        <w:r w:rsidR="00113733" w:rsidRPr="004A461B">
          <w:instrText>PAGEREF __RefHeading___14 \h</w:instrText>
        </w:r>
        <w:r w:rsidR="00113733" w:rsidRPr="004A461B">
          <w:fldChar w:fldCharType="separate"/>
        </w:r>
        <w:r w:rsidR="000F65E2">
          <w:rPr>
            <w:noProof/>
          </w:rPr>
          <w:t>34</w:t>
        </w:r>
        <w:r w:rsidR="00113733" w:rsidRPr="004A461B">
          <w:fldChar w:fldCharType="end"/>
        </w:r>
      </w:hyperlink>
    </w:p>
    <w:p w:rsidR="00C25533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5" w:history="1">
        <w:r w:rsidR="00C25533" w:rsidRPr="004A461B">
          <w:rPr>
            <w:rFonts w:ascii="Times New Roman" w:hAnsi="Times New Roman"/>
          </w:rPr>
          <w:t>5.1. У</w:t>
        </w:r>
        <w:r w:rsidR="00113733" w:rsidRPr="004A461B">
          <w:rPr>
            <w:rFonts w:ascii="Times New Roman" w:hAnsi="Times New Roman"/>
          </w:rPr>
          <w:t>чебный план</w:t>
        </w:r>
        <w:r w:rsidR="00113733" w:rsidRPr="004A461B">
          <w:rPr>
            <w:rFonts w:ascii="Times New Roman" w:hAnsi="Times New Roman"/>
          </w:rPr>
          <w:tab/>
        </w:r>
        <w:r w:rsidR="00C25533" w:rsidRPr="004A461B">
          <w:rPr>
            <w:rFonts w:ascii="Times New Roman" w:hAnsi="Times New Roman"/>
          </w:rPr>
          <w:t>..….</w:t>
        </w:r>
      </w:hyperlink>
    </w:p>
    <w:p w:rsidR="00C25533" w:rsidRPr="004A461B" w:rsidRDefault="00C25533">
      <w:pPr>
        <w:pStyle w:val="21"/>
        <w:tabs>
          <w:tab w:val="right" w:leader="dot" w:pos="9355"/>
        </w:tabs>
        <w:rPr>
          <w:rFonts w:ascii="Times New Roman" w:hAnsi="Times New Roman"/>
        </w:rPr>
      </w:pPr>
      <w:r w:rsidRPr="004A461B">
        <w:rPr>
          <w:rFonts w:ascii="Times New Roman" w:hAnsi="Times New Roman"/>
        </w:rPr>
        <w:t>5.2.Обоснование распределения вариативной части образовательной программы………………………………….</w:t>
      </w:r>
    </w:p>
    <w:p w:rsidR="00F338F0" w:rsidRPr="004A461B" w:rsidRDefault="00C25533">
      <w:pPr>
        <w:pStyle w:val="21"/>
        <w:tabs>
          <w:tab w:val="right" w:leader="dot" w:pos="9355"/>
        </w:tabs>
        <w:rPr>
          <w:rFonts w:ascii="Times New Roman" w:hAnsi="Times New Roman"/>
        </w:rPr>
      </w:pPr>
      <w:r w:rsidRPr="004A461B">
        <w:rPr>
          <w:rFonts w:ascii="Times New Roman" w:hAnsi="Times New Roman"/>
        </w:rPr>
        <w:t xml:space="preserve">5.3 План обучения в форме практической подготовки на предприятии (на рабочем месте)………………….. </w:t>
      </w:r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6" w:history="1">
        <w:r w:rsidR="00C25533" w:rsidRPr="004A461B">
          <w:rPr>
            <w:rFonts w:ascii="Times New Roman" w:hAnsi="Times New Roman"/>
          </w:rPr>
          <w:t>5.4. К</w:t>
        </w:r>
        <w:r w:rsidR="00113733" w:rsidRPr="004A461B">
          <w:rPr>
            <w:rFonts w:ascii="Times New Roman" w:hAnsi="Times New Roman"/>
          </w:rPr>
          <w:t>алендарный учебный график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__RefHeading___16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37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7" w:history="1">
        <w:r w:rsidR="00113733" w:rsidRPr="004A461B">
          <w:rPr>
            <w:rFonts w:ascii="Times New Roman" w:hAnsi="Times New Roman"/>
          </w:rPr>
          <w:t>5.</w:t>
        </w:r>
        <w:r w:rsidR="00C25533" w:rsidRPr="004A461B">
          <w:rPr>
            <w:rFonts w:ascii="Times New Roman" w:hAnsi="Times New Roman"/>
          </w:rPr>
          <w:t>5. Р</w:t>
        </w:r>
        <w:r w:rsidR="00113733" w:rsidRPr="004A461B">
          <w:rPr>
            <w:rFonts w:ascii="Times New Roman" w:hAnsi="Times New Roman"/>
          </w:rPr>
          <w:t>абочие программы учебных дисциплин и профессиональных модулей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__RefHeading___17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40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8" w:history="1">
        <w:r w:rsidR="00C25533" w:rsidRPr="004A461B">
          <w:rPr>
            <w:rFonts w:ascii="Times New Roman" w:hAnsi="Times New Roman"/>
          </w:rPr>
          <w:t>5.4. Р</w:t>
        </w:r>
        <w:r w:rsidR="00113733" w:rsidRPr="004A461B">
          <w:rPr>
            <w:rFonts w:ascii="Times New Roman" w:hAnsi="Times New Roman"/>
          </w:rPr>
          <w:t>абочая п</w:t>
        </w:r>
        <w:r w:rsidR="00DC438C" w:rsidRPr="004A461B">
          <w:rPr>
            <w:rFonts w:ascii="Times New Roman" w:hAnsi="Times New Roman"/>
          </w:rPr>
          <w:t xml:space="preserve">рограмма воспитания и </w:t>
        </w:r>
        <w:r w:rsidR="00113733" w:rsidRPr="004A461B">
          <w:rPr>
            <w:rFonts w:ascii="Times New Roman" w:hAnsi="Times New Roman"/>
          </w:rPr>
          <w:t>календарный план воспитательной работы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__RefHeading___18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40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19" w:history="1">
        <w:r w:rsidR="00113733" w:rsidRPr="004A461B">
          <w:rPr>
            <w:rFonts w:ascii="Times New Roman" w:hAnsi="Times New Roman"/>
          </w:rPr>
          <w:t>5.5. Практическая подготовка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__RefHeading___19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40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20" w:history="1">
        <w:r w:rsidR="00113733" w:rsidRPr="004A461B">
          <w:rPr>
            <w:rFonts w:ascii="Times New Roman" w:hAnsi="Times New Roman"/>
          </w:rPr>
          <w:t>5.6. Государственная итоговая аттестация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__RefHeading___20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40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1f2"/>
        <w:tabs>
          <w:tab w:val="clear" w:pos="9638"/>
          <w:tab w:val="right" w:leader="dot" w:pos="9355"/>
        </w:tabs>
      </w:pPr>
      <w:hyperlink w:anchor="__RefHeading___21" w:history="1">
        <w:r w:rsidR="00DC438C" w:rsidRPr="004A461B">
          <w:t>Раздел 6. У</w:t>
        </w:r>
        <w:r w:rsidR="00113733" w:rsidRPr="004A461B">
          <w:t>словия реализации образовательной программы</w:t>
        </w:r>
        <w:r w:rsidR="00113733" w:rsidRPr="004A461B">
          <w:tab/>
        </w:r>
        <w:r w:rsidR="00113733" w:rsidRPr="004A461B">
          <w:fldChar w:fldCharType="begin"/>
        </w:r>
        <w:r w:rsidR="00113733" w:rsidRPr="004A461B">
          <w:instrText>PAGEREF __RefHeading___21 \h</w:instrText>
        </w:r>
        <w:r w:rsidR="00113733" w:rsidRPr="004A461B">
          <w:fldChar w:fldCharType="separate"/>
        </w:r>
        <w:r w:rsidR="000F65E2">
          <w:rPr>
            <w:noProof/>
          </w:rPr>
          <w:t>41</w:t>
        </w:r>
        <w:r w:rsidR="00113733" w:rsidRPr="004A461B"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22" w:history="1">
        <w:r w:rsidR="00113733" w:rsidRPr="004A461B">
          <w:rPr>
            <w:rFonts w:ascii="Times New Roman" w:hAnsi="Times New Roman"/>
          </w:rPr>
          <w:t>6.1. Материально-техническое и учебно-методическое обеспечение образовательной программы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__RefHeading___22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41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Pr="004A461B" w:rsidRDefault="00110972">
      <w:pPr>
        <w:pStyle w:val="21"/>
        <w:tabs>
          <w:tab w:val="right" w:leader="dot" w:pos="9355"/>
        </w:tabs>
        <w:rPr>
          <w:rFonts w:ascii="Times New Roman" w:hAnsi="Times New Roman"/>
        </w:rPr>
      </w:pPr>
      <w:hyperlink w:anchor="__RefHeading___23" w:history="1">
        <w:r w:rsidR="00113733" w:rsidRPr="004A461B">
          <w:rPr>
            <w:rFonts w:ascii="Times New Roman" w:hAnsi="Times New Roman"/>
          </w:rPr>
          <w:t>6.2. Применение электронного обучения и дистанционных образовательных технологий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__RefHeading___23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41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Default="00110972">
      <w:pPr>
        <w:pStyle w:val="21"/>
        <w:tabs>
          <w:tab w:val="right" w:leader="dot" w:pos="9355"/>
        </w:tabs>
      </w:pPr>
      <w:hyperlink w:anchor="__RefHeading___24" w:history="1">
        <w:r w:rsidR="00113733" w:rsidRPr="004A461B">
          <w:rPr>
            <w:rFonts w:ascii="Times New Roman" w:hAnsi="Times New Roman"/>
          </w:rPr>
          <w:t>6.3. Кадровые условия реализации образовательной программы</w:t>
        </w:r>
        <w:r w:rsidR="00113733" w:rsidRPr="004A461B">
          <w:rPr>
            <w:rFonts w:ascii="Times New Roman" w:hAnsi="Times New Roman"/>
          </w:rPr>
          <w:tab/>
        </w:r>
        <w:r w:rsidR="00113733" w:rsidRPr="004A461B">
          <w:rPr>
            <w:rFonts w:ascii="Times New Roman" w:hAnsi="Times New Roman"/>
          </w:rPr>
          <w:fldChar w:fldCharType="begin"/>
        </w:r>
        <w:r w:rsidR="00113733" w:rsidRPr="004A461B">
          <w:rPr>
            <w:rFonts w:ascii="Times New Roman" w:hAnsi="Times New Roman"/>
          </w:rPr>
          <w:instrText>PAGEREF __RefHeading___24 \h</w:instrText>
        </w:r>
        <w:r w:rsidR="00113733" w:rsidRPr="004A461B">
          <w:rPr>
            <w:rFonts w:ascii="Times New Roman" w:hAnsi="Times New Roman"/>
          </w:rPr>
        </w:r>
        <w:r w:rsidR="00113733" w:rsidRPr="004A461B">
          <w:rPr>
            <w:rFonts w:ascii="Times New Roman" w:hAnsi="Times New Roman"/>
          </w:rPr>
          <w:fldChar w:fldCharType="separate"/>
        </w:r>
        <w:r w:rsidR="000F65E2">
          <w:rPr>
            <w:rFonts w:ascii="Times New Roman" w:hAnsi="Times New Roman"/>
            <w:noProof/>
          </w:rPr>
          <w:t>41</w:t>
        </w:r>
        <w:r w:rsidR="00113733" w:rsidRPr="004A461B">
          <w:rPr>
            <w:rFonts w:ascii="Times New Roman" w:hAnsi="Times New Roman"/>
          </w:rPr>
          <w:fldChar w:fldCharType="end"/>
        </w:r>
      </w:hyperlink>
    </w:p>
    <w:p w:rsidR="00F338F0" w:rsidRDefault="00110972">
      <w:pPr>
        <w:pStyle w:val="21"/>
        <w:tabs>
          <w:tab w:val="right" w:leader="dot" w:pos="9355"/>
        </w:tabs>
      </w:pPr>
      <w:hyperlink w:anchor="__RefHeading___25" w:history="1">
        <w:r w:rsidR="00DC438C">
          <w:t>6.4. Р</w:t>
        </w:r>
        <w:r w:rsidR="00113733">
          <w:t>асчеты финансового обеспечения реализации образовательной программы</w:t>
        </w:r>
        <w:r w:rsidR="00113733">
          <w:tab/>
        </w:r>
        <w:r w:rsidR="00113733">
          <w:fldChar w:fldCharType="begin"/>
        </w:r>
        <w:r w:rsidR="00113733">
          <w:instrText>PAGEREF __RefHeading___25 \h</w:instrText>
        </w:r>
        <w:r w:rsidR="00113733">
          <w:fldChar w:fldCharType="separate"/>
        </w:r>
        <w:r w:rsidR="000F65E2">
          <w:rPr>
            <w:noProof/>
          </w:rPr>
          <w:t>42</w:t>
        </w:r>
        <w:r w:rsidR="00113733">
          <w:fldChar w:fldCharType="end"/>
        </w:r>
      </w:hyperlink>
    </w:p>
    <w:p w:rsidR="00F338F0" w:rsidRDefault="00113733">
      <w:r>
        <w:fldChar w:fldCharType="end"/>
      </w:r>
    </w:p>
    <w:p w:rsidR="00F338F0" w:rsidRDefault="00DC438C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1. Р</w:t>
      </w:r>
      <w:r w:rsidR="00113733">
        <w:rPr>
          <w:rFonts w:ascii="Times New Roman" w:hAnsi="Times New Roman"/>
          <w:sz w:val="24"/>
        </w:rPr>
        <w:t>абочие программы профессиональных модулей</w:t>
      </w:r>
    </w:p>
    <w:p w:rsidR="00F338F0" w:rsidRDefault="00DC438C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 Р</w:t>
      </w:r>
      <w:r w:rsidR="00113733">
        <w:rPr>
          <w:rFonts w:ascii="Times New Roman" w:hAnsi="Times New Roman"/>
          <w:sz w:val="24"/>
        </w:rPr>
        <w:t>абочие программы учебных дисциплин</w:t>
      </w:r>
    </w:p>
    <w:p w:rsidR="00F338F0" w:rsidRDefault="00DC438C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3. М</w:t>
      </w:r>
      <w:r w:rsidR="00113733">
        <w:rPr>
          <w:rFonts w:ascii="Times New Roman" w:hAnsi="Times New Roman"/>
          <w:sz w:val="24"/>
        </w:rPr>
        <w:t>атериально-техническое оснащение специальных помещений</w:t>
      </w:r>
    </w:p>
    <w:p w:rsidR="00F338F0" w:rsidRDefault="00113733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DC438C">
        <w:rPr>
          <w:rFonts w:ascii="Times New Roman" w:hAnsi="Times New Roman"/>
          <w:sz w:val="24"/>
        </w:rPr>
        <w:t>риложение 4. Программа</w:t>
      </w:r>
      <w:r>
        <w:rPr>
          <w:rFonts w:ascii="Times New Roman" w:hAnsi="Times New Roman"/>
          <w:sz w:val="24"/>
        </w:rPr>
        <w:t xml:space="preserve"> государственной итоговой аттестации</w:t>
      </w:r>
    </w:p>
    <w:p w:rsidR="00F338F0" w:rsidRDefault="00DC438C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5. Р</w:t>
      </w:r>
      <w:r w:rsidR="00113733">
        <w:rPr>
          <w:rFonts w:ascii="Times New Roman" w:hAnsi="Times New Roman"/>
          <w:sz w:val="24"/>
        </w:rPr>
        <w:t>абочая программа воспитания</w:t>
      </w:r>
    </w:p>
    <w:bookmarkEnd w:id="3"/>
    <w:p w:rsidR="00F338F0" w:rsidRDefault="001137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F338F0" w:rsidRDefault="00113733">
      <w:pPr>
        <w:pStyle w:val="10"/>
        <w:spacing w:before="0" w:after="0"/>
      </w:pPr>
      <w:bookmarkStart w:id="4" w:name="__RefHeading___1"/>
      <w:bookmarkStart w:id="5" w:name="_Hlk156486035"/>
      <w:bookmarkEnd w:id="4"/>
      <w:r>
        <w:t>Раздел 1. Общие положения</w:t>
      </w:r>
    </w:p>
    <w:p w:rsidR="00F338F0" w:rsidRDefault="00F338F0">
      <w:pPr>
        <w:pStyle w:val="16"/>
      </w:pPr>
    </w:p>
    <w:p w:rsidR="00F338F0" w:rsidRDefault="00113733">
      <w:pPr>
        <w:pStyle w:val="114"/>
        <w:spacing w:after="0" w:line="240" w:lineRule="auto"/>
      </w:pPr>
      <w:bookmarkStart w:id="6" w:name="__RefHeading___2"/>
      <w:bookmarkEnd w:id="6"/>
      <w:r>
        <w:t xml:space="preserve">1.1. Назначение </w:t>
      </w:r>
      <w:r w:rsidR="00DF6D10">
        <w:t xml:space="preserve">основной профессиональной </w:t>
      </w:r>
      <w:r>
        <w:t>образовательной программы</w:t>
      </w:r>
    </w:p>
    <w:p w:rsidR="00F338F0" w:rsidRDefault="00113733">
      <w:pPr>
        <w:pStyle w:val="afffffff3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 </w:t>
      </w:r>
      <w:r w:rsidR="00DF6D10">
        <w:rPr>
          <w:rFonts w:ascii="Times New Roman" w:hAnsi="Times New Roman"/>
          <w:sz w:val="24"/>
        </w:rPr>
        <w:t xml:space="preserve">основная профессиональная </w:t>
      </w:r>
      <w:r>
        <w:rPr>
          <w:rFonts w:ascii="Times New Roman" w:hAnsi="Times New Roman"/>
          <w:sz w:val="24"/>
        </w:rPr>
        <w:t xml:space="preserve"> образовательная программа «Профессионалитет» (далее – </w:t>
      </w:r>
      <w:r w:rsidR="004A461B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ПОП-П) по профессии разработана в соответствии с федеральным государственным образовательным стандартом среднего профессионального образования по профессии 35.01.15 Мастер по ремонту и обслуживанию</w:t>
      </w:r>
      <w:r w:rsidR="00DC438C">
        <w:rPr>
          <w:rFonts w:ascii="Times New Roman" w:hAnsi="Times New Roman"/>
          <w:sz w:val="24"/>
        </w:rPr>
        <w:t xml:space="preserve"> </w:t>
      </w:r>
      <w:r w:rsidR="00DF6D10">
        <w:rPr>
          <w:rFonts w:ascii="Times New Roman" w:hAnsi="Times New Roman"/>
          <w:sz w:val="24"/>
        </w:rPr>
        <w:t>электрооборудования в сельском хозяйстве</w:t>
      </w:r>
      <w:r>
        <w:rPr>
          <w:rFonts w:ascii="Times New Roman" w:hAnsi="Times New Roman"/>
          <w:sz w:val="24"/>
        </w:rPr>
        <w:t xml:space="preserve">, утвержденным приказом Министерства просвещения Российской Федерации от 13.05.2022 № 329 (далее – ФГОС, ФГОС СПО). </w:t>
      </w:r>
    </w:p>
    <w:p w:rsidR="00DF6D10" w:rsidRDefault="00DF6D10">
      <w:pPr>
        <w:pStyle w:val="afffffff3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 определяет объем и содержание среднего профессионального образования по профессии 35.01.15 Мастер по ремонту и обслуживанию электрооборудования в сельском хозяйстве,</w:t>
      </w:r>
      <w:r w:rsidR="00AD5EA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 к результатам освоения образовательной программы, условия реализации обра</w:t>
      </w:r>
      <w:bookmarkStart w:id="7" w:name="_GoBack"/>
      <w:bookmarkEnd w:id="7"/>
      <w:r>
        <w:rPr>
          <w:rFonts w:ascii="Times New Roman" w:hAnsi="Times New Roman"/>
          <w:sz w:val="24"/>
        </w:rPr>
        <w:t>зовательной программы.</w:t>
      </w:r>
    </w:p>
    <w:p w:rsidR="00DF6D10" w:rsidRPr="00DF6D10" w:rsidRDefault="00DF6D10" w:rsidP="00DF6D10">
      <w:pPr>
        <w:pStyle w:val="afffffff3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ОПОП-П </w:t>
      </w:r>
      <w:proofErr w:type="gramStart"/>
      <w:r>
        <w:rPr>
          <w:rFonts w:ascii="Times New Roman" w:hAnsi="Times New Roman"/>
          <w:sz w:val="24"/>
        </w:rPr>
        <w:t>разработана</w:t>
      </w:r>
      <w:proofErr w:type="gramEnd"/>
      <w:r>
        <w:rPr>
          <w:rFonts w:ascii="Times New Roman" w:hAnsi="Times New Roman"/>
          <w:sz w:val="24"/>
        </w:rPr>
        <w:t xml:space="preserve"> для реализации образовательной программы на базе основного общего образования. Основная профессиональная образовательная программа (далее образовательная программа), реализуемая на базе основного общего образования, </w:t>
      </w:r>
      <w:r w:rsidR="00055D40">
        <w:rPr>
          <w:rFonts w:ascii="Times New Roman" w:hAnsi="Times New Roman"/>
          <w:sz w:val="24"/>
        </w:rPr>
        <w:t>разработана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</w:t>
      </w:r>
    </w:p>
    <w:p w:rsidR="00F338F0" w:rsidRDefault="00F338F0">
      <w:pPr>
        <w:pStyle w:val="16"/>
      </w:pPr>
    </w:p>
    <w:p w:rsidR="00F338F0" w:rsidRDefault="00113733">
      <w:pPr>
        <w:pStyle w:val="114"/>
        <w:spacing w:after="0" w:line="240" w:lineRule="auto"/>
      </w:pPr>
      <w:bookmarkStart w:id="8" w:name="__RefHeading___3"/>
      <w:bookmarkEnd w:id="8"/>
      <w:r>
        <w:t>1.2. Нормативные документы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:rsidR="00055D40" w:rsidRDefault="00055D4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государственный образовательный стандарт среднего профессионального образования по профессии </w:t>
      </w:r>
      <w:r w:rsidRPr="00055D40">
        <w:rPr>
          <w:rFonts w:ascii="Times New Roman" w:hAnsi="Times New Roman"/>
          <w:sz w:val="24"/>
        </w:rPr>
        <w:t>35.01.15 Мастер по ремонту и обслуживанию (Приказ Минпросвещения России от 13.05.2022 № 329);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 762);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800);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Положение о практической подготовке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(Приказ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№ 885, Минпросвещения России № 390 от 05.08.2020);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№932);</w:t>
      </w:r>
    </w:p>
    <w:p w:rsidR="00055D40" w:rsidRDefault="00055D4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Правительства Российской Федерации от 13 октября 2020 г. № 1681 «О целевом </w:t>
      </w:r>
      <w:proofErr w:type="gramStart"/>
      <w:r>
        <w:rPr>
          <w:rFonts w:ascii="Times New Roman" w:hAnsi="Times New Roman"/>
          <w:sz w:val="24"/>
        </w:rPr>
        <w:t>обучении по</w:t>
      </w:r>
      <w:proofErr w:type="gramEnd"/>
      <w:r>
        <w:rPr>
          <w:rFonts w:ascii="Times New Roman" w:hAnsi="Times New Roman"/>
          <w:sz w:val="24"/>
        </w:rPr>
        <w:t xml:space="preserve"> образовательным программам среднего профессионального образования»;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программ».</w:t>
      </w:r>
    </w:p>
    <w:p w:rsidR="00F338F0" w:rsidRDefault="00113733">
      <w:pPr>
        <w:spacing w:line="276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Приказ Министерства труда и социальной защиты Российской Федерации от 28 сентября 2020 г. № 660н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«Об утверждении профессионального стандарта «Слесарь-электрик»</w:t>
      </w:r>
      <w:r>
        <w:rPr>
          <w:rFonts w:ascii="Times New Roman" w:hAnsi="Times New Roman"/>
          <w:i/>
          <w:sz w:val="24"/>
        </w:rPr>
        <w:t>.</w:t>
      </w:r>
    </w:p>
    <w:p w:rsidR="00F338F0" w:rsidRDefault="00113733">
      <w:pPr>
        <w:pStyle w:val="114"/>
        <w:spacing w:after="0" w:line="240" w:lineRule="auto"/>
      </w:pPr>
      <w:bookmarkStart w:id="9" w:name="__RefHeading___4"/>
      <w:bookmarkEnd w:id="9"/>
      <w:r>
        <w:t>1.3. Перечень сокращений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ГИА – государственная итоговая аттестация;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ДЭ – демонстрационный экзамен;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МДК – междисциплинарный курс;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ОК</w:t>
      </w:r>
      <w:proofErr w:type="gramEnd"/>
      <w:r>
        <w:rPr>
          <w:rFonts w:ascii="Times New Roman" w:hAnsi="Times New Roman"/>
          <w:sz w:val="24"/>
        </w:rPr>
        <w:t xml:space="preserve"> – общие компетенции;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 – общепрофессиональный цикл;</w:t>
      </w:r>
    </w:p>
    <w:p w:rsidR="00055D40" w:rsidRDefault="00055D40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ООД – Общеобразовательные дисциплины;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ОТФ – обобщенная трудовая функция;</w:t>
      </w:r>
    </w:p>
    <w:p w:rsidR="00F338F0" w:rsidRDefault="00113733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СГ – социально-гуманитарный цикл;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 – промежуточная аттестация;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ПК – профессиональные компетенции;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ПМ – профессиональный модуль;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ПМн</w:t>
      </w:r>
      <w:proofErr w:type="spellEnd"/>
      <w:r>
        <w:rPr>
          <w:rFonts w:ascii="Times New Roman" w:hAnsi="Times New Roman"/>
          <w:sz w:val="24"/>
        </w:rPr>
        <w:t xml:space="preserve"> – профессиональный модуль</w:t>
      </w:r>
      <w:r>
        <w:t xml:space="preserve"> </w:t>
      </w:r>
      <w:r>
        <w:rPr>
          <w:rFonts w:ascii="Times New Roman" w:hAnsi="Times New Roman"/>
          <w:sz w:val="24"/>
        </w:rPr>
        <w:t>по направленности;</w:t>
      </w:r>
    </w:p>
    <w:p w:rsidR="00F338F0" w:rsidRDefault="00055D40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113733">
        <w:rPr>
          <w:rFonts w:ascii="Times New Roman" w:hAnsi="Times New Roman"/>
          <w:sz w:val="24"/>
        </w:rPr>
        <w:t xml:space="preserve">ПОП-П – </w:t>
      </w:r>
      <w:r>
        <w:rPr>
          <w:rFonts w:ascii="Times New Roman" w:hAnsi="Times New Roman"/>
          <w:sz w:val="24"/>
        </w:rPr>
        <w:t xml:space="preserve">основная профессиональная </w:t>
      </w:r>
      <w:r w:rsidR="00113733">
        <w:rPr>
          <w:rFonts w:ascii="Times New Roman" w:hAnsi="Times New Roman"/>
          <w:sz w:val="24"/>
        </w:rPr>
        <w:t xml:space="preserve"> образовательная программа «Профессионалитет»;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 xml:space="preserve"> – профессиональный цикл;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proofErr w:type="gramStart"/>
      <w:r>
        <w:rPr>
          <w:rFonts w:ascii="Times New Roman" w:hAnsi="Times New Roman"/>
          <w:sz w:val="24"/>
        </w:rPr>
        <w:t>П-</w:t>
      </w:r>
      <w:proofErr w:type="gramEnd"/>
      <w:r>
        <w:rPr>
          <w:rFonts w:ascii="Times New Roman" w:hAnsi="Times New Roman"/>
          <w:sz w:val="24"/>
        </w:rPr>
        <w:t xml:space="preserve"> производственная практика; 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 – профессиональный стандарт,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ТФ – трудовая функция;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 – учебно-методический комплект;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 – учебная практика;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:rsidR="00F338F0" w:rsidRDefault="00F338F0">
      <w:pPr>
        <w:ind w:firstLine="709"/>
        <w:jc w:val="both"/>
        <w:rPr>
          <w:rFonts w:ascii="Times New Roman" w:hAnsi="Times New Roman"/>
          <w:i/>
        </w:rPr>
      </w:pPr>
    </w:p>
    <w:p w:rsidR="00F338F0" w:rsidRDefault="00113733">
      <w:pPr>
        <w:pStyle w:val="10"/>
        <w:pageBreakBefore/>
        <w:spacing w:before="0" w:after="0"/>
        <w:jc w:val="both"/>
      </w:pPr>
      <w:bookmarkStart w:id="10" w:name="__RefHeading___5"/>
      <w:bookmarkEnd w:id="10"/>
      <w:r>
        <w:t xml:space="preserve">Раздел 2. Основные характеристики образовательной программы </w:t>
      </w:r>
    </w:p>
    <w:p w:rsidR="00F338F0" w:rsidRDefault="00F338F0">
      <w:pPr>
        <w:pStyle w:val="16"/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6"/>
        <w:gridCol w:w="3261"/>
      </w:tblGrid>
      <w:tr w:rsidR="00F338F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Параметр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Данные</w:t>
            </w:r>
          </w:p>
        </w:tc>
      </w:tr>
      <w:tr w:rsidR="00F338F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Отрасли, для которых разработана образовательная программа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Сельское хозяйство </w:t>
            </w:r>
          </w:p>
        </w:tc>
      </w:tr>
      <w:tr w:rsidR="00F338F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Профессиональные   стандарты, соответствующих профессиональной деятельности выпускников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40.048 Слесарь-электрик (</w:t>
            </w:r>
            <w:r>
              <w:rPr>
                <w:rFonts w:ascii="Times New Roman" w:hAnsi="Times New Roman"/>
                <w:i/>
                <w:sz w:val="24"/>
              </w:rPr>
              <w:t>Приказ Министерства труда и социальной защиты Российской Федерации от 28.09.2020 № 660н)</w:t>
            </w:r>
          </w:p>
        </w:tc>
      </w:tr>
      <w:tr w:rsidR="00F338F0">
        <w:trPr>
          <w:trHeight w:val="197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Отраслевые профессиональные стандарты, соответствующие профессиональной деятельности выпускников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 хозяйство</w:t>
            </w:r>
          </w:p>
        </w:tc>
      </w:tr>
      <w:tr w:rsidR="00F338F0">
        <w:trPr>
          <w:trHeight w:val="19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F338F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  <w:highlight w:val="green"/>
              </w:rPr>
            </w:pPr>
            <w:r>
              <w:rPr>
                <w:rFonts w:ascii="Times New Roman" w:hAnsi="Times New Roman"/>
                <w:sz w:val="24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требуются</w:t>
            </w:r>
          </w:p>
        </w:tc>
      </w:tr>
      <w:tr w:rsidR="00F338F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Реквизиты ФГОС СПО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Приказ Минпросвещения России от 13.05.2022 № 329 «Об утверждении федерального государственном образовательного стандарта среднего профессионального образования по профессии 35.01.15 Мастер по ремонту и обслуживанию электрооборудования в сельском хозяйстве»</w:t>
            </w:r>
            <w:proofErr w:type="gramEnd"/>
          </w:p>
        </w:tc>
      </w:tr>
      <w:tr w:rsidR="00F338F0">
        <w:trPr>
          <w:trHeight w:val="11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Квалификация выпускника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</w:t>
            </w:r>
          </w:p>
        </w:tc>
      </w:tr>
      <w:tr w:rsidR="00CE573D">
        <w:trPr>
          <w:trHeight w:val="11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3D" w:rsidRDefault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дополнительные квалификации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3D" w:rsidRDefault="00CE573D">
            <w:pPr>
              <w:rPr>
                <w:rFonts w:ascii="Times New Roman" w:hAnsi="Times New Roman"/>
                <w:sz w:val="24"/>
              </w:rPr>
            </w:pPr>
            <w:r w:rsidRPr="00CE573D">
              <w:rPr>
                <w:rFonts w:ascii="Times New Roman" w:eastAsia="Calibri" w:hAnsi="Times New Roman"/>
                <w:color w:val="auto"/>
                <w:szCs w:val="22"/>
              </w:rPr>
              <w:t>Электромонтер по ремонту и обслуживанию электрооборудования</w:t>
            </w:r>
          </w:p>
        </w:tc>
      </w:tr>
      <w:tr w:rsidR="00F338F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Направленности (при наличии):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</w:p>
        </w:tc>
      </w:tr>
      <w:tr w:rsidR="00F338F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Нормативный срок реализации образовательной программы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ООО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>
            <w:pPr>
              <w:rPr>
                <w:rFonts w:ascii="Times New Roman" w:hAnsi="Times New Roman"/>
                <w:sz w:val="24"/>
              </w:rPr>
            </w:pPr>
          </w:p>
          <w:p w:rsidR="00F338F0" w:rsidRPr="00CE573D" w:rsidRDefault="00113733" w:rsidP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г. 10 мес</w:t>
            </w:r>
            <w:r w:rsidR="00CE573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CE573D" w:rsidTr="00CE573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3D" w:rsidRPr="00CE573D" w:rsidRDefault="00CE573D" w:rsidP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Нормативный </w:t>
            </w:r>
            <w:r w:rsidRPr="00CE573D">
              <w:rPr>
                <w:rFonts w:ascii="Times New Roman" w:hAnsi="Times New Roman"/>
                <w:sz w:val="24"/>
              </w:rPr>
              <w:t>объем реализации образовательной программы</w:t>
            </w:r>
          </w:p>
          <w:p w:rsidR="00CE573D" w:rsidRDefault="00CE573D" w:rsidP="00CE573D">
            <w:pPr>
              <w:rPr>
                <w:rFonts w:ascii="Times New Roman" w:hAnsi="Times New Roman"/>
                <w:sz w:val="24"/>
              </w:rPr>
            </w:pPr>
            <w:r w:rsidRPr="00CE573D">
              <w:rPr>
                <w:rFonts w:ascii="Times New Roman" w:hAnsi="Times New Roman"/>
                <w:sz w:val="24"/>
              </w:rPr>
              <w:t>на базе ООО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73D" w:rsidRDefault="00CE573D" w:rsidP="00CE573D">
            <w:pPr>
              <w:rPr>
                <w:rFonts w:ascii="Times New Roman" w:hAnsi="Times New Roman"/>
                <w:sz w:val="24"/>
              </w:rPr>
            </w:pPr>
            <w:r w:rsidRPr="00CE573D">
              <w:rPr>
                <w:rFonts w:ascii="Times New Roman" w:hAnsi="Times New Roman"/>
                <w:sz w:val="24"/>
              </w:rPr>
              <w:t xml:space="preserve">2952 </w:t>
            </w:r>
            <w:proofErr w:type="spellStart"/>
            <w:r w:rsidRPr="00CE573D">
              <w:rPr>
                <w:rFonts w:ascii="Times New Roman" w:hAnsi="Times New Roman"/>
                <w:sz w:val="24"/>
              </w:rPr>
              <w:t>ак.ч</w:t>
            </w:r>
            <w:proofErr w:type="spellEnd"/>
            <w:r w:rsidRPr="00CE573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CE573D" w:rsidTr="00CE573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3D" w:rsidRDefault="00CE573D" w:rsidP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Согласованный с работодателем  срок реализации образовательной программы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3D" w:rsidRDefault="00CE573D" w:rsidP="00CE573D">
            <w:pPr>
              <w:rPr>
                <w:rFonts w:ascii="Times New Roman" w:hAnsi="Times New Roman"/>
                <w:sz w:val="24"/>
              </w:rPr>
            </w:pPr>
          </w:p>
          <w:p w:rsidR="00CE573D" w:rsidRPr="00CE573D" w:rsidRDefault="00CE573D" w:rsidP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г. 10 мес.</w:t>
            </w:r>
          </w:p>
        </w:tc>
      </w:tr>
      <w:tr w:rsidR="00CE573D" w:rsidTr="00CE573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3D" w:rsidRDefault="00CE573D" w:rsidP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Согласованный с работодателем </w:t>
            </w:r>
            <w:r w:rsidRPr="00CE573D">
              <w:rPr>
                <w:rFonts w:ascii="Times New Roman" w:hAnsi="Times New Roman"/>
                <w:sz w:val="24"/>
              </w:rPr>
              <w:t>объем реали</w:t>
            </w:r>
            <w:r>
              <w:rPr>
                <w:rFonts w:ascii="Times New Roman" w:hAnsi="Times New Roman"/>
                <w:sz w:val="24"/>
              </w:rPr>
              <w:t>зации образовательной программы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73D" w:rsidRDefault="00CE573D" w:rsidP="00CE573D">
            <w:pPr>
              <w:rPr>
                <w:rFonts w:ascii="Times New Roman" w:hAnsi="Times New Roman"/>
                <w:sz w:val="24"/>
              </w:rPr>
            </w:pPr>
            <w:r w:rsidRPr="00CE573D">
              <w:rPr>
                <w:rFonts w:ascii="Times New Roman" w:hAnsi="Times New Roman"/>
                <w:sz w:val="24"/>
              </w:rPr>
              <w:t xml:space="preserve">2952 </w:t>
            </w:r>
            <w:proofErr w:type="spellStart"/>
            <w:r w:rsidRPr="00CE573D">
              <w:rPr>
                <w:rFonts w:ascii="Times New Roman" w:hAnsi="Times New Roman"/>
                <w:sz w:val="24"/>
              </w:rPr>
              <w:t>ак.ч</w:t>
            </w:r>
            <w:proofErr w:type="spellEnd"/>
            <w:r w:rsidRPr="00CE573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CE573D" w:rsidTr="00CE573D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3D" w:rsidRDefault="00CE573D" w:rsidP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обучения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73D" w:rsidRPr="00CE573D" w:rsidRDefault="00CE573D" w:rsidP="00CE5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</w:tr>
      <w:tr w:rsidR="00F338F0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bookmarkStart w:id="11" w:name="_Hlk156306819"/>
            <w:r>
              <w:rPr>
                <w:rFonts w:ascii="Times New Roman" w:hAnsi="Times New Roman"/>
                <w:b/>
                <w:sz w:val="24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Объем, в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ак.ч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в форме практической подготовки</w:t>
            </w:r>
          </w:p>
        </w:tc>
      </w:tr>
      <w:tr w:rsidR="00F338F0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1152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904A3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854</w:t>
            </w:r>
          </w:p>
        </w:tc>
      </w:tr>
      <w:tr w:rsidR="00F338F0">
        <w:trPr>
          <w:trHeight w:val="36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904A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904A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</w:tr>
      <w:tr w:rsidR="00F338F0">
        <w:trPr>
          <w:trHeight w:val="3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F338F0">
        <w:trPr>
          <w:trHeight w:val="4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904A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Pr="00904A3C" w:rsidRDefault="00904A3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04A3C">
              <w:rPr>
                <w:rFonts w:ascii="Times New Roman" w:hAnsi="Times New Roman"/>
                <w:b/>
                <w:sz w:val="24"/>
              </w:rPr>
              <w:t>658</w:t>
            </w:r>
          </w:p>
        </w:tc>
      </w:tr>
      <w:tr w:rsidR="00F338F0">
        <w:trPr>
          <w:trHeight w:val="16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ind w:left="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практика:</w:t>
            </w:r>
          </w:p>
          <w:p w:rsidR="00F338F0" w:rsidRDefault="00113733">
            <w:pPr>
              <w:ind w:left="4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учебная</w:t>
            </w:r>
          </w:p>
          <w:p w:rsidR="00F338F0" w:rsidRDefault="00113733">
            <w:pPr>
              <w:ind w:left="4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производственная</w:t>
            </w:r>
          </w:p>
          <w:p w:rsidR="00F338F0" w:rsidRDefault="00F338F0">
            <w:pPr>
              <w:ind w:left="454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648</w:t>
            </w:r>
          </w:p>
          <w:p w:rsidR="00F338F0" w:rsidRDefault="00113733">
            <w:pPr>
              <w:ind w:lef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- 216</w:t>
            </w:r>
          </w:p>
          <w:p w:rsidR="00F338F0" w:rsidRDefault="00113733">
            <w:pPr>
              <w:ind w:lef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- 324</w:t>
            </w:r>
          </w:p>
          <w:p w:rsidR="00F338F0" w:rsidRDefault="00F338F0">
            <w:pPr>
              <w:ind w:left="156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648</w:t>
            </w:r>
          </w:p>
          <w:p w:rsidR="00F338F0" w:rsidRDefault="00113733">
            <w:pPr>
              <w:ind w:lef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- 216</w:t>
            </w:r>
          </w:p>
          <w:p w:rsidR="00F338F0" w:rsidRDefault="00113733">
            <w:pPr>
              <w:ind w:lef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- 324</w:t>
            </w:r>
          </w:p>
          <w:p w:rsidR="00F338F0" w:rsidRDefault="00F338F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38F0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Pr="00904A3C" w:rsidRDefault="00904A3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04A3C">
              <w:rPr>
                <w:rFonts w:ascii="Times New Roman" w:hAnsi="Times New Roman"/>
                <w:b/>
                <w:sz w:val="24"/>
              </w:rPr>
              <w:t>178</w:t>
            </w:r>
          </w:p>
        </w:tc>
      </w:tr>
      <w:tr w:rsidR="00F338F0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дополнительный профессиональный блок (не менее 50% объема вариативной части образовательной программы), включая цифровой образовательный модуль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904A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904A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</w:tr>
      <w:tr w:rsidR="00153813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СГ.04 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 w:rsidR="00153813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ОП.06 Охрана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153813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ОП.07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Электроматериаловедение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153813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ПМ.04 Выполнение работ по профессии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Электромантер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ремонту и обслуживанию электрооборудования 19861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813" w:rsidRDefault="0015381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</w:tr>
      <w:tr w:rsidR="00F338F0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ГИА в форме демонстрационного экзамена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53813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36</w:t>
            </w:r>
          </w:p>
        </w:tc>
      </w:tr>
      <w:tr w:rsidR="00F338F0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5381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2952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 w:rsidP="00904A3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bookmarkEnd w:id="11"/>
            <w:r w:rsidR="00904A3C">
              <w:rPr>
                <w:rFonts w:ascii="Times New Roman" w:hAnsi="Times New Roman"/>
                <w:b/>
                <w:sz w:val="24"/>
              </w:rPr>
              <w:t>032</w:t>
            </w:r>
          </w:p>
        </w:tc>
      </w:tr>
    </w:tbl>
    <w:p w:rsidR="00F338F0" w:rsidRDefault="00F338F0">
      <w:pPr>
        <w:pStyle w:val="16"/>
      </w:pPr>
    </w:p>
    <w:p w:rsidR="00F338F0" w:rsidRDefault="00113733">
      <w:pPr>
        <w:pStyle w:val="10"/>
        <w:pageBreakBefore/>
        <w:spacing w:before="0" w:after="0"/>
      </w:pPr>
      <w:bookmarkStart w:id="12" w:name="__RefHeading___6"/>
      <w:bookmarkEnd w:id="12"/>
      <w:r>
        <w:t>Раздел 3. Характеристика профессиональной деятельности выпускника</w:t>
      </w:r>
    </w:p>
    <w:p w:rsidR="00F338F0" w:rsidRDefault="00F338F0"/>
    <w:p w:rsidR="00F338F0" w:rsidRDefault="00113733">
      <w:pPr>
        <w:pStyle w:val="114"/>
        <w:spacing w:after="0" w:line="240" w:lineRule="auto"/>
      </w:pPr>
      <w:bookmarkStart w:id="13" w:name="__RefHeading___7"/>
      <w:bookmarkEnd w:id="13"/>
      <w:r>
        <w:t>3.1. Области профессиональной деятельности выпускников: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 Сельское хозяйство;</w:t>
      </w:r>
    </w:p>
    <w:p w:rsidR="00F338F0" w:rsidRDefault="00113733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40 Сквозные виды деятельности в промышленности.</w:t>
      </w:r>
    </w:p>
    <w:p w:rsidR="00F338F0" w:rsidRDefault="00F338F0">
      <w:pPr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</w:rPr>
      </w:pPr>
    </w:p>
    <w:p w:rsidR="00F338F0" w:rsidRDefault="00F338F0"/>
    <w:p w:rsidR="00F338F0" w:rsidRDefault="00113733">
      <w:pPr>
        <w:pStyle w:val="114"/>
        <w:spacing w:after="0" w:line="240" w:lineRule="auto"/>
      </w:pPr>
      <w:bookmarkStart w:id="14" w:name="__RefHeading___8"/>
      <w:bookmarkEnd w:id="14"/>
      <w:r>
        <w:t>3.2. Профессиональные стандарты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профессиональных стандартов, учитываемых при разработке </w:t>
      </w:r>
      <w:r w:rsidR="00904A3C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ПОП-П:</w:t>
      </w:r>
    </w:p>
    <w:p w:rsidR="00F338F0" w:rsidRDefault="00F338F0">
      <w:pPr>
        <w:pStyle w:val="16"/>
      </w:pPr>
    </w:p>
    <w:tbl>
      <w:tblPr>
        <w:tblStyle w:val="affffffffff1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95"/>
        <w:gridCol w:w="2110"/>
        <w:gridCol w:w="2439"/>
        <w:gridCol w:w="2823"/>
      </w:tblGrid>
      <w:tr w:rsidR="00F338F0">
        <w:tc>
          <w:tcPr>
            <w:tcW w:w="426" w:type="dxa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95" w:type="dxa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ПС</w:t>
            </w:r>
          </w:p>
        </w:tc>
        <w:tc>
          <w:tcPr>
            <w:tcW w:w="2110" w:type="dxa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утверждения</w:t>
            </w:r>
          </w:p>
        </w:tc>
        <w:tc>
          <w:tcPr>
            <w:tcW w:w="2439" w:type="dxa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ОТФ</w:t>
            </w:r>
          </w:p>
        </w:tc>
        <w:tc>
          <w:tcPr>
            <w:tcW w:w="2823" w:type="dxa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ТФ</w:t>
            </w:r>
          </w:p>
        </w:tc>
      </w:tr>
      <w:tr w:rsidR="00F338F0">
        <w:tc>
          <w:tcPr>
            <w:tcW w:w="426" w:type="dxa"/>
            <w:vMerge w:val="restart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95" w:type="dxa"/>
            <w:vMerge w:val="restart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40.048 Слесарь-электрик</w:t>
            </w:r>
          </w:p>
        </w:tc>
        <w:tc>
          <w:tcPr>
            <w:tcW w:w="2110" w:type="dxa"/>
            <w:vMerge w:val="restart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Министерства труда и социальной защиты Российской Федерации от 28.09.2020 № 660н</w:t>
            </w:r>
          </w:p>
        </w:tc>
        <w:tc>
          <w:tcPr>
            <w:tcW w:w="2439" w:type="dxa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А Выполнение простых работ по ремонту и обслуживанию цехового электрооборудования</w:t>
            </w:r>
          </w:p>
        </w:tc>
        <w:tc>
          <w:tcPr>
            <w:tcW w:w="2823" w:type="dxa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A/01.2 Ремонт и обслуживание осветительных электроустановок, сетей и вспомогательного цехового электрооборудования</w:t>
            </w:r>
          </w:p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А/04.2 </w:t>
            </w:r>
          </w:p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простых слесарных, монтажных и такелажных работ при ремонте цехового электрооборудования</w:t>
            </w:r>
          </w:p>
        </w:tc>
      </w:tr>
      <w:tr w:rsidR="00F338F0">
        <w:tc>
          <w:tcPr>
            <w:tcW w:w="426" w:type="dxa"/>
            <w:vMerge/>
          </w:tcPr>
          <w:p w:rsidR="00F338F0" w:rsidRDefault="00F338F0"/>
        </w:tc>
        <w:tc>
          <w:tcPr>
            <w:tcW w:w="1695" w:type="dxa"/>
            <w:vMerge/>
          </w:tcPr>
          <w:p w:rsidR="00F338F0" w:rsidRDefault="00F338F0"/>
        </w:tc>
        <w:tc>
          <w:tcPr>
            <w:tcW w:w="2110" w:type="dxa"/>
            <w:vMerge/>
          </w:tcPr>
          <w:p w:rsidR="00F338F0" w:rsidRDefault="00F338F0"/>
        </w:tc>
        <w:tc>
          <w:tcPr>
            <w:tcW w:w="2439" w:type="dxa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ОТФ В Выполнение работ средней сложности по ремонту и обслуживанию цехового электрооборудования</w:t>
            </w:r>
          </w:p>
        </w:tc>
        <w:tc>
          <w:tcPr>
            <w:tcW w:w="2823" w:type="dxa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B/01.3 Ремонт и обслуживание кабельных линий внутри цеха</w:t>
            </w:r>
          </w:p>
        </w:tc>
      </w:tr>
      <w:tr w:rsidR="00F338F0">
        <w:trPr>
          <w:trHeight w:val="1656"/>
        </w:trPr>
        <w:tc>
          <w:tcPr>
            <w:tcW w:w="426" w:type="dxa"/>
            <w:vMerge/>
          </w:tcPr>
          <w:p w:rsidR="00F338F0" w:rsidRDefault="00F338F0"/>
        </w:tc>
        <w:tc>
          <w:tcPr>
            <w:tcW w:w="1695" w:type="dxa"/>
            <w:vMerge/>
          </w:tcPr>
          <w:p w:rsidR="00F338F0" w:rsidRDefault="00F338F0"/>
        </w:tc>
        <w:tc>
          <w:tcPr>
            <w:tcW w:w="2110" w:type="dxa"/>
            <w:vMerge/>
          </w:tcPr>
          <w:p w:rsidR="00F338F0" w:rsidRDefault="00F338F0"/>
        </w:tc>
        <w:tc>
          <w:tcPr>
            <w:tcW w:w="2439" w:type="dxa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С Выполнение сложных работ по ремонту и обслуживанию </w:t>
            </w:r>
            <w:proofErr w:type="gramStart"/>
            <w:r>
              <w:rPr>
                <w:rFonts w:ascii="Times New Roman" w:hAnsi="Times New Roman"/>
                <w:sz w:val="24"/>
              </w:rPr>
              <w:t>цехового</w:t>
            </w:r>
            <w:proofErr w:type="gramEnd"/>
          </w:p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электрооборудования</w:t>
            </w:r>
          </w:p>
        </w:tc>
        <w:tc>
          <w:tcPr>
            <w:tcW w:w="2823" w:type="dxa"/>
          </w:tcPr>
          <w:p w:rsidR="00F338F0" w:rsidRDefault="0011373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C/03.3Обслуживание и ремонт релейной защиты цехового электрооборудования</w:t>
            </w:r>
          </w:p>
        </w:tc>
      </w:tr>
    </w:tbl>
    <w:p w:rsidR="00F338F0" w:rsidRDefault="00F338F0">
      <w:pPr>
        <w:ind w:firstLine="709"/>
        <w:jc w:val="both"/>
        <w:rPr>
          <w:rFonts w:ascii="Times New Roman" w:hAnsi="Times New Roman"/>
          <w:sz w:val="24"/>
        </w:rPr>
      </w:pPr>
    </w:p>
    <w:p w:rsidR="00F338F0" w:rsidRDefault="00113733">
      <w:pPr>
        <w:pStyle w:val="114"/>
        <w:spacing w:after="0" w:line="240" w:lineRule="auto"/>
      </w:pPr>
      <w:bookmarkStart w:id="15" w:name="__RefHeading___9"/>
      <w:bookmarkEnd w:id="15"/>
      <w:r>
        <w:t>3.3. Осваиваемые виды деятельности</w:t>
      </w:r>
    </w:p>
    <w:p w:rsidR="00F338F0" w:rsidRDefault="00F338F0">
      <w:pPr>
        <w:pStyle w:val="16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F338F0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ПМ</w:t>
            </w:r>
          </w:p>
        </w:tc>
      </w:tr>
      <w:tr w:rsidR="00F338F0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деятельности </w:t>
            </w:r>
          </w:p>
        </w:tc>
      </w:tr>
      <w:tr w:rsidR="00F338F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ПМ.01 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</w:tr>
      <w:tr w:rsidR="00F338F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i/>
                <w:sz w:val="24"/>
              </w:rPr>
            </w:pPr>
            <w:bookmarkStart w:id="16" w:name="_Hlk75544052"/>
            <w:r>
              <w:rPr>
                <w:rFonts w:ascii="Times New Roman" w:hAnsi="Times New Roman"/>
                <w:sz w:val="24"/>
              </w:rPr>
              <w:t>Монтаж, обслуживание и ремонт силовых и осветительных проводов и кабелей</w:t>
            </w:r>
            <w:bookmarkEnd w:id="16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ПМ.02 Монтаж, обслуживание и ремонт силовых и осветительных проводов и кабелей</w:t>
            </w:r>
          </w:p>
        </w:tc>
      </w:tr>
      <w:tr w:rsidR="00F338F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bookmarkStart w:id="17" w:name="_Hlk75544075"/>
            <w:r>
              <w:rPr>
                <w:rFonts w:ascii="Times New Roman" w:hAnsi="Times New Roman"/>
                <w:sz w:val="24"/>
              </w:rPr>
              <w:t>Обслуживание, ремонт и наладка устройств силовой электроники и пускозащитной аппаратуры</w:t>
            </w:r>
            <w:bookmarkEnd w:id="17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ПМ.03 Обслуживание, ремонт и наладка устройств силовой электроники и пускозащитной аппаратуры</w:t>
            </w:r>
          </w:p>
        </w:tc>
      </w:tr>
      <w:tr w:rsidR="00DC438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8C" w:rsidRPr="00DC438C" w:rsidRDefault="00DC438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C438C"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  <w:t>Выполнение работ по профессии рабочих 19861 Электромонтер по ремонту и обслуживанию электрооборудования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8C" w:rsidRPr="00DC438C" w:rsidRDefault="00DC438C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  <w:r w:rsidRPr="00DC438C"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  <w:t xml:space="preserve">ПМ 04 Выполнение работ по профессии рабочих 19861 Электромонтер по ремонту и обслуживанию электрооборудования </w:t>
            </w:r>
          </w:p>
          <w:p w:rsidR="00DC438C" w:rsidRPr="00DC438C" w:rsidRDefault="00DC438C">
            <w:pPr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F338F0" w:rsidRDefault="00F338F0">
      <w:pPr>
        <w:ind w:firstLine="709"/>
        <w:jc w:val="both"/>
        <w:rPr>
          <w:rFonts w:ascii="Times New Roman" w:hAnsi="Times New Roman"/>
          <w:i/>
          <w:sz w:val="24"/>
        </w:rPr>
      </w:pPr>
    </w:p>
    <w:p w:rsidR="00F338F0" w:rsidRDefault="00F338F0">
      <w:pPr>
        <w:sectPr w:rsidR="00F338F0">
          <w:headerReference w:type="default" r:id="rId18"/>
          <w:footerReference w:type="default" r:id="rId19"/>
          <w:headerReference w:type="first" r:id="rId20"/>
          <w:pgSz w:w="11906" w:h="16838"/>
          <w:pgMar w:top="1134" w:right="850" w:bottom="1134" w:left="1701" w:header="708" w:footer="708" w:gutter="0"/>
          <w:cols w:space="720"/>
        </w:sectPr>
      </w:pPr>
    </w:p>
    <w:p w:rsidR="00F338F0" w:rsidRDefault="00113733">
      <w:pPr>
        <w:pStyle w:val="10"/>
        <w:spacing w:before="0" w:after="0"/>
      </w:pPr>
      <w:bookmarkStart w:id="18" w:name="__RefHeading___10"/>
      <w:bookmarkEnd w:id="18"/>
      <w:r>
        <w:t>Раздел 4. Планируемые результаты освоения образовательной программы</w:t>
      </w:r>
    </w:p>
    <w:p w:rsidR="00F338F0" w:rsidRDefault="00F338F0">
      <w:pPr>
        <w:rPr>
          <w:rFonts w:ascii="Times New Roman" w:hAnsi="Times New Roman"/>
          <w:sz w:val="24"/>
        </w:rPr>
      </w:pPr>
    </w:p>
    <w:p w:rsidR="00F338F0" w:rsidRDefault="00113733">
      <w:pPr>
        <w:pStyle w:val="114"/>
        <w:spacing w:after="0" w:line="240" w:lineRule="auto"/>
      </w:pPr>
      <w:bookmarkStart w:id="19" w:name="__RefHeading___11"/>
      <w:bookmarkEnd w:id="19"/>
      <w:r>
        <w:t xml:space="preserve">4.1. Общие компетенции </w:t>
      </w:r>
    </w:p>
    <w:p w:rsidR="00F338F0" w:rsidRDefault="00F338F0">
      <w:pPr>
        <w:pStyle w:val="16"/>
      </w:pP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2837"/>
        <w:gridCol w:w="10637"/>
      </w:tblGrid>
      <w:tr w:rsidR="00F338F0">
        <w:trPr>
          <w:trHeight w:val="41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</w:rPr>
              <w:t>ОК</w:t>
            </w:r>
            <w:proofErr w:type="gram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Формулировка компетенции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и смежных областях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  <w:proofErr w:type="gramEnd"/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03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04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05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06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значимость своей профессии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значимость профессиональной деятельности по профессии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07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08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пользоваться средствами профилактики перенапряжения, характерными для данной профессии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профессиональной деятельности и зоны риска физического здоровья для профессии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09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:rsidR="00F338F0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:rsidR="00F338F0" w:rsidRDefault="00F338F0"/>
    <w:p w:rsidR="00F338F0" w:rsidRDefault="00113733">
      <w:pPr>
        <w:pStyle w:val="114"/>
        <w:spacing w:after="0" w:line="240" w:lineRule="auto"/>
      </w:pPr>
      <w:bookmarkStart w:id="20" w:name="__RefHeading___12"/>
      <w:bookmarkEnd w:id="20"/>
      <w:r>
        <w:t xml:space="preserve">4.2. Профессиональные компетенции </w:t>
      </w:r>
    </w:p>
    <w:p w:rsidR="00F338F0" w:rsidRDefault="00F338F0">
      <w:pPr>
        <w:pStyle w:val="16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765"/>
        <w:gridCol w:w="57"/>
        <w:gridCol w:w="6605"/>
      </w:tblGrid>
      <w:tr w:rsidR="00F338F0" w:rsidTr="00A74B66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и наименование</w:t>
            </w:r>
          </w:p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компетенции</w:t>
            </w:r>
          </w:p>
        </w:tc>
      </w:tr>
      <w:tr w:rsidR="00F338F0" w:rsidTr="00A74B66">
        <w:trPr>
          <w:trHeight w:val="489"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3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1.1. Производить обслуживание и ремонт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подготовки рабочего места, необходимых инструментов и приспособлений;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размещения и закрепления на рабочем месте обслуживаемого устройства или механизма;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разборки устройства или механизма с использованием слесарного инструмента, а также специальных приспособлений;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очистки, протирки, продувки или промывки устройства или механизма, а также образующих его деталей и узлов;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проверки состояния деталей и узлов механизма или устройства на отсутствие повреждений, а также на соответствие их размеров и иных параметров требованиям конструкторской документации;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ремонта устройства или механизма с использованием готовых деталей из ремонтного комплекта или с изготовлением деталей на рабочем месте;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устранения повреждений на деталях или узлах устройств или механизмов;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замены не поддающихся восстановлению деталей или узлов устройств или механизмов;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сбора устройства или механизма</w:t>
            </w:r>
          </w:p>
        </w:tc>
      </w:tr>
      <w:tr w:rsidR="00F338F0" w:rsidTr="00A74B66">
        <w:trPr>
          <w:trHeight w:val="411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Умения: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пользоваться специальной технологической оснасткой для разборки и сборки устройства или механизма;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пользоваться конструкторской, производственно-технологической и нормативной документацией для выполнения данной трудовой функции;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пользоваться индивидуальными средствами защиты при выполнении работы</w:t>
            </w:r>
          </w:p>
        </w:tc>
      </w:tr>
      <w:tr w:rsidR="00F338F0" w:rsidTr="00A74B66">
        <w:trPr>
          <w:trHeight w:val="417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правила технической эксплуатации электроустановок;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правила охраны труда на рабочем месте;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все виды слесарных, слесарно-сборочных и электромонтажных работ при выполнении обслуживания устройства или механизма;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основные инструменты и приспособления для обслуживания устройства или механизма;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назначение, устройство и взаимодействие узлов и групп производственных сельскохозяйственных электроустановок, осветительных приборов, электроаппаратов и электрических машин;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сведения по электротехнике, необходимые для выполнения работы;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методы разборки и сборки устройств или механизмов, содержащих тугие, скользящие и прочие виды посадок деталей;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конструктивные особенности обслуживаемого устройства;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технология выполнения работ</w:t>
            </w:r>
          </w:p>
        </w:tc>
      </w:tr>
      <w:tr w:rsidR="00F338F0" w:rsidTr="00A74B66">
        <w:trPr>
          <w:trHeight w:val="460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1.2. Производить монтаж и наладку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Навыки: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проверки исправности стенда или прибора для регулирования и испытания оборудования;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получения основных параметров, зависимостей, характеризующих работу или исправность испытываемого устройства, электрической цепи, проверка их на соответствие паспортным данным и конструкторской документации;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выполнения при необходимости регулировки устройства до достижения параметрами, характеризующими его работу, допустимых значений; при невозможности выполнения регулировки направление устройства на поиск и устранение дефекта;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подбора электрических монтажных проводов подходящих для соединения деталей, узлов, электроприборов длины и сечения согласно конструкторской документации;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выбора способа подключения проводника к оборудованию;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подготовки проводов к монтажу с использованием специальных приспособлений;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зачистки от изоляции, при необходимости очистки токоведущих жил от окислов и загрязнений, установки наконечников и клемм, монтажа изолирующих компонентов на соединительных проводах;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визуальной проверки выполненного монтажа;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изолирования мест подключения соединительных проводов</w:t>
            </w:r>
          </w:p>
        </w:tc>
      </w:tr>
      <w:tr w:rsidR="00F338F0" w:rsidTr="00A74B66">
        <w:trPr>
          <w:trHeight w:val="460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пользоваться измерительными приборами для определения параметров, характеризующих работу оборудования;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снимать характеристики электрических машин для проверки соответствия этих характеристик данным конструкторской документации;</w:t>
            </w:r>
          </w:p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замерять омические сопротивления электрических цепей различными методами</w:t>
            </w:r>
          </w:p>
        </w:tc>
      </w:tr>
      <w:tr w:rsidR="00F338F0" w:rsidTr="00A74B66">
        <w:trPr>
          <w:trHeight w:val="3597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правила технической эксплуатации электроустановок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устройство, назначение и функциональные возможности стендов для регулирования и испытания электрических машин, аппаратов, электроприборов, электрических цепей, механизмов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назначение, функциональные возможности и методики использования измерительных приборов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методы измерения омических сопротивлений электрических цепей в пределах выполняемых работ;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технология выполнения работы</w:t>
            </w:r>
          </w:p>
        </w:tc>
      </w:tr>
      <w:tr w:rsidR="00F338F0" w:rsidTr="00A74B66">
        <w:trPr>
          <w:trHeight w:val="534"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Монтаж, обслуживание и ремонт силовых и осветительных проводов и кабелей</w:t>
            </w:r>
          </w:p>
        </w:tc>
        <w:tc>
          <w:tcPr>
            <w:tcW w:w="3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2.1. Производить монтаж силовых и осветительных проводов и кабелей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подготовки и проверки материалов, инструментов и приспособлений, используемых для выполнения работы;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подготовки места выполнения работы;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установка соединительной коробки, введение в нее проводов;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разделки сращиваемых концов провода или кабеля;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сращивания проводов или токоведущих жил кабеля;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изолирования мест сращивания проводов или токоведущих жил;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монтировки кабельной муфты;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монтировки проводов в соединительной коробке;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прокладки проводов или кабеля</w:t>
            </w:r>
          </w:p>
        </w:tc>
      </w:tr>
      <w:tr w:rsidR="00F338F0" w:rsidTr="00A74B66">
        <w:trPr>
          <w:trHeight w:val="542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пользоваться специальной технологической оснасткой для выполнения пайки и лужения;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выбирать способ сращивания проводов или кабеля в зависимости от материала токоведущих жил, назначения и </w:t>
            </w:r>
            <w:proofErr w:type="spellStart"/>
            <w:r>
              <w:rPr>
                <w:rFonts w:ascii="Times New Roman" w:hAnsi="Times New Roman"/>
                <w:sz w:val="24"/>
              </w:rPr>
              <w:t>нагруженности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сращиваемых проводов или кабелей</w:t>
            </w:r>
          </w:p>
        </w:tc>
      </w:tr>
      <w:tr w:rsidR="00F338F0" w:rsidTr="00A74B66">
        <w:trPr>
          <w:trHeight w:val="282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правила технической эксплуатации электроустановок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правила охраны груда на рабочем месте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основные сведения по электротехнике, необходимые для выполнения работы;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назначение, свойства и области применения электроизоляционных материалов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способы сращивания проводов и жил кабеля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оборудование, используемое для сращивания проводов и жил кабеля в пределах выполняемых работ;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различные методы прокладывания провода или кабеля в пределах выполняемых работ</w:t>
            </w:r>
          </w:p>
        </w:tc>
      </w:tr>
      <w:tr w:rsidR="00F338F0" w:rsidTr="00A74B66">
        <w:trPr>
          <w:trHeight w:val="282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2.2. Производить обслуживание и ремонт силовых и осветительных проводов и кабелей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разделки сращиваемых концов провода или кабеля;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подготовки проводов к лужению и пайке с использованием специальных приспособлений;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зачистки от изоляции, очистка токоведущих жил от окислов и загрязнений;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выполнения лужения, пайки;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визуальной и при необходимости инструментальной проверки выполненного лужения или пайки;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очистки места выполнения действия от остатков используемого флюса;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зачистки места лужения или пайки от дефектов, препятствующих надежному изолированию места выполнения работы;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изолирования мест выполнения пайки</w:t>
            </w:r>
          </w:p>
        </w:tc>
      </w:tr>
      <w:tr w:rsidR="00F338F0" w:rsidTr="00A74B66">
        <w:trPr>
          <w:trHeight w:val="282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пользоваться специальной технологической оснасткой для выполнения пайки и лужения;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выбирать способ сращивания проводов или кабеля в зависимости от материала токоведущих жил, назначения и </w:t>
            </w:r>
            <w:proofErr w:type="spellStart"/>
            <w:r>
              <w:rPr>
                <w:rFonts w:ascii="Times New Roman" w:hAnsi="Times New Roman"/>
                <w:sz w:val="24"/>
              </w:rPr>
              <w:t>нагруженности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сращиваемых проводов или кабелей</w:t>
            </w:r>
          </w:p>
        </w:tc>
      </w:tr>
      <w:tr w:rsidR="00F338F0" w:rsidTr="00A74B66">
        <w:trPr>
          <w:trHeight w:val="282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приемы основных видов слесарных, слесарно-сборочных и электромонтажных работ при выполнении трудовой функции;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простейшие инструменты и приспособления для сборки, разборки и очистки устройства;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технология выполнения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физические и химические основы процессов пайки и лужения;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химические особенности используемых при пайке и лужении флюсов в пределах выполняемых работ;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назначение, свойства и области применения электроизоляционных материалов в пределах выполняемых работ</w:t>
            </w:r>
          </w:p>
        </w:tc>
      </w:tr>
      <w:tr w:rsidR="00F338F0" w:rsidTr="00A74B66">
        <w:trPr>
          <w:trHeight w:val="160"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Обслуживание, ремонт и наладка устройств силовой электроники и пускозащитной аппаратуры</w:t>
            </w:r>
          </w:p>
        </w:tc>
        <w:tc>
          <w:tcPr>
            <w:tcW w:w="3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3.1. Производить обслуживание и ремонт устройств силовой электроники и пускозащитной аппаратуры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очистки от загрязнений обслуживаемого или ремонтируемого устройства;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диагностики неисправностей устройства силовой электроники;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проверки состояния деталей и узлов механизма или устройства на отсутствие повреждений, а также на соответствие их размеров и иных параметров требованиям конструкторской документации;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ремонта устройств или механизмов с использованием готовых деталей из ремонтного комплекта или с изготовлением деталей на рабочем месте;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устранения повреждений на деталях или узлах устройств или механизмов;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замены не поддающихся восстановлению деталей или узлов устройств или механизмов</w:t>
            </w:r>
          </w:p>
        </w:tc>
      </w:tr>
      <w:tr w:rsidR="00F338F0" w:rsidTr="00A74B66">
        <w:trPr>
          <w:trHeight w:val="160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пользоваться диагностическими приборами для определения неисправностей устройства силовой электроники и пускозащитной аппаратуры;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пользоваться специальной технологической оснасткой для разборки и сборки устройства или механизма</w:t>
            </w:r>
          </w:p>
        </w:tc>
      </w:tr>
      <w:tr w:rsidR="00F338F0" w:rsidTr="00A74B66">
        <w:trPr>
          <w:trHeight w:val="160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основные инструменты и приспособления для обслуживания и ремонта устройства силовой электроники (УСЭ) и пускозащитной аппаратуры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типы полупроводниковых приборов, используемых в УСЭ, принцип действия и особенности их конструкции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назначение и принцип действия УСЭ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диагностика неисправностей УСЭ и в ПЗА в пределах выполняемых работ;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технология выполнения работы</w:t>
            </w:r>
          </w:p>
        </w:tc>
      </w:tr>
      <w:tr w:rsidR="00F338F0" w:rsidTr="00A74B66">
        <w:trPr>
          <w:trHeight w:val="240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3.2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</w:rPr>
              <w:t>роизводить наладку устройств силовой электроники и пускозащитной аппаратуры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сбора устройства или механизма;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проверки состояния деталей и узлов механизма или устройства на отсутствие повреждений, а также на соответствие их размеров и иных параметров требованиям конструкторской документации</w:t>
            </w:r>
          </w:p>
        </w:tc>
      </w:tr>
      <w:tr w:rsidR="00F338F0" w:rsidTr="00A74B66">
        <w:trPr>
          <w:trHeight w:val="240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пользоваться специальной технологической оснасткой для разборки и сборки устройства или механизма</w:t>
            </w:r>
          </w:p>
        </w:tc>
      </w:tr>
      <w:tr w:rsidR="00F338F0" w:rsidTr="00A74B66">
        <w:trPr>
          <w:trHeight w:val="473"/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3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F338F0"/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типы полупроводниковых приборов, используемых в УСЭ, принцип действия и особенности их конструкции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назначение и принцип действия УСЭ в пределах выполняемых работ;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диагностика неисправностей УСЭ и в ПЗА в пределах выполняемых работ;</w:t>
            </w:r>
          </w:p>
          <w:p w:rsidR="00F338F0" w:rsidRDefault="001137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технология выполнения работы</w:t>
            </w:r>
          </w:p>
        </w:tc>
      </w:tr>
      <w:tr w:rsidR="00D63550" w:rsidTr="00A74B66">
        <w:trPr>
          <w:trHeight w:val="425"/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550" w:rsidRPr="00DC438C" w:rsidRDefault="00D63550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  <w:r w:rsidRPr="00DC438C"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  <w:t xml:space="preserve">Выполнение работ по профессии рабочих 19861 Электромонтер по ремонту и обслуживанию электрооборудования </w:t>
            </w:r>
          </w:p>
          <w:p w:rsidR="00D63550" w:rsidRDefault="00D63550"/>
        </w:tc>
        <w:tc>
          <w:tcPr>
            <w:tcW w:w="3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3550" w:rsidRPr="00D63550" w:rsidRDefault="00D63550" w:rsidP="00DC438C">
            <w:pPr>
              <w:rPr>
                <w:sz w:val="24"/>
                <w:szCs w:val="24"/>
              </w:rPr>
            </w:pP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ПК 4.1</w:t>
            </w:r>
            <w:proofErr w:type="gramStart"/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r w:rsidRPr="00D63550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В</w:t>
            </w:r>
            <w:proofErr w:type="gramEnd"/>
            <w:r w:rsidRPr="00D63550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 xml:space="preserve">ыполнять работы по 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ремонту и обслуживанию осветительных электроустановок, сетей и вспомогательного цехового электрооборудования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550" w:rsidRPr="00DC438C" w:rsidRDefault="00D63550" w:rsidP="00DC438C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DC438C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Навыки:</w:t>
            </w:r>
          </w:p>
          <w:p w:rsidR="00D63550" w:rsidRPr="00DC438C" w:rsidRDefault="00D63550" w:rsidP="00DC438C">
            <w:pPr>
              <w:contextualSpacing/>
              <w:jc w:val="both"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-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изучения конструкторской и технологической документации на обслуживаемые и ремонтируемые цеховые осветительные электроустановки;</w:t>
            </w:r>
          </w:p>
          <w:p w:rsidR="00D63550" w:rsidRPr="00DC438C" w:rsidRDefault="00D63550" w:rsidP="00DC438C">
            <w:pPr>
              <w:contextualSpacing/>
              <w:jc w:val="both"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-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подготовки рабочего места при ремонте и обслуживании цеховых осветительных электроустановок;</w:t>
            </w:r>
          </w:p>
          <w:p w:rsidR="00D63550" w:rsidRPr="00DC438C" w:rsidRDefault="00D63550" w:rsidP="00DC438C">
            <w:pPr>
              <w:contextualSpacing/>
              <w:jc w:val="both"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-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выбора слесарных и электромонтажных инструментов для ремонта и обслуживания цеховых осветительных электроустановок;</w:t>
            </w:r>
          </w:p>
          <w:p w:rsidR="00D63550" w:rsidRPr="00DC438C" w:rsidRDefault="00D63550" w:rsidP="00DC438C">
            <w:pPr>
              <w:contextualSpacing/>
              <w:jc w:val="both"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-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обслуживания цеховых осветительных электроустановок;</w:t>
            </w:r>
          </w:p>
          <w:p w:rsidR="00D63550" w:rsidRPr="00DC438C" w:rsidRDefault="00D63550" w:rsidP="00DC438C">
            <w:pPr>
              <w:contextualSpacing/>
              <w:jc w:val="both"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замены отдельных элементов цеховых осветительных установок;</w:t>
            </w:r>
          </w:p>
          <w:p w:rsidR="00D63550" w:rsidRPr="00DC438C" w:rsidRDefault="00D63550" w:rsidP="00DC438C">
            <w:pPr>
              <w:contextualSpacing/>
              <w:jc w:val="both"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-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ремонта и замены</w:t>
            </w:r>
            <w:r w:rsidRPr="00DC438C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электропроводки в цехе;</w:t>
            </w:r>
          </w:p>
          <w:p w:rsidR="00D63550" w:rsidRPr="00DC438C" w:rsidRDefault="00D63550" w:rsidP="00DC438C">
            <w:pPr>
              <w:contextualSpacing/>
              <w:jc w:val="both"/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-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прокладки электропроводки в цехе;</w:t>
            </w:r>
          </w:p>
          <w:p w:rsidR="00D63550" w:rsidRDefault="00D63550" w:rsidP="00DC438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-</w:t>
            </w:r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 xml:space="preserve">ремонта системы заземления и </w:t>
            </w:r>
            <w:proofErr w:type="spellStart"/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>зануления</w:t>
            </w:r>
            <w:proofErr w:type="spellEnd"/>
            <w:r w:rsidRPr="00DC438C">
              <w:rPr>
                <w:rFonts w:ascii="Times New Roman" w:eastAsia="Calibri" w:hAnsi="Times New Roman"/>
                <w:iCs/>
                <w:color w:val="auto"/>
                <w:sz w:val="24"/>
                <w:szCs w:val="24"/>
              </w:rPr>
              <w:t xml:space="preserve"> в условиях цеха</w:t>
            </w:r>
          </w:p>
        </w:tc>
      </w:tr>
      <w:tr w:rsidR="00D63550" w:rsidTr="00A74B66">
        <w:trPr>
          <w:trHeight w:val="638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Pr="00DC438C" w:rsidRDefault="00D63550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Default="00D63550" w:rsidP="00DC438C">
            <w:pPr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550" w:rsidRPr="00D63550" w:rsidRDefault="00D63550" w:rsidP="00D63550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D6355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Умения:</w:t>
            </w:r>
          </w:p>
          <w:p w:rsidR="00D63550" w:rsidRPr="00D63550" w:rsidRDefault="00D63550" w:rsidP="00D63550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-ч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итать электрические схемы и чертежи осветительных электроустановок, сетей и вспомогательного цехового электрооборудования;</w:t>
            </w:r>
          </w:p>
          <w:p w:rsidR="00D63550" w:rsidRPr="00D63550" w:rsidRDefault="00D63550" w:rsidP="00D63550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подготавливать рабочее место в соответствии с требованиями рационального и безопасного выполнения работ; </w:t>
            </w:r>
          </w:p>
          <w:p w:rsidR="00D63550" w:rsidRPr="00D63550" w:rsidRDefault="00D63550" w:rsidP="00D63550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выбирать инструменты и приспособления, соответствующие производимым работам; </w:t>
            </w:r>
          </w:p>
          <w:p w:rsidR="00D63550" w:rsidRPr="00D63550" w:rsidRDefault="00D63550" w:rsidP="00D63550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производить разметку мест установки цеховых осветительных электроустановок и трасс электропроводки в соответствии с рабочей документацией; </w:t>
            </w:r>
          </w:p>
          <w:p w:rsidR="00D63550" w:rsidRPr="00D63550" w:rsidRDefault="00D63550" w:rsidP="00D63550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проверять величину сопротивления изоляции сетей цехового рабочего и аварийного освещения, дежурного освещения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;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</w:p>
          <w:p w:rsidR="00D63550" w:rsidRPr="00D63550" w:rsidRDefault="00D63550" w:rsidP="00D63550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проверять исправность цеховых светильников, понижающих трансформаторов </w:t>
            </w:r>
          </w:p>
          <w:p w:rsidR="00D63550" w:rsidRPr="00D63550" w:rsidRDefault="00D63550" w:rsidP="00D63550">
            <w:pPr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производить ремонт и замену участков цеховой электропроводки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;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производить освидетельствование и ремонт системы заземления и </w:t>
            </w:r>
            <w:proofErr w:type="spellStart"/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зануления</w:t>
            </w:r>
            <w:proofErr w:type="spellEnd"/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цехового вспомогательного оборудования</w:t>
            </w:r>
          </w:p>
        </w:tc>
      </w:tr>
      <w:tr w:rsidR="00D63550" w:rsidTr="00A74B66">
        <w:trPr>
          <w:trHeight w:val="664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Pr="00DC438C" w:rsidRDefault="00D63550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Default="00D63550" w:rsidP="00DC438C">
            <w:pPr>
              <w:rPr>
                <w:rFonts w:ascii="Times New Roman" w:eastAsia="Calibri" w:hAnsi="Times New Roman"/>
                <w:color w:val="auto"/>
                <w:sz w:val="20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550" w:rsidRPr="00D63550" w:rsidRDefault="00D63550" w:rsidP="00D6355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</w:t>
            </w:r>
            <w:r w:rsidRPr="00D63550">
              <w:rPr>
                <w:rFonts w:ascii="Times New Roman" w:hAnsi="Times New Roman"/>
                <w:b/>
                <w:sz w:val="24"/>
              </w:rPr>
              <w:t>: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материал</w:t>
            </w:r>
            <w:r>
              <w:rPr>
                <w:rFonts w:ascii="Times New Roman" w:hAnsi="Times New Roman"/>
                <w:sz w:val="24"/>
              </w:rPr>
              <w:t>ов</w:t>
            </w:r>
            <w:r w:rsidRPr="00D63550">
              <w:rPr>
                <w:rFonts w:ascii="Times New Roman" w:hAnsi="Times New Roman"/>
                <w:sz w:val="24"/>
              </w:rPr>
              <w:t xml:space="preserve"> и издели</w:t>
            </w:r>
            <w:r>
              <w:rPr>
                <w:rFonts w:ascii="Times New Roman" w:hAnsi="Times New Roman"/>
                <w:sz w:val="24"/>
              </w:rPr>
              <w:t>й</w:t>
            </w:r>
            <w:r w:rsidRPr="00D63550">
              <w:rPr>
                <w:rFonts w:ascii="Times New Roman" w:hAnsi="Times New Roman"/>
                <w:sz w:val="24"/>
              </w:rPr>
              <w:t>, применяемы</w:t>
            </w:r>
            <w:r>
              <w:rPr>
                <w:rFonts w:ascii="Times New Roman" w:hAnsi="Times New Roman"/>
                <w:sz w:val="24"/>
              </w:rPr>
              <w:t>х</w:t>
            </w:r>
            <w:r w:rsidRPr="00D63550">
              <w:rPr>
                <w:rFonts w:ascii="Times New Roman" w:hAnsi="Times New Roman"/>
                <w:sz w:val="24"/>
              </w:rPr>
              <w:t xml:space="preserve"> для ремонта осветительных электроустановок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виды, конструкции, назначение, возможности и правила использования инструментов и приспособлений для ремонта осветительных электроустановок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D63550">
              <w:rPr>
                <w:rFonts w:ascii="Times New Roman" w:hAnsi="Times New Roman"/>
                <w:sz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устройство осветительных электроустановок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D63550">
              <w:rPr>
                <w:rFonts w:ascii="Times New Roman" w:hAnsi="Times New Roman"/>
                <w:sz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основы конструкции и принципы работы электрических источников света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D63550">
              <w:rPr>
                <w:rFonts w:ascii="Times New Roman" w:hAnsi="Times New Roman"/>
                <w:sz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электрические схемы питания осветительных установок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виды распределительных устройств осветительных установок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D63550">
              <w:rPr>
                <w:rFonts w:ascii="Times New Roman" w:hAnsi="Times New Roman"/>
                <w:sz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общие сведени</w:t>
            </w:r>
            <w:r>
              <w:rPr>
                <w:rFonts w:ascii="Times New Roman" w:hAnsi="Times New Roman"/>
                <w:sz w:val="24"/>
              </w:rPr>
              <w:t>я об устройстве электропроводок;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виды электропроводок, конструкции и марки проводов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D63550">
              <w:rPr>
                <w:rFonts w:ascii="Times New Roman" w:hAnsi="Times New Roman"/>
                <w:sz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 xml:space="preserve">устройство системы заземления и </w:t>
            </w:r>
            <w:proofErr w:type="spellStart"/>
            <w:r w:rsidRPr="00D63550">
              <w:rPr>
                <w:rFonts w:ascii="Times New Roman" w:hAnsi="Times New Roman"/>
                <w:sz w:val="24"/>
              </w:rPr>
              <w:t>зануления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  <w:r w:rsidRPr="00D63550">
              <w:rPr>
                <w:rFonts w:ascii="Times New Roman" w:hAnsi="Times New Roman"/>
                <w:sz w:val="24"/>
              </w:rPr>
              <w:t xml:space="preserve"> </w:t>
            </w:r>
          </w:p>
          <w:p w:rsidR="00D63550" w:rsidRDefault="00D63550" w:rsidP="00D6355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Pr="00D63550">
              <w:rPr>
                <w:rFonts w:ascii="Times New Roman" w:hAnsi="Times New Roman"/>
                <w:sz w:val="24"/>
              </w:rPr>
              <w:t>виды и правила применения средств индивидуальной и коллективной защиты при выполнении электромонтажных</w:t>
            </w:r>
          </w:p>
        </w:tc>
      </w:tr>
      <w:tr w:rsidR="00D63550" w:rsidTr="00A74B66">
        <w:trPr>
          <w:trHeight w:val="302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Pr="00DC438C" w:rsidRDefault="00D63550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ПК. 4.2</w:t>
            </w:r>
            <w:proofErr w:type="gramStart"/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 В</w:t>
            </w:r>
            <w:proofErr w:type="gramEnd"/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ыполнять работы по ремонту и обслуживанию цеховых электрических аппаратов напряжением до 1000В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550" w:rsidRPr="00D63550" w:rsidRDefault="00D63550" w:rsidP="00D63550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D6355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Навыки: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изучения конструкторской и технологической документации на обслуживаемые и ремонтируемые цеховые электрические аппараты напряжением до 1000В</w:t>
            </w:r>
            <w:proofErr w:type="gramStart"/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;</w:t>
            </w:r>
            <w:proofErr w:type="gramEnd"/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подготовки рабочего места при ремонте и обслуживании цеховых электрических аппаратов напряжением до 1000В; 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выбора слесарных и электромонтажных инструментов и приспособлений для ремонта и обслуживания цеховых электрических аппаратов напряжением до 1000В;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ремонта и обслуживания предохранителей, рубильников и пакетных выключателей цехового электрооборудования напряжением до 1000В;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ремонта и обслуживания реостатов цехового электрооборудования напряжением до 1000В; </w:t>
            </w:r>
          </w:p>
          <w:p w:rsidR="00D63550" w:rsidRPr="00D63550" w:rsidRDefault="00D63550" w:rsidP="00D635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ремонта и обслуживания цеховых распределительных устройств без установленного оборудования напряжением до 1000В</w:t>
            </w:r>
          </w:p>
        </w:tc>
      </w:tr>
      <w:tr w:rsidR="00D63550" w:rsidTr="00A74B66">
        <w:trPr>
          <w:trHeight w:val="338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Pr="00DC438C" w:rsidRDefault="00D63550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550" w:rsidRPr="00D63550" w:rsidRDefault="00D63550" w:rsidP="00D63550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Умения</w:t>
            </w:r>
            <w:r w:rsidRPr="00D63550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: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читать электрические схемы и чертежи цеховых электрических аппаратов напряжением до 1000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В,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подготавливать рабочее место в соответствии с требованиями рационального и безопасного выполнения работ на цеховом электрооборудовании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;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выбирать инструменты и приспособления, соответствующие производимым работам на цеховом 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оборудовании;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заменять обгоревшие контакты выключателей цехового электроо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борудования напряжением до 1000В;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</w:p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ремонтировать и заменять резисторы цехового электрооборудования напряжением до 1000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А;</w:t>
            </w:r>
          </w:p>
          <w:p w:rsidR="00D63550" w:rsidRDefault="00A74B66" w:rsidP="00D6355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="00D63550" w:rsidRPr="00D63550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производить ремонт механических поврежденных каркасов и ограждающих конструкций распределительных устройств цехового электрооборудования</w:t>
            </w:r>
          </w:p>
        </w:tc>
      </w:tr>
      <w:tr w:rsidR="00D63550" w:rsidTr="00A74B66">
        <w:trPr>
          <w:trHeight w:val="438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Pr="00DC438C" w:rsidRDefault="00D63550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3550" w:rsidRPr="00D63550" w:rsidRDefault="00D63550" w:rsidP="00D63550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Знания</w:t>
            </w:r>
            <w:r w:rsidRPr="00A74B66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: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ов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и издели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й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, применяемы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х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для ремонта электрических аппаратов напряжением до 1000В;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виды, конструкции, назначение, возможности и правила использования инструментов и приспособлений для ремонта электрических аппаратов напряжением до 1000В;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общие сведения о распределительных устройствах силовых электроустановок, 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основные виды неисправностей пускорегулирующей аппаратуры;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устройство контакторов и магнитных пускателей 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устройство предохранителей, рубильников и пакетных выключателей; 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устройство и основные неисправности реостатов;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-к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онструкцию распределительных устройств; 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виды и правила применения средств индивидуальной и коллективной защиты при ремонте и обслуживании электрических аппаратов напряжением до 1000В;</w:t>
            </w:r>
          </w:p>
          <w:p w:rsidR="00D63550" w:rsidRPr="00A74B66" w:rsidRDefault="00A74B66" w:rsidP="00A74B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74B66" w:rsidTr="00A74B66">
        <w:trPr>
          <w:trHeight w:val="340"/>
          <w:jc w:val="center"/>
        </w:trPr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4B66" w:rsidRPr="00DC438C" w:rsidRDefault="00A74B66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76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ПК. 4.3</w:t>
            </w:r>
            <w:proofErr w:type="gramStart"/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74B66">
              <w:rPr>
                <w:rFonts w:ascii="Times New Roman" w:hAnsi="Times New Roman"/>
                <w:sz w:val="24"/>
                <w:szCs w:val="24"/>
              </w:rPr>
              <w:t>ыполнять</w:t>
            </w:r>
            <w:r w:rsidRPr="00A74B66">
              <w:rPr>
                <w:rFonts w:ascii="Times New Roman" w:hAnsi="Times New Roman"/>
                <w:iCs/>
                <w:sz w:val="24"/>
                <w:szCs w:val="24"/>
              </w:rPr>
              <w:t xml:space="preserve"> работы по 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ремонту и обслуживанию цеховых электрических машин мощностью до 10кВт, напряжением до 1000В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A74B66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Навыки: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изучения конструкторской и технологической документации на цеховые сухие трансформаторы и электродвигатели напряжением до 1000В;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подготовки рабочего места при ремонте и обслуживании цеховых трансформаторов и электродвигателей;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выбора слесарных и электромонтажных инструментов и приспособлений для ремонта и обслуживания цеховых сухих трансформаторов и электродвигателей;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ремонта и обслуживания цеховых сухих силовых трансформаторов напряжением до 1000В;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ремонта и обслуживания цеховых сварочных трансформаторов</w:t>
            </w: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;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</w:p>
          <w:p w:rsidR="00A74B66" w:rsidRPr="00A74B66" w:rsidRDefault="00A74B66" w:rsidP="00A74B66">
            <w:pP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</w:t>
            </w:r>
            <w:r w:rsidRPr="00A74B6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ремонта и обслуживания цеховых электродвигателей мощностью до 10квт и напряжением до 1000В</w:t>
            </w:r>
          </w:p>
        </w:tc>
      </w:tr>
      <w:tr w:rsidR="00A74B66" w:rsidTr="00A74B66">
        <w:trPr>
          <w:trHeight w:val="300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66" w:rsidRPr="00DC438C" w:rsidRDefault="00A74B66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  <w:r w:rsidRPr="00A74B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 xml:space="preserve">читать электрические схемы и чертежи цеховых трансформаторов и электродвигателей напряжением до 1000В; 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выбирать и инструменты приспособления, соответствующие производимым работам на цеховых электрических машинах мощностью до 10 квт и напряжением до 1000В;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выявлять неисправности цеховых сварочных трансформаторов, устранять неисправности выводного провода, корпуса и обмоток цеховых сварочных трансформаторов;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 xml:space="preserve">производить ремонт обмоток цеховых электродвигателей мощностью до 10квт; 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производить ремонт щеточного механизма, подшипников и валов цеховых электродвигателей мощностью до 10квт;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производить балансировку роторов и якорей цеховых электродвигателей</w:t>
            </w:r>
          </w:p>
        </w:tc>
      </w:tr>
      <w:tr w:rsidR="00A74B66" w:rsidTr="00A74B66">
        <w:trPr>
          <w:trHeight w:val="438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66" w:rsidRPr="00DC438C" w:rsidRDefault="00A74B66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  <w:r w:rsidRPr="00A74B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, конструкци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 xml:space="preserve">, назначение, возможности и правила использования инструментов и приспособлений для ремонта трансформаторов; 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назначение и устройство силовых трансформаторов;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 xml:space="preserve">виды повреждений сухих силовых трансформаторов; 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>характерные неисправности сварочных трансформаторов;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 w:rsidRPr="00A74B66">
              <w:rPr>
                <w:rFonts w:ascii="Times New Roman" w:hAnsi="Times New Roman"/>
                <w:sz w:val="24"/>
                <w:szCs w:val="24"/>
              </w:rPr>
              <w:t xml:space="preserve">типы, конструкция и классификация электродвигателей мощностью до 10квт; 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 xml:space="preserve">устройство обмоток электродвигателей мощностью до 10квт; </w:t>
            </w:r>
          </w:p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74B66">
              <w:rPr>
                <w:rFonts w:ascii="Times New Roman" w:hAnsi="Times New Roman"/>
                <w:sz w:val="24"/>
                <w:szCs w:val="24"/>
              </w:rPr>
              <w:t xml:space="preserve">устройство </w:t>
            </w:r>
            <w:proofErr w:type="spellStart"/>
            <w:r w:rsidRPr="00A74B66">
              <w:rPr>
                <w:rFonts w:ascii="Times New Roman" w:hAnsi="Times New Roman"/>
                <w:sz w:val="24"/>
                <w:szCs w:val="24"/>
              </w:rPr>
              <w:t>токособирательной</w:t>
            </w:r>
            <w:proofErr w:type="spellEnd"/>
            <w:r w:rsidRPr="00A74B66">
              <w:rPr>
                <w:rFonts w:ascii="Times New Roman" w:hAnsi="Times New Roman"/>
                <w:sz w:val="24"/>
                <w:szCs w:val="24"/>
              </w:rPr>
              <w:t xml:space="preserve"> системы электродвигателя мощностью до 10квт</w:t>
            </w:r>
          </w:p>
        </w:tc>
      </w:tr>
      <w:tr w:rsidR="00A74B66" w:rsidTr="00A74B66">
        <w:trPr>
          <w:trHeight w:val="327"/>
          <w:jc w:val="center"/>
        </w:trPr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4B66" w:rsidRPr="00DC438C" w:rsidRDefault="00A74B66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76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74B66">
              <w:rPr>
                <w:rFonts w:ascii="Times New Roman" w:hAnsi="Times New Roman"/>
                <w:sz w:val="24"/>
                <w:szCs w:val="24"/>
              </w:rPr>
              <w:t>ПК 4.4</w:t>
            </w:r>
            <w:proofErr w:type="gramStart"/>
            <w:r w:rsidRPr="00A74B6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A74B66">
              <w:rPr>
                <w:rFonts w:ascii="Times New Roman" w:hAnsi="Times New Roman"/>
                <w:sz w:val="24"/>
                <w:szCs w:val="24"/>
              </w:rPr>
              <w:t>ыполнять простые слесарные, монтажные и такелажные работы при ремонте цехового электрооборудования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B66" w:rsidRPr="00C11A69" w:rsidRDefault="00C11A69" w:rsidP="00C11A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1A69">
              <w:rPr>
                <w:rFonts w:ascii="Times New Roman" w:hAnsi="Times New Roman"/>
                <w:b/>
                <w:sz w:val="24"/>
                <w:szCs w:val="24"/>
              </w:rPr>
              <w:t>Навык</w:t>
            </w:r>
            <w:r w:rsidR="00A74B66" w:rsidRPr="00C11A69">
              <w:rPr>
                <w:rFonts w:ascii="Times New Roman" w:hAnsi="Times New Roman"/>
                <w:b/>
                <w:sz w:val="24"/>
                <w:szCs w:val="24"/>
              </w:rPr>
              <w:t>и: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изучения конструкторской и технологической документации на выполнение слесарных, монтажных и такелажных работ при ремонте цехового электрооборудования;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>сборки неразъемных соединений при ремонте цехового 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>изготовления простых деталей при ремонте цехового электрооборудования</w:t>
            </w:r>
          </w:p>
        </w:tc>
      </w:tr>
      <w:tr w:rsidR="00A74B66" w:rsidTr="00A74B66">
        <w:trPr>
          <w:trHeight w:val="275"/>
          <w:jc w:val="center"/>
        </w:trPr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66" w:rsidRPr="00DC438C" w:rsidRDefault="00A74B66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4B66" w:rsidRPr="00C11A69" w:rsidRDefault="00C11A69" w:rsidP="00C11A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  <w:r w:rsidR="00A74B66" w:rsidRPr="00C11A6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рационального и безопасного выполнения работ по ремонту цехового электрооборудования</w:t>
            </w:r>
            <w:proofErr w:type="gramStart"/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выбирать инструменты для слесарных и монтажных работ при ремонте цехового электрооборудования;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A74B66" w:rsidRPr="00C11A69">
              <w:rPr>
                <w:rFonts w:ascii="Times New Roman" w:hAnsi="Times New Roman"/>
                <w:sz w:val="24"/>
                <w:szCs w:val="24"/>
              </w:rPr>
              <w:t>стропить</w:t>
            </w:r>
            <w:proofErr w:type="spellEnd"/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перемещать грузы при помощи талей, тельферов и лебедок при ремонте цехового электрооборудования;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собирать резьбовые соединения цехового электрооборудования с контролем момента затяжки;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собирать шпоночные соединения цехового электрооборудования с </w:t>
            </w:r>
            <w:proofErr w:type="spellStart"/>
            <w:r w:rsidR="00A74B66" w:rsidRPr="00C11A69">
              <w:rPr>
                <w:rFonts w:ascii="Times New Roman" w:hAnsi="Times New Roman"/>
                <w:sz w:val="24"/>
                <w:szCs w:val="24"/>
              </w:rPr>
              <w:t>припиливанием</w:t>
            </w:r>
            <w:proofErr w:type="spellEnd"/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шпонки; </w:t>
            </w:r>
          </w:p>
          <w:p w:rsidR="00A74B66" w:rsidRPr="00C11A69" w:rsidRDefault="00C11A69" w:rsidP="00C11A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>подгонять детали с опиловкой стыков при ремонте цехового электрооборудования</w:t>
            </w:r>
          </w:p>
        </w:tc>
      </w:tr>
      <w:tr w:rsidR="00A74B66" w:rsidTr="00A74B66">
        <w:trPr>
          <w:trHeight w:val="476"/>
          <w:jc w:val="center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66" w:rsidRPr="00DC438C" w:rsidRDefault="00A74B66" w:rsidP="00DC438C">
            <w:pPr>
              <w:spacing w:after="160" w:line="259" w:lineRule="auto"/>
              <w:rPr>
                <w:rFonts w:ascii="Times New Roman" w:eastAsia="Calibri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37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66" w:rsidRPr="00A74B66" w:rsidRDefault="00A74B66" w:rsidP="00A74B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B66" w:rsidRPr="00C11A69" w:rsidRDefault="00C11A69" w:rsidP="00C11A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  <w:r w:rsidR="00A74B66" w:rsidRPr="00C11A6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-требований, предъявляемых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к рабочему месту для производства слесарных и монтажных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виды резьбовых, шлицевых и шпоночных соединений </w:t>
            </w:r>
          </w:p>
          <w:p w:rsidR="00A74B66" w:rsidRPr="00C11A69" w:rsidRDefault="00A74B66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 w:rsidRPr="00C11A69">
              <w:rPr>
                <w:rFonts w:ascii="Times New Roman" w:hAnsi="Times New Roman"/>
                <w:sz w:val="24"/>
                <w:szCs w:val="24"/>
              </w:rPr>
              <w:t>виды, конструкции, назначение и правила использования оборудования и приспособлений для запрессовки</w:t>
            </w:r>
            <w:r w:rsidR="00C11A69">
              <w:rPr>
                <w:rFonts w:ascii="Times New Roman" w:hAnsi="Times New Roman"/>
                <w:sz w:val="24"/>
                <w:szCs w:val="24"/>
              </w:rPr>
              <w:t>;</w:t>
            </w:r>
            <w:r w:rsidRPr="00C11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>виды, конструкции, назначение и правила использования оборудования и приспособлений для разметки и резки листовой и профильной стали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>электротехнические материалы и их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>электроизоляционные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B66" w:rsidRPr="00C11A69" w:rsidRDefault="00C11A69" w:rsidP="00C11A69">
            <w:pPr>
              <w:widowControl w:val="0"/>
              <w:tabs>
                <w:tab w:val="left" w:pos="139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spellStart"/>
            <w:r w:rsidR="00A74B66" w:rsidRPr="00C11A69">
              <w:rPr>
                <w:rFonts w:ascii="Times New Roman" w:hAnsi="Times New Roman"/>
                <w:sz w:val="24"/>
                <w:szCs w:val="24"/>
              </w:rPr>
              <w:t>строповки</w:t>
            </w:r>
            <w:proofErr w:type="spellEnd"/>
            <w:r w:rsidR="00A74B66" w:rsidRPr="00C11A69">
              <w:rPr>
                <w:rFonts w:ascii="Times New Roman" w:hAnsi="Times New Roman"/>
                <w:sz w:val="24"/>
                <w:szCs w:val="24"/>
              </w:rPr>
              <w:t xml:space="preserve"> и перемещения грузов </w:t>
            </w:r>
          </w:p>
        </w:tc>
      </w:tr>
    </w:tbl>
    <w:p w:rsidR="00F338F0" w:rsidRDefault="00F338F0">
      <w:pPr>
        <w:rPr>
          <w:rFonts w:ascii="Times New Roman" w:hAnsi="Times New Roman"/>
          <w:sz w:val="24"/>
        </w:rPr>
      </w:pPr>
    </w:p>
    <w:p w:rsidR="00F338F0" w:rsidRDefault="00F338F0">
      <w:pPr>
        <w:rPr>
          <w:rFonts w:ascii="Times New Roman" w:hAnsi="Times New Roman"/>
          <w:sz w:val="24"/>
        </w:rPr>
      </w:pPr>
    </w:p>
    <w:p w:rsidR="00F338F0" w:rsidRDefault="00113733">
      <w:pPr>
        <w:pStyle w:val="114"/>
      </w:pPr>
      <w:bookmarkStart w:id="21" w:name="__RefHeading___13"/>
      <w:bookmarkStart w:id="22" w:name="_Hlk156463833"/>
      <w:bookmarkEnd w:id="21"/>
      <w:r>
        <w:t>4.3. Матрица компетенций выпускника</w:t>
      </w:r>
    </w:p>
    <w:p w:rsidR="00F338F0" w:rsidRDefault="00113733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 Матрица соответствия видов деятельности по ФГОС СПО профессиональным стандартам, квалификационным справочникам</w:t>
      </w:r>
    </w:p>
    <w:p w:rsidR="00F338F0" w:rsidRDefault="00F338F0">
      <w:pPr>
        <w:widowControl w:val="0"/>
        <w:spacing w:line="276" w:lineRule="auto"/>
        <w:ind w:left="720"/>
        <w:rPr>
          <w:rFonts w:ascii="Times New Roman" w:hAnsi="Times New Roman"/>
          <w:color w:val="FF0000"/>
          <w:sz w:val="24"/>
        </w:rPr>
      </w:pPr>
    </w:p>
    <w:tbl>
      <w:tblPr>
        <w:tblStyle w:val="affffffffff1"/>
        <w:tblW w:w="15276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3827"/>
        <w:gridCol w:w="1701"/>
        <w:gridCol w:w="2835"/>
        <w:gridCol w:w="2977"/>
      </w:tblGrid>
      <w:tr w:rsidR="00CC1778" w:rsidTr="00CC1778">
        <w:tc>
          <w:tcPr>
            <w:tcW w:w="1384" w:type="dxa"/>
          </w:tcPr>
          <w:p w:rsidR="00CC1778" w:rsidRDefault="00CC1778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 ОПОП-П обязательная/вариативная</w:t>
            </w:r>
          </w:p>
        </w:tc>
        <w:tc>
          <w:tcPr>
            <w:tcW w:w="2552" w:type="dxa"/>
          </w:tcPr>
          <w:p w:rsidR="00CC1778" w:rsidRDefault="00CC1778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bookmarkStart w:id="23" w:name="_Hlk169793394"/>
            <w:r>
              <w:rPr>
                <w:rFonts w:ascii="Times New Roman" w:hAnsi="Times New Roman"/>
                <w:sz w:val="24"/>
              </w:rPr>
              <w:t>Наименование ВД</w:t>
            </w:r>
          </w:p>
        </w:tc>
        <w:tc>
          <w:tcPr>
            <w:tcW w:w="3827" w:type="dxa"/>
          </w:tcPr>
          <w:p w:rsidR="00CC1778" w:rsidRDefault="00CC1778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ПК</w:t>
            </w:r>
          </w:p>
        </w:tc>
        <w:tc>
          <w:tcPr>
            <w:tcW w:w="1701" w:type="dxa"/>
          </w:tcPr>
          <w:p w:rsidR="00CC1778" w:rsidRDefault="00CC1778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  <w:r>
              <w:rPr>
                <w:rStyle w:val="13"/>
                <w:rFonts w:ascii="Times New Roman" w:hAnsi="Times New Roman"/>
                <w:sz w:val="24"/>
              </w:rPr>
              <w:footnoteReference w:id="1"/>
            </w:r>
          </w:p>
        </w:tc>
        <w:tc>
          <w:tcPr>
            <w:tcW w:w="2835" w:type="dxa"/>
          </w:tcPr>
          <w:p w:rsidR="00CC1778" w:rsidRDefault="00CC1778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обобщенной трудовой функции</w:t>
            </w:r>
          </w:p>
        </w:tc>
        <w:tc>
          <w:tcPr>
            <w:tcW w:w="2977" w:type="dxa"/>
          </w:tcPr>
          <w:p w:rsidR="00CC1778" w:rsidRDefault="00CC1778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bookmarkEnd w:id="23"/>
      <w:tr w:rsidR="00507344" w:rsidTr="00CC1778">
        <w:tc>
          <w:tcPr>
            <w:tcW w:w="1384" w:type="dxa"/>
            <w:vMerge w:val="restart"/>
            <w:vAlign w:val="center"/>
          </w:tcPr>
          <w:p w:rsidR="00507344" w:rsidRPr="00CC1778" w:rsidRDefault="00507344" w:rsidP="00CC177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Вид деятельности по ФГОС СПО</w:t>
            </w:r>
          </w:p>
        </w:tc>
        <w:tc>
          <w:tcPr>
            <w:tcW w:w="2552" w:type="dxa"/>
            <w:vMerge w:val="restart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 1 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382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1.1. Производить обслуживание и ремонт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1701" w:type="dxa"/>
          </w:tcPr>
          <w:p w:rsidR="00507344" w:rsidRPr="00507344" w:rsidRDefault="00507344">
            <w:pPr>
              <w:rPr>
                <w:rFonts w:ascii="Times New Roman" w:hAnsi="Times New Roman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А 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простых работ по ремонту и обслуживанию цехового электрооборудования</w:t>
            </w:r>
          </w:p>
        </w:tc>
        <w:tc>
          <w:tcPr>
            <w:tcW w:w="297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</w:t>
            </w:r>
            <w:r>
              <w:rPr>
                <w:rFonts w:ascii="Times New Roman" w:hAnsi="Times New Roman"/>
                <w:sz w:val="24"/>
                <w:highlight w:val="white"/>
              </w:rPr>
              <w:t>A/01.2 Ремонт и обслуживание осветительных электроустановок, сетей и вспомогательного цехового электрооборудования</w:t>
            </w:r>
          </w:p>
        </w:tc>
      </w:tr>
      <w:tr w:rsidR="00507344" w:rsidTr="00CC1778">
        <w:tc>
          <w:tcPr>
            <w:tcW w:w="1384" w:type="dxa"/>
            <w:vMerge/>
          </w:tcPr>
          <w:p w:rsidR="00507344" w:rsidRDefault="00507344"/>
        </w:tc>
        <w:tc>
          <w:tcPr>
            <w:tcW w:w="2552" w:type="dxa"/>
            <w:vMerge/>
          </w:tcPr>
          <w:p w:rsidR="00507344" w:rsidRDefault="00507344"/>
        </w:tc>
        <w:tc>
          <w:tcPr>
            <w:tcW w:w="382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</w:rPr>
              <w:t>роизводить монтаж и наладку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1701" w:type="dxa"/>
          </w:tcPr>
          <w:p w:rsidR="00507344" w:rsidRPr="00507344" w:rsidRDefault="00507344">
            <w:pPr>
              <w:rPr>
                <w:rFonts w:ascii="Times New Roman" w:hAnsi="Times New Roman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А 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простых работ по ремонту и обслуживанию цехового электрооборудования</w:t>
            </w:r>
          </w:p>
        </w:tc>
        <w:tc>
          <w:tcPr>
            <w:tcW w:w="297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А/04.2 </w:t>
            </w:r>
          </w:p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простых слесарных, монтажных и такелажных работ при ремонте цехового электрооборудования</w:t>
            </w:r>
          </w:p>
        </w:tc>
      </w:tr>
      <w:tr w:rsidR="00507344" w:rsidTr="00CC1778">
        <w:tc>
          <w:tcPr>
            <w:tcW w:w="1384" w:type="dxa"/>
            <w:vMerge w:val="restart"/>
            <w:vAlign w:val="center"/>
          </w:tcPr>
          <w:p w:rsidR="00507344" w:rsidRDefault="00507344" w:rsidP="00CC177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1778">
              <w:rPr>
                <w:rFonts w:ascii="Times New Roman" w:hAnsi="Times New Roman"/>
                <w:sz w:val="24"/>
              </w:rPr>
              <w:t>Вид деятельности по ФГОС СПО</w:t>
            </w:r>
          </w:p>
        </w:tc>
        <w:tc>
          <w:tcPr>
            <w:tcW w:w="2552" w:type="dxa"/>
            <w:vMerge w:val="restart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 2 Монтаж, обслуживание и ремонт силовых и осветительных проводов и кабелей</w:t>
            </w:r>
          </w:p>
        </w:tc>
        <w:tc>
          <w:tcPr>
            <w:tcW w:w="382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</w:rPr>
              <w:t>роизводить монтаж силовых и осветительных проводов и кабелей</w:t>
            </w:r>
          </w:p>
        </w:tc>
        <w:tc>
          <w:tcPr>
            <w:tcW w:w="1701" w:type="dxa"/>
          </w:tcPr>
          <w:p w:rsidR="00507344" w:rsidRPr="00507344" w:rsidRDefault="00507344">
            <w:pPr>
              <w:rPr>
                <w:rFonts w:ascii="Times New Roman" w:hAnsi="Times New Roman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А </w:t>
            </w:r>
            <w:r>
              <w:rPr>
                <w:rFonts w:ascii="Times New Roman" w:hAnsi="Times New Roman"/>
                <w:sz w:val="24"/>
                <w:highlight w:val="white"/>
              </w:rPr>
              <w:t>Выполнение простых работ по ремонту и обслуживанию цехового электрооборудования</w:t>
            </w:r>
          </w:p>
        </w:tc>
        <w:tc>
          <w:tcPr>
            <w:tcW w:w="297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ТФ А/04.2 </w:t>
            </w:r>
          </w:p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простых слесарных, монтажных и такелажных работ при ремонте цехового электрооборудования</w:t>
            </w:r>
          </w:p>
        </w:tc>
      </w:tr>
      <w:tr w:rsidR="00507344" w:rsidTr="00CC1778">
        <w:tc>
          <w:tcPr>
            <w:tcW w:w="1384" w:type="dxa"/>
            <w:vMerge/>
          </w:tcPr>
          <w:p w:rsidR="00507344" w:rsidRDefault="00507344"/>
        </w:tc>
        <w:tc>
          <w:tcPr>
            <w:tcW w:w="2552" w:type="dxa"/>
            <w:vMerge/>
          </w:tcPr>
          <w:p w:rsidR="00507344" w:rsidRDefault="00507344"/>
        </w:tc>
        <w:tc>
          <w:tcPr>
            <w:tcW w:w="382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2.2. Производить обслуживание и ремонт силовых и осветительных проводов и кабелей</w:t>
            </w:r>
          </w:p>
        </w:tc>
        <w:tc>
          <w:tcPr>
            <w:tcW w:w="1701" w:type="dxa"/>
          </w:tcPr>
          <w:p w:rsidR="00507344" w:rsidRPr="00507344" w:rsidRDefault="00507344">
            <w:pPr>
              <w:rPr>
                <w:rFonts w:ascii="Times New Roman" w:hAnsi="Times New Roman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В Выполнение работ средней сложности по ремонту и </w:t>
            </w:r>
            <w:r>
              <w:rPr>
                <w:rFonts w:ascii="Times New Roman" w:hAnsi="Times New Roman"/>
                <w:sz w:val="24"/>
                <w:highlight w:val="white"/>
              </w:rPr>
              <w:t>обслуживанию цехового электрооборудования</w:t>
            </w:r>
          </w:p>
        </w:tc>
        <w:tc>
          <w:tcPr>
            <w:tcW w:w="297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ТФ B/01.3 Ремонт и обслуживание кабельных линий внутри цеха</w:t>
            </w:r>
          </w:p>
        </w:tc>
      </w:tr>
      <w:tr w:rsidR="00507344" w:rsidTr="00CC1778">
        <w:tc>
          <w:tcPr>
            <w:tcW w:w="1384" w:type="dxa"/>
            <w:vMerge w:val="restart"/>
            <w:vAlign w:val="center"/>
          </w:tcPr>
          <w:p w:rsidR="00507344" w:rsidRDefault="00507344" w:rsidP="00CC1778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CC1778">
              <w:rPr>
                <w:rFonts w:ascii="Times New Roman" w:hAnsi="Times New Roman"/>
                <w:sz w:val="24"/>
              </w:rPr>
              <w:t>Вид деятельности по ФГОС СПО</w:t>
            </w:r>
          </w:p>
        </w:tc>
        <w:tc>
          <w:tcPr>
            <w:tcW w:w="2552" w:type="dxa"/>
            <w:vMerge w:val="restart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ВД 3 Обслуживание, ремонт и наладка устройств силовой электроники и пускозащитной аппаратуры</w:t>
            </w:r>
          </w:p>
        </w:tc>
        <w:tc>
          <w:tcPr>
            <w:tcW w:w="382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3.1. Производить обслуживание и ремонт устройств силовой электроники и пускозащитной аппаратуры</w:t>
            </w:r>
          </w:p>
        </w:tc>
        <w:tc>
          <w:tcPr>
            <w:tcW w:w="1701" w:type="dxa"/>
          </w:tcPr>
          <w:p w:rsidR="00507344" w:rsidRPr="00507344" w:rsidRDefault="00507344">
            <w:pPr>
              <w:rPr>
                <w:rFonts w:ascii="Times New Roman" w:hAnsi="Times New Roman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С Выполнение сложных работ по ремонту и обслуживанию </w:t>
            </w:r>
            <w:proofErr w:type="gramStart"/>
            <w:r>
              <w:rPr>
                <w:rFonts w:ascii="Times New Roman" w:hAnsi="Times New Roman"/>
                <w:sz w:val="24"/>
              </w:rPr>
              <w:t>цехового</w:t>
            </w:r>
            <w:proofErr w:type="gramEnd"/>
          </w:p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электрооборудования</w:t>
            </w:r>
          </w:p>
        </w:tc>
        <w:tc>
          <w:tcPr>
            <w:tcW w:w="297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C/03.3Обслуживание и ремонт релейной защиты цехового электрооборудования</w:t>
            </w:r>
          </w:p>
        </w:tc>
      </w:tr>
      <w:tr w:rsidR="00507344" w:rsidTr="00CC1778">
        <w:tc>
          <w:tcPr>
            <w:tcW w:w="1384" w:type="dxa"/>
            <w:vMerge/>
          </w:tcPr>
          <w:p w:rsidR="00507344" w:rsidRDefault="00507344"/>
        </w:tc>
        <w:tc>
          <w:tcPr>
            <w:tcW w:w="2552" w:type="dxa"/>
            <w:vMerge/>
          </w:tcPr>
          <w:p w:rsidR="00507344" w:rsidRDefault="00507344"/>
        </w:tc>
        <w:tc>
          <w:tcPr>
            <w:tcW w:w="382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3.2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</w:rPr>
              <w:t>роизводить наладку устройств силовой электроники и пускозащитной аппаратуры</w:t>
            </w:r>
          </w:p>
        </w:tc>
        <w:tc>
          <w:tcPr>
            <w:tcW w:w="1701" w:type="dxa"/>
          </w:tcPr>
          <w:p w:rsidR="00507344" w:rsidRPr="00507344" w:rsidRDefault="00507344">
            <w:pPr>
              <w:rPr>
                <w:rFonts w:ascii="Times New Roman" w:hAnsi="Times New Roman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ОТФ С Выполнение сложных работ по ремонту и обслуживанию </w:t>
            </w:r>
            <w:proofErr w:type="gramStart"/>
            <w:r>
              <w:rPr>
                <w:rFonts w:ascii="Times New Roman" w:hAnsi="Times New Roman"/>
                <w:sz w:val="24"/>
              </w:rPr>
              <w:t>цехового</w:t>
            </w:r>
            <w:proofErr w:type="gramEnd"/>
          </w:p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электрооборудования</w:t>
            </w:r>
          </w:p>
        </w:tc>
        <w:tc>
          <w:tcPr>
            <w:tcW w:w="2977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ТФ C/03.3Обслуживание и ремонт релейной защиты цехового электрооборудования</w:t>
            </w:r>
          </w:p>
        </w:tc>
      </w:tr>
      <w:tr w:rsidR="00507344" w:rsidTr="00CC1778">
        <w:tc>
          <w:tcPr>
            <w:tcW w:w="1384" w:type="dxa"/>
            <w:vMerge w:val="restart"/>
          </w:tcPr>
          <w:p w:rsidR="00507344" w:rsidRPr="00CC1778" w:rsidRDefault="00507344" w:rsidP="00CC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778">
              <w:rPr>
                <w:rFonts w:ascii="Times New Roman" w:hAnsi="Times New Roman"/>
                <w:sz w:val="24"/>
                <w:szCs w:val="24"/>
              </w:rPr>
              <w:t>Вид деятельности по запросу работодателя</w:t>
            </w:r>
          </w:p>
        </w:tc>
        <w:tc>
          <w:tcPr>
            <w:tcW w:w="2552" w:type="dxa"/>
            <w:vMerge w:val="restart"/>
            <w:vAlign w:val="center"/>
          </w:tcPr>
          <w:p w:rsidR="00507344" w:rsidRPr="00CC1778" w:rsidRDefault="00507344" w:rsidP="00CC1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778">
              <w:rPr>
                <w:rFonts w:ascii="Times New Roman" w:hAnsi="Times New Roman"/>
                <w:sz w:val="24"/>
                <w:szCs w:val="24"/>
              </w:rPr>
              <w:t>ВД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работ по профессии </w:t>
            </w:r>
            <w:r w:rsidRPr="00507344">
              <w:rPr>
                <w:rFonts w:ascii="Times New Roman" w:hAnsi="Times New Roman"/>
                <w:sz w:val="24"/>
                <w:szCs w:val="24"/>
              </w:rPr>
              <w:t>рабочих 19861 Электромонтер по ремонту и обслуживанию электрооборудования</w:t>
            </w:r>
          </w:p>
        </w:tc>
        <w:tc>
          <w:tcPr>
            <w:tcW w:w="3827" w:type="dxa"/>
          </w:tcPr>
          <w:p w:rsidR="00507344" w:rsidRDefault="00015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</w:t>
            </w:r>
            <w:r w:rsidR="00507344" w:rsidRPr="00507344">
              <w:rPr>
                <w:rFonts w:ascii="Times New Roman" w:hAnsi="Times New Roman"/>
                <w:sz w:val="24"/>
              </w:rPr>
              <w:t>.1</w:t>
            </w:r>
            <w:proofErr w:type="gramStart"/>
            <w:r w:rsidR="00507344" w:rsidRPr="00507344"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 w:rsidR="00507344" w:rsidRPr="00507344">
              <w:rPr>
                <w:rFonts w:ascii="Times New Roman" w:hAnsi="Times New Roman"/>
                <w:sz w:val="24"/>
              </w:rPr>
              <w:t>ыполнять работы по ремонту и обслуживанию осветительных электроустановок, сетей и вспомогательного цехового электрооборудования</w:t>
            </w:r>
          </w:p>
        </w:tc>
        <w:tc>
          <w:tcPr>
            <w:tcW w:w="1701" w:type="dxa"/>
          </w:tcPr>
          <w:p w:rsidR="00507344" w:rsidRDefault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  <w:highlight w:val="white"/>
              </w:rPr>
            </w:pPr>
            <w:r w:rsidRPr="00507344">
              <w:rPr>
                <w:rFonts w:ascii="Times New Roman" w:hAnsi="Times New Roman"/>
                <w:sz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Pr="00507344" w:rsidRDefault="00507344" w:rsidP="00257242">
            <w:pPr>
              <w:ind w:right="-108"/>
              <w:rPr>
                <w:rFonts w:ascii="Times New Roman" w:hAnsi="Times New Roman"/>
                <w:i/>
                <w:color w:val="2F5496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А - Выполнение простых работ по ремонту и обслуживанию цехового электрооборудования</w:t>
            </w:r>
          </w:p>
        </w:tc>
        <w:tc>
          <w:tcPr>
            <w:tcW w:w="2977" w:type="dxa"/>
          </w:tcPr>
          <w:p w:rsidR="00507344" w:rsidRPr="00507344" w:rsidRDefault="00507344" w:rsidP="0025724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 xml:space="preserve">A/01.2 </w:t>
            </w:r>
          </w:p>
          <w:p w:rsidR="00507344" w:rsidRPr="00507344" w:rsidRDefault="00507344" w:rsidP="00257242">
            <w:pPr>
              <w:rPr>
                <w:rFonts w:ascii="Times New Roman" w:hAnsi="Times New Roman"/>
                <w:i/>
                <w:color w:val="2F5496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Ремонт и обслуживание осветительных электроустановок, сетей и вспомогательного цехового электрооборудования</w:t>
            </w:r>
          </w:p>
        </w:tc>
      </w:tr>
      <w:tr w:rsidR="00507344" w:rsidTr="00CC1778">
        <w:tc>
          <w:tcPr>
            <w:tcW w:w="1384" w:type="dxa"/>
            <w:vMerge/>
          </w:tcPr>
          <w:p w:rsidR="00507344" w:rsidRDefault="00507344"/>
        </w:tc>
        <w:tc>
          <w:tcPr>
            <w:tcW w:w="2552" w:type="dxa"/>
            <w:vMerge/>
          </w:tcPr>
          <w:p w:rsidR="00507344" w:rsidRDefault="00507344"/>
        </w:tc>
        <w:tc>
          <w:tcPr>
            <w:tcW w:w="3827" w:type="dxa"/>
          </w:tcPr>
          <w:p w:rsidR="00507344" w:rsidRDefault="00015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</w:t>
            </w:r>
            <w:r w:rsidR="00507344">
              <w:rPr>
                <w:rFonts w:ascii="Times New Roman" w:hAnsi="Times New Roman"/>
                <w:sz w:val="24"/>
              </w:rPr>
              <w:t>.2</w:t>
            </w:r>
            <w:proofErr w:type="gramStart"/>
            <w:r w:rsidR="00507344">
              <w:t xml:space="preserve"> </w:t>
            </w:r>
            <w:r w:rsidR="00507344">
              <w:rPr>
                <w:rFonts w:ascii="Times New Roman" w:hAnsi="Times New Roman"/>
                <w:sz w:val="24"/>
              </w:rPr>
              <w:t xml:space="preserve"> </w:t>
            </w:r>
            <w:r w:rsidR="00507344" w:rsidRPr="00507344">
              <w:rPr>
                <w:rFonts w:ascii="Times New Roman" w:hAnsi="Times New Roman"/>
                <w:sz w:val="24"/>
              </w:rPr>
              <w:t>В</w:t>
            </w:r>
            <w:proofErr w:type="gramEnd"/>
            <w:r w:rsidR="00507344" w:rsidRPr="00507344">
              <w:rPr>
                <w:rFonts w:ascii="Times New Roman" w:hAnsi="Times New Roman"/>
                <w:sz w:val="24"/>
              </w:rPr>
              <w:t>ыполнять работы по ремонту и обслуживанию цеховых электрических аппаратов напряжением до 1000В</w:t>
            </w:r>
          </w:p>
        </w:tc>
        <w:tc>
          <w:tcPr>
            <w:tcW w:w="1701" w:type="dxa"/>
          </w:tcPr>
          <w:p w:rsidR="00507344" w:rsidRDefault="00507344" w:rsidP="00257242">
            <w:pPr>
              <w:widowControl w:val="0"/>
              <w:spacing w:line="276" w:lineRule="auto"/>
              <w:rPr>
                <w:rFonts w:ascii="Times New Roman" w:hAnsi="Times New Roman"/>
                <w:sz w:val="24"/>
                <w:highlight w:val="white"/>
              </w:rPr>
            </w:pPr>
            <w:r w:rsidRPr="00507344">
              <w:rPr>
                <w:rFonts w:ascii="Times New Roman" w:hAnsi="Times New Roman"/>
                <w:sz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Pr="00507344" w:rsidRDefault="00507344" w:rsidP="00257242">
            <w:pPr>
              <w:ind w:right="-108"/>
              <w:rPr>
                <w:rFonts w:ascii="Times New Roman" w:hAnsi="Times New Roman"/>
                <w:i/>
                <w:color w:val="2F5496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А - Выполнение простых работ по ремонту и обслуживанию цехового электрооборудования</w:t>
            </w:r>
          </w:p>
        </w:tc>
        <w:tc>
          <w:tcPr>
            <w:tcW w:w="2977" w:type="dxa"/>
          </w:tcPr>
          <w:p w:rsidR="00507344" w:rsidRPr="00507344" w:rsidRDefault="00507344" w:rsidP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507344">
              <w:rPr>
                <w:rFonts w:ascii="Times New Roman" w:hAnsi="Times New Roman"/>
                <w:sz w:val="24"/>
              </w:rPr>
              <w:t>A/02.2</w:t>
            </w:r>
          </w:p>
          <w:p w:rsidR="00507344" w:rsidRDefault="00507344" w:rsidP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507344">
              <w:rPr>
                <w:rFonts w:ascii="Times New Roman" w:hAnsi="Times New Roman"/>
                <w:sz w:val="24"/>
              </w:rPr>
              <w:t>Ремонт и обслуживание цеховых электрических аппаратов напряжением до 1000В</w:t>
            </w:r>
          </w:p>
        </w:tc>
      </w:tr>
      <w:tr w:rsidR="00507344" w:rsidTr="00CC1778">
        <w:tc>
          <w:tcPr>
            <w:tcW w:w="1384" w:type="dxa"/>
            <w:vMerge/>
          </w:tcPr>
          <w:p w:rsidR="00507344" w:rsidRDefault="00507344"/>
        </w:tc>
        <w:tc>
          <w:tcPr>
            <w:tcW w:w="2552" w:type="dxa"/>
            <w:vMerge/>
          </w:tcPr>
          <w:p w:rsidR="00507344" w:rsidRDefault="00507344"/>
        </w:tc>
        <w:tc>
          <w:tcPr>
            <w:tcW w:w="3827" w:type="dxa"/>
          </w:tcPr>
          <w:p w:rsidR="00507344" w:rsidRDefault="00015EEA" w:rsidP="00015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507344" w:rsidRPr="00507344">
              <w:rPr>
                <w:rFonts w:ascii="Times New Roman" w:hAnsi="Times New Roman"/>
                <w:sz w:val="24"/>
              </w:rPr>
              <w:t xml:space="preserve">К. </w:t>
            </w:r>
            <w:r>
              <w:rPr>
                <w:rFonts w:ascii="Times New Roman" w:hAnsi="Times New Roman"/>
                <w:sz w:val="24"/>
              </w:rPr>
              <w:t>4</w:t>
            </w:r>
            <w:r w:rsidR="00507344" w:rsidRPr="00507344">
              <w:rPr>
                <w:rFonts w:ascii="Times New Roman" w:hAnsi="Times New Roman"/>
                <w:sz w:val="24"/>
              </w:rPr>
              <w:t>.3</w:t>
            </w:r>
            <w:proofErr w:type="gramStart"/>
            <w:r w:rsidR="00507344" w:rsidRPr="00507344"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 w:rsidR="00507344" w:rsidRPr="00507344">
              <w:rPr>
                <w:rFonts w:ascii="Times New Roman" w:hAnsi="Times New Roman"/>
                <w:sz w:val="24"/>
              </w:rPr>
              <w:t>ыполнять работы по ремонту и обслуживанию цеховых электрических аппаратов напряжением до 1000В</w:t>
            </w:r>
          </w:p>
        </w:tc>
        <w:tc>
          <w:tcPr>
            <w:tcW w:w="1701" w:type="dxa"/>
          </w:tcPr>
          <w:p w:rsidR="00507344" w:rsidRDefault="00507344" w:rsidP="00257242">
            <w:pPr>
              <w:widowControl w:val="0"/>
              <w:spacing w:line="276" w:lineRule="auto"/>
              <w:rPr>
                <w:rFonts w:ascii="Times New Roman" w:hAnsi="Times New Roman"/>
                <w:sz w:val="24"/>
                <w:highlight w:val="white"/>
              </w:rPr>
            </w:pPr>
            <w:r w:rsidRPr="00507344">
              <w:rPr>
                <w:rFonts w:ascii="Times New Roman" w:hAnsi="Times New Roman"/>
                <w:sz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507344" w:rsidRPr="00507344" w:rsidRDefault="00507344" w:rsidP="00257242">
            <w:pPr>
              <w:ind w:right="-108"/>
              <w:rPr>
                <w:rFonts w:ascii="Times New Roman" w:hAnsi="Times New Roman"/>
                <w:i/>
                <w:color w:val="2F5496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А - Выполнение простых работ по ремонту и обслуживанию цехового электрооборудования</w:t>
            </w:r>
          </w:p>
        </w:tc>
        <w:tc>
          <w:tcPr>
            <w:tcW w:w="2977" w:type="dxa"/>
          </w:tcPr>
          <w:p w:rsidR="00507344" w:rsidRPr="00507344" w:rsidRDefault="00507344" w:rsidP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507344">
              <w:rPr>
                <w:rFonts w:ascii="Times New Roman" w:hAnsi="Times New Roman"/>
                <w:sz w:val="24"/>
              </w:rPr>
              <w:t>A/03.2</w:t>
            </w:r>
          </w:p>
          <w:p w:rsidR="00507344" w:rsidRDefault="00507344" w:rsidP="00507344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507344">
              <w:rPr>
                <w:rFonts w:ascii="Times New Roman" w:hAnsi="Times New Roman"/>
                <w:sz w:val="24"/>
              </w:rPr>
              <w:t>Ремонт и обслуживание цеховых электрических машин мощностью до 10кВт, напряжением до 1000В</w:t>
            </w:r>
          </w:p>
        </w:tc>
      </w:tr>
      <w:tr w:rsidR="00015EEA" w:rsidTr="00CC1778">
        <w:tc>
          <w:tcPr>
            <w:tcW w:w="1384" w:type="dxa"/>
            <w:vMerge/>
          </w:tcPr>
          <w:p w:rsidR="00015EEA" w:rsidRDefault="00015EEA"/>
        </w:tc>
        <w:tc>
          <w:tcPr>
            <w:tcW w:w="2552" w:type="dxa"/>
            <w:vMerge/>
          </w:tcPr>
          <w:p w:rsidR="00015EEA" w:rsidRDefault="00015EEA"/>
        </w:tc>
        <w:tc>
          <w:tcPr>
            <w:tcW w:w="3827" w:type="dxa"/>
          </w:tcPr>
          <w:p w:rsidR="00015EEA" w:rsidRDefault="00015EEA" w:rsidP="00015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015EEA"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015EEA">
              <w:rPr>
                <w:rFonts w:ascii="Times New Roman" w:hAnsi="Times New Roman"/>
                <w:sz w:val="24"/>
              </w:rPr>
              <w:t>.4</w:t>
            </w:r>
            <w:proofErr w:type="gramStart"/>
            <w:r w:rsidRPr="00015EEA"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 w:rsidRPr="00015EEA">
              <w:rPr>
                <w:rFonts w:ascii="Times New Roman" w:hAnsi="Times New Roman"/>
                <w:sz w:val="24"/>
              </w:rPr>
              <w:t>ыполнять простые слесарные, монтажные и такелажные работы при ремонте цехового электрооборудования</w:t>
            </w:r>
          </w:p>
        </w:tc>
        <w:tc>
          <w:tcPr>
            <w:tcW w:w="1701" w:type="dxa"/>
          </w:tcPr>
          <w:p w:rsidR="00015EEA" w:rsidRDefault="00015EEA" w:rsidP="00257242">
            <w:pPr>
              <w:widowControl w:val="0"/>
              <w:spacing w:line="276" w:lineRule="auto"/>
              <w:rPr>
                <w:rFonts w:ascii="Times New Roman" w:hAnsi="Times New Roman"/>
                <w:sz w:val="24"/>
                <w:highlight w:val="white"/>
              </w:rPr>
            </w:pPr>
            <w:r w:rsidRPr="00507344">
              <w:rPr>
                <w:rFonts w:ascii="Times New Roman" w:hAnsi="Times New Roman"/>
                <w:sz w:val="24"/>
              </w:rPr>
              <w:t>40.048 Слесарь - электрик</w:t>
            </w:r>
          </w:p>
        </w:tc>
        <w:tc>
          <w:tcPr>
            <w:tcW w:w="2835" w:type="dxa"/>
          </w:tcPr>
          <w:p w:rsidR="00015EEA" w:rsidRPr="00507344" w:rsidRDefault="00015EEA" w:rsidP="00257242">
            <w:pPr>
              <w:ind w:right="-108"/>
              <w:rPr>
                <w:rFonts w:ascii="Times New Roman" w:hAnsi="Times New Roman"/>
                <w:i/>
                <w:color w:val="2F5496"/>
                <w:sz w:val="24"/>
                <w:szCs w:val="24"/>
              </w:rPr>
            </w:pPr>
            <w:r w:rsidRPr="00507344">
              <w:rPr>
                <w:rFonts w:ascii="Times New Roman" w:hAnsi="Times New Roman"/>
                <w:sz w:val="24"/>
                <w:szCs w:val="24"/>
              </w:rPr>
              <w:t>А - Выполнение простых работ по ремонту и обслуживанию цехового электрооборудования</w:t>
            </w:r>
          </w:p>
        </w:tc>
        <w:tc>
          <w:tcPr>
            <w:tcW w:w="2977" w:type="dxa"/>
          </w:tcPr>
          <w:p w:rsidR="00015EEA" w:rsidRPr="00015EEA" w:rsidRDefault="00015EEA" w:rsidP="00015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015EEA">
              <w:rPr>
                <w:rFonts w:ascii="Times New Roman" w:hAnsi="Times New Roman"/>
                <w:sz w:val="24"/>
              </w:rPr>
              <w:t>A/04.2</w:t>
            </w:r>
          </w:p>
          <w:p w:rsidR="00015EEA" w:rsidRDefault="00015EEA" w:rsidP="00015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 w:rsidRPr="00015EEA">
              <w:rPr>
                <w:rFonts w:ascii="Times New Roman" w:hAnsi="Times New Roman"/>
                <w:sz w:val="24"/>
              </w:rPr>
              <w:t>Выполнение простых слесарных, монтажных и такелажных работ при ремонте цехового электрооборудования</w:t>
            </w:r>
          </w:p>
        </w:tc>
      </w:tr>
    </w:tbl>
    <w:p w:rsidR="00F338F0" w:rsidRDefault="00F338F0">
      <w:pPr>
        <w:widowControl w:val="0"/>
        <w:spacing w:line="276" w:lineRule="auto"/>
        <w:rPr>
          <w:rFonts w:ascii="Times New Roman" w:hAnsi="Times New Roman"/>
          <w:sz w:val="24"/>
        </w:rPr>
      </w:pPr>
    </w:p>
    <w:p w:rsidR="00F338F0" w:rsidRDefault="00113733">
      <w:pPr>
        <w:widowControl w:val="0"/>
        <w:spacing w:line="276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4.3.2. Матрица соответствия отраслевым требованиям дополнительных видов деятельности, компетенций выпускника, не отраженных в матрице компетенций выпускника по ФГОС СПО</w:t>
      </w:r>
      <w:r>
        <w:rPr>
          <w:rStyle w:val="13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 xml:space="preserve"> </w:t>
      </w:r>
    </w:p>
    <w:p w:rsidR="00F338F0" w:rsidRDefault="00F338F0">
      <w:pPr>
        <w:rPr>
          <w:rFonts w:ascii="Times New Roman" w:hAnsi="Times New Roman"/>
          <w:b/>
          <w:i/>
          <w:color w:val="FF0000"/>
          <w:sz w:val="24"/>
        </w:rPr>
      </w:pPr>
    </w:p>
    <w:tbl>
      <w:tblPr>
        <w:tblStyle w:val="affffffffff1"/>
        <w:tblW w:w="15276" w:type="dxa"/>
        <w:tblLayout w:type="fixed"/>
        <w:tblLook w:val="04A0" w:firstRow="1" w:lastRow="0" w:firstColumn="1" w:lastColumn="0" w:noHBand="0" w:noVBand="1"/>
      </w:tblPr>
      <w:tblGrid>
        <w:gridCol w:w="2582"/>
        <w:gridCol w:w="2659"/>
        <w:gridCol w:w="2996"/>
        <w:gridCol w:w="3118"/>
        <w:gridCol w:w="3921"/>
      </w:tblGrid>
      <w:tr w:rsidR="00F338F0" w:rsidTr="004A461B">
        <w:tc>
          <w:tcPr>
            <w:tcW w:w="2582" w:type="dxa"/>
            <w:vMerge w:val="restart"/>
            <w:vAlign w:val="center"/>
          </w:tcPr>
          <w:p w:rsidR="00F338F0" w:rsidRDefault="001137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Дополнительные квалификации, компетенции</w:t>
            </w:r>
          </w:p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(Сельское хозяйство)</w:t>
            </w:r>
          </w:p>
        </w:tc>
        <w:tc>
          <w:tcPr>
            <w:tcW w:w="5655" w:type="dxa"/>
            <w:gridSpan w:val="2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Соответствие ПС </w:t>
            </w:r>
          </w:p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40.048 Слесарь - электрик</w:t>
            </w:r>
          </w:p>
        </w:tc>
        <w:tc>
          <w:tcPr>
            <w:tcW w:w="7039" w:type="dxa"/>
            <w:gridSpan w:val="2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Виды деятельности, реализуемые в рамках вариативной части</w:t>
            </w:r>
          </w:p>
        </w:tc>
      </w:tr>
      <w:tr w:rsidR="00F338F0" w:rsidTr="004A461B">
        <w:tc>
          <w:tcPr>
            <w:tcW w:w="2582" w:type="dxa"/>
            <w:vMerge/>
            <w:vAlign w:val="center"/>
          </w:tcPr>
          <w:p w:rsidR="00F338F0" w:rsidRDefault="00F338F0"/>
        </w:tc>
        <w:tc>
          <w:tcPr>
            <w:tcW w:w="2659" w:type="dxa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и наименование ОТФ</w:t>
            </w:r>
          </w:p>
        </w:tc>
        <w:tc>
          <w:tcPr>
            <w:tcW w:w="2996" w:type="dxa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и наименование ТФ</w:t>
            </w:r>
          </w:p>
        </w:tc>
        <w:tc>
          <w:tcPr>
            <w:tcW w:w="3118" w:type="dxa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ВД</w:t>
            </w:r>
          </w:p>
        </w:tc>
        <w:tc>
          <w:tcPr>
            <w:tcW w:w="3921" w:type="dxa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и наименование ОТФ</w:t>
            </w:r>
          </w:p>
        </w:tc>
      </w:tr>
      <w:tr w:rsidR="00F338F0" w:rsidTr="004A461B">
        <w:tc>
          <w:tcPr>
            <w:tcW w:w="2582" w:type="dxa"/>
          </w:tcPr>
          <w:p w:rsidR="00F338F0" w:rsidRDefault="001137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2659" w:type="dxa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- Выполнение простых работ по ремонту и обслуживанию цехового электрооборудования</w:t>
            </w:r>
          </w:p>
        </w:tc>
        <w:tc>
          <w:tcPr>
            <w:tcW w:w="2996" w:type="dxa"/>
          </w:tcPr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A/01.2 </w:t>
            </w:r>
          </w:p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и обслуживание осветительных электроустановок, сетей и вспомогательного цехового электрооборудования</w:t>
            </w:r>
          </w:p>
        </w:tc>
        <w:tc>
          <w:tcPr>
            <w:tcW w:w="3118" w:type="dxa"/>
          </w:tcPr>
          <w:p w:rsidR="00F338F0" w:rsidRDefault="001137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Выполнение работ по профессии рабочих 19861 Электромонтер по ремонту и обслуживанию электрооборудования</w:t>
            </w:r>
          </w:p>
        </w:tc>
        <w:tc>
          <w:tcPr>
            <w:tcW w:w="3921" w:type="dxa"/>
          </w:tcPr>
          <w:p w:rsidR="00F338F0" w:rsidRDefault="00113733" w:rsidP="00015EEA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015EE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.1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>ыполнять работы по ремонту и обслуживанию осветительных электроустановок, сетей и вспомогательного цехового электрооборудования</w:t>
            </w:r>
          </w:p>
        </w:tc>
      </w:tr>
      <w:tr w:rsidR="00F338F0" w:rsidTr="004A461B">
        <w:tc>
          <w:tcPr>
            <w:tcW w:w="15276" w:type="dxa"/>
            <w:gridSpan w:val="5"/>
            <w:shd w:val="clear" w:color="auto" w:fill="auto"/>
          </w:tcPr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Владеть навыками: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изучения конструкторской и технологической документации на обслуживаемые и ремонтируемые цеховые осветительные электроустановки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подготовки рабочего места при ремонте и обслуживании цеховых осветительных электроустановок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выбора слесарных и электромонтажных инструментов для ремонта и обслуживания цеховых осветительных электроустановок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обслуживание цеховых осветительных электроустановок замена отдельных элементов цеховых осветительных установок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и замены электропроводки в цехе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прокладки электропроводки в цехе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системы заземления и </w:t>
            </w:r>
            <w:proofErr w:type="spellStart"/>
            <w:r>
              <w:rPr>
                <w:rFonts w:ascii="Times New Roman" w:hAnsi="Times New Roman"/>
              </w:rPr>
              <w:t>зануления</w:t>
            </w:r>
            <w:proofErr w:type="spellEnd"/>
            <w:r>
              <w:rPr>
                <w:rFonts w:ascii="Times New Roman" w:hAnsi="Times New Roman"/>
              </w:rPr>
              <w:t xml:space="preserve"> в условиях цеха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Знать: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материалы и изделия, применяемые для ремонта осветительных электроустановок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конструкции, назначение, возможности и правила использования инструментов и приспособлений для ремонта осветительных электроустановок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осветительных электроустановок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конструкции и принципы работы электрических источников света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электрические схемы питания осветительных установок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распределительных устройств осветительных установок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общие сведения об устройстве электропроводок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электропроводок, конструкции и марки проводов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системы заземления и </w:t>
            </w:r>
            <w:proofErr w:type="spellStart"/>
            <w:r>
              <w:rPr>
                <w:rFonts w:ascii="Times New Roman" w:hAnsi="Times New Roman"/>
              </w:rPr>
              <w:t>зануления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выполнении электромонтажных работ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электрические схемы и чертежи осветительных электроустановок, сетей и вспомогательного цехового электрооборудования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подготавливать рабочее место в соответствии с требованиями рационального и безопасного выполнения работ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и приспособления, соответствующие производимым работам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разметку мест установки цеховых осветительных электроустановок и трасс электропроводки в соответствии с рабочей документацией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проверять величину сопротивления изоляции сетей цехового рабочего и аварийного освещения, дежурного освещения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проверять исправность цеховых светильников, понижающих трансформаторов </w:t>
            </w:r>
          </w:p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ремонт и замену участков цеховой электропроводки </w:t>
            </w:r>
          </w:p>
          <w:p w:rsidR="00F338F0" w:rsidRDefault="001137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производить освидетельствование и ремонт системы заземления и </w:t>
            </w:r>
            <w:proofErr w:type="spellStart"/>
            <w:r>
              <w:rPr>
                <w:rFonts w:ascii="Times New Roman" w:hAnsi="Times New Roman"/>
              </w:rPr>
              <w:t>зануления</w:t>
            </w:r>
            <w:proofErr w:type="spellEnd"/>
            <w:r>
              <w:rPr>
                <w:rFonts w:ascii="Times New Roman" w:hAnsi="Times New Roman"/>
              </w:rPr>
              <w:t xml:space="preserve"> цехового вспомогательного оборудования</w:t>
            </w:r>
          </w:p>
        </w:tc>
      </w:tr>
      <w:tr w:rsidR="00F338F0" w:rsidTr="004A461B">
        <w:tc>
          <w:tcPr>
            <w:tcW w:w="2582" w:type="dxa"/>
          </w:tcPr>
          <w:p w:rsidR="00F338F0" w:rsidRDefault="00F338F0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</w:tcPr>
          <w:p w:rsidR="00F338F0" w:rsidRDefault="00F338F0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</w:tcPr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A/02.2</w:t>
            </w:r>
          </w:p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и обслуживание цеховых электрических аппаратов напряжением до 1000В</w:t>
            </w:r>
          </w:p>
        </w:tc>
        <w:tc>
          <w:tcPr>
            <w:tcW w:w="3118" w:type="dxa"/>
          </w:tcPr>
          <w:p w:rsidR="00F338F0" w:rsidRDefault="00F338F0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21" w:type="dxa"/>
          </w:tcPr>
          <w:p w:rsidR="00F338F0" w:rsidRDefault="00113733" w:rsidP="00DC438C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ПК. </w:t>
            </w:r>
            <w:r w:rsidR="00DC438C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>ыполнять работы по ремонту и обслуживанию цеховых электрических аппаратов напряжением до 1000В</w:t>
            </w:r>
          </w:p>
        </w:tc>
      </w:tr>
      <w:tr w:rsidR="00F338F0" w:rsidTr="004A461B">
        <w:tc>
          <w:tcPr>
            <w:tcW w:w="15276" w:type="dxa"/>
            <w:gridSpan w:val="5"/>
          </w:tcPr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Владеть навыками: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изучения конструкторской и технологической документации на обслуживаемые и ремонтируемые цеховые электрические аппараты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подготовки рабочего места при ремонте и обслуживании цеховых электрических аппаратов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выбора слесарных и электромонтажных инструментов и приспособлений для ремонта и обслуживания цеховых электрических аппаратов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и обслуживания предохранителей, рубильников и пакетных выключателей цехового электрооборудования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и обслуживания реостатов цехового электрооборудования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и обслуживания цеховых распределительных устройств без установленного оборудования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Знать: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материалы и изделия, применяемые для ремонта электрических аппаратов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конструкции, назначение, возможности и правила использования инструментов и приспособлений для ремонта электрических аппаратов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общие сведения о распределительных устройствах силовых электроустановок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виды неисправностей пускорегулирующей аппаратуры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контакторов и магнитных пускателей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предохранителей, рубильников и пакетных выключателей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и основные неисправности реостатов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конструкция распределительных устройств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и правила применения средств индивидуальной и коллективной защиты при ремонте и обслуживании электрических аппаратов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электрические схемы и чертежи цеховых электрических аппаратов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подготавливать рабочее место в соответствии с требованиями рационального и безопасного выполнения работ на цеховом электрооборудовании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и приспособления, соответствующие производимым работам на </w:t>
            </w:r>
            <w:proofErr w:type="gramStart"/>
            <w:r>
              <w:rPr>
                <w:rFonts w:ascii="Times New Roman" w:hAnsi="Times New Roman"/>
              </w:rPr>
              <w:t>цеховом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заменять обгоревшие контакты выключателей цехового электрооборудования напряжением до 1000в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ремонтировать и заменять резисторы цехового электрооборудования напряжением до 1000в </w:t>
            </w:r>
          </w:p>
          <w:p w:rsidR="00F338F0" w:rsidRDefault="001137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производить ремонт механических поврежденных каркасов и ограждающих конструкций распределительных устройств цехового электрооборудования</w:t>
            </w:r>
          </w:p>
        </w:tc>
      </w:tr>
      <w:tr w:rsidR="00F338F0" w:rsidTr="004A461B">
        <w:tc>
          <w:tcPr>
            <w:tcW w:w="2582" w:type="dxa"/>
          </w:tcPr>
          <w:p w:rsidR="00F338F0" w:rsidRDefault="00F338F0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</w:tcPr>
          <w:p w:rsidR="00F338F0" w:rsidRDefault="00F338F0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</w:tcPr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A/03.2</w:t>
            </w:r>
          </w:p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и обслуживание цеховых электрических машин мощностью до 10кВт, напряжением до 1000В</w:t>
            </w:r>
          </w:p>
        </w:tc>
        <w:tc>
          <w:tcPr>
            <w:tcW w:w="3118" w:type="dxa"/>
          </w:tcPr>
          <w:p w:rsidR="00F338F0" w:rsidRDefault="00F338F0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21" w:type="dxa"/>
          </w:tcPr>
          <w:p w:rsidR="00F338F0" w:rsidRDefault="00113733" w:rsidP="00015EEA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015EE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.3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>ыполнять работы по ремонту и обслуживанию цеховых электрических машин мощностью до 10кВт, напряжением до 1000В</w:t>
            </w:r>
          </w:p>
        </w:tc>
      </w:tr>
      <w:tr w:rsidR="00F338F0" w:rsidTr="004A461B">
        <w:tc>
          <w:tcPr>
            <w:tcW w:w="15276" w:type="dxa"/>
            <w:gridSpan w:val="5"/>
          </w:tcPr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Владеть навыками: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изучения конструкторской и технологической документации на цеховые сухие трансформаторы и электродвигатели напряжением до 1000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подготовки рабочего места при ремонте и обслуживании цеховых трансформаторов и электродвигателей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выбора слесарных и электромонтажных инструментов и приспособлений для ремонта и обслуживания цеховых сухих трансформаторов и электродвигателей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и обслуживания цеховых сухих силовых трансформаторов напряжением до 1000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и обслуживания цеховых сварочных трансформаторов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ремонта и обслуживания цеховых электродвигателей мощностью до 10квт и напряжением до 1000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Знать: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конструкция, назначение, возможности и правила использования инструментов и приспособлений для ремонта трансформаторов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и устройство силовых трансформаторов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повреждений сухих силовых трансформаторов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характерные неисправности сварочных трансформаторов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типы, конструкция и классификация электродвигателей мощностью до 10квт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обмоток электродвигателей мощностью до 10квт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</w:t>
            </w:r>
            <w:proofErr w:type="spellStart"/>
            <w:r>
              <w:rPr>
                <w:rFonts w:ascii="Times New Roman" w:hAnsi="Times New Roman"/>
              </w:rPr>
              <w:t>токособирательной</w:t>
            </w:r>
            <w:proofErr w:type="spellEnd"/>
            <w:r>
              <w:rPr>
                <w:rFonts w:ascii="Times New Roman" w:hAnsi="Times New Roman"/>
              </w:rPr>
              <w:t xml:space="preserve"> системы электродвигателя мощностью до 10квт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электрические схемы и чертежи цеховых трансформаторов и электродвигателей напряжением до 1000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 инструменты приспособления, соответствующие производимым работам на цеховых электрических машинах мощностью до 10 квт и напряжением до 1000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выявлять неисправности цеховых сварочных трансформаторов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устранять неисправности выводного провода, корпуса и обмоток цеховых сварочных трансформаторов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ремонт обмоток цеховых электродвигателей мощностью до 10квт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производить ремонт щеточного механизма, подшипников и валов цеховых электродвигателей мощностью до 10квт </w:t>
            </w:r>
          </w:p>
          <w:p w:rsidR="00F338F0" w:rsidRDefault="001137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производить балансировку роторов и якорей цеховых электродвигателей</w:t>
            </w:r>
          </w:p>
        </w:tc>
      </w:tr>
      <w:tr w:rsidR="00F338F0" w:rsidTr="004A461B">
        <w:tc>
          <w:tcPr>
            <w:tcW w:w="2582" w:type="dxa"/>
          </w:tcPr>
          <w:p w:rsidR="00F338F0" w:rsidRDefault="00F338F0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</w:tcPr>
          <w:p w:rsidR="00F338F0" w:rsidRDefault="00F338F0">
            <w:pPr>
              <w:rPr>
                <w:rFonts w:ascii="Times New Roman" w:hAnsi="Times New Roman"/>
              </w:rPr>
            </w:pPr>
          </w:p>
        </w:tc>
        <w:tc>
          <w:tcPr>
            <w:tcW w:w="2996" w:type="dxa"/>
          </w:tcPr>
          <w:p w:rsidR="00F338F0" w:rsidRDefault="0011373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A/04.2</w:t>
            </w:r>
          </w:p>
          <w:p w:rsidR="00F338F0" w:rsidRDefault="0011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простых слесарных, монтажных и такелажных работ при ремонте цехового электрооборудования</w:t>
            </w:r>
          </w:p>
        </w:tc>
        <w:tc>
          <w:tcPr>
            <w:tcW w:w="3118" w:type="dxa"/>
          </w:tcPr>
          <w:p w:rsidR="00F338F0" w:rsidRDefault="00F338F0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21" w:type="dxa"/>
          </w:tcPr>
          <w:p w:rsidR="00F338F0" w:rsidRDefault="00113733" w:rsidP="00015EEA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ПК </w:t>
            </w:r>
            <w:r w:rsidR="00015EE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.4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>ыполнять простые слесарные, монтажные и такелажные работы при ремонте цехового электрооборудования</w:t>
            </w:r>
          </w:p>
        </w:tc>
      </w:tr>
      <w:tr w:rsidR="00F338F0" w:rsidTr="004A461B">
        <w:tc>
          <w:tcPr>
            <w:tcW w:w="15276" w:type="dxa"/>
            <w:gridSpan w:val="5"/>
          </w:tcPr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Владеть навыками: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изучения конструкторской и технологической документации на выполнение слесарных, монтажных и такелажных работ при ремонте цехового электрооборудования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сборки неразъемных соединений при ремонте цехового электрооборудования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изготовления простых деталей при ремонте цехового электрооборудования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Знать: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требования, предъявляемые к рабочему месту для производства слесарных и монтажных работ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резьбовых, шлицевых и шпоночных соединений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конструкции, назначение и правила использования оборудования и приспособлений для запрессовки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виды, конструкции, назначение и правила использования оборудования и приспособлений для разметки и резки листовой и профильной стали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электротехнические материалы и их применение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электроизоляционные материалы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</w:t>
            </w:r>
            <w:proofErr w:type="spellStart"/>
            <w:r>
              <w:rPr>
                <w:rFonts w:ascii="Times New Roman" w:hAnsi="Times New Roman"/>
              </w:rPr>
              <w:t>строповки</w:t>
            </w:r>
            <w:proofErr w:type="spellEnd"/>
            <w:r>
              <w:rPr>
                <w:rFonts w:ascii="Times New Roman" w:hAnsi="Times New Roman"/>
              </w:rPr>
              <w:t xml:space="preserve"> и перемещения грузов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Уметь: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подготавливать рабочее место для рационального и безопасного выполнения работ по ремонту цехового электрооборудования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инструменты для слесарных и монтажных работ при ремонте цехового электрооборудования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стропить</w:t>
            </w:r>
            <w:proofErr w:type="spellEnd"/>
            <w:r>
              <w:rPr>
                <w:rFonts w:ascii="Times New Roman" w:hAnsi="Times New Roman"/>
              </w:rPr>
              <w:t xml:space="preserve"> перемещать грузы при помощи талей, тельферов и лебедок при ремонте цехового электрооборудования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собирать резьбовые соединения цехового электрооборудования с контролем момента затяжки </w:t>
            </w:r>
          </w:p>
          <w:p w:rsidR="00F338F0" w:rsidRDefault="00113733">
            <w:pPr>
              <w:widowControl w:val="0"/>
              <w:tabs>
                <w:tab w:val="left" w:pos="139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собирать шпоночные соединения цехового электрооборудования с </w:t>
            </w:r>
            <w:proofErr w:type="spellStart"/>
            <w:r>
              <w:rPr>
                <w:rFonts w:ascii="Times New Roman" w:hAnsi="Times New Roman"/>
              </w:rPr>
              <w:t>припиливанием</w:t>
            </w:r>
            <w:proofErr w:type="spellEnd"/>
            <w:r>
              <w:rPr>
                <w:rFonts w:ascii="Times New Roman" w:hAnsi="Times New Roman"/>
              </w:rPr>
              <w:t xml:space="preserve"> шпонки </w:t>
            </w:r>
          </w:p>
          <w:p w:rsidR="00F338F0" w:rsidRDefault="001137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подгонять детали с опиловкой стыков при ремонте цехового электрооборудования</w:t>
            </w:r>
          </w:p>
        </w:tc>
      </w:tr>
    </w:tbl>
    <w:p w:rsidR="00F338F0" w:rsidRDefault="00F338F0">
      <w:pPr>
        <w:rPr>
          <w:rFonts w:ascii="Times New Roman" w:hAnsi="Times New Roman"/>
        </w:rPr>
      </w:pPr>
    </w:p>
    <w:p w:rsidR="00F338F0" w:rsidRDefault="00113733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bookmarkStart w:id="24" w:name="_Hlk156306792"/>
      <w:r>
        <w:rPr>
          <w:rFonts w:ascii="Times New Roman" w:hAnsi="Times New Roman"/>
          <w:sz w:val="24"/>
        </w:rPr>
        <w:t xml:space="preserve">4.3.3. Матрица соответствия компетенций и составных частей </w:t>
      </w:r>
      <w:r w:rsidR="00C11A6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 СПО профессии</w:t>
      </w:r>
    </w:p>
    <w:p w:rsidR="00F338F0" w:rsidRDefault="00F338F0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</w:p>
    <w:tbl>
      <w:tblPr>
        <w:tblW w:w="15370" w:type="dxa"/>
        <w:tblLayout w:type="fixed"/>
        <w:tblLook w:val="04A0" w:firstRow="1" w:lastRow="0" w:firstColumn="1" w:lastColumn="0" w:noHBand="0" w:noVBand="1"/>
      </w:tblPr>
      <w:tblGrid>
        <w:gridCol w:w="1521"/>
        <w:gridCol w:w="4257"/>
        <w:gridCol w:w="426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321"/>
        <w:gridCol w:w="246"/>
        <w:gridCol w:w="396"/>
        <w:gridCol w:w="171"/>
        <w:gridCol w:w="435"/>
        <w:gridCol w:w="30"/>
        <w:gridCol w:w="6"/>
        <w:gridCol w:w="236"/>
        <w:gridCol w:w="286"/>
        <w:gridCol w:w="425"/>
        <w:gridCol w:w="63"/>
        <w:gridCol w:w="504"/>
        <w:gridCol w:w="567"/>
        <w:gridCol w:w="236"/>
      </w:tblGrid>
      <w:tr w:rsidR="00F338F0" w:rsidTr="00D37CFE">
        <w:trPr>
          <w:gridAfter w:val="1"/>
          <w:wAfter w:w="236" w:type="dxa"/>
          <w:trHeight w:val="180"/>
        </w:trPr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Индекс</w:t>
            </w:r>
          </w:p>
        </w:tc>
        <w:tc>
          <w:tcPr>
            <w:tcW w:w="4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w="9356" w:type="dxa"/>
            <w:gridSpan w:val="2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F338F0" w:rsidTr="00D37CFE">
        <w:trPr>
          <w:gridAfter w:val="1"/>
          <w:wAfter w:w="236" w:type="dxa"/>
          <w:trHeight w:val="180"/>
        </w:trPr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38F0" w:rsidRDefault="00F338F0"/>
        </w:tc>
        <w:tc>
          <w:tcPr>
            <w:tcW w:w="4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38F0" w:rsidRDefault="00F338F0"/>
        </w:tc>
        <w:tc>
          <w:tcPr>
            <w:tcW w:w="396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Общие компетенции (</w:t>
            </w:r>
            <w:proofErr w:type="gramStart"/>
            <w:r>
              <w:rPr>
                <w:rFonts w:ascii="Times New Roman" w:hAnsi="Times New Roman"/>
                <w:b/>
                <w:sz w:val="16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5387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338F0" w:rsidRDefault="00113733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Профессиональные компетенции (ПК)</w:t>
            </w:r>
          </w:p>
        </w:tc>
      </w:tr>
      <w:tr w:rsidR="00D37CFE" w:rsidTr="00D37CFE">
        <w:trPr>
          <w:trHeight w:val="267"/>
        </w:trPr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/>
        </w:tc>
        <w:tc>
          <w:tcPr>
            <w:tcW w:w="4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/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2.1.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2.2.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3.1.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3.2.</w:t>
            </w: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4.1.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4.4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528"/>
        </w:trPr>
        <w:tc>
          <w:tcPr>
            <w:tcW w:w="5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Обязательная часть образовательной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122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СГ.00 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Социально-гуманитарный цикл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80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СГ.01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История России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137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СГ.02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Иностранный язык в профессиональной деятельности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076EE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  <w:r w:rsidR="00D37CF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6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СГ.03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Безопасность жизнедеятельности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076EE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  <w:r w:rsidR="00D37CF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132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СГ.04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Физическая культура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076EE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  <w:r w:rsidR="00D37CFE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81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СГ.05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Основы бережливого производства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136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СГ.06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Основы финансовой грамотности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97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ОП.00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Общепрофессиональный цикл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152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ОП.01</w:t>
            </w:r>
          </w:p>
        </w:tc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Техническое черчение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90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ОП.02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Электротехника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136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ОП.03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Материаловедение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50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ОП.04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Основы технической механики и слесарных работ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50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ОП.05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Машины и оборудование в сельском хозяйстве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50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ОП.06*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Охрана труда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076EE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076EE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50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ОП.07*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Электроматериаловедение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302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П.00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Профессиональный цикл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54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ПМ.01</w:t>
            </w:r>
          </w:p>
        </w:tc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54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МДК.01.01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Технология обслуживания и ремонта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54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МДК.01.02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Технология монтажа и наладки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50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УП. 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Учебная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33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ПП.01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Производственная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311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ПМ.02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Монтаж, обслуживание и ремонт силовых и осветительных проводов и кабелей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41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МДК.02.01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Технология монтажа силовых и осветительных проводов и кабелей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41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МДК.02.02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Технология обслуживания и ремонта силовых и осветительных проводов и кабелей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52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УП. 02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Учебная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84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ПП.02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Производственная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41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ПМ.03</w:t>
            </w:r>
          </w:p>
        </w:tc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Обслуживание, ремонт и наладка устройств силовой электроники и пускозащитной аппаратуры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415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МДК.03.01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Технология обслуживания, ремонта и наладки пускозащитной аппаратуры и устройств силовой автоматики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33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УП.03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Pr="00D37CFE" w:rsidRDefault="00D37CFE">
            <w:pPr>
              <w:jc w:val="both"/>
              <w:rPr>
                <w:rFonts w:ascii="Times New Roman" w:hAnsi="Times New Roman"/>
                <w:sz w:val="16"/>
              </w:rPr>
            </w:pPr>
            <w:r w:rsidRPr="00D37CFE">
              <w:rPr>
                <w:rFonts w:ascii="Times New Roman" w:hAnsi="Times New Roman"/>
                <w:sz w:val="16"/>
              </w:rPr>
              <w:t>Учебная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33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ПП.03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Pr="00D37CFE" w:rsidRDefault="00D37CFE">
            <w:pPr>
              <w:jc w:val="both"/>
              <w:rPr>
                <w:rFonts w:ascii="Times New Roman" w:hAnsi="Times New Roman"/>
                <w:sz w:val="16"/>
              </w:rPr>
            </w:pPr>
            <w:r w:rsidRPr="00D37CFE">
              <w:rPr>
                <w:rFonts w:ascii="Times New Roman" w:hAnsi="Times New Roman"/>
                <w:sz w:val="16"/>
              </w:rPr>
              <w:t>Производственная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  <w:r w:rsidR="00076EEE"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 w:rsidP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52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>
            <w:pPr>
              <w:jc w:val="both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Сельское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33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Pr="00D37CFE" w:rsidRDefault="004A461B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ПМ.0</w:t>
            </w:r>
            <w:r w:rsidR="00D37CFE" w:rsidRPr="00D37CFE">
              <w:rPr>
                <w:rFonts w:ascii="Times New Roman" w:hAnsi="Times New Roman"/>
                <w:b/>
                <w:sz w:val="16"/>
              </w:rPr>
              <w:t>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Pr="00D37CFE" w:rsidRDefault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 w:rsidRPr="00D37CFE">
              <w:rPr>
                <w:rFonts w:ascii="Times New Roman" w:hAnsi="Times New Roman"/>
                <w:b/>
                <w:sz w:val="16"/>
              </w:rPr>
              <w:t>Выполнение работ по профессии Электромонтер по ремонту и обслуживанию электрооборудования 19861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33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 w:rsidP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МДК 04.01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Pr="00D37CFE" w:rsidRDefault="00D37CFE">
            <w:pPr>
              <w:jc w:val="both"/>
              <w:rPr>
                <w:rFonts w:ascii="Times New Roman" w:hAnsi="Times New Roman"/>
                <w:sz w:val="16"/>
              </w:rPr>
            </w:pPr>
            <w:r w:rsidRPr="00D37CFE">
              <w:rPr>
                <w:rFonts w:ascii="Times New Roman" w:hAnsi="Times New Roman"/>
                <w:sz w:val="16"/>
              </w:rPr>
              <w:t>Технология Выполнения работ по ремонту и обслуживанию электрооборудования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33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 w:rsidP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УП.04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Pr="00D37CFE" w:rsidRDefault="00D37CFE" w:rsidP="00257242">
            <w:pPr>
              <w:jc w:val="both"/>
              <w:rPr>
                <w:rFonts w:ascii="Times New Roman" w:hAnsi="Times New Roman"/>
                <w:sz w:val="16"/>
              </w:rPr>
            </w:pPr>
            <w:r w:rsidRPr="00D37CFE">
              <w:rPr>
                <w:rFonts w:ascii="Times New Roman" w:hAnsi="Times New Roman"/>
                <w:sz w:val="16"/>
              </w:rPr>
              <w:t>Учебная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076EE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58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36" w:type="dxa"/>
          </w:tcPr>
          <w:p w:rsidR="00D37CFE" w:rsidRDefault="00D37CFE"/>
        </w:tc>
      </w:tr>
      <w:tr w:rsidR="00D37CFE" w:rsidTr="00D37CFE">
        <w:trPr>
          <w:trHeight w:val="233"/>
        </w:trPr>
        <w:tc>
          <w:tcPr>
            <w:tcW w:w="1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Default="00D37CFE" w:rsidP="00D37CFE">
            <w:pPr>
              <w:jc w:val="both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ПП.04</w:t>
            </w:r>
          </w:p>
        </w:tc>
        <w:tc>
          <w:tcPr>
            <w:tcW w:w="4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7CFE" w:rsidRPr="00D37CFE" w:rsidRDefault="00D37CFE" w:rsidP="00257242">
            <w:pPr>
              <w:jc w:val="both"/>
              <w:rPr>
                <w:rFonts w:ascii="Times New Roman" w:hAnsi="Times New Roman"/>
                <w:sz w:val="16"/>
              </w:rPr>
            </w:pPr>
            <w:r w:rsidRPr="00D37CFE">
              <w:rPr>
                <w:rFonts w:ascii="Times New Roman" w:hAnsi="Times New Roman"/>
                <w:sz w:val="16"/>
              </w:rPr>
              <w:t>Производственная практика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076EE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37CFE" w:rsidRDefault="00D37CF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</w:t>
            </w:r>
          </w:p>
        </w:tc>
        <w:tc>
          <w:tcPr>
            <w:tcW w:w="236" w:type="dxa"/>
          </w:tcPr>
          <w:p w:rsidR="00D37CFE" w:rsidRDefault="00D37CFE"/>
        </w:tc>
      </w:tr>
      <w:tr w:rsidR="00015EEA" w:rsidTr="00D37CFE">
        <w:trPr>
          <w:gridAfter w:val="3"/>
          <w:wAfter w:w="1307" w:type="dxa"/>
          <w:trHeight w:val="172"/>
        </w:trPr>
        <w:tc>
          <w:tcPr>
            <w:tcW w:w="1176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5EEA" w:rsidRDefault="00015EEA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ПМ по освоению профессии рабочего, должности служащего завершается квалификационным экзаменом.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5EEA" w:rsidRDefault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15EEA" w:rsidRDefault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15EEA" w:rsidRDefault="00015EEA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015EEA" w:rsidRDefault="00015EEA">
            <w:pPr>
              <w:rPr>
                <w:rFonts w:ascii="Times New Roman" w:hAnsi="Times New Roman"/>
                <w:sz w:val="16"/>
              </w:rPr>
            </w:pPr>
          </w:p>
        </w:tc>
      </w:tr>
      <w:bookmarkEnd w:id="22"/>
      <w:bookmarkEnd w:id="24"/>
    </w:tbl>
    <w:p w:rsidR="00F338F0" w:rsidRDefault="00F338F0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</w:p>
    <w:p w:rsidR="00F338F0" w:rsidRDefault="0011373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1E15DD" w:rsidRDefault="001E15DD">
      <w:pPr>
        <w:pStyle w:val="10"/>
        <w:spacing w:before="0" w:after="0"/>
      </w:pPr>
      <w:bookmarkStart w:id="25" w:name="__RefHeading___14"/>
      <w:bookmarkEnd w:id="25"/>
    </w:p>
    <w:p w:rsidR="001E15DD" w:rsidRPr="001E15DD" w:rsidRDefault="001E15DD" w:rsidP="001E15DD">
      <w:pPr>
        <w:keepNext/>
        <w:keepLines/>
        <w:spacing w:line="360" w:lineRule="auto"/>
        <w:jc w:val="center"/>
        <w:outlineLvl w:val="0"/>
        <w:rPr>
          <w:rFonts w:ascii="Times New Roman Полужирный" w:hAnsi="Times New Roman Полужирный"/>
          <w:b/>
          <w:sz w:val="24"/>
        </w:rPr>
      </w:pPr>
      <w:r w:rsidRPr="001E15DD">
        <w:rPr>
          <w:rFonts w:ascii="Times New Roman Полужирный" w:hAnsi="Times New Roman Полужирный"/>
          <w:b/>
          <w:sz w:val="24"/>
        </w:rPr>
        <w:t>Раздел 5. </w:t>
      </w:r>
      <w:r w:rsidRPr="001E15DD">
        <w:rPr>
          <w:rFonts w:ascii="Cambria" w:hAnsi="Cambria"/>
          <w:b/>
          <w:sz w:val="24"/>
        </w:rPr>
        <w:t>С</w:t>
      </w:r>
      <w:r w:rsidRPr="001E15DD">
        <w:rPr>
          <w:rFonts w:ascii="Times New Roman Полужирный" w:hAnsi="Times New Roman Полужирный"/>
          <w:b/>
          <w:sz w:val="24"/>
        </w:rPr>
        <w:t>труктура и содержание образовательной программы</w:t>
      </w:r>
    </w:p>
    <w:p w:rsidR="001E15DD" w:rsidRPr="001E15DD" w:rsidRDefault="001E15DD" w:rsidP="001E15DD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  <w:r w:rsidRPr="001E15DD">
        <w:rPr>
          <w:rFonts w:ascii="Times New Roman" w:hAnsi="Times New Roman"/>
          <w:sz w:val="24"/>
        </w:rPr>
        <w:t xml:space="preserve">5.1. Учебный план </w:t>
      </w:r>
    </w:p>
    <w:tbl>
      <w:tblPr>
        <w:tblW w:w="158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4758"/>
        <w:gridCol w:w="850"/>
        <w:gridCol w:w="709"/>
        <w:gridCol w:w="709"/>
        <w:gridCol w:w="709"/>
        <w:gridCol w:w="708"/>
        <w:gridCol w:w="567"/>
        <w:gridCol w:w="567"/>
        <w:gridCol w:w="567"/>
        <w:gridCol w:w="843"/>
        <w:gridCol w:w="858"/>
        <w:gridCol w:w="702"/>
        <w:gridCol w:w="708"/>
        <w:gridCol w:w="704"/>
        <w:gridCol w:w="719"/>
      </w:tblGrid>
      <w:tr w:rsidR="001E15DD" w:rsidRPr="00055483" w:rsidTr="001E15DD">
        <w:trPr>
          <w:jc w:val="center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Индекс</w:t>
            </w:r>
          </w:p>
        </w:tc>
        <w:tc>
          <w:tcPr>
            <w:tcW w:w="4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Наименование</w:t>
            </w:r>
            <w:r w:rsidRPr="00055483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Форма промежуточной аттестации (зачет, </w:t>
            </w:r>
            <w:proofErr w:type="spellStart"/>
            <w:r w:rsidRPr="00055483">
              <w:rPr>
                <w:rFonts w:ascii="Times New Roman" w:hAnsi="Times New Roman"/>
                <w:szCs w:val="22"/>
              </w:rPr>
              <w:t>диф</w:t>
            </w:r>
            <w:proofErr w:type="spellEnd"/>
            <w:r w:rsidRPr="00055483">
              <w:rPr>
                <w:rFonts w:ascii="Times New Roman" w:hAnsi="Times New Roman"/>
                <w:szCs w:val="22"/>
              </w:rPr>
              <w:t>. зачет, экзамен и др.)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В </w:t>
            </w:r>
            <w:proofErr w:type="spellStart"/>
            <w:r w:rsidRPr="00055483">
              <w:rPr>
                <w:rFonts w:ascii="Times New Roman" w:hAnsi="Times New Roman"/>
                <w:szCs w:val="22"/>
              </w:rPr>
              <w:t>т.ч</w:t>
            </w:r>
            <w:proofErr w:type="spellEnd"/>
            <w:r w:rsidRPr="00055483">
              <w:rPr>
                <w:rFonts w:ascii="Times New Roman" w:hAnsi="Times New Roman"/>
                <w:szCs w:val="22"/>
              </w:rPr>
              <w:t>. в форме практической подготовки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Объем образовательной программы в академических часах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Обязательная часть образовательной программы в </w:t>
            </w:r>
            <w:proofErr w:type="spellStart"/>
            <w:r w:rsidRPr="00055483">
              <w:rPr>
                <w:rFonts w:ascii="Times New Roman" w:hAnsi="Times New Roman"/>
                <w:szCs w:val="22"/>
              </w:rPr>
              <w:t>ак.ч</w:t>
            </w:r>
            <w:proofErr w:type="spellEnd"/>
            <w:r w:rsidRPr="0005548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Вариативная часть образовательной программы в </w:t>
            </w:r>
            <w:proofErr w:type="spellStart"/>
            <w:r w:rsidRPr="00055483">
              <w:rPr>
                <w:rFonts w:ascii="Times New Roman" w:hAnsi="Times New Roman"/>
                <w:szCs w:val="22"/>
              </w:rPr>
              <w:t>ак.ч</w:t>
            </w:r>
            <w:proofErr w:type="spellEnd"/>
            <w:r w:rsidRPr="0005548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Объем образовательной программы, распределённой по курсам и семестрам</w:t>
            </w:r>
          </w:p>
        </w:tc>
      </w:tr>
      <w:tr w:rsidR="001E15DD" w:rsidRPr="00055483" w:rsidTr="001E15DD">
        <w:trPr>
          <w:trHeight w:val="433"/>
          <w:jc w:val="center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Учебные занятия</w:t>
            </w:r>
            <w:r w:rsidRPr="00055483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Практики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Курсовой проект (работа)</w:t>
            </w:r>
            <w:r w:rsidRPr="00055483">
              <w:rPr>
                <w:rFonts w:ascii="Times New Roman" w:hAnsi="Times New Roman"/>
                <w:szCs w:val="22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Самостоятельная работа</w:t>
            </w:r>
            <w:r w:rsidRPr="00055483">
              <w:rPr>
                <w:rFonts w:ascii="Times New Roman" w:hAnsi="Times New Roman"/>
                <w:szCs w:val="22"/>
                <w:vertAlign w:val="superscript"/>
              </w:rPr>
              <w:footnoteReference w:id="6"/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Промежуточная аттестация</w:t>
            </w: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 курс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 курс</w:t>
            </w:r>
          </w:p>
        </w:tc>
      </w:tr>
      <w:tr w:rsidR="001E15DD" w:rsidRPr="00055483" w:rsidTr="001E15DD">
        <w:trPr>
          <w:trHeight w:val="1687"/>
          <w:jc w:val="center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E15DD" w:rsidRPr="00055483" w:rsidRDefault="001E15DD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ind w:left="113" w:right="113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 семестр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ind w:left="113" w:right="113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2семестр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ind w:left="113" w:right="113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 семестр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E15DD" w:rsidRPr="00055483" w:rsidRDefault="001E15DD" w:rsidP="00055483">
            <w:pPr>
              <w:ind w:left="113" w:right="113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 семестр</w:t>
            </w:r>
          </w:p>
        </w:tc>
      </w:tr>
      <w:tr w:rsidR="001E15DD" w:rsidRPr="00055483" w:rsidTr="001E15DD">
        <w:trPr>
          <w:trHeight w:val="371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E15DD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rPr>
                <w:rFonts w:ascii="Times New Roman" w:hAnsi="Times New Roman"/>
                <w:color w:val="auto"/>
                <w:szCs w:val="22"/>
              </w:rPr>
            </w:pPr>
            <w:r w:rsidRPr="00055483">
              <w:rPr>
                <w:rFonts w:ascii="Times New Roman" w:hAnsi="Times New Roman"/>
                <w:color w:val="auto"/>
                <w:szCs w:val="22"/>
              </w:rPr>
              <w:t>ООД. 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rPr>
                <w:rFonts w:ascii="Times New Roman" w:hAnsi="Times New Roman"/>
                <w:b/>
                <w:color w:val="auto"/>
                <w:szCs w:val="22"/>
              </w:rPr>
            </w:pPr>
            <w:r w:rsidRPr="00055483">
              <w:rPr>
                <w:rFonts w:ascii="Times New Roman" w:hAnsi="Times New Roman"/>
                <w:b/>
                <w:color w:val="auto"/>
                <w:szCs w:val="22"/>
              </w:rPr>
              <w:t>Общеобразовательные дисциплины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1476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ind w:right="-110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1404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72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E15DD" w:rsidRPr="00055483" w:rsidRDefault="001E15DD" w:rsidP="00055483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055483">
              <w:rPr>
                <w:rFonts w:ascii="Times New Roman" w:hAnsi="Times New Roman"/>
                <w:b/>
                <w:bCs/>
                <w:szCs w:val="22"/>
              </w:rPr>
              <w:t>450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E15DD" w:rsidRPr="00055483" w:rsidRDefault="001E15DD" w:rsidP="00055483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055483">
              <w:rPr>
                <w:rFonts w:ascii="Times New Roman" w:hAnsi="Times New Roman"/>
                <w:b/>
                <w:bCs/>
                <w:szCs w:val="22"/>
              </w:rPr>
              <w:t>700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E15DD" w:rsidRPr="00055483" w:rsidRDefault="001E15DD" w:rsidP="00055483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055483">
              <w:rPr>
                <w:rFonts w:ascii="Times New Roman" w:hAnsi="Times New Roman"/>
                <w:b/>
                <w:bCs/>
                <w:szCs w:val="22"/>
              </w:rPr>
              <w:t>214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E15DD" w:rsidRPr="00055483" w:rsidRDefault="001E15DD" w:rsidP="00055483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055483">
              <w:rPr>
                <w:rFonts w:ascii="Times New Roman" w:hAnsi="Times New Roman"/>
                <w:b/>
                <w:bCs/>
                <w:szCs w:val="22"/>
              </w:rPr>
              <w:t>112</w:t>
            </w:r>
          </w:p>
        </w:tc>
      </w:tr>
      <w:tr w:rsidR="001E15DD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E15DD" w:rsidRPr="00055483" w:rsidRDefault="001E15DD" w:rsidP="00055483">
            <w:pPr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055483">
              <w:rPr>
                <w:rFonts w:ascii="Times New Roman" w:hAnsi="Times New Roman"/>
                <w:b/>
                <w:szCs w:val="22"/>
              </w:rPr>
              <w:t>ОУДб</w:t>
            </w:r>
            <w:proofErr w:type="spellEnd"/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E15DD" w:rsidRPr="00055483" w:rsidRDefault="001E15DD" w:rsidP="00055483">
            <w:pPr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Базовые дисциплины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846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828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E15DD" w:rsidRPr="00055483" w:rsidRDefault="001E15DD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74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38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ОУДб.09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055483">
              <w:rPr>
                <w:rFonts w:ascii="Times New Roman" w:hAnsi="Times New Roman"/>
                <w:szCs w:val="22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ОУДб.10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Основы безопасности и защиты Родины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055483">
              <w:rPr>
                <w:rFonts w:ascii="Times New Roman" w:hAnsi="Times New Roman"/>
                <w:b/>
                <w:szCs w:val="22"/>
              </w:rPr>
              <w:t>ОУДп</w:t>
            </w:r>
            <w:proofErr w:type="spellEnd"/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Профильные дисциплины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522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468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54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left="-4"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ОУДп.01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ОУДп.02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ОУДп.03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ПОО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Предлагаемые 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ПОО.01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Родной язык (башкирский\ русский)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ПОО.02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Башкирский язык как государственный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left="-4"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ПОО.03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Конструктор карьеры (</w:t>
            </w:r>
            <w:proofErr w:type="gramStart"/>
            <w:r w:rsidRPr="00055483">
              <w:rPr>
                <w:rFonts w:ascii="Times New Roman" w:hAnsi="Times New Roman"/>
                <w:szCs w:val="22"/>
              </w:rPr>
              <w:t>индивидуальный проект</w:t>
            </w:r>
            <w:proofErr w:type="gramEnd"/>
            <w:r w:rsidRPr="00055483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trHeight w:val="337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СГ.00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 xml:space="preserve">Социально-гуманитарный цикл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130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62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СГ.01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История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СГ.02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СГ.03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Безопасность жизнедеятельности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СГ.04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6</w:t>
            </w:r>
            <w:r w:rsidR="00055483"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30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СГ.05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Основы бережливого производства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СГ.06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right="-108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Основы финансовой грамотности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ОП.00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Общепрофессиональный цикл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ОП.01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Техническое черчение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ОП.02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Электротехника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Материаловедение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ОП.04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Основы технической механики и слесарных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ОП.05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Машины и оборудование в сельском хозяйстве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055483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ОП.06*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Охрана труда*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055483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ОП.07*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  <w:proofErr w:type="spellStart"/>
            <w:r w:rsidRPr="00055483">
              <w:rPr>
                <w:rFonts w:ascii="Times New Roman" w:hAnsi="Times New Roman"/>
                <w:i/>
                <w:szCs w:val="22"/>
              </w:rPr>
              <w:t>Электроматериаловедение</w:t>
            </w:r>
            <w:proofErr w:type="spellEnd"/>
            <w:r w:rsidRPr="00055483">
              <w:rPr>
                <w:rFonts w:ascii="Times New Roman" w:hAnsi="Times New Roman"/>
                <w:i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i/>
                <w:szCs w:val="22"/>
              </w:rPr>
            </w:pPr>
            <w:r w:rsidRPr="00055483">
              <w:rPr>
                <w:rFonts w:ascii="Times New Roman" w:hAnsi="Times New Roman"/>
                <w:i/>
                <w:szCs w:val="22"/>
              </w:rPr>
              <w:t>32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1E15DD">
        <w:trPr>
          <w:trHeight w:val="201"/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П.00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Профессиональный цикл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980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5A22B4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36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654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ПМ.01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Монтаж, обслуживание, ремонт и наладка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5A22B4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</w:t>
            </w:r>
            <w:r w:rsidR="005A22B4">
              <w:rPr>
                <w:rFonts w:ascii="Times New Roman" w:hAnsi="Times New Roman"/>
                <w:b/>
                <w:i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54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120</w:t>
            </w:r>
          </w:p>
        </w:tc>
      </w:tr>
      <w:tr w:rsidR="00C11A69" w:rsidRPr="00055483" w:rsidTr="00000C0A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МДК 01.01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Технология обслуживания и ремонта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5A22B4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000C0A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МДК 01.02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ind w:right="-108"/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Технология монтажа производственных сельскохозяйственных электроустановок, осветительных приборов, электроаппаратов и электрических машин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5A22B4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C11A69" w:rsidRPr="0005548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УП.01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ПП.01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ПМ.02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Монтаж, обслуживание и ремонт силовых и осветительных проводов и кабелей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CE03FB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</w:t>
            </w:r>
            <w:r w:rsidR="00CE03FB">
              <w:rPr>
                <w:rFonts w:ascii="Times New Roman" w:hAnsi="Times New Roman"/>
                <w:b/>
                <w:i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160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120</w:t>
            </w: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МДК.02.01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Технология монтажа силовых и осветительных проводов и кабелей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AB30E5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МДК.02.02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Технология обслуживания и ремонта силовых и осветительных проводов и кабелей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AB30E5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УП.02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ПП.02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</w:tr>
      <w:tr w:rsidR="00C11A69" w:rsidRPr="00055483" w:rsidTr="007D1EA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</w:tr>
      <w:tr w:rsidR="00C11A69" w:rsidRPr="00055483" w:rsidTr="007D1EA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ПМ.03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Обслуживание, ремонт и наладка устройств силовой электроники и пускозащитной аппаратуры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CE03FB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</w:t>
            </w:r>
            <w:r w:rsidR="00CE03FB">
              <w:rPr>
                <w:rFonts w:ascii="Times New Roman" w:hAnsi="Times New Roman"/>
                <w:b/>
                <w:i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>218</w:t>
            </w: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МДК.03.01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Технология обслуживания, ремонта и наладки пускозащитной аппаратуры и устройств силовой электроники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CE03FB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</w:t>
            </w:r>
            <w:r w:rsidR="00CE03FB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</w:t>
            </w:r>
            <w:r w:rsidR="00055483" w:rsidRPr="0005548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26</w:t>
            </w: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108</w:t>
            </w:r>
          </w:p>
        </w:tc>
      </w:tr>
      <w:tr w:rsidR="00C11A69" w:rsidRPr="00055483" w:rsidTr="007D1EA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i/>
                <w:szCs w:val="22"/>
              </w:rPr>
            </w:pPr>
            <w:bookmarkStart w:id="26" w:name="_Hlk161823716"/>
            <w:r w:rsidRPr="00055483">
              <w:rPr>
                <w:rFonts w:ascii="Times New Roman" w:hAnsi="Times New Roman"/>
                <w:b/>
                <w:i/>
                <w:szCs w:val="22"/>
              </w:rPr>
              <w:t>ПМ.04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055483">
              <w:rPr>
                <w:rFonts w:ascii="Times New Roman" w:hAnsi="Times New Roman"/>
                <w:b/>
                <w:i/>
                <w:szCs w:val="22"/>
              </w:rPr>
              <w:t xml:space="preserve">Выполнение работ по профессии </w:t>
            </w:r>
            <w:proofErr w:type="spellStart"/>
            <w:r w:rsidRPr="00055483">
              <w:rPr>
                <w:rFonts w:ascii="Times New Roman" w:hAnsi="Times New Roman"/>
                <w:b/>
                <w:i/>
                <w:szCs w:val="22"/>
              </w:rPr>
              <w:t>Электромантер</w:t>
            </w:r>
            <w:proofErr w:type="spellEnd"/>
            <w:r w:rsidRPr="00055483">
              <w:rPr>
                <w:rFonts w:ascii="Times New Roman" w:hAnsi="Times New Roman"/>
                <w:b/>
                <w:i/>
                <w:szCs w:val="22"/>
              </w:rPr>
              <w:t xml:space="preserve"> по ремонту и обслуживанию электрооборудования 19861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proofErr w:type="gramStart"/>
            <w:r w:rsidRPr="00055483">
              <w:rPr>
                <w:rFonts w:ascii="Times New Roman" w:hAnsi="Times New Roman"/>
                <w:b/>
                <w:szCs w:val="22"/>
              </w:rPr>
              <w:t>Эк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196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196</w:t>
            </w: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МДК.04.01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Технология выполнения работ по ремонту и обслуживанию электрооборудования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</w:t>
            </w:r>
            <w:r w:rsidR="00055483" w:rsidRPr="0005548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76</w:t>
            </w: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</w:tr>
      <w:tr w:rsidR="00C11A69" w:rsidRPr="00055483" w:rsidTr="00CE573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ПП.03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Производственная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ДЗ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72</w:t>
            </w:r>
          </w:p>
        </w:tc>
      </w:tr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055483">
              <w:rPr>
                <w:rFonts w:ascii="Times New Roman" w:hAnsi="Times New Roman"/>
                <w:szCs w:val="22"/>
              </w:rPr>
              <w:t>Эк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C11A69" w:rsidRPr="00055483" w:rsidRDefault="00C11A69" w:rsidP="00055483">
            <w:pPr>
              <w:contextualSpacing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12</w:t>
            </w:r>
          </w:p>
        </w:tc>
      </w:tr>
      <w:bookmarkEnd w:id="26"/>
      <w:tr w:rsidR="00C11A69" w:rsidRPr="00055483" w:rsidTr="001E15DD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ГИА.00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Государственная итоговая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55483">
              <w:rPr>
                <w:rFonts w:ascii="Times New Roman" w:hAnsi="Times New Roman"/>
                <w:szCs w:val="22"/>
              </w:rPr>
              <w:t>36</w:t>
            </w:r>
          </w:p>
        </w:tc>
      </w:tr>
      <w:tr w:rsidR="00C11A69" w:rsidRPr="00055483" w:rsidTr="001E15DD">
        <w:trPr>
          <w:jc w:val="center"/>
        </w:trPr>
        <w:tc>
          <w:tcPr>
            <w:tcW w:w="5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2952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CE03FB">
            <w:pPr>
              <w:tabs>
                <w:tab w:val="left" w:pos="406"/>
              </w:tabs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17</w:t>
            </w:r>
            <w:r w:rsidR="00CE03FB">
              <w:rPr>
                <w:rFonts w:ascii="Times New Roman" w:hAnsi="Times New Roman"/>
                <w:b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2772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108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055483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2664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288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864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612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A69" w:rsidRPr="00055483" w:rsidRDefault="00C11A69" w:rsidP="00055483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055483">
              <w:rPr>
                <w:rFonts w:ascii="Times New Roman" w:hAnsi="Times New Roman"/>
                <w:b/>
                <w:szCs w:val="22"/>
              </w:rPr>
              <w:t>864</w:t>
            </w:r>
          </w:p>
        </w:tc>
      </w:tr>
    </w:tbl>
    <w:p w:rsidR="001E15DD" w:rsidRPr="001E15DD" w:rsidRDefault="001E15DD" w:rsidP="001E15DD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</w:p>
    <w:p w:rsidR="001E15DD" w:rsidRDefault="001E15DD">
      <w:pPr>
        <w:pStyle w:val="10"/>
        <w:spacing w:before="0" w:after="0"/>
      </w:pPr>
    </w:p>
    <w:p w:rsidR="001E15DD" w:rsidRDefault="001E15DD">
      <w:pPr>
        <w:pStyle w:val="10"/>
        <w:spacing w:before="0" w:after="0"/>
      </w:pPr>
    </w:p>
    <w:p w:rsidR="001E15DD" w:rsidRDefault="001E15DD">
      <w:pPr>
        <w:pStyle w:val="10"/>
        <w:spacing w:before="0" w:after="0"/>
      </w:pPr>
    </w:p>
    <w:p w:rsidR="001E15DD" w:rsidRDefault="001E15DD">
      <w:pPr>
        <w:pStyle w:val="10"/>
        <w:spacing w:before="0" w:after="0"/>
      </w:pPr>
    </w:p>
    <w:p w:rsidR="001E15DD" w:rsidRDefault="001E15DD">
      <w:pPr>
        <w:pStyle w:val="10"/>
        <w:spacing w:before="0" w:after="0"/>
      </w:pPr>
    </w:p>
    <w:p w:rsidR="00076EEE" w:rsidRPr="0093259F" w:rsidRDefault="00076EEE" w:rsidP="00076EEE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  <w:bookmarkStart w:id="27" w:name="__RefHeading___16"/>
      <w:bookmarkEnd w:id="27"/>
      <w:r w:rsidRPr="0093259F">
        <w:rPr>
          <w:rFonts w:ascii="Times New Roman" w:hAnsi="Times New Roman"/>
          <w:sz w:val="24"/>
        </w:rPr>
        <w:t>5.2. Обоснование распределения вариативной части образовательной программы</w:t>
      </w:r>
    </w:p>
    <w:tbl>
      <w:tblPr>
        <w:tblW w:w="15274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74"/>
        <w:gridCol w:w="3827"/>
        <w:gridCol w:w="1418"/>
        <w:gridCol w:w="9355"/>
      </w:tblGrid>
      <w:tr w:rsidR="00076EEE" w:rsidRPr="00940EEE" w:rsidTr="00257242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 xml:space="preserve">№ </w:t>
            </w:r>
            <w:proofErr w:type="gramStart"/>
            <w:r w:rsidRPr="00940EEE">
              <w:rPr>
                <w:rFonts w:ascii="Times New Roman" w:hAnsi="Times New Roman"/>
                <w:szCs w:val="22"/>
              </w:rPr>
              <w:t>п</w:t>
            </w:r>
            <w:proofErr w:type="gramEnd"/>
            <w:r w:rsidRPr="00940EEE">
              <w:rPr>
                <w:rFonts w:ascii="Times New Roman" w:hAnsi="Times New Roman"/>
                <w:szCs w:val="22"/>
              </w:rPr>
              <w:t>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Код и наименование учебной дисциплины/профессионального модуля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Количество часов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jc w:val="center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b/>
                <w:szCs w:val="22"/>
              </w:rPr>
              <w:t>Обоснование</w:t>
            </w:r>
          </w:p>
        </w:tc>
      </w:tr>
      <w:tr w:rsidR="00076EEE" w:rsidRPr="00940EEE" w:rsidTr="00257242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076EEE">
            <w:pPr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СГ.04 Физическая культура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835C0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Выделение дополнительных часов на дисциплину </w:t>
            </w:r>
            <w:r w:rsidR="00835C07">
              <w:rPr>
                <w:rFonts w:ascii="Times New Roman" w:hAnsi="Times New Roman"/>
                <w:szCs w:val="22"/>
              </w:rPr>
              <w:t>на основе анализа потребностей участников образовательного процесса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="00835C07">
              <w:rPr>
                <w:rFonts w:ascii="Times New Roman" w:hAnsi="Times New Roman"/>
                <w:szCs w:val="22"/>
              </w:rPr>
              <w:t>обосновано необходимостью повышения уровня физической подготовленности, формирования здорового образа жизни</w:t>
            </w:r>
          </w:p>
        </w:tc>
      </w:tr>
      <w:tr w:rsidR="00076EEE" w:rsidRPr="00940EEE" w:rsidTr="00257242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835C0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ОП.06 Охрана труда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2572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835C07">
            <w:pPr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 xml:space="preserve">Введение </w:t>
            </w:r>
            <w:r w:rsidR="00835C07">
              <w:rPr>
                <w:rFonts w:ascii="Times New Roman" w:hAnsi="Times New Roman"/>
                <w:szCs w:val="22"/>
              </w:rPr>
              <w:t xml:space="preserve">дисциплины </w:t>
            </w:r>
            <w:r w:rsidRPr="00940EEE">
              <w:rPr>
                <w:rFonts w:ascii="Times New Roman" w:hAnsi="Times New Roman"/>
                <w:szCs w:val="22"/>
              </w:rPr>
              <w:t xml:space="preserve"> на основе анализа требований работодателей к компетенциям выпускников:  </w:t>
            </w:r>
            <w:r w:rsidR="00835C07">
              <w:rPr>
                <w:rFonts w:ascii="Times New Roman" w:hAnsi="Times New Roman"/>
                <w:szCs w:val="22"/>
              </w:rPr>
              <w:t>соблюдение норм и правил охраны труда на предприятиях сельского хозяйства.</w:t>
            </w:r>
          </w:p>
        </w:tc>
      </w:tr>
      <w:tr w:rsidR="00076EEE" w:rsidRPr="00940EEE" w:rsidTr="00257242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835C0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ОП.07. </w:t>
            </w:r>
            <w:proofErr w:type="spellStart"/>
            <w:r>
              <w:rPr>
                <w:rFonts w:ascii="Times New Roman" w:hAnsi="Times New Roman"/>
                <w:szCs w:val="22"/>
              </w:rPr>
              <w:t>Электроматериаловедение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2572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887E27">
            <w:pPr>
              <w:rPr>
                <w:rFonts w:ascii="Times New Roman" w:hAnsi="Times New Roman"/>
                <w:szCs w:val="22"/>
              </w:rPr>
            </w:pPr>
            <w:r w:rsidRPr="00835C07">
              <w:rPr>
                <w:rFonts w:ascii="Times New Roman" w:hAnsi="Times New Roman"/>
                <w:szCs w:val="22"/>
              </w:rPr>
              <w:t>Введение дисциплины  на основе анализа требований работодателей к компетенциям выпускников:</w:t>
            </w:r>
            <w:r w:rsidR="00887E27">
              <w:rPr>
                <w:rFonts w:ascii="Times New Roman" w:hAnsi="Times New Roman"/>
                <w:szCs w:val="22"/>
              </w:rPr>
              <w:t xml:space="preserve"> получение дополнительных знаний и умений о </w:t>
            </w:r>
            <w:proofErr w:type="gramStart"/>
            <w:r w:rsidR="00887E27">
              <w:rPr>
                <w:rFonts w:ascii="Times New Roman" w:hAnsi="Times New Roman"/>
                <w:szCs w:val="22"/>
              </w:rPr>
              <w:t>современный</w:t>
            </w:r>
            <w:proofErr w:type="gramEnd"/>
            <w:r w:rsidR="00887E27">
              <w:rPr>
                <w:rFonts w:ascii="Times New Roman" w:hAnsi="Times New Roman"/>
                <w:szCs w:val="22"/>
              </w:rPr>
              <w:t xml:space="preserve"> полимерных и </w:t>
            </w:r>
            <w:proofErr w:type="spellStart"/>
            <w:r w:rsidR="00887E27">
              <w:rPr>
                <w:rFonts w:ascii="Times New Roman" w:hAnsi="Times New Roman"/>
                <w:szCs w:val="22"/>
              </w:rPr>
              <w:t>компазиуионных</w:t>
            </w:r>
            <w:proofErr w:type="spellEnd"/>
            <w:r w:rsidR="00887E27">
              <w:rPr>
                <w:rFonts w:ascii="Times New Roman" w:hAnsi="Times New Roman"/>
                <w:szCs w:val="22"/>
              </w:rPr>
              <w:t xml:space="preserve"> материалах, применяемых в отрасли необходимы</w:t>
            </w:r>
            <w:r w:rsidR="00887E27" w:rsidRPr="00835C07">
              <w:rPr>
                <w:rFonts w:ascii="Times New Roman" w:hAnsi="Times New Roman"/>
                <w:szCs w:val="22"/>
              </w:rPr>
              <w:t xml:space="preserve"> для обеспечения </w:t>
            </w:r>
            <w:proofErr w:type="spellStart"/>
            <w:r w:rsidR="00887E27" w:rsidRPr="00835C07">
              <w:rPr>
                <w:rFonts w:ascii="Times New Roman" w:hAnsi="Times New Roman"/>
                <w:szCs w:val="22"/>
              </w:rPr>
              <w:t>конкурентноспособности</w:t>
            </w:r>
            <w:proofErr w:type="spellEnd"/>
            <w:r w:rsidR="00887E27" w:rsidRPr="00835C07">
              <w:rPr>
                <w:rFonts w:ascii="Times New Roman" w:hAnsi="Times New Roman"/>
                <w:szCs w:val="22"/>
              </w:rPr>
              <w:t xml:space="preserve"> выпускника</w:t>
            </w:r>
            <w:r w:rsidR="00887E27">
              <w:rPr>
                <w:rFonts w:ascii="Times New Roman" w:hAnsi="Times New Roman"/>
                <w:szCs w:val="22"/>
              </w:rPr>
              <w:t xml:space="preserve"> на предприятиях сельского хозяйства.</w:t>
            </w:r>
          </w:p>
        </w:tc>
      </w:tr>
      <w:tr w:rsidR="00076EEE" w:rsidRPr="00940EEE" w:rsidTr="00257242">
        <w:trPr>
          <w:trHeight w:val="20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ind w:firstLine="709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835C07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ПМ.04 Выполнение работ по </w:t>
            </w:r>
            <w:proofErr w:type="spellStart"/>
            <w:r>
              <w:rPr>
                <w:rFonts w:ascii="Times New Roman" w:hAnsi="Times New Roman"/>
                <w:szCs w:val="22"/>
              </w:rPr>
              <w:t>профессииЭлектромонтер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2572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196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257242">
            <w:pPr>
              <w:rPr>
                <w:rFonts w:ascii="Times New Roman" w:hAnsi="Times New Roman"/>
                <w:szCs w:val="22"/>
              </w:rPr>
            </w:pPr>
            <w:r w:rsidRPr="00835C07">
              <w:rPr>
                <w:rFonts w:ascii="Times New Roman" w:hAnsi="Times New Roman"/>
                <w:szCs w:val="22"/>
              </w:rPr>
              <w:t xml:space="preserve">Введение профессионального модуля на основе анализа требований работодателей к компетенциям выпускников:  получение дополнительной квалификации необходимы для обеспечения </w:t>
            </w:r>
            <w:proofErr w:type="spellStart"/>
            <w:r w:rsidRPr="00835C07">
              <w:rPr>
                <w:rFonts w:ascii="Times New Roman" w:hAnsi="Times New Roman"/>
                <w:szCs w:val="22"/>
              </w:rPr>
              <w:t>конкурентноспособности</w:t>
            </w:r>
            <w:proofErr w:type="spellEnd"/>
            <w:r w:rsidRPr="00835C07">
              <w:rPr>
                <w:rFonts w:ascii="Times New Roman" w:hAnsi="Times New Roman"/>
                <w:szCs w:val="22"/>
              </w:rPr>
              <w:t xml:space="preserve"> выпускника, в соответствии с запросом  ООО «Башкир-</w:t>
            </w:r>
            <w:proofErr w:type="spellStart"/>
            <w:r w:rsidRPr="00835C07">
              <w:rPr>
                <w:rFonts w:ascii="Times New Roman" w:hAnsi="Times New Roman"/>
                <w:szCs w:val="22"/>
              </w:rPr>
              <w:t>Агроинвест</w:t>
            </w:r>
            <w:proofErr w:type="spellEnd"/>
            <w:r w:rsidRPr="00835C07">
              <w:rPr>
                <w:rFonts w:ascii="Times New Roman" w:hAnsi="Times New Roman"/>
                <w:szCs w:val="22"/>
              </w:rPr>
              <w:t>», ООО АПП имени Калинина, ООО «СП «Дружба»</w:t>
            </w:r>
          </w:p>
        </w:tc>
      </w:tr>
      <w:tr w:rsidR="00076EEE" w:rsidRPr="00940EEE" w:rsidTr="00257242">
        <w:trPr>
          <w:trHeight w:val="20"/>
        </w:trPr>
        <w:tc>
          <w:tcPr>
            <w:tcW w:w="4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b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835C07" w:rsidP="0025724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288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076EEE" w:rsidRPr="00940EEE" w:rsidRDefault="00076EEE" w:rsidP="00257242">
            <w:pPr>
              <w:ind w:firstLine="709"/>
              <w:rPr>
                <w:rFonts w:ascii="Times New Roman" w:hAnsi="Times New Roman"/>
                <w:szCs w:val="22"/>
              </w:rPr>
            </w:pPr>
            <w:r w:rsidRPr="00940EEE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76EEE" w:rsidRDefault="00076EEE">
      <w:pPr>
        <w:pStyle w:val="114"/>
        <w:spacing w:after="0" w:line="240" w:lineRule="auto"/>
      </w:pPr>
    </w:p>
    <w:p w:rsidR="00076EEE" w:rsidRDefault="00076EEE">
      <w:pPr>
        <w:pStyle w:val="114"/>
        <w:spacing w:after="0" w:line="240" w:lineRule="auto"/>
      </w:pPr>
    </w:p>
    <w:p w:rsidR="00076EEE" w:rsidRDefault="00076EEE">
      <w:pPr>
        <w:pStyle w:val="114"/>
        <w:spacing w:after="0" w:line="240" w:lineRule="auto"/>
      </w:pPr>
    </w:p>
    <w:p w:rsidR="00257242" w:rsidRPr="00257242" w:rsidRDefault="00257242" w:rsidP="00451238">
      <w:pPr>
        <w:shd w:val="clear" w:color="auto" w:fill="FFFFFF" w:themeFill="background1"/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  <w:r w:rsidRPr="00451238">
        <w:rPr>
          <w:rFonts w:ascii="Times New Roman" w:hAnsi="Times New Roman"/>
          <w:sz w:val="24"/>
        </w:rPr>
        <w:t>5.3. План обучения в форме практической подготовки на предприятии (на рабочем месте)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477"/>
        <w:gridCol w:w="2704"/>
        <w:gridCol w:w="1415"/>
        <w:gridCol w:w="1159"/>
        <w:gridCol w:w="2149"/>
        <w:gridCol w:w="1922"/>
      </w:tblGrid>
      <w:tr w:rsidR="00257242" w:rsidRPr="00257242" w:rsidTr="00451238">
        <w:trPr>
          <w:trHeight w:val="92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257242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257242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  <w:sz w:val="20"/>
              </w:rPr>
              <w:t xml:space="preserve">Вид учебного занятия. </w:t>
            </w:r>
            <w:r w:rsidRPr="00257242">
              <w:rPr>
                <w:rFonts w:ascii="Times New Roman" w:hAnsi="Times New Roman"/>
                <w:sz w:val="20"/>
              </w:rPr>
              <w:br/>
              <w:t>Тема / Виды работ практик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</w:rPr>
              <w:t>Код и наименование МДК, практики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  <w:sz w:val="20"/>
              </w:rPr>
              <w:t>Длительность обучения</w:t>
            </w:r>
          </w:p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  <w:sz w:val="20"/>
              </w:rPr>
              <w:t xml:space="preserve">(в </w:t>
            </w:r>
            <w:proofErr w:type="spellStart"/>
            <w:r w:rsidRPr="00257242">
              <w:rPr>
                <w:rFonts w:ascii="Times New Roman" w:hAnsi="Times New Roman"/>
                <w:sz w:val="20"/>
              </w:rPr>
              <w:t>ак</w:t>
            </w:r>
            <w:proofErr w:type="spellEnd"/>
            <w:r w:rsidRPr="00257242">
              <w:rPr>
                <w:rFonts w:ascii="Times New Roman" w:hAnsi="Times New Roman"/>
                <w:sz w:val="20"/>
              </w:rPr>
              <w:t>. часах)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  <w:sz w:val="20"/>
              </w:rPr>
              <w:t>Семестр обучения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  <w:sz w:val="20"/>
              </w:rPr>
              <w:t>Наименование рабочего места, участка/структурного подразделения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257242">
              <w:rPr>
                <w:rFonts w:ascii="Times New Roman" w:hAnsi="Times New Roman"/>
                <w:sz w:val="20"/>
              </w:rPr>
              <w:t>Ответственный</w:t>
            </w:r>
            <w:proofErr w:type="gramEnd"/>
            <w:r w:rsidRPr="00257242">
              <w:rPr>
                <w:rFonts w:ascii="Times New Roman" w:hAnsi="Times New Roman"/>
                <w:sz w:val="20"/>
              </w:rPr>
              <w:t xml:space="preserve"> </w:t>
            </w:r>
            <w:r w:rsidRPr="00257242">
              <w:rPr>
                <w:rFonts w:ascii="Times New Roman" w:hAnsi="Times New Roman"/>
                <w:sz w:val="20"/>
              </w:rPr>
              <w:br/>
              <w:t xml:space="preserve">от предприятия </w:t>
            </w:r>
          </w:p>
        </w:tc>
      </w:tr>
      <w:tr w:rsidR="00257242" w:rsidRPr="00257242" w:rsidTr="0045123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257242" w:rsidRDefault="00257242" w:rsidP="00257242">
            <w:pPr>
              <w:jc w:val="both"/>
              <w:rPr>
                <w:rFonts w:ascii="Times New Roman" w:hAnsi="Times New Roman"/>
                <w:sz w:val="20"/>
              </w:rPr>
            </w:pPr>
            <w:r w:rsidRPr="00257242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238" w:rsidRPr="00451238" w:rsidRDefault="00451238" w:rsidP="0045123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  <w:r w:rsidRPr="00451238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Сборка, монтаж, регулировка и ремонт узлов и механизмов оборудования, агрегатов, машин, станков и другого электрооборудования промышленных предприятий</w:t>
            </w:r>
          </w:p>
          <w:p w:rsidR="00451238" w:rsidRPr="00451238" w:rsidRDefault="00451238" w:rsidP="0045123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2. Проверка и наладка электрооборудования</w:t>
            </w:r>
          </w:p>
          <w:p w:rsidR="00257242" w:rsidRPr="00451238" w:rsidRDefault="00451238" w:rsidP="00451238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3.Устранение и предупреждение аварий и неполадок электрооборудования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ПП.01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451238" w:rsidRDefault="00451238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451238">
              <w:rPr>
                <w:rFonts w:ascii="Times New Roman" w:hAnsi="Times New Roman"/>
                <w:sz w:val="20"/>
              </w:rPr>
              <w:t>Мастерская электромонтажных работ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4A461B" w:rsidRDefault="004A461B" w:rsidP="00257242">
            <w:pPr>
              <w:jc w:val="both"/>
              <w:rPr>
                <w:rFonts w:ascii="Times New Roman" w:hAnsi="Times New Roman"/>
                <w:sz w:val="20"/>
              </w:rPr>
            </w:pPr>
            <w:r w:rsidRPr="004A461B">
              <w:rPr>
                <w:rFonts w:ascii="Times New Roman" w:hAnsi="Times New Roman"/>
                <w:sz w:val="20"/>
              </w:rPr>
              <w:t>Назначается приказом по организации</w:t>
            </w:r>
          </w:p>
        </w:tc>
      </w:tr>
      <w:tr w:rsidR="00257242" w:rsidRPr="00257242" w:rsidTr="0045123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257242" w:rsidRDefault="00451238" w:rsidP="0025724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238" w:rsidRPr="00451238" w:rsidRDefault="00451238" w:rsidP="00451238">
            <w:pPr>
              <w:suppressAutoHyphens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1.Ознакомление с правилами внутреннего распорядка, организации производственного процесса электромонтажу силовых и осветительных проводов и кабелей и правилами техники безопасности.</w:t>
            </w:r>
          </w:p>
          <w:p w:rsidR="00451238" w:rsidRPr="00451238" w:rsidRDefault="00451238" w:rsidP="00451238">
            <w:pPr>
              <w:suppressAutoHyphens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2.Ознакомление с технологической документацией по установке силовых и осветительных проводов и кабелей.</w:t>
            </w:r>
          </w:p>
          <w:p w:rsidR="00451238" w:rsidRPr="00451238" w:rsidRDefault="00451238" w:rsidP="00451238">
            <w:pPr>
              <w:suppressAutoHyphens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3.Выполнение монтажа силовых и осветительных проводов и кабелей.</w:t>
            </w:r>
          </w:p>
          <w:p w:rsidR="00257242" w:rsidRPr="00451238" w:rsidRDefault="00451238" w:rsidP="00451238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1238">
              <w:rPr>
                <w:rFonts w:ascii="Times New Roman" w:hAnsi="Times New Roman"/>
                <w:color w:val="auto"/>
                <w:sz w:val="24"/>
                <w:szCs w:val="24"/>
              </w:rPr>
              <w:t>4.Контроль монтажа силовых и осветительных проводов и кабелей на стадии проектирования конструкторской, технологической документации, выбор основных и вспомогательных материалов, методов, объемов, контроля и норм.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ПП.02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451238" w:rsidP="00451238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451238">
              <w:rPr>
                <w:rFonts w:ascii="Times New Roman" w:hAnsi="Times New Roman"/>
                <w:sz w:val="20"/>
              </w:rPr>
              <w:t>Мастерская электромонтажных работ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257242" w:rsidP="00257242">
            <w:pPr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</w:tr>
      <w:tr w:rsidR="00257242" w:rsidRPr="00257242" w:rsidTr="0045123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257242" w:rsidRDefault="00451238" w:rsidP="0025724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238" w:rsidRPr="00451238" w:rsidRDefault="00451238" w:rsidP="00451238">
            <w:pPr>
              <w:rPr>
                <w:rFonts w:ascii="Times New Roman" w:hAnsi="Times New Roman"/>
                <w:color w:val="auto"/>
                <w:szCs w:val="22"/>
              </w:rPr>
            </w:pPr>
            <w:r w:rsidRPr="00451238">
              <w:rPr>
                <w:rFonts w:ascii="Times New Roman" w:hAnsi="Times New Roman"/>
                <w:color w:val="auto"/>
                <w:szCs w:val="22"/>
              </w:rPr>
              <w:t>1.</w:t>
            </w:r>
            <w:r w:rsidRPr="00451238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  <w:r w:rsidRPr="00451238">
              <w:rPr>
                <w:rFonts w:ascii="Times New Roman" w:hAnsi="Times New Roman"/>
                <w:color w:val="auto"/>
                <w:szCs w:val="22"/>
              </w:rPr>
              <w:t xml:space="preserve">Регулировка и ремонт </w:t>
            </w:r>
            <w:r w:rsidRPr="00451238">
              <w:rPr>
                <w:rFonts w:ascii="Times New Roman" w:eastAsia="Calibri" w:hAnsi="Times New Roman"/>
                <w:bCs/>
                <w:color w:val="auto"/>
                <w:lang w:eastAsia="en-US"/>
              </w:rPr>
              <w:t>пускозащитной аппаратуры и средств силовой электроники</w:t>
            </w:r>
          </w:p>
          <w:p w:rsidR="00451238" w:rsidRPr="00451238" w:rsidRDefault="00451238" w:rsidP="00451238">
            <w:pPr>
              <w:rPr>
                <w:rFonts w:ascii="Times New Roman" w:hAnsi="Times New Roman"/>
                <w:color w:val="auto"/>
                <w:szCs w:val="22"/>
              </w:rPr>
            </w:pPr>
            <w:r w:rsidRPr="00451238">
              <w:rPr>
                <w:rFonts w:ascii="Times New Roman" w:hAnsi="Times New Roman"/>
                <w:color w:val="auto"/>
                <w:szCs w:val="22"/>
              </w:rPr>
              <w:t xml:space="preserve">2. Проверка и наладка </w:t>
            </w:r>
            <w:r w:rsidRPr="00451238">
              <w:rPr>
                <w:rFonts w:ascii="Times New Roman" w:eastAsia="Calibri" w:hAnsi="Times New Roman"/>
                <w:bCs/>
                <w:color w:val="auto"/>
                <w:lang w:eastAsia="en-US"/>
              </w:rPr>
              <w:t>пускозащитной аппаратуры и средств силовой электроники</w:t>
            </w:r>
          </w:p>
          <w:p w:rsidR="00257242" w:rsidRPr="00055483" w:rsidRDefault="00451238" w:rsidP="00451238">
            <w:pPr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451238">
              <w:rPr>
                <w:rFonts w:ascii="Times New Roman" w:hAnsi="Times New Roman"/>
                <w:color w:val="auto"/>
                <w:szCs w:val="22"/>
              </w:rPr>
              <w:t xml:space="preserve">3. Устранение и предупреждение аварий и неполадок </w:t>
            </w:r>
            <w:r w:rsidRPr="00451238">
              <w:rPr>
                <w:rFonts w:ascii="Times New Roman" w:eastAsia="Calibri" w:hAnsi="Times New Roman"/>
                <w:bCs/>
                <w:color w:val="auto"/>
                <w:lang w:eastAsia="en-US"/>
              </w:rPr>
              <w:t>пускозащитной аппаратуры и средств силовой электроники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ПП.03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451238" w:rsidP="00451238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451238">
              <w:rPr>
                <w:rFonts w:ascii="Times New Roman" w:hAnsi="Times New Roman"/>
                <w:sz w:val="20"/>
              </w:rPr>
              <w:t>Мастерская электромонтажных работ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242" w:rsidRPr="00055483" w:rsidRDefault="004548F6" w:rsidP="00257242">
            <w:pPr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4A461B">
              <w:rPr>
                <w:rFonts w:ascii="Times New Roman" w:hAnsi="Times New Roman"/>
                <w:sz w:val="20"/>
              </w:rPr>
              <w:t>Назначается приказом по организации</w:t>
            </w:r>
          </w:p>
        </w:tc>
      </w:tr>
      <w:tr w:rsidR="008E6589" w:rsidRPr="00257242" w:rsidTr="00451238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589" w:rsidRPr="00257242" w:rsidRDefault="00451238" w:rsidP="0025724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589" w:rsidRDefault="00451238" w:rsidP="00451238">
            <w:pPr>
              <w:pStyle w:val="afffffff3"/>
              <w:ind w:left="-25"/>
              <w:jc w:val="both"/>
              <w:rPr>
                <w:rFonts w:ascii="Times New Roman" w:eastAsia="Calibri" w:hAnsi="Times New Roman"/>
                <w:color w:val="auto"/>
                <w:sz w:val="20"/>
              </w:rPr>
            </w:pPr>
            <w:r>
              <w:rPr>
                <w:rFonts w:ascii="Times New Roman" w:eastAsia="Calibri" w:hAnsi="Times New Roman"/>
                <w:iCs/>
                <w:color w:val="auto"/>
                <w:sz w:val="20"/>
              </w:rPr>
              <w:t xml:space="preserve">1.Регулировка и </w:t>
            </w:r>
            <w:r w:rsidRPr="00451238">
              <w:rPr>
                <w:rFonts w:ascii="Times New Roman" w:eastAsia="Calibri" w:hAnsi="Times New Roman"/>
                <w:iCs/>
                <w:color w:val="auto"/>
                <w:sz w:val="20"/>
              </w:rPr>
              <w:t xml:space="preserve"> </w:t>
            </w:r>
            <w:r>
              <w:rPr>
                <w:rFonts w:ascii="Times New Roman" w:eastAsia="Calibri" w:hAnsi="Times New Roman"/>
                <w:color w:val="auto"/>
                <w:sz w:val="20"/>
              </w:rPr>
              <w:t>ремонт</w:t>
            </w:r>
            <w:r w:rsidRPr="00451238">
              <w:rPr>
                <w:rFonts w:ascii="Times New Roman" w:eastAsia="Calibri" w:hAnsi="Times New Roman"/>
                <w:color w:val="auto"/>
                <w:sz w:val="20"/>
              </w:rPr>
              <w:t xml:space="preserve"> осветительных электроустановок, сетей и вспомогательного цехового электрооборудования</w:t>
            </w:r>
          </w:p>
          <w:p w:rsidR="00451238" w:rsidRDefault="00451238" w:rsidP="00451238">
            <w:pPr>
              <w:pStyle w:val="afffffff3"/>
              <w:ind w:left="-25"/>
              <w:jc w:val="both"/>
              <w:rPr>
                <w:rFonts w:ascii="Times New Roman" w:eastAsia="Calibri" w:hAnsi="Times New Roman"/>
                <w:color w:val="auto"/>
                <w:sz w:val="20"/>
              </w:rPr>
            </w:pPr>
            <w:r>
              <w:rPr>
                <w:rFonts w:ascii="Times New Roman" w:eastAsia="Calibri" w:hAnsi="Times New Roman"/>
                <w:color w:val="auto"/>
                <w:sz w:val="20"/>
              </w:rPr>
              <w:t>2.Проверка исправности, регулировка и</w:t>
            </w:r>
            <w:r w:rsidRPr="00451238">
              <w:rPr>
                <w:rFonts w:ascii="Times New Roman" w:eastAsia="Calibri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eastAsia="Calibri" w:hAnsi="Times New Roman"/>
                <w:color w:val="auto"/>
                <w:sz w:val="20"/>
              </w:rPr>
              <w:t>ремонт</w:t>
            </w:r>
            <w:r w:rsidRPr="00451238">
              <w:rPr>
                <w:rFonts w:ascii="Times New Roman" w:eastAsia="Calibri" w:hAnsi="Times New Roman"/>
                <w:color w:val="auto"/>
                <w:sz w:val="20"/>
              </w:rPr>
              <w:t xml:space="preserve"> цеховых электрических аппаратов напряжением до 1000В</w:t>
            </w:r>
          </w:p>
          <w:p w:rsidR="00451238" w:rsidRPr="00451238" w:rsidRDefault="00451238" w:rsidP="00451238">
            <w:pPr>
              <w:pStyle w:val="afffffff3"/>
              <w:ind w:left="-25"/>
              <w:jc w:val="both"/>
              <w:rPr>
                <w:rFonts w:ascii="Times New Roman" w:eastAsia="Calibri" w:hAnsi="Times New Roman"/>
                <w:color w:val="auto"/>
                <w:sz w:val="20"/>
              </w:rPr>
            </w:pPr>
            <w:r>
              <w:rPr>
                <w:rFonts w:ascii="Times New Roman" w:eastAsia="Calibri" w:hAnsi="Times New Roman"/>
                <w:color w:val="auto"/>
                <w:sz w:val="20"/>
              </w:rPr>
              <w:t>3. Проверка исправности, ремонт</w:t>
            </w:r>
            <w:r w:rsidRPr="00451238">
              <w:rPr>
                <w:rFonts w:ascii="Times New Roman" w:eastAsia="Calibri" w:hAnsi="Times New Roman"/>
                <w:color w:val="auto"/>
                <w:sz w:val="20"/>
              </w:rPr>
              <w:t xml:space="preserve"> и обслуживанию цеховых электрических машин мощностью до 10кВт, напряжением до 1000В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589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ПП.04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589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589" w:rsidRPr="00055483" w:rsidRDefault="00055483" w:rsidP="00451238">
            <w:pPr>
              <w:jc w:val="center"/>
              <w:rPr>
                <w:rFonts w:ascii="Times New Roman" w:hAnsi="Times New Roman"/>
                <w:sz w:val="20"/>
              </w:rPr>
            </w:pPr>
            <w:r w:rsidRPr="00055483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589" w:rsidRPr="00055483" w:rsidRDefault="00451238" w:rsidP="00451238">
            <w:pPr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451238">
              <w:rPr>
                <w:rFonts w:ascii="Times New Roman" w:hAnsi="Times New Roman"/>
                <w:sz w:val="20"/>
              </w:rPr>
              <w:t>Мастерская электромонтажных работ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589" w:rsidRPr="00055483" w:rsidRDefault="004548F6" w:rsidP="00257242">
            <w:pPr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 w:rsidRPr="004A461B">
              <w:rPr>
                <w:rFonts w:ascii="Times New Roman" w:hAnsi="Times New Roman"/>
                <w:sz w:val="20"/>
              </w:rPr>
              <w:t>Назначается приказом по организации</w:t>
            </w:r>
          </w:p>
        </w:tc>
      </w:tr>
    </w:tbl>
    <w:p w:rsidR="00257242" w:rsidRDefault="00257242" w:rsidP="00257242">
      <w:pPr>
        <w:spacing w:line="264" w:lineRule="auto"/>
        <w:rPr>
          <w:rFonts w:ascii="Calibri" w:hAnsi="Calibri"/>
        </w:rPr>
      </w:pPr>
    </w:p>
    <w:p w:rsidR="00451238" w:rsidRPr="00257242" w:rsidRDefault="00451238" w:rsidP="00257242">
      <w:pPr>
        <w:spacing w:line="264" w:lineRule="auto"/>
        <w:rPr>
          <w:rFonts w:ascii="Calibri" w:hAnsi="Calibri"/>
        </w:rPr>
      </w:pPr>
    </w:p>
    <w:p w:rsidR="00257242" w:rsidRPr="00257242" w:rsidRDefault="00257242" w:rsidP="00257242">
      <w:pPr>
        <w:spacing w:before="120" w:after="120"/>
        <w:ind w:firstLine="709"/>
        <w:jc w:val="both"/>
        <w:outlineLvl w:val="1"/>
        <w:rPr>
          <w:rFonts w:ascii="Times New Roman" w:hAnsi="Times New Roman"/>
          <w:sz w:val="24"/>
        </w:rPr>
      </w:pPr>
      <w:r w:rsidRPr="00257242">
        <w:rPr>
          <w:rFonts w:ascii="Times New Roman" w:hAnsi="Times New Roman"/>
          <w:sz w:val="24"/>
        </w:rPr>
        <w:t>5.4. Календарный учебный график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66"/>
        <w:gridCol w:w="266"/>
        <w:gridCol w:w="266"/>
        <w:gridCol w:w="266"/>
        <w:gridCol w:w="278"/>
        <w:gridCol w:w="266"/>
        <w:gridCol w:w="266"/>
        <w:gridCol w:w="266"/>
        <w:gridCol w:w="278"/>
        <w:gridCol w:w="266"/>
        <w:gridCol w:w="266"/>
        <w:gridCol w:w="289"/>
        <w:gridCol w:w="266"/>
        <w:gridCol w:w="266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77"/>
        <w:gridCol w:w="265"/>
        <w:gridCol w:w="265"/>
        <w:gridCol w:w="265"/>
        <w:gridCol w:w="265"/>
        <w:gridCol w:w="277"/>
        <w:gridCol w:w="265"/>
        <w:gridCol w:w="288"/>
        <w:gridCol w:w="265"/>
        <w:gridCol w:w="277"/>
        <w:gridCol w:w="265"/>
        <w:gridCol w:w="265"/>
        <w:gridCol w:w="265"/>
        <w:gridCol w:w="288"/>
        <w:gridCol w:w="265"/>
        <w:gridCol w:w="265"/>
        <w:gridCol w:w="288"/>
        <w:gridCol w:w="288"/>
        <w:gridCol w:w="277"/>
        <w:gridCol w:w="265"/>
        <w:gridCol w:w="265"/>
        <w:gridCol w:w="265"/>
        <w:gridCol w:w="265"/>
        <w:gridCol w:w="265"/>
        <w:gridCol w:w="265"/>
        <w:gridCol w:w="265"/>
        <w:gridCol w:w="265"/>
        <w:gridCol w:w="277"/>
      </w:tblGrid>
      <w:tr w:rsidR="00257242" w:rsidRPr="00257242" w:rsidTr="00257242">
        <w:trPr>
          <w:trHeight w:val="255"/>
        </w:trPr>
        <w:tc>
          <w:tcPr>
            <w:tcW w:w="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Курс</w:t>
            </w:r>
          </w:p>
        </w:tc>
        <w:tc>
          <w:tcPr>
            <w:tcW w:w="1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Сентябрь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Октябрь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1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Ноябрь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Декабрь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Январь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Февраль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Март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Апрель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Май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Июнь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right"/>
              <w:rPr>
                <w:rFonts w:ascii="Times New Roman" w:hAnsi="Times New Roman"/>
                <w:b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2"/>
              </w:rPr>
              <w:t>ПН</w:t>
            </w:r>
            <w:proofErr w:type="gramEnd"/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Июль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Август</w:t>
            </w:r>
          </w:p>
        </w:tc>
        <w:tc>
          <w:tcPr>
            <w:tcW w:w="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 xml:space="preserve">Всего, </w:t>
            </w:r>
            <w:proofErr w:type="spellStart"/>
            <w:r w:rsidRPr="00257242">
              <w:rPr>
                <w:rFonts w:ascii="Times New Roman" w:hAnsi="Times New Roman"/>
                <w:b/>
                <w:sz w:val="12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2"/>
              </w:rPr>
              <w:t>.</w:t>
            </w:r>
          </w:p>
        </w:tc>
      </w:tr>
      <w:tr w:rsidR="00257242" w:rsidRPr="00257242" w:rsidTr="00257242">
        <w:trPr>
          <w:trHeight w:val="255"/>
        </w:trPr>
        <w:tc>
          <w:tcPr>
            <w:tcW w:w="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14005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Порядковые номера недель учебного года</w:t>
            </w:r>
          </w:p>
        </w:tc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</w:tr>
      <w:tr w:rsidR="00257242" w:rsidRPr="00257242" w:rsidTr="00257242">
        <w:trPr>
          <w:trHeight w:val="255"/>
        </w:trPr>
        <w:tc>
          <w:tcPr>
            <w:tcW w:w="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5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7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9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10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13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17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21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22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23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25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30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31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33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34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39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41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43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44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45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47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48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49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50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51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52</w:t>
            </w:r>
          </w:p>
        </w:tc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</w:tr>
      <w:tr w:rsidR="00257242" w:rsidRPr="00257242" w:rsidTr="00257242">
        <w:trPr>
          <w:trHeight w:val="440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z w:val="12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  <w:tr w:rsidR="009A39B2" w:rsidRPr="00257242" w:rsidTr="009A39B2">
        <w:trPr>
          <w:trHeight w:val="561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257242"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257242" w:rsidRPr="00257242" w:rsidRDefault="009A39B2" w:rsidP="009A39B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ПА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 w:rsidRPr="00257242">
              <w:rPr>
                <w:rFonts w:ascii="Times New Roman" w:hAnsi="Times New Roman"/>
                <w:b/>
                <w:i/>
                <w:sz w:val="12"/>
              </w:rPr>
              <w:t>к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 w:rsidRPr="00257242">
              <w:rPr>
                <w:rFonts w:ascii="Times New Roman" w:hAnsi="Times New Roman"/>
                <w:i/>
                <w:sz w:val="12"/>
              </w:rPr>
              <w:t>36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proofErr w:type="gramStart"/>
            <w:r w:rsidRPr="00257242">
              <w:rPr>
                <w:rFonts w:ascii="Times New Roman" w:hAnsi="Times New Roman"/>
                <w:i/>
                <w:sz w:val="12"/>
              </w:rPr>
              <w:t>П</w:t>
            </w:r>
            <w:proofErr w:type="gramEnd"/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ПА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Г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57242" w:rsidRPr="00257242" w:rsidRDefault="009A39B2" w:rsidP="00257242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1476</w:t>
            </w:r>
          </w:p>
        </w:tc>
      </w:tr>
    </w:tbl>
    <w:p w:rsidR="00257242" w:rsidRDefault="00257242">
      <w:pPr>
        <w:pStyle w:val="114"/>
        <w:spacing w:after="0" w:line="240" w:lineRule="auto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EA3A2E" w:rsidTr="004355A6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</w:tr>
      <w:tr w:rsidR="00EA3A2E" w:rsidTr="00EA3A2E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EA3A2E" w:rsidRDefault="00EA3A2E" w:rsidP="004355A6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ПА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A2E" w:rsidRDefault="00EA3A2E" w:rsidP="004355A6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EA3A2E" w:rsidRDefault="00EA3A2E" w:rsidP="004355A6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EA3A2E" w:rsidRDefault="00EA3A2E" w:rsidP="004355A6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3A2E" w:rsidRDefault="00EA3A2E" w:rsidP="004355A6">
            <w:pPr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       Государственная итоговая аттестация</w:t>
            </w:r>
          </w:p>
        </w:tc>
      </w:tr>
      <w:tr w:rsidR="00EA3A2E" w:rsidTr="004355A6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:rsidR="00EA3A2E" w:rsidRDefault="00EA3A2E" w:rsidP="004355A6">
            <w:pPr>
              <w:jc w:val="center"/>
              <w:rPr>
                <w:rFonts w:ascii="Times New Roman" w:hAnsi="Times New Roman"/>
                <w:sz w:val="12"/>
              </w:rPr>
            </w:pPr>
            <w:proofErr w:type="gramStart"/>
            <w:r>
              <w:rPr>
                <w:rFonts w:ascii="Times New Roman" w:hAnsi="Times New Roman"/>
                <w:sz w:val="12"/>
              </w:rPr>
              <w:t>П</w:t>
            </w:r>
            <w:proofErr w:type="gramEnd"/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3A2E" w:rsidRDefault="00EA3A2E" w:rsidP="004355A6">
            <w:pPr>
              <w:ind w:firstLine="12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ind w:firstLine="12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A3A2E" w:rsidRDefault="00EA3A2E" w:rsidP="004355A6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257242" w:rsidRDefault="00257242">
      <w:pPr>
        <w:pStyle w:val="114"/>
        <w:spacing w:after="0" w:line="240" w:lineRule="auto"/>
      </w:pPr>
    </w:p>
    <w:p w:rsidR="00EA3A2E" w:rsidRDefault="00EA3A2E">
      <w:pPr>
        <w:pStyle w:val="114"/>
        <w:spacing w:after="0" w:line="240" w:lineRule="auto"/>
      </w:pPr>
    </w:p>
    <w:p w:rsidR="00EA3A2E" w:rsidRDefault="00EA3A2E">
      <w:pPr>
        <w:pStyle w:val="114"/>
        <w:spacing w:after="0" w:line="240" w:lineRule="auto"/>
      </w:pPr>
    </w:p>
    <w:p w:rsidR="00257242" w:rsidRPr="00257242" w:rsidRDefault="00257242" w:rsidP="00257242">
      <w:pPr>
        <w:ind w:firstLine="720"/>
        <w:rPr>
          <w:rFonts w:ascii="Times New Roman" w:hAnsi="Times New Roman"/>
          <w:b/>
          <w:sz w:val="24"/>
        </w:rPr>
      </w:pPr>
      <w:r w:rsidRPr="00257242">
        <w:rPr>
          <w:rFonts w:ascii="Times New Roman" w:hAnsi="Times New Roman"/>
          <w:b/>
          <w:sz w:val="24"/>
        </w:rPr>
        <w:t xml:space="preserve">Сводные данные по бюджету времени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541"/>
        <w:gridCol w:w="628"/>
        <w:gridCol w:w="541"/>
        <w:gridCol w:w="631"/>
        <w:gridCol w:w="590"/>
        <w:gridCol w:w="698"/>
        <w:gridCol w:w="541"/>
        <w:gridCol w:w="631"/>
        <w:gridCol w:w="541"/>
        <w:gridCol w:w="632"/>
        <w:gridCol w:w="542"/>
        <w:gridCol w:w="641"/>
        <w:gridCol w:w="542"/>
        <w:gridCol w:w="609"/>
        <w:gridCol w:w="542"/>
        <w:gridCol w:w="603"/>
        <w:gridCol w:w="542"/>
        <w:gridCol w:w="646"/>
        <w:gridCol w:w="641"/>
        <w:gridCol w:w="760"/>
        <w:gridCol w:w="1080"/>
        <w:gridCol w:w="713"/>
      </w:tblGrid>
      <w:tr w:rsidR="00257242" w:rsidRPr="00257242" w:rsidTr="00257242">
        <w:trPr>
          <w:trHeight w:val="390"/>
        </w:trPr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Курс</w:t>
            </w:r>
          </w:p>
        </w:tc>
        <w:tc>
          <w:tcPr>
            <w:tcW w:w="3629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gramStart"/>
            <w:r w:rsidRPr="00257242">
              <w:rPr>
                <w:rFonts w:ascii="Times New Roman" w:hAnsi="Times New Roman"/>
                <w:b/>
                <w:sz w:val="18"/>
              </w:rPr>
              <w:t>Обучение по модулям</w:t>
            </w:r>
            <w:proofErr w:type="gramEnd"/>
            <w:r w:rsidRPr="00257242">
              <w:rPr>
                <w:rFonts w:ascii="Times New Roman" w:hAnsi="Times New Roman"/>
                <w:b/>
                <w:sz w:val="18"/>
              </w:rPr>
              <w:t xml:space="preserve"> и дисциплинам</w:t>
            </w:r>
          </w:p>
        </w:tc>
        <w:tc>
          <w:tcPr>
            <w:tcW w:w="3528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Промежуточная аттестация</w:t>
            </w:r>
          </w:p>
        </w:tc>
        <w:tc>
          <w:tcPr>
            <w:tcW w:w="3484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Практики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ГИА</w:t>
            </w:r>
          </w:p>
        </w:tc>
        <w:tc>
          <w:tcPr>
            <w:tcW w:w="10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Каникулы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 xml:space="preserve">Всего, </w:t>
            </w: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</w:t>
            </w:r>
            <w:proofErr w:type="gramStart"/>
            <w:r w:rsidRPr="00257242">
              <w:rPr>
                <w:rFonts w:ascii="Times New Roman" w:hAnsi="Times New Roman"/>
                <w:b/>
                <w:sz w:val="18"/>
              </w:rPr>
              <w:t>.ч</w:t>
            </w:r>
            <w:proofErr w:type="spellEnd"/>
            <w:proofErr w:type="gramEnd"/>
          </w:p>
        </w:tc>
      </w:tr>
      <w:tr w:rsidR="00257242" w:rsidRPr="00257242" w:rsidTr="00257242">
        <w:trPr>
          <w:trHeight w:val="2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1 семестр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2 семестр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108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</w:tr>
      <w:tr w:rsidR="00257242" w:rsidRPr="00257242" w:rsidTr="00257242">
        <w:trPr>
          <w:trHeight w:val="555"/>
        </w:trPr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нед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257242">
              <w:rPr>
                <w:rFonts w:ascii="Times New Roman" w:hAnsi="Times New Roman"/>
                <w:b/>
                <w:sz w:val="18"/>
              </w:rPr>
              <w:t>ак.ч</w:t>
            </w:r>
            <w:proofErr w:type="spellEnd"/>
            <w:r w:rsidRPr="00257242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108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spacing w:after="160" w:line="264" w:lineRule="auto"/>
              <w:rPr>
                <w:rFonts w:ascii="Calibri" w:hAnsi="Calibri"/>
              </w:rPr>
            </w:pPr>
          </w:p>
        </w:tc>
      </w:tr>
      <w:tr w:rsidR="00257242" w:rsidRPr="00257242" w:rsidTr="00257242">
        <w:trPr>
          <w:trHeight w:val="255"/>
        </w:trPr>
        <w:tc>
          <w:tcPr>
            <w:tcW w:w="72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1 курс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705B3A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39</w:t>
            </w: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705B3A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1404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17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612</w:t>
            </w: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24</w:t>
            </w: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705B3A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792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11</w:t>
            </w:r>
          </w:p>
        </w:tc>
        <w:tc>
          <w:tcPr>
            <w:tcW w:w="7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257242" w:rsidRPr="00257242" w:rsidTr="00257242">
        <w:trPr>
          <w:trHeight w:val="255"/>
        </w:trPr>
        <w:tc>
          <w:tcPr>
            <w:tcW w:w="72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 курс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20</w:t>
            </w: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720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EA3A2E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12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432</w:t>
            </w: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8</w:t>
            </w: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288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72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18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648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705B3A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4</w:t>
            </w: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705B3A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144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705B3A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</w:t>
            </w: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504</w:t>
            </w: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</w:t>
            </w:r>
          </w:p>
        </w:tc>
        <w:tc>
          <w:tcPr>
            <w:tcW w:w="7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1476</w:t>
            </w:r>
          </w:p>
        </w:tc>
      </w:tr>
      <w:tr w:rsidR="00257242" w:rsidRPr="00257242" w:rsidTr="00257242">
        <w:trPr>
          <w:trHeight w:val="255"/>
        </w:trPr>
        <w:tc>
          <w:tcPr>
            <w:tcW w:w="72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257242">
              <w:rPr>
                <w:rFonts w:ascii="Times New Roman" w:hAnsi="Times New Roman"/>
                <w:b/>
                <w:sz w:val="18"/>
              </w:rPr>
              <w:t>Всего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59</w:t>
            </w:r>
          </w:p>
        </w:tc>
        <w:tc>
          <w:tcPr>
            <w:tcW w:w="62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2124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5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9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</w:t>
            </w:r>
          </w:p>
        </w:tc>
        <w:tc>
          <w:tcPr>
            <w:tcW w:w="63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108</w:t>
            </w:r>
          </w:p>
        </w:tc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19</w:t>
            </w:r>
          </w:p>
        </w:tc>
        <w:tc>
          <w:tcPr>
            <w:tcW w:w="6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684</w:t>
            </w: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0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5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6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1</w:t>
            </w:r>
          </w:p>
        </w:tc>
        <w:tc>
          <w:tcPr>
            <w:tcW w:w="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36</w:t>
            </w:r>
          </w:p>
        </w:tc>
        <w:tc>
          <w:tcPr>
            <w:tcW w:w="108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242" w:rsidRPr="00257242" w:rsidRDefault="00257242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7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7242" w:rsidRPr="00257242" w:rsidRDefault="00EA3A2E" w:rsidP="00257242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2952</w:t>
            </w:r>
          </w:p>
        </w:tc>
      </w:tr>
    </w:tbl>
    <w:p w:rsidR="00257242" w:rsidRPr="00257242" w:rsidRDefault="00257242" w:rsidP="00257242">
      <w:pPr>
        <w:spacing w:line="264" w:lineRule="auto"/>
        <w:rPr>
          <w:rFonts w:ascii="Times New Roman" w:hAnsi="Times New Roman"/>
        </w:rPr>
      </w:pPr>
    </w:p>
    <w:p w:rsidR="00076EEE" w:rsidRDefault="00076EEE">
      <w:pPr>
        <w:pStyle w:val="114"/>
        <w:spacing w:after="0" w:line="240" w:lineRule="auto"/>
      </w:pPr>
    </w:p>
    <w:p w:rsidR="00076EEE" w:rsidRDefault="00076EEE">
      <w:pPr>
        <w:pStyle w:val="114"/>
        <w:spacing w:after="0" w:line="240" w:lineRule="auto"/>
      </w:pPr>
    </w:p>
    <w:p w:rsidR="00076EEE" w:rsidRDefault="00076EEE">
      <w:pPr>
        <w:pStyle w:val="114"/>
        <w:spacing w:after="0" w:line="240" w:lineRule="auto"/>
      </w:pPr>
    </w:p>
    <w:p w:rsidR="00076EEE" w:rsidRDefault="00076EEE">
      <w:pPr>
        <w:pStyle w:val="114"/>
        <w:spacing w:after="0" w:line="240" w:lineRule="auto"/>
      </w:pPr>
    </w:p>
    <w:p w:rsidR="00076EEE" w:rsidRDefault="00076EEE">
      <w:pPr>
        <w:pStyle w:val="114"/>
        <w:spacing w:after="0" w:line="240" w:lineRule="auto"/>
      </w:pPr>
    </w:p>
    <w:p w:rsidR="00257242" w:rsidRDefault="00257242">
      <w:pPr>
        <w:sectPr w:rsidR="00257242">
          <w:headerReference w:type="default" r:id="rId21"/>
          <w:footerReference w:type="default" r:id="rId22"/>
          <w:headerReference w:type="first" r:id="rId23"/>
          <w:pgSz w:w="16838" w:h="11906" w:orient="landscape"/>
          <w:pgMar w:top="1135" w:right="962" w:bottom="850" w:left="1134" w:header="708" w:footer="708" w:gutter="0"/>
          <w:cols w:space="720"/>
        </w:sectPr>
      </w:pPr>
    </w:p>
    <w:p w:rsidR="00F338F0" w:rsidRDefault="00EA3A2E">
      <w:pPr>
        <w:pStyle w:val="114"/>
        <w:spacing w:after="0" w:line="240" w:lineRule="auto"/>
        <w:rPr>
          <w:b/>
        </w:rPr>
      </w:pPr>
      <w:bookmarkStart w:id="28" w:name="__RefHeading___17"/>
      <w:bookmarkEnd w:id="28"/>
      <w:r>
        <w:t>5.5. Р</w:t>
      </w:r>
      <w:r w:rsidR="00113733">
        <w:t>абочие программы учебных дисциплин и профессиональных модулей</w:t>
      </w:r>
    </w:p>
    <w:p w:rsidR="00F338F0" w:rsidRDefault="00EA3A2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113733">
        <w:rPr>
          <w:rFonts w:ascii="Times New Roman" w:hAnsi="Times New Roman"/>
          <w:sz w:val="24"/>
        </w:rPr>
        <w:t xml:space="preserve">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Совокупность запланированных результатов </w:t>
      </w:r>
      <w:proofErr w:type="gramStart"/>
      <w:r>
        <w:rPr>
          <w:rFonts w:ascii="Times New Roman" w:hAnsi="Times New Roman"/>
          <w:sz w:val="24"/>
        </w:rPr>
        <w:t>обучения по дисциплинам</w:t>
      </w:r>
      <w:proofErr w:type="gramEnd"/>
      <w:r>
        <w:rPr>
          <w:rFonts w:ascii="Times New Roman" w:hAnsi="Times New Roman"/>
          <w:sz w:val="24"/>
        </w:rPr>
        <w:t xml:space="preserve"> (модулям) должна обеспечивать формирование у выпускника всех компетенций, установленных ФГОС СПО.</w:t>
      </w:r>
    </w:p>
    <w:p w:rsidR="00F338F0" w:rsidRDefault="00EA3A2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113733">
        <w:rPr>
          <w:rFonts w:ascii="Times New Roman" w:hAnsi="Times New Roman"/>
          <w:sz w:val="24"/>
        </w:rPr>
        <w:t>абочие программы профессиональных модулей и учебных дисциплин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включая профессиональные модули и дисциплины по запросу работодателя, приведены в </w:t>
      </w:r>
      <w:r w:rsidR="00113733">
        <w:rPr>
          <w:rFonts w:ascii="Times New Roman" w:hAnsi="Times New Roman"/>
          <w:sz w:val="24"/>
        </w:rPr>
        <w:t xml:space="preserve"> Приложениях 1, 2 к </w:t>
      </w:r>
      <w:r>
        <w:rPr>
          <w:rFonts w:ascii="Times New Roman" w:hAnsi="Times New Roman"/>
          <w:sz w:val="24"/>
        </w:rPr>
        <w:t>О</w:t>
      </w:r>
      <w:r w:rsidR="00113733">
        <w:rPr>
          <w:rFonts w:ascii="Times New Roman" w:hAnsi="Times New Roman"/>
          <w:sz w:val="24"/>
        </w:rPr>
        <w:t>ПОП-П.</w:t>
      </w:r>
    </w:p>
    <w:p w:rsidR="00F338F0" w:rsidRDefault="00F338F0">
      <w:pPr>
        <w:rPr>
          <w:rFonts w:ascii="Times New Roman" w:hAnsi="Times New Roman"/>
        </w:rPr>
      </w:pPr>
    </w:p>
    <w:p w:rsidR="00F338F0" w:rsidRDefault="00113733">
      <w:pPr>
        <w:pStyle w:val="114"/>
        <w:spacing w:after="0" w:line="240" w:lineRule="auto"/>
      </w:pPr>
      <w:bookmarkStart w:id="29" w:name="__RefHeading___18"/>
      <w:bookmarkEnd w:id="29"/>
      <w:r>
        <w:t>5.</w:t>
      </w:r>
      <w:r w:rsidR="00EA3A2E">
        <w:t>6. Р</w:t>
      </w:r>
      <w:r>
        <w:t>абочая программа воспитания и примерный календарный план воспитательной работы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>
        <w:rPr>
          <w:rFonts w:ascii="Times New Roman" w:hAnsi="Times New Roman"/>
          <w:sz w:val="24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F338F0" w:rsidRDefault="00EA3A2E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113733">
        <w:rPr>
          <w:rFonts w:ascii="Times New Roman" w:hAnsi="Times New Roman"/>
          <w:sz w:val="24"/>
        </w:rPr>
        <w:t>абочая программа воспитания и календарный план воспитательной работы по профессии</w:t>
      </w:r>
      <w:r w:rsidR="00113733">
        <w:rPr>
          <w:rFonts w:ascii="Times New Roman" w:hAnsi="Times New Roman"/>
          <w:i/>
          <w:color w:val="0070C0"/>
          <w:sz w:val="24"/>
        </w:rPr>
        <w:t xml:space="preserve"> </w:t>
      </w:r>
      <w:r w:rsidRPr="00EA3A2E">
        <w:rPr>
          <w:rFonts w:ascii="Times New Roman" w:hAnsi="Times New Roman"/>
          <w:color w:val="auto"/>
          <w:sz w:val="24"/>
        </w:rPr>
        <w:t xml:space="preserve">являются частью программы воспитания образовательной организации и </w:t>
      </w:r>
      <w:r w:rsidR="00113733">
        <w:rPr>
          <w:rFonts w:ascii="Times New Roman" w:hAnsi="Times New Roman"/>
          <w:sz w:val="24"/>
        </w:rPr>
        <w:t>представлены в Приложении 5.</w:t>
      </w:r>
    </w:p>
    <w:p w:rsidR="00F338F0" w:rsidRDefault="00F338F0">
      <w:pPr>
        <w:rPr>
          <w:rFonts w:ascii="Times New Roman" w:hAnsi="Times New Roman"/>
          <w:sz w:val="24"/>
        </w:rPr>
      </w:pPr>
    </w:p>
    <w:p w:rsidR="00F338F0" w:rsidRDefault="00113733">
      <w:pPr>
        <w:pStyle w:val="114"/>
        <w:spacing w:after="0" w:line="240" w:lineRule="auto"/>
      </w:pPr>
      <w:bookmarkStart w:id="30" w:name="__RefHeading___19"/>
      <w:bookmarkEnd w:id="30"/>
      <w:r>
        <w:t>5.</w:t>
      </w:r>
      <w:r w:rsidR="00EA3A2E">
        <w:t>7</w:t>
      </w:r>
      <w:r>
        <w:t>. Практическая подготовка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организация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деятельность в форме практической подготовки:</w:t>
      </w:r>
    </w:p>
    <w:p w:rsidR="00F338F0" w:rsidRDefault="00113733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реализуется, в том числе на рабоч</w:t>
      </w:r>
      <w:r w:rsidR="006C5BE5"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мест</w:t>
      </w:r>
      <w:r w:rsidR="006C5BE5">
        <w:rPr>
          <w:rFonts w:ascii="Times New Roman" w:hAnsi="Times New Roman"/>
          <w:sz w:val="24"/>
        </w:rPr>
        <w:t>ах</w:t>
      </w:r>
      <w:r>
        <w:rPr>
          <w:rFonts w:ascii="Times New Roman" w:hAnsi="Times New Roman"/>
          <w:sz w:val="24"/>
        </w:rPr>
        <w:t xml:space="preserve"> предприяти</w:t>
      </w:r>
      <w:r w:rsidR="006C5BE5"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 работодателя</w:t>
      </w:r>
      <w:r w:rsidR="006C5BE5">
        <w:rPr>
          <w:rFonts w:ascii="Times New Roman" w:hAnsi="Times New Roman"/>
          <w:sz w:val="24"/>
        </w:rPr>
        <w:t>: ООО «Башкир-</w:t>
      </w:r>
      <w:proofErr w:type="spellStart"/>
      <w:r w:rsidR="006C5BE5">
        <w:rPr>
          <w:rFonts w:ascii="Times New Roman" w:hAnsi="Times New Roman"/>
          <w:sz w:val="24"/>
        </w:rPr>
        <w:t>Агроинвест</w:t>
      </w:r>
      <w:proofErr w:type="spellEnd"/>
      <w:r w:rsidR="006C5BE5">
        <w:rPr>
          <w:rFonts w:ascii="Times New Roman" w:hAnsi="Times New Roman"/>
          <w:sz w:val="24"/>
        </w:rPr>
        <w:t>», ООО АПП имени Калинина, ООО «СП «Дружба»</w:t>
      </w:r>
      <w:r>
        <w:rPr>
          <w:rFonts w:ascii="Times New Roman" w:hAnsi="Times New Roman"/>
          <w:sz w:val="24"/>
        </w:rPr>
        <w:t>, при проведении практических и лабораторных занятий, всех видов практики и иных видов учебной деятельности;</w:t>
      </w:r>
    </w:p>
    <w:p w:rsidR="00F338F0" w:rsidRDefault="00113733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включа</w:t>
      </w:r>
      <w:r w:rsidR="006C5BE5">
        <w:rPr>
          <w:rFonts w:ascii="Times New Roman" w:hAnsi="Times New Roman"/>
          <w:sz w:val="24"/>
        </w:rPr>
        <w:t>ет</w:t>
      </w:r>
      <w:r>
        <w:rPr>
          <w:rFonts w:ascii="Times New Roman" w:hAnsi="Times New Roman"/>
          <w:sz w:val="24"/>
        </w:rPr>
        <w:t xml:space="preserve"> в себя 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подготовка организуется в специальных помещениях и структурных подразделениях образовательной организации, а также в специально оборудованных помещениях (рабочих местах) организаций</w:t>
      </w:r>
      <w:r w:rsidR="006C5BE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работодателей</w:t>
      </w:r>
      <w:r w:rsidR="006C5BE5">
        <w:rPr>
          <w:rFonts w:ascii="Times New Roman" w:hAnsi="Times New Roman"/>
          <w:sz w:val="24"/>
        </w:rPr>
        <w:t xml:space="preserve">: </w:t>
      </w:r>
      <w:r w:rsidR="006C5BE5" w:rsidRPr="006C5BE5">
        <w:rPr>
          <w:rFonts w:ascii="Times New Roman" w:hAnsi="Times New Roman"/>
          <w:sz w:val="24"/>
        </w:rPr>
        <w:t>ООО «Башкир-</w:t>
      </w:r>
      <w:proofErr w:type="spellStart"/>
      <w:r w:rsidR="006C5BE5" w:rsidRPr="006C5BE5">
        <w:rPr>
          <w:rFonts w:ascii="Times New Roman" w:hAnsi="Times New Roman"/>
          <w:sz w:val="24"/>
        </w:rPr>
        <w:t>Агроинвест</w:t>
      </w:r>
      <w:proofErr w:type="spellEnd"/>
      <w:r w:rsidR="006C5BE5" w:rsidRPr="006C5BE5">
        <w:rPr>
          <w:rFonts w:ascii="Times New Roman" w:hAnsi="Times New Roman"/>
          <w:sz w:val="24"/>
        </w:rPr>
        <w:t>», ООО АПП имени Калинина, ООО «СП «Дружба»</w:t>
      </w:r>
      <w:r w:rsidR="006C5BE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на основании договора о практической подготовке обучающихся.</w:t>
      </w:r>
    </w:p>
    <w:p w:rsidR="00F338F0" w:rsidRDefault="00F338F0">
      <w:pPr>
        <w:ind w:firstLine="709"/>
        <w:rPr>
          <w:rFonts w:ascii="Times New Roman" w:hAnsi="Times New Roman"/>
          <w:sz w:val="24"/>
        </w:rPr>
      </w:pPr>
    </w:p>
    <w:p w:rsidR="00F338F0" w:rsidRDefault="00113733">
      <w:pPr>
        <w:pStyle w:val="114"/>
        <w:spacing w:after="0" w:line="240" w:lineRule="auto"/>
      </w:pPr>
      <w:bookmarkStart w:id="31" w:name="__RefHeading___20"/>
      <w:bookmarkEnd w:id="31"/>
      <w:r>
        <w:t>5.6. Государственная итоговая аттестация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Государственная итоговая аттестация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проводится в следующей форме: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демонстрационный экзамен</w:t>
      </w:r>
    </w:p>
    <w:p w:rsidR="00F338F0" w:rsidRDefault="00113733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Примерная программа ГИА включает общие сведения; </w:t>
      </w:r>
      <w:bookmarkStart w:id="32" w:name="_Hlk156814783"/>
      <w:r>
        <w:rPr>
          <w:rFonts w:ascii="Times New Roman" w:hAnsi="Times New Roman"/>
          <w:sz w:val="24"/>
        </w:rPr>
        <w:t>примерные требования к проведению демонстрационного экзамена</w:t>
      </w:r>
      <w:bookmarkEnd w:id="32"/>
      <w:r>
        <w:rPr>
          <w:rFonts w:ascii="Times New Roman" w:hAnsi="Times New Roman"/>
          <w:sz w:val="24"/>
        </w:rPr>
        <w:t>. Примерная программа ГИА представлена в приложении 4.</w:t>
      </w:r>
    </w:p>
    <w:p w:rsidR="006C5BE5" w:rsidRDefault="00113733" w:rsidP="006C5BE5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bookmarkStart w:id="33" w:name="__RefHeading___21"/>
      <w:bookmarkEnd w:id="33"/>
    </w:p>
    <w:p w:rsidR="00F338F0" w:rsidRPr="006C5BE5" w:rsidRDefault="008D1B2F" w:rsidP="006C5BE5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6. У</w:t>
      </w:r>
      <w:r w:rsidR="00113733" w:rsidRPr="006C5BE5">
        <w:rPr>
          <w:rFonts w:ascii="Times New Roman" w:hAnsi="Times New Roman"/>
          <w:b/>
          <w:sz w:val="24"/>
          <w:szCs w:val="24"/>
        </w:rPr>
        <w:t>словия реализации образовательной программы</w:t>
      </w:r>
    </w:p>
    <w:p w:rsidR="00F338F0" w:rsidRDefault="00F338F0"/>
    <w:p w:rsidR="00F338F0" w:rsidRDefault="00113733">
      <w:pPr>
        <w:pStyle w:val="114"/>
        <w:spacing w:after="0" w:line="240" w:lineRule="auto"/>
      </w:pPr>
      <w:bookmarkStart w:id="34" w:name="__RefHeading___22"/>
      <w:bookmarkEnd w:id="34"/>
      <w:r>
        <w:t>6.1. Материально-техническое и учебно-методическое обеспечение образовательной программы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6.1.1. Требования к материально-техническому и учебно-методическому обеспечению реализации образовательной программы установлены в </w:t>
      </w:r>
      <w:proofErr w:type="gramStart"/>
      <w:r>
        <w:rPr>
          <w:rFonts w:ascii="Times New Roman" w:hAnsi="Times New Roman"/>
          <w:sz w:val="24"/>
        </w:rPr>
        <w:t>соответствующем</w:t>
      </w:r>
      <w:proofErr w:type="gramEnd"/>
      <w:r>
        <w:rPr>
          <w:rFonts w:ascii="Times New Roman" w:hAnsi="Times New Roman"/>
          <w:sz w:val="24"/>
        </w:rPr>
        <w:t xml:space="preserve"> ФГОС СПО.</w:t>
      </w:r>
    </w:p>
    <w:p w:rsidR="00F338F0" w:rsidRDefault="00113733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материально-технического и учебно-методического обеспечения, используемого в образовательном процессе, определяется в Приложении 3 и в рабочих программах дисциплин (модулей).</w:t>
      </w:r>
    </w:p>
    <w:p w:rsidR="00F338F0" w:rsidRDefault="008D1B2F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6.1.2. П</w:t>
      </w:r>
      <w:r w:rsidR="00113733">
        <w:rPr>
          <w:rFonts w:ascii="Times New Roman" w:hAnsi="Times New Roman"/>
          <w:sz w:val="24"/>
        </w:rPr>
        <w:t>еречень специальных помещений для проведения занятий всех видов, предусмотренных образовательной программой</w:t>
      </w:r>
    </w:p>
    <w:p w:rsidR="00F338F0" w:rsidRDefault="00113733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Кабинеты: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Социально-гуманитарных дисциплин;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Общепрофессиональных дисциплин и профессиональных модулей;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Безопасности жизнедеятельности;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Самостоятельной и воспитательной работы.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Лаборатории: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Электротехники;</w:t>
      </w:r>
    </w:p>
    <w:p w:rsidR="00F338F0" w:rsidRDefault="0011373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Мастерские/зоны по видам работ: </w:t>
      </w:r>
    </w:p>
    <w:p w:rsidR="00F338F0" w:rsidRDefault="006C5BE5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Лаборатория монтажа, обслуживания и наладки электрооборудования в сельском хозяйстве</w:t>
      </w:r>
    </w:p>
    <w:p w:rsidR="00F338F0" w:rsidRDefault="00113733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Спортивный комплекс</w:t>
      </w:r>
    </w:p>
    <w:p w:rsidR="00F338F0" w:rsidRDefault="00113733">
      <w:pPr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Залы:</w:t>
      </w:r>
    </w:p>
    <w:p w:rsidR="00F338F0" w:rsidRDefault="00113733">
      <w:pPr>
        <w:pStyle w:val="afffffff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библиотека, читальный зал с выходом в Интернет;</w:t>
      </w:r>
    </w:p>
    <w:p w:rsidR="00F338F0" w:rsidRDefault="00113733">
      <w:pPr>
        <w:pStyle w:val="afffffff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актовый зал.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6.1.3 </w:t>
      </w:r>
      <w:r w:rsidR="008D1B2F">
        <w:rPr>
          <w:rFonts w:ascii="Times New Roman" w:hAnsi="Times New Roman"/>
          <w:sz w:val="24"/>
        </w:rPr>
        <w:t xml:space="preserve">Перечень материально-технического обеспечения и </w:t>
      </w:r>
      <w:proofErr w:type="gramStart"/>
      <w:r w:rsidR="008D1B2F">
        <w:rPr>
          <w:rFonts w:ascii="Times New Roman" w:hAnsi="Times New Roman"/>
          <w:sz w:val="24"/>
        </w:rPr>
        <w:t>перечень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8D1B2F"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:rsidR="00F338F0" w:rsidRDefault="00F338F0">
      <w:pPr>
        <w:ind w:firstLine="709"/>
        <w:jc w:val="both"/>
        <w:rPr>
          <w:rFonts w:ascii="Times New Roman" w:hAnsi="Times New Roman"/>
          <w:sz w:val="24"/>
        </w:rPr>
      </w:pPr>
    </w:p>
    <w:p w:rsidR="00F338F0" w:rsidRDefault="00113733">
      <w:pPr>
        <w:pStyle w:val="114"/>
        <w:spacing w:after="0" w:line="240" w:lineRule="auto"/>
      </w:pPr>
      <w:bookmarkStart w:id="35" w:name="__RefHeading___23"/>
      <w:bookmarkEnd w:id="35"/>
      <w:r>
        <w:t>6.2. Применение электронного обучения и дистанционных образовательных технологий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сочетает обучение в образовательной организации и на рабочем </w:t>
      </w:r>
      <w:proofErr w:type="gramStart"/>
      <w:r>
        <w:rPr>
          <w:rFonts w:ascii="Times New Roman" w:hAnsi="Times New Roman"/>
          <w:sz w:val="24"/>
        </w:rPr>
        <w:t>месте</w:t>
      </w:r>
      <w:proofErr w:type="gramEnd"/>
      <w:r>
        <w:rPr>
          <w:rFonts w:ascii="Times New Roman" w:hAnsi="Times New Roman"/>
          <w:sz w:val="24"/>
        </w:rPr>
        <w:t xml:space="preserve"> на базе работодателя с широким использованием в обучении цифровых технологий.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образовательной программы примен</w:t>
      </w:r>
      <w:r w:rsidR="008D1B2F">
        <w:rPr>
          <w:rFonts w:ascii="Times New Roman" w:hAnsi="Times New Roman"/>
          <w:sz w:val="24"/>
        </w:rPr>
        <w:t>яются</w:t>
      </w:r>
      <w:r>
        <w:rPr>
          <w:rFonts w:ascii="Times New Roman" w:hAnsi="Times New Roman"/>
          <w:sz w:val="24"/>
        </w:rPr>
        <w:t xml:space="preserve"> электронно</w:t>
      </w:r>
      <w:r w:rsidR="008D1B2F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обучени</w:t>
      </w:r>
      <w:r w:rsidR="008D1B2F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и дистанционны</w:t>
      </w:r>
      <w:r w:rsidR="008D1B2F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образовательны</w:t>
      </w:r>
      <w:r w:rsidR="008D1B2F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технологи</w:t>
      </w:r>
      <w:r w:rsidR="008D1B2F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.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допускается реализация образовательной программы с применением исключительно электронного обучения, дистанционных образовательных технологий.</w:t>
      </w:r>
    </w:p>
    <w:p w:rsidR="00F338F0" w:rsidRDefault="00F338F0">
      <w:pPr>
        <w:jc w:val="both"/>
        <w:rPr>
          <w:rFonts w:ascii="Times New Roman" w:hAnsi="Times New Roman"/>
          <w:sz w:val="24"/>
        </w:rPr>
      </w:pPr>
    </w:p>
    <w:p w:rsidR="00F338F0" w:rsidRDefault="00113733">
      <w:pPr>
        <w:pStyle w:val="114"/>
        <w:spacing w:after="0" w:line="240" w:lineRule="auto"/>
      </w:pPr>
      <w:bookmarkStart w:id="36" w:name="__RefHeading___24"/>
      <w:bookmarkEnd w:id="36"/>
      <w:r>
        <w:t xml:space="preserve">6.3. Кадровые условия реализации образовательной программы </w:t>
      </w:r>
    </w:p>
    <w:p w:rsidR="00F338F0" w:rsidRDefault="0011373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кадровым условиям реализации образовательной программы установлены в </w:t>
      </w:r>
      <w:proofErr w:type="gramStart"/>
      <w:r>
        <w:rPr>
          <w:rFonts w:ascii="Times New Roman" w:hAnsi="Times New Roman"/>
          <w:sz w:val="24"/>
        </w:rPr>
        <w:t>соответствующем</w:t>
      </w:r>
      <w:proofErr w:type="gramEnd"/>
      <w:r>
        <w:rPr>
          <w:rFonts w:ascii="Times New Roman" w:hAnsi="Times New Roman"/>
          <w:sz w:val="24"/>
        </w:rPr>
        <w:t xml:space="preserve"> ФГОС СПО.</w:t>
      </w:r>
    </w:p>
    <w:p w:rsidR="00F338F0" w:rsidRDefault="00113733">
      <w:pPr>
        <w:pStyle w:val="16"/>
        <w:ind w:firstLine="708"/>
        <w:jc w:val="both"/>
        <w:rPr>
          <w:i/>
        </w:rPr>
      </w:pPr>
      <w:proofErr w:type="gramStart"/>
      <w: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13 Сельское хозяйство;40 Сквозные виды деятельности в промышленности, и</w:t>
      </w:r>
      <w:r>
        <w:rPr>
          <w:i/>
        </w:rPr>
        <w:t xml:space="preserve"> </w:t>
      </w:r>
      <w:r>
        <w:t>имеющими стаж работы в данной профессиональной области не менее трех лет.</w:t>
      </w:r>
      <w:proofErr w:type="gramEnd"/>
    </w:p>
    <w:p w:rsidR="00F338F0" w:rsidRDefault="00113733">
      <w:pPr>
        <w:pStyle w:val="16"/>
        <w:ind w:firstLine="708"/>
        <w:jc w:val="both"/>
      </w:pPr>
      <w:r>
        <w:t xml:space="preserve">Работники, привлекаемые к реализации образовательной программы, </w:t>
      </w:r>
      <w:r w:rsidR="008D1B2F">
        <w:t xml:space="preserve">осваивают </w:t>
      </w:r>
      <w:r>
        <w:t xml:space="preserve">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</w:t>
      </w:r>
      <w:r w:rsidR="008E6589">
        <w:t xml:space="preserve">: </w:t>
      </w:r>
      <w:r w:rsidR="008E6589" w:rsidRPr="008E6589">
        <w:t>ООО «Башкир-</w:t>
      </w:r>
      <w:proofErr w:type="spellStart"/>
      <w:r w:rsidR="008E6589" w:rsidRPr="008E6589">
        <w:t>Агроинвест</w:t>
      </w:r>
      <w:proofErr w:type="spellEnd"/>
      <w:r w:rsidR="008E6589" w:rsidRPr="008E6589">
        <w:t>», ООО АПП имени Калинина, ООО «СП «Дружба»</w:t>
      </w:r>
      <w:r>
        <w:t>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:rsidR="00F338F0" w:rsidRDefault="00113733">
      <w:pPr>
        <w:pStyle w:val="16"/>
        <w:ind w:firstLine="708"/>
        <w:jc w:val="both"/>
      </w:pPr>
      <w:proofErr w:type="gramStart"/>
      <w:r>
        <w:t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25 %.</w:t>
      </w:r>
      <w:proofErr w:type="gramEnd"/>
    </w:p>
    <w:p w:rsidR="008E6589" w:rsidRPr="008E6589" w:rsidRDefault="008E6589" w:rsidP="008E6589">
      <w:pPr>
        <w:spacing w:after="200" w:line="276" w:lineRule="auto"/>
        <w:ind w:firstLine="709"/>
        <w:jc w:val="both"/>
        <w:rPr>
          <w:rFonts w:ascii="Times New Roman" w:hAnsi="Times New Roman"/>
          <w:sz w:val="24"/>
        </w:rPr>
      </w:pPr>
      <w:r w:rsidRPr="008E6589">
        <w:rPr>
          <w:rFonts w:ascii="Times New Roman" w:hAnsi="Times New Roman"/>
          <w:sz w:val="24"/>
        </w:rPr>
        <w:t>Сведения о педагогических (научно-педагогических) работниках, участвующих в реализации образовательной программы, и лицах, привлекаемых к реализации образовательной программы на иных условиях</w:t>
      </w:r>
    </w:p>
    <w:tbl>
      <w:tblPr>
        <w:tblStyle w:val="affffffffff1"/>
        <w:tblW w:w="0" w:type="auto"/>
        <w:tblLayout w:type="fixed"/>
        <w:tblLook w:val="04A0" w:firstRow="1" w:lastRow="0" w:firstColumn="1" w:lastColumn="0" w:noHBand="0" w:noVBand="1"/>
      </w:tblPr>
      <w:tblGrid>
        <w:gridCol w:w="461"/>
        <w:gridCol w:w="1661"/>
        <w:gridCol w:w="3260"/>
        <w:gridCol w:w="1559"/>
        <w:gridCol w:w="2976"/>
      </w:tblGrid>
      <w:tr w:rsidR="008E6589" w:rsidRPr="008E6589" w:rsidTr="004355A6">
        <w:trPr>
          <w:trHeight w:val="412"/>
        </w:trPr>
        <w:tc>
          <w:tcPr>
            <w:tcW w:w="461" w:type="dxa"/>
            <w:vMerge w:val="restart"/>
          </w:tcPr>
          <w:p w:rsidR="008E6589" w:rsidRPr="008E6589" w:rsidRDefault="008E6589" w:rsidP="008E6589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8E6589">
              <w:rPr>
                <w:rFonts w:ascii="Times New Roman" w:hAnsi="Times New Roman"/>
                <w:sz w:val="16"/>
              </w:rPr>
              <w:t xml:space="preserve">№ </w:t>
            </w:r>
            <w:proofErr w:type="gramStart"/>
            <w:r w:rsidRPr="008E6589">
              <w:rPr>
                <w:rFonts w:ascii="Times New Roman" w:hAnsi="Times New Roman"/>
                <w:sz w:val="16"/>
              </w:rPr>
              <w:t>п</w:t>
            </w:r>
            <w:proofErr w:type="gramEnd"/>
            <w:r w:rsidRPr="008E6589">
              <w:rPr>
                <w:rFonts w:ascii="Times New Roman" w:hAnsi="Times New Roman"/>
                <w:sz w:val="16"/>
              </w:rPr>
              <w:t>/п</w:t>
            </w:r>
          </w:p>
        </w:tc>
        <w:tc>
          <w:tcPr>
            <w:tcW w:w="1661" w:type="dxa"/>
            <w:vMerge w:val="restart"/>
          </w:tcPr>
          <w:p w:rsidR="008E6589" w:rsidRPr="008E6589" w:rsidRDefault="008E6589" w:rsidP="008E6589">
            <w:pPr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8E6589">
              <w:rPr>
                <w:rFonts w:ascii="Times New Roman" w:hAnsi="Times New Roman"/>
                <w:sz w:val="16"/>
              </w:rPr>
              <w:t xml:space="preserve">ФИО </w:t>
            </w:r>
          </w:p>
          <w:p w:rsidR="008E6589" w:rsidRPr="008E6589" w:rsidRDefault="008E6589" w:rsidP="008E6589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8E6589">
              <w:rPr>
                <w:rFonts w:ascii="Times New Roman" w:hAnsi="Times New Roman"/>
                <w:sz w:val="16"/>
              </w:rPr>
              <w:t>(при наличии) специалиста-практика</w:t>
            </w:r>
          </w:p>
        </w:tc>
        <w:tc>
          <w:tcPr>
            <w:tcW w:w="3260" w:type="dxa"/>
            <w:vMerge w:val="restart"/>
          </w:tcPr>
          <w:p w:rsidR="008E6589" w:rsidRPr="008E6589" w:rsidRDefault="008E6589" w:rsidP="008E6589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8E6589">
              <w:rPr>
                <w:rFonts w:ascii="Times New Roman" w:hAnsi="Times New Roman"/>
                <w:sz w:val="16"/>
              </w:rPr>
              <w:t>Наименование организации, осуществляющей деятельность в профессиональной сфере, в которой работает специалист-практик по основному месту работы или на условиях внешнего совместительства</w:t>
            </w:r>
          </w:p>
        </w:tc>
        <w:tc>
          <w:tcPr>
            <w:tcW w:w="1559" w:type="dxa"/>
            <w:vMerge w:val="restart"/>
          </w:tcPr>
          <w:p w:rsidR="008E6589" w:rsidRPr="008E6589" w:rsidRDefault="008E6589" w:rsidP="008E6589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8E6589">
              <w:rPr>
                <w:rFonts w:ascii="Times New Roman" w:hAnsi="Times New Roman"/>
                <w:sz w:val="16"/>
              </w:rPr>
              <w:t>Занимаемая специалистом-практиком должность</w:t>
            </w:r>
          </w:p>
        </w:tc>
        <w:tc>
          <w:tcPr>
            <w:tcW w:w="2976" w:type="dxa"/>
            <w:vMerge w:val="restart"/>
          </w:tcPr>
          <w:p w:rsidR="008E6589" w:rsidRPr="008E6589" w:rsidRDefault="008E6589" w:rsidP="008E6589">
            <w:pPr>
              <w:spacing w:after="200" w:line="276" w:lineRule="auto"/>
              <w:jc w:val="both"/>
              <w:rPr>
                <w:rFonts w:ascii="Times New Roman" w:hAnsi="Times New Roman"/>
                <w:sz w:val="16"/>
              </w:rPr>
            </w:pPr>
            <w:r w:rsidRPr="008E6589">
              <w:rPr>
                <w:rFonts w:ascii="Times New Roman" w:hAnsi="Times New Roman"/>
                <w:sz w:val="16"/>
              </w:rPr>
              <w:t>Общий трудовой стаж работы специалиста-практика в организациях, осуществляющих деятельность в профессиональной сфере, соответствующей профессиональной деятельности, к которой готовятся обучающиеся</w:t>
            </w:r>
          </w:p>
        </w:tc>
      </w:tr>
      <w:tr w:rsidR="008E6589" w:rsidRPr="008E6589" w:rsidTr="004355A6">
        <w:tc>
          <w:tcPr>
            <w:tcW w:w="461" w:type="dxa"/>
          </w:tcPr>
          <w:p w:rsidR="008E6589" w:rsidRPr="008E6589" w:rsidRDefault="008E6589" w:rsidP="008E6589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8E6589">
              <w:rPr>
                <w:rFonts w:ascii="Times New Roman" w:hAnsi="Times New Roman"/>
                <w:i/>
                <w:sz w:val="20"/>
              </w:rPr>
              <w:t>1</w:t>
            </w:r>
          </w:p>
        </w:tc>
        <w:tc>
          <w:tcPr>
            <w:tcW w:w="1661" w:type="dxa"/>
          </w:tcPr>
          <w:p w:rsidR="008E6589" w:rsidRPr="004548F6" w:rsidRDefault="004548F6" w:rsidP="008E6589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4548F6">
              <w:rPr>
                <w:rFonts w:ascii="Times New Roman" w:hAnsi="Times New Roman"/>
                <w:i/>
                <w:sz w:val="20"/>
              </w:rPr>
              <w:t xml:space="preserve">Морозов Дмитрий </w:t>
            </w:r>
            <w:proofErr w:type="spellStart"/>
            <w:r w:rsidRPr="004548F6">
              <w:rPr>
                <w:rFonts w:ascii="Times New Roman" w:hAnsi="Times New Roman"/>
                <w:i/>
                <w:sz w:val="20"/>
              </w:rPr>
              <w:t>владимирович</w:t>
            </w:r>
            <w:proofErr w:type="spellEnd"/>
          </w:p>
        </w:tc>
        <w:tc>
          <w:tcPr>
            <w:tcW w:w="3260" w:type="dxa"/>
          </w:tcPr>
          <w:p w:rsidR="008E6589" w:rsidRPr="004548F6" w:rsidRDefault="004548F6" w:rsidP="004548F6">
            <w:pPr>
              <w:spacing w:after="200" w:line="276" w:lineRule="auto"/>
              <w:rPr>
                <w:rFonts w:ascii="Times New Roman" w:hAnsi="Times New Roman"/>
                <w:i/>
                <w:sz w:val="20"/>
              </w:rPr>
            </w:pPr>
            <w:r w:rsidRPr="004548F6">
              <w:rPr>
                <w:rFonts w:ascii="Times New Roman" w:hAnsi="Times New Roman"/>
                <w:i/>
                <w:sz w:val="20"/>
              </w:rPr>
              <w:t>РЭС ПО «</w:t>
            </w:r>
            <w:proofErr w:type="spellStart"/>
            <w:r w:rsidRPr="004548F6">
              <w:rPr>
                <w:rFonts w:ascii="Times New Roman" w:hAnsi="Times New Roman"/>
                <w:i/>
                <w:sz w:val="20"/>
              </w:rPr>
              <w:t>Ишимбайские</w:t>
            </w:r>
            <w:proofErr w:type="spellEnd"/>
            <w:r w:rsidRPr="004548F6">
              <w:rPr>
                <w:rFonts w:ascii="Times New Roman" w:hAnsi="Times New Roman"/>
                <w:i/>
                <w:sz w:val="20"/>
              </w:rPr>
              <w:t xml:space="preserve"> электрические сети» ООО «Башкирэнерго»</w:t>
            </w:r>
          </w:p>
        </w:tc>
        <w:tc>
          <w:tcPr>
            <w:tcW w:w="1559" w:type="dxa"/>
          </w:tcPr>
          <w:p w:rsidR="008E6589" w:rsidRPr="004548F6" w:rsidRDefault="004548F6" w:rsidP="008E6589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4548F6">
              <w:rPr>
                <w:rFonts w:ascii="Times New Roman" w:hAnsi="Times New Roman"/>
                <w:i/>
                <w:sz w:val="20"/>
              </w:rPr>
              <w:t xml:space="preserve">Начальник </w:t>
            </w:r>
            <w:proofErr w:type="gramStart"/>
            <w:r w:rsidRPr="004548F6">
              <w:rPr>
                <w:rFonts w:ascii="Times New Roman" w:hAnsi="Times New Roman"/>
                <w:i/>
                <w:sz w:val="20"/>
              </w:rPr>
              <w:t>Петровской</w:t>
            </w:r>
            <w:proofErr w:type="gramEnd"/>
            <w:r w:rsidRPr="004548F6">
              <w:rPr>
                <w:rFonts w:ascii="Times New Roman" w:hAnsi="Times New Roman"/>
                <w:i/>
                <w:sz w:val="20"/>
              </w:rPr>
              <w:t xml:space="preserve"> РЭС</w:t>
            </w:r>
          </w:p>
        </w:tc>
        <w:tc>
          <w:tcPr>
            <w:tcW w:w="2976" w:type="dxa"/>
          </w:tcPr>
          <w:p w:rsidR="008E6589" w:rsidRPr="004548F6" w:rsidRDefault="004548F6" w:rsidP="008E6589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4548F6">
              <w:rPr>
                <w:rFonts w:ascii="Times New Roman" w:hAnsi="Times New Roman"/>
                <w:i/>
                <w:sz w:val="20"/>
              </w:rPr>
              <w:t>35 лет</w:t>
            </w:r>
          </w:p>
        </w:tc>
      </w:tr>
    </w:tbl>
    <w:p w:rsidR="008E6589" w:rsidRDefault="008E6589">
      <w:pPr>
        <w:pStyle w:val="114"/>
        <w:spacing w:after="0" w:line="240" w:lineRule="auto"/>
      </w:pPr>
      <w:bookmarkStart w:id="37" w:name="__RefHeading___25"/>
      <w:bookmarkEnd w:id="37"/>
    </w:p>
    <w:p w:rsidR="00F338F0" w:rsidRDefault="00113733">
      <w:pPr>
        <w:pStyle w:val="114"/>
        <w:spacing w:after="0" w:line="240" w:lineRule="auto"/>
        <w:rPr>
          <w:b/>
        </w:rPr>
      </w:pPr>
      <w:r>
        <w:t>6.4.</w:t>
      </w:r>
      <w:r>
        <w:rPr>
          <w:b/>
        </w:rPr>
        <w:t> </w:t>
      </w:r>
      <w:r w:rsidR="008E6589">
        <w:t>Р</w:t>
      </w:r>
      <w:r>
        <w:t>асчеты финансового обеспечения реализации образовательной программы</w:t>
      </w:r>
    </w:p>
    <w:bookmarkEnd w:id="5"/>
    <w:p w:rsidR="004548F6" w:rsidRPr="0092341D" w:rsidRDefault="004548F6" w:rsidP="004548F6">
      <w:pPr>
        <w:widowControl w:val="0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92341D">
        <w:rPr>
          <w:rFonts w:ascii="Times New Roman" w:hAnsi="Times New Roman"/>
          <w:color w:val="auto"/>
          <w:sz w:val="24"/>
        </w:rPr>
        <w:t xml:space="preserve">Расчеты нормативных затрат оказания государственных услуг по </w:t>
      </w:r>
      <w:r w:rsidRPr="0092341D">
        <w:rPr>
          <w:rFonts w:ascii="Times New Roman" w:hAnsi="Times New Roman"/>
          <w:sz w:val="24"/>
        </w:rPr>
        <w:t>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</w:t>
      </w:r>
      <w:proofErr w:type="gramEnd"/>
      <w:r w:rsidRPr="0092341D">
        <w:rPr>
          <w:rFonts w:ascii="Times New Roman" w:hAnsi="Times New Roman"/>
          <w:sz w:val="24"/>
        </w:rPr>
        <w:t xml:space="preserve"> и специальностей, отраслевые корректирующие коэффициенты и порядок их применения, утверждаемые Минпросвещения России ежегодно.</w:t>
      </w:r>
    </w:p>
    <w:p w:rsidR="004548F6" w:rsidRPr="0092341D" w:rsidRDefault="004548F6" w:rsidP="004548F6">
      <w:pPr>
        <w:widowControl w:val="0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92341D">
        <w:rPr>
          <w:rFonts w:ascii="Times New Roman" w:hAnsi="Times New Roman"/>
          <w:sz w:val="24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</w:t>
      </w:r>
      <w:proofErr w:type="gramEnd"/>
      <w:r w:rsidRPr="0092341D">
        <w:rPr>
          <w:rFonts w:ascii="Times New Roman" w:hAnsi="Times New Roman"/>
          <w:sz w:val="24"/>
        </w:rPr>
        <w:t xml:space="preserve"> Президента Российской Федерации от 7 мая 2012 г. № 597 «О мероприятиях по реализации государственной социальной политики».</w:t>
      </w:r>
    </w:p>
    <w:p w:rsidR="004548F6" w:rsidRPr="0092341D" w:rsidRDefault="004548F6" w:rsidP="004548F6">
      <w:pPr>
        <w:ind w:firstLine="709"/>
        <w:jc w:val="both"/>
        <w:rPr>
          <w:rFonts w:ascii="Times New Roman" w:hAnsi="Times New Roman"/>
          <w:sz w:val="24"/>
        </w:rPr>
      </w:pPr>
      <w:r w:rsidRPr="0092341D">
        <w:rPr>
          <w:rFonts w:ascii="Times New Roman" w:hAnsi="Times New Roman"/>
          <w:sz w:val="24"/>
        </w:rPr>
        <w:t>Расчетная величина стоимости услуги в соответствии с рекомендациями федеральных и региональных нормативных документов составляет - 147129,35 руб.</w:t>
      </w:r>
    </w:p>
    <w:p w:rsidR="00F338F0" w:rsidRDefault="00F338F0" w:rsidP="004548F6">
      <w:pPr>
        <w:pStyle w:val="16"/>
        <w:ind w:firstLine="709"/>
        <w:jc w:val="both"/>
      </w:pPr>
    </w:p>
    <w:sectPr w:rsidR="00F338F0">
      <w:headerReference w:type="default" r:id="rId24"/>
      <w:footerReference w:type="default" r:id="rId25"/>
      <w:headerReference w:type="first" r:id="rId26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972" w:rsidRDefault="00110972">
      <w:r>
        <w:separator/>
      </w:r>
    </w:p>
  </w:endnote>
  <w:endnote w:type="continuationSeparator" w:id="0">
    <w:p w:rsidR="00110972" w:rsidRDefault="0011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b"/>
      <w:jc w:val="center"/>
    </w:pPr>
    <w:r>
      <w:fldChar w:fldCharType="begin"/>
    </w:r>
    <w:r>
      <w:instrText xml:space="preserve">PAGE </w:instrText>
    </w:r>
    <w:r>
      <w:fldChar w:fldCharType="separate"/>
    </w:r>
    <w:r w:rsidR="00AD5EAD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b"/>
      <w:jc w:val="center"/>
    </w:pPr>
    <w:r>
      <w:fldChar w:fldCharType="begin"/>
    </w:r>
    <w:r>
      <w:instrText xml:space="preserve">PAGE </w:instrText>
    </w:r>
    <w:r>
      <w:fldChar w:fldCharType="separate"/>
    </w:r>
    <w:r w:rsidR="00AD5EAD">
      <w:rPr>
        <w:noProof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b"/>
      <w:jc w:val="center"/>
    </w:pPr>
    <w:r>
      <w:fldChar w:fldCharType="begin"/>
    </w:r>
    <w:r>
      <w:instrText xml:space="preserve">PAGE </w:instrText>
    </w:r>
    <w:r>
      <w:fldChar w:fldCharType="separate"/>
    </w:r>
    <w:r w:rsidR="00AD5EAD">
      <w:rPr>
        <w:noProof/>
      </w:rPr>
      <w:t>39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b"/>
      <w:jc w:val="center"/>
    </w:pPr>
    <w:r>
      <w:fldChar w:fldCharType="begin"/>
    </w:r>
    <w:r>
      <w:instrText xml:space="preserve">PAGE </w:instrText>
    </w:r>
    <w:r>
      <w:fldChar w:fldCharType="separate"/>
    </w:r>
    <w:r w:rsidR="00AD5EAD">
      <w:rPr>
        <w:noProof/>
      </w:rPr>
      <w:t>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972" w:rsidRDefault="00110972">
      <w:r>
        <w:separator/>
      </w:r>
    </w:p>
  </w:footnote>
  <w:footnote w:type="continuationSeparator" w:id="0">
    <w:p w:rsidR="00110972" w:rsidRDefault="00110972">
      <w:r>
        <w:continuationSeparator/>
      </w:r>
    </w:p>
  </w:footnote>
  <w:footnote w:id="1">
    <w:p w:rsidR="005A22B4" w:rsidRDefault="005A22B4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ПОП-П СПО</w:t>
      </w:r>
    </w:p>
  </w:footnote>
  <w:footnote w:id="2">
    <w:p w:rsidR="005A22B4" w:rsidRDefault="005A22B4">
      <w:pPr>
        <w:pStyle w:val="Footnote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Заполняется по результатам проведенного анализа запросов работодателя и выявления дефицитов.</w:t>
      </w:r>
    </w:p>
  </w:footnote>
  <w:footnote w:id="3">
    <w:p w:rsidR="005A22B4" w:rsidRDefault="005A22B4" w:rsidP="001E15DD">
      <w:pPr>
        <w:jc w:val="both"/>
        <w:rPr>
          <w:rFonts w:ascii="Times New Roman" w:hAnsi="Times New Roman"/>
          <w:i/>
          <w:sz w:val="18"/>
        </w:rPr>
      </w:pPr>
    </w:p>
  </w:footnote>
  <w:footnote w:id="4">
    <w:p w:rsidR="005A22B4" w:rsidRDefault="005A22B4" w:rsidP="001E15DD">
      <w:pPr>
        <w:rPr>
          <w:rFonts w:ascii="Times New Roman" w:hAnsi="Times New Roman"/>
          <w:i/>
          <w:sz w:val="18"/>
        </w:rPr>
      </w:pPr>
    </w:p>
  </w:footnote>
  <w:footnote w:id="5">
    <w:p w:rsidR="005A22B4" w:rsidRDefault="005A22B4" w:rsidP="001E15DD">
      <w:pPr>
        <w:rPr>
          <w:rFonts w:ascii="Times New Roman" w:hAnsi="Times New Roman"/>
          <w:i/>
          <w:sz w:val="18"/>
        </w:rPr>
      </w:pPr>
    </w:p>
  </w:footnote>
  <w:footnote w:id="6">
    <w:p w:rsidR="005A22B4" w:rsidRDefault="005A22B4" w:rsidP="001E15DD">
      <w:pPr>
        <w:jc w:val="both"/>
        <w:rPr>
          <w:rFonts w:ascii="Times New Roman" w:hAnsi="Times New Roman"/>
          <w:i/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5A22B4" w:rsidRDefault="005A22B4">
    <w:pPr>
      <w:pStyle w:val="affffffff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</w:p>
  <w:p w:rsidR="005A22B4" w:rsidRDefault="005A22B4">
    <w:pPr>
      <w:pStyle w:val="afffffffff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AD5EAD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5A22B4" w:rsidRDefault="005A22B4">
    <w:pPr>
      <w:pStyle w:val="afffffffff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5A22B4" w:rsidRDefault="005A22B4">
    <w:pPr>
      <w:pStyle w:val="affffffffff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5A22B4" w:rsidRDefault="005A22B4">
    <w:pPr>
      <w:pStyle w:val="affffffffff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B4" w:rsidRDefault="005A22B4">
    <w:pPr>
      <w:pStyle w:val="affffffffff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C06B9"/>
    <w:multiLevelType w:val="multilevel"/>
    <w:tmpl w:val="489043FC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1">
    <w:nsid w:val="2946104E"/>
    <w:multiLevelType w:val="multilevel"/>
    <w:tmpl w:val="7564ED8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36D54FAA"/>
    <w:multiLevelType w:val="hybridMultilevel"/>
    <w:tmpl w:val="511AED92"/>
    <w:lvl w:ilvl="0" w:tplc="99D641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D1F2A"/>
    <w:multiLevelType w:val="multilevel"/>
    <w:tmpl w:val="84B6B95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4F5237E8"/>
    <w:multiLevelType w:val="multilevel"/>
    <w:tmpl w:val="EEDE7F48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38F0"/>
    <w:rsid w:val="00000C0A"/>
    <w:rsid w:val="00015EEA"/>
    <w:rsid w:val="00055483"/>
    <w:rsid w:val="00055D40"/>
    <w:rsid w:val="00076EEE"/>
    <w:rsid w:val="000C6964"/>
    <w:rsid w:val="000F65E2"/>
    <w:rsid w:val="00110972"/>
    <w:rsid w:val="00113733"/>
    <w:rsid w:val="00153813"/>
    <w:rsid w:val="001E15DD"/>
    <w:rsid w:val="001E703A"/>
    <w:rsid w:val="00206B55"/>
    <w:rsid w:val="00252FC5"/>
    <w:rsid w:val="00257242"/>
    <w:rsid w:val="002C54EA"/>
    <w:rsid w:val="003047A4"/>
    <w:rsid w:val="00317BD4"/>
    <w:rsid w:val="003E5C50"/>
    <w:rsid w:val="004355A6"/>
    <w:rsid w:val="00451238"/>
    <w:rsid w:val="004548F6"/>
    <w:rsid w:val="004A461B"/>
    <w:rsid w:val="005034B2"/>
    <w:rsid w:val="00507344"/>
    <w:rsid w:val="00590B06"/>
    <w:rsid w:val="005A22B4"/>
    <w:rsid w:val="005E5ABF"/>
    <w:rsid w:val="005F2C66"/>
    <w:rsid w:val="00667246"/>
    <w:rsid w:val="00683A60"/>
    <w:rsid w:val="006C5BE5"/>
    <w:rsid w:val="00705B3A"/>
    <w:rsid w:val="007D1EAD"/>
    <w:rsid w:val="007E357E"/>
    <w:rsid w:val="00835C07"/>
    <w:rsid w:val="00887E27"/>
    <w:rsid w:val="008D1B2F"/>
    <w:rsid w:val="008E6589"/>
    <w:rsid w:val="008E6E7C"/>
    <w:rsid w:val="00901070"/>
    <w:rsid w:val="00904A3C"/>
    <w:rsid w:val="00952433"/>
    <w:rsid w:val="009A39B2"/>
    <w:rsid w:val="009F1FC7"/>
    <w:rsid w:val="00A74B66"/>
    <w:rsid w:val="00A93C4C"/>
    <w:rsid w:val="00AB30E5"/>
    <w:rsid w:val="00AD5EAD"/>
    <w:rsid w:val="00B37CD2"/>
    <w:rsid w:val="00BD09B4"/>
    <w:rsid w:val="00C11A69"/>
    <w:rsid w:val="00C25533"/>
    <w:rsid w:val="00CC1778"/>
    <w:rsid w:val="00CE03FB"/>
    <w:rsid w:val="00CE573D"/>
    <w:rsid w:val="00D2302C"/>
    <w:rsid w:val="00D37CFE"/>
    <w:rsid w:val="00D63550"/>
    <w:rsid w:val="00DC438C"/>
    <w:rsid w:val="00DE4F38"/>
    <w:rsid w:val="00DF6D10"/>
    <w:rsid w:val="00E04597"/>
    <w:rsid w:val="00EA3A2E"/>
    <w:rsid w:val="00F338F0"/>
    <w:rsid w:val="00FB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semiHidden="0" w:uiPriority="0" w:unhideWhenUsed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uiPriority w:val="9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1"/>
    <w:link w:val="2"/>
    <w:uiPriority w:val="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1"/>
    <w:link w:val="3"/>
    <w:uiPriority w:val="9"/>
    <w:rPr>
      <w:rFonts w:ascii="Arial" w:hAnsi="Arial"/>
      <w:b/>
      <w:sz w:val="26"/>
    </w:rPr>
  </w:style>
  <w:style w:type="character" w:customStyle="1" w:styleId="40">
    <w:name w:val="Заголовок 4 Знак"/>
    <w:basedOn w:val="30"/>
    <w:link w:val="4"/>
    <w:uiPriority w:val="9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customStyle="1" w:styleId="12">
    <w:name w:val="Знак сноски1"/>
    <w:basedOn w:val="a"/>
    <w:link w:val="13"/>
    <w:rPr>
      <w:vertAlign w:val="superscript"/>
    </w:rPr>
  </w:style>
  <w:style w:type="character" w:customStyle="1" w:styleId="13">
    <w:name w:val="Знак сноски1"/>
    <w:basedOn w:val="1"/>
    <w:link w:val="12"/>
    <w:rPr>
      <w:vertAlign w:val="superscript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customStyle="1" w:styleId="a3">
    <w:name w:val="Центрированный (таблица)"/>
    <w:basedOn w:val="a4"/>
    <w:next w:val="a"/>
    <w:link w:val="a5"/>
    <w:pPr>
      <w:jc w:val="center"/>
    </w:pPr>
  </w:style>
  <w:style w:type="paragraph" w:customStyle="1" w:styleId="a4">
    <w:name w:val="Нормальный (таблица)"/>
    <w:basedOn w:val="a"/>
    <w:next w:val="a"/>
    <w:link w:val="a6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6">
    <w:name w:val="Нормальный (таблица)"/>
    <w:basedOn w:val="1"/>
    <w:link w:val="a4"/>
    <w:rPr>
      <w:rFonts w:ascii="Times New Roman" w:hAnsi="Times New Roman"/>
      <w:sz w:val="24"/>
    </w:rPr>
  </w:style>
  <w:style w:type="character" w:customStyle="1" w:styleId="a5">
    <w:name w:val="Центрированный (таблица)"/>
    <w:basedOn w:val="a6"/>
    <w:link w:val="a3"/>
    <w:rPr>
      <w:rFonts w:ascii="Times New Roman" w:hAnsi="Times New Roman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styleId="21">
    <w:name w:val="toc 2"/>
    <w:basedOn w:val="a"/>
    <w:next w:val="a"/>
    <w:link w:val="22"/>
    <w:uiPriority w:val="39"/>
    <w:pPr>
      <w:spacing w:before="120"/>
      <w:ind w:left="240"/>
    </w:pPr>
    <w:rPr>
      <w:rFonts w:ascii="Calibri" w:hAnsi="Calibri"/>
      <w:i/>
      <w:sz w:val="20"/>
    </w:rPr>
  </w:style>
  <w:style w:type="character" w:customStyle="1" w:styleId="22">
    <w:name w:val="Оглавление 2 Знак"/>
    <w:basedOn w:val="1"/>
    <w:link w:val="21"/>
    <w:uiPriority w:val="39"/>
    <w:rPr>
      <w:rFonts w:ascii="Calibri" w:hAnsi="Calibri"/>
      <w:i/>
      <w:sz w:val="20"/>
    </w:rPr>
  </w:style>
  <w:style w:type="paragraph" w:styleId="23">
    <w:name w:val="Body Text 2"/>
    <w:basedOn w:val="a"/>
    <w:link w:val="24"/>
    <w:pPr>
      <w:ind w:right="-57"/>
      <w:jc w:val="both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4"/>
    </w:rPr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customStyle="1" w:styleId="a7">
    <w:name w:val="Сравнение редакций. Удаленный фрагмент"/>
    <w:link w:val="a8"/>
    <w:rPr>
      <w:shd w:val="clear" w:color="auto" w:fill="C4C413"/>
    </w:rPr>
  </w:style>
  <w:style w:type="character" w:customStyle="1" w:styleId="a8">
    <w:name w:val="Сравнение редакций. Удаленный фрагмент"/>
    <w:link w:val="a7"/>
    <w:rPr>
      <w:color w:val="000000"/>
      <w:shd w:val="clear" w:color="auto" w:fill="C4C413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a9">
    <w:name w:val="Колонтитул (левый)"/>
    <w:basedOn w:val="aa"/>
    <w:next w:val="a"/>
    <w:link w:val="ab"/>
    <w:rPr>
      <w:sz w:val="14"/>
    </w:rPr>
  </w:style>
  <w:style w:type="paragraph" w:customStyle="1" w:styleId="aa">
    <w:name w:val="Текст (лев. подпись)"/>
    <w:basedOn w:val="a"/>
    <w:next w:val="a"/>
    <w:link w:val="ac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c">
    <w:name w:val="Текст (лев. подпись)"/>
    <w:basedOn w:val="1"/>
    <w:link w:val="aa"/>
    <w:rPr>
      <w:rFonts w:ascii="Times New Roman" w:hAnsi="Times New Roman"/>
      <w:sz w:val="24"/>
    </w:rPr>
  </w:style>
  <w:style w:type="character" w:customStyle="1" w:styleId="ab">
    <w:name w:val="Колонтитул (левый)"/>
    <w:basedOn w:val="ac"/>
    <w:link w:val="a9"/>
    <w:rPr>
      <w:rFonts w:ascii="Times New Roman" w:hAnsi="Times New Roman"/>
      <w:sz w:val="1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color w:val="000000"/>
      <w:sz w:val="16"/>
    </w:rPr>
  </w:style>
  <w:style w:type="paragraph" w:customStyle="1" w:styleId="ad">
    <w:name w:val="Продолжение ссылки"/>
    <w:link w:val="ae"/>
  </w:style>
  <w:style w:type="character" w:customStyle="1" w:styleId="ae">
    <w:name w:val="Продолжение ссылки"/>
    <w:link w:val="ad"/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uiPriority w:val="39"/>
    <w:rPr>
      <w:rFonts w:ascii="Calibri" w:hAnsi="Calibri"/>
      <w:sz w:val="20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color w:val="000000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color w:val="000000"/>
      <w:sz w:val="16"/>
    </w:rPr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uiPriority w:val="39"/>
    <w:rPr>
      <w:rFonts w:ascii="Calibri" w:hAnsi="Calibri"/>
      <w:sz w:val="20"/>
    </w:rPr>
  </w:style>
  <w:style w:type="paragraph" w:customStyle="1" w:styleId="14">
    <w:name w:val="Просмотренная гиперссылка1"/>
    <w:basedOn w:val="15"/>
    <w:link w:val="af"/>
    <w:rPr>
      <w:color w:val="954F72" w:themeColor="followedHyperlink"/>
      <w:u w:val="single"/>
    </w:rPr>
  </w:style>
  <w:style w:type="paragraph" w:customStyle="1" w:styleId="15">
    <w:name w:val="Основной шрифт абзаца1"/>
  </w:style>
  <w:style w:type="character" w:styleId="af">
    <w:name w:val="FollowedHyperlink"/>
    <w:basedOn w:val="a0"/>
    <w:link w:val="14"/>
    <w:rPr>
      <w:color w:val="954F72" w:themeColor="followedHyperlink"/>
      <w:u w:val="singl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color w:val="000000"/>
      <w:sz w:val="16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uiPriority w:val="39"/>
    <w:rPr>
      <w:rFonts w:ascii="Calibri" w:hAnsi="Calibri"/>
      <w:sz w:val="20"/>
    </w:rPr>
  </w:style>
  <w:style w:type="paragraph" w:customStyle="1" w:styleId="af0">
    <w:name w:val="Выделение для Базового Поиска"/>
    <w:link w:val="af1"/>
    <w:rPr>
      <w:b/>
      <w:color w:val="0058A9"/>
    </w:rPr>
  </w:style>
  <w:style w:type="character" w:customStyle="1" w:styleId="af1">
    <w:name w:val="Выделение для Базового Поиска"/>
    <w:link w:val="af0"/>
    <w:rPr>
      <w:b/>
      <w:color w:val="0058A9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af2">
    <w:name w:val="Пример."/>
    <w:basedOn w:val="af3"/>
    <w:next w:val="a"/>
    <w:link w:val="af4"/>
  </w:style>
  <w:style w:type="paragraph" w:customStyle="1" w:styleId="af3">
    <w:name w:val="Внимание"/>
    <w:basedOn w:val="a"/>
    <w:next w:val="a"/>
    <w:link w:val="af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5">
    <w:name w:val="Внимание"/>
    <w:basedOn w:val="1"/>
    <w:link w:val="af3"/>
    <w:rPr>
      <w:rFonts w:ascii="Times New Roman" w:hAnsi="Times New Roman"/>
      <w:sz w:val="24"/>
    </w:rPr>
  </w:style>
  <w:style w:type="character" w:customStyle="1" w:styleId="af4">
    <w:name w:val="Пример."/>
    <w:basedOn w:val="af5"/>
    <w:link w:val="af2"/>
    <w:rPr>
      <w:rFonts w:ascii="Times New Roman" w:hAnsi="Times New Roman"/>
      <w:sz w:val="24"/>
    </w:rPr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customStyle="1" w:styleId="af6">
    <w:name w:val="Заголовок ЭР (правое окно)"/>
    <w:basedOn w:val="af7"/>
    <w:next w:val="a"/>
    <w:link w:val="af8"/>
    <w:pPr>
      <w:spacing w:after="0"/>
      <w:jc w:val="left"/>
    </w:pPr>
  </w:style>
  <w:style w:type="paragraph" w:customStyle="1" w:styleId="af7">
    <w:name w:val="Заголовок ЭР (левое окно)"/>
    <w:basedOn w:val="a"/>
    <w:next w:val="a"/>
    <w:link w:val="af9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9">
    <w:name w:val="Заголовок ЭР (левое окно)"/>
    <w:basedOn w:val="1"/>
    <w:link w:val="af7"/>
    <w:rPr>
      <w:rFonts w:ascii="Times New Roman" w:hAnsi="Times New Roman"/>
      <w:b/>
      <w:color w:val="26282F"/>
      <w:sz w:val="26"/>
    </w:rPr>
  </w:style>
  <w:style w:type="character" w:customStyle="1" w:styleId="af8">
    <w:name w:val="Заголовок ЭР (правое окно)"/>
    <w:basedOn w:val="af9"/>
    <w:link w:val="af6"/>
    <w:rPr>
      <w:rFonts w:ascii="Times New Roman" w:hAnsi="Times New Roman"/>
      <w:b/>
      <w:color w:val="26282F"/>
      <w:sz w:val="26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afa">
    <w:name w:val="Гипертекстовая ссылка"/>
    <w:link w:val="afb"/>
    <w:rPr>
      <w:b/>
      <w:color w:val="106BBE"/>
    </w:rPr>
  </w:style>
  <w:style w:type="character" w:customStyle="1" w:styleId="afb">
    <w:name w:val="Гипертекстовая ссылка"/>
    <w:link w:val="afa"/>
    <w:rPr>
      <w:b/>
      <w:color w:val="106BBE"/>
    </w:rPr>
  </w:style>
  <w:style w:type="paragraph" w:styleId="afc">
    <w:name w:val="annotation text"/>
    <w:basedOn w:val="a"/>
    <w:link w:val="afd"/>
    <w:rPr>
      <w:sz w:val="20"/>
    </w:rPr>
  </w:style>
  <w:style w:type="character" w:customStyle="1" w:styleId="afd">
    <w:name w:val="Текст примечания Знак"/>
    <w:basedOn w:val="1"/>
    <w:link w:val="afc"/>
    <w:rPr>
      <w:sz w:val="20"/>
    </w:rPr>
  </w:style>
  <w:style w:type="paragraph" w:customStyle="1" w:styleId="43">
    <w:name w:val="Неразрешенное упоминание4"/>
    <w:basedOn w:val="15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16">
    <w:name w:val="Обычный (веб)1"/>
    <w:basedOn w:val="a"/>
    <w:next w:val="afe"/>
    <w:link w:val="17"/>
    <w:pPr>
      <w:widowControl w:val="0"/>
    </w:pPr>
    <w:rPr>
      <w:rFonts w:ascii="Times New Roman" w:hAnsi="Times New Roman"/>
      <w:sz w:val="24"/>
    </w:rPr>
  </w:style>
  <w:style w:type="paragraph" w:styleId="afe">
    <w:name w:val="Normal (Web)"/>
    <w:basedOn w:val="a"/>
    <w:link w:val="aff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">
    <w:name w:val="Обычный (веб) Знак"/>
    <w:basedOn w:val="1"/>
    <w:link w:val="afe"/>
    <w:rPr>
      <w:rFonts w:ascii="Times New Roman" w:hAnsi="Times New Roman"/>
      <w:sz w:val="24"/>
    </w:rPr>
  </w:style>
  <w:style w:type="character" w:customStyle="1" w:styleId="17">
    <w:name w:val="Обычный (веб)1"/>
    <w:basedOn w:val="1"/>
    <w:link w:val="16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paragraph" w:styleId="aff0">
    <w:name w:val="Balloon Text"/>
    <w:basedOn w:val="a"/>
    <w:link w:val="aff1"/>
    <w:rPr>
      <w:rFonts w:ascii="Segoe UI" w:hAnsi="Segoe UI"/>
      <w:sz w:val="18"/>
    </w:rPr>
  </w:style>
  <w:style w:type="character" w:customStyle="1" w:styleId="aff1">
    <w:name w:val="Текст выноски Знак"/>
    <w:basedOn w:val="1"/>
    <w:link w:val="aff0"/>
    <w:rPr>
      <w:rFonts w:ascii="Segoe UI" w:hAnsi="Segoe UI"/>
      <w:sz w:val="18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paragraph" w:customStyle="1" w:styleId="aff2">
    <w:name w:val="Внимание: недобросовестность!"/>
    <w:basedOn w:val="af3"/>
    <w:next w:val="a"/>
    <w:link w:val="aff3"/>
  </w:style>
  <w:style w:type="character" w:customStyle="1" w:styleId="aff3">
    <w:name w:val="Внимание: недобросовестность!"/>
    <w:basedOn w:val="af5"/>
    <w:link w:val="aff2"/>
    <w:rPr>
      <w:rFonts w:ascii="Times New Roman" w:hAnsi="Times New Roman"/>
      <w:sz w:val="24"/>
    </w:rPr>
  </w:style>
  <w:style w:type="paragraph" w:customStyle="1" w:styleId="18">
    <w:name w:val="Нижний колонтитул Знак1"/>
    <w:basedOn w:val="15"/>
    <w:link w:val="19"/>
    <w:rPr>
      <w:rFonts w:ascii="Calibri" w:hAnsi="Calibri"/>
    </w:rPr>
  </w:style>
  <w:style w:type="character" w:customStyle="1" w:styleId="19">
    <w:name w:val="Нижний колонтитул Знак1"/>
    <w:basedOn w:val="a0"/>
    <w:link w:val="18"/>
    <w:rPr>
      <w:rFonts w:ascii="Calibri" w:hAnsi="Calibri"/>
    </w:rPr>
  </w:style>
  <w:style w:type="paragraph" w:customStyle="1" w:styleId="aff4">
    <w:name w:val="Заголовок группы контролов"/>
    <w:basedOn w:val="a"/>
    <w:next w:val="a"/>
    <w:link w:val="aff5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5">
    <w:name w:val="Заголовок группы контролов"/>
    <w:basedOn w:val="1"/>
    <w:link w:val="aff4"/>
    <w:rPr>
      <w:rFonts w:ascii="Times New Roman" w:hAnsi="Times New Roman"/>
      <w:b/>
      <w:color w:val="000000"/>
      <w:sz w:val="24"/>
    </w:rPr>
  </w:style>
  <w:style w:type="paragraph" w:customStyle="1" w:styleId="aff6">
    <w:name w:val="Найденные слова"/>
    <w:link w:val="aff7"/>
    <w:rPr>
      <w:b/>
      <w:color w:val="26282F"/>
      <w:shd w:val="clear" w:color="auto" w:fill="FFF580"/>
    </w:rPr>
  </w:style>
  <w:style w:type="character" w:customStyle="1" w:styleId="aff7">
    <w:name w:val="Найденные слова"/>
    <w:link w:val="aff6"/>
    <w:rPr>
      <w:b/>
      <w:color w:val="26282F"/>
      <w:shd w:val="clear" w:color="auto" w:fill="FFF580"/>
    </w:rPr>
  </w:style>
  <w:style w:type="paragraph" w:customStyle="1" w:styleId="aff8">
    <w:name w:val="Текст ЭР (см. также)"/>
    <w:basedOn w:val="a"/>
    <w:next w:val="a"/>
    <w:link w:val="aff9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9">
    <w:name w:val="Текст ЭР (см. также)"/>
    <w:basedOn w:val="1"/>
    <w:link w:val="aff8"/>
    <w:rPr>
      <w:rFonts w:ascii="Times New Roman" w:hAnsi="Times New Roman"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paragraph" w:customStyle="1" w:styleId="c15">
    <w:name w:val="c15"/>
    <w:basedOn w:val="15"/>
    <w:link w:val="c150"/>
  </w:style>
  <w:style w:type="character" w:customStyle="1" w:styleId="c150">
    <w:name w:val="c15"/>
    <w:basedOn w:val="a0"/>
    <w:link w:val="c15"/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affa">
    <w:name w:val="Сравнение редакций. Добавленный фрагмент"/>
    <w:link w:val="affb"/>
    <w:rPr>
      <w:shd w:val="clear" w:color="auto" w:fill="C1D7FF"/>
    </w:rPr>
  </w:style>
  <w:style w:type="character" w:customStyle="1" w:styleId="affb">
    <w:name w:val="Сравнение редакций. Добавленный фрагмент"/>
    <w:link w:val="affa"/>
    <w:rPr>
      <w:color w:val="000000"/>
      <w:shd w:val="clear" w:color="auto" w:fill="C1D7FF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c">
    <w:link w:val="affd"/>
    <w:semiHidden/>
    <w:unhideWhenUsed/>
  </w:style>
  <w:style w:type="character" w:customStyle="1" w:styleId="affd">
    <w:link w:val="affc"/>
    <w:semiHidden/>
    <w:unhideWhenUsed/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customStyle="1" w:styleId="1a">
    <w:name w:val="Строгий1"/>
    <w:link w:val="affe"/>
    <w:rPr>
      <w:b/>
    </w:rPr>
  </w:style>
  <w:style w:type="character" w:styleId="affe">
    <w:name w:val="Strong"/>
    <w:link w:val="1a"/>
    <w:rPr>
      <w:b/>
    </w:rPr>
  </w:style>
  <w:style w:type="paragraph" w:styleId="afff">
    <w:name w:val="TOC Heading"/>
    <w:basedOn w:val="10"/>
    <w:next w:val="a"/>
    <w:link w:val="afff0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ff0">
    <w:name w:val="Заголовок оглавления Знак"/>
    <w:basedOn w:val="11"/>
    <w:link w:val="afff"/>
    <w:rPr>
      <w:rFonts w:ascii="@Batang" w:hAnsi="@Batang"/>
      <w:b w:val="0"/>
      <w:color w:val="2F5496"/>
      <w:sz w:val="24"/>
    </w:rPr>
  </w:style>
  <w:style w:type="paragraph" w:customStyle="1" w:styleId="afff1">
    <w:name w:val="Текст информации об изменениях"/>
    <w:basedOn w:val="a"/>
    <w:next w:val="a"/>
    <w:link w:val="afff2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2">
    <w:name w:val="Текст информации об изменениях"/>
    <w:basedOn w:val="1"/>
    <w:link w:val="afff1"/>
    <w:rPr>
      <w:rFonts w:ascii="Times New Roman" w:hAnsi="Times New Roman"/>
      <w:color w:val="353842"/>
      <w:sz w:val="18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afff3">
    <w:name w:val="Формула"/>
    <w:basedOn w:val="a"/>
    <w:next w:val="a"/>
    <w:link w:val="aff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4">
    <w:name w:val="Формула"/>
    <w:basedOn w:val="1"/>
    <w:link w:val="afff3"/>
    <w:rPr>
      <w:rFonts w:ascii="Times New Roman" w:hAnsi="Times New Roman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afff5">
    <w:name w:val="Комментарий"/>
    <w:basedOn w:val="afff6"/>
    <w:next w:val="a"/>
    <w:link w:val="afff7"/>
    <w:pPr>
      <w:spacing w:before="75"/>
      <w:ind w:right="0"/>
      <w:jc w:val="both"/>
    </w:pPr>
    <w:rPr>
      <w:color w:val="353842"/>
    </w:rPr>
  </w:style>
  <w:style w:type="paragraph" w:customStyle="1" w:styleId="afff6">
    <w:name w:val="Текст (справка)"/>
    <w:basedOn w:val="a"/>
    <w:next w:val="a"/>
    <w:link w:val="afff8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8">
    <w:name w:val="Текст (справка)"/>
    <w:basedOn w:val="1"/>
    <w:link w:val="afff6"/>
    <w:rPr>
      <w:rFonts w:ascii="Times New Roman" w:hAnsi="Times New Roman"/>
      <w:sz w:val="24"/>
    </w:rPr>
  </w:style>
  <w:style w:type="character" w:customStyle="1" w:styleId="afff7">
    <w:name w:val="Комментарий"/>
    <w:basedOn w:val="afff8"/>
    <w:link w:val="afff5"/>
    <w:rPr>
      <w:rFonts w:ascii="Times New Roman" w:hAnsi="Times New Roman"/>
      <w:color w:val="353842"/>
      <w:sz w:val="2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afff9">
    <w:name w:val="Внимание: криминал!!"/>
    <w:basedOn w:val="af3"/>
    <w:next w:val="a"/>
    <w:link w:val="afffa"/>
  </w:style>
  <w:style w:type="character" w:customStyle="1" w:styleId="afffa">
    <w:name w:val="Внимание: криминал!!"/>
    <w:basedOn w:val="af5"/>
    <w:link w:val="afff9"/>
    <w:rPr>
      <w:rFonts w:ascii="Times New Roman" w:hAnsi="Times New Roman"/>
      <w:sz w:val="24"/>
    </w:rPr>
  </w:style>
  <w:style w:type="paragraph" w:customStyle="1" w:styleId="31">
    <w:name w:val="Неразрешенное упоминание3"/>
    <w:link w:val="32"/>
    <w:rPr>
      <w:color w:val="605E5C"/>
      <w:shd w:val="clear" w:color="auto" w:fill="E1DFDD"/>
    </w:rPr>
  </w:style>
  <w:style w:type="character" w:customStyle="1" w:styleId="32">
    <w:name w:val="Неразрешенное упоминание3"/>
    <w:link w:val="31"/>
    <w:rPr>
      <w:color w:val="605E5C"/>
      <w:shd w:val="clear" w:color="auto" w:fill="E1DFDD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ffb">
    <w:name w:val="Выделение для Базового Поиска (курсив)"/>
    <w:link w:val="afffc"/>
    <w:rPr>
      <w:b/>
      <w:i/>
      <w:color w:val="0058A9"/>
    </w:rPr>
  </w:style>
  <w:style w:type="character" w:customStyle="1" w:styleId="afffc">
    <w:name w:val="Выделение для Базового Поиска (курсив)"/>
    <w:link w:val="afffb"/>
    <w:rPr>
      <w:b/>
      <w:i/>
      <w:color w:val="0058A9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afffd">
    <w:name w:val="Колонтитул (правый)"/>
    <w:basedOn w:val="afffe"/>
    <w:next w:val="a"/>
    <w:link w:val="affff"/>
    <w:rPr>
      <w:sz w:val="14"/>
    </w:rPr>
  </w:style>
  <w:style w:type="paragraph" w:customStyle="1" w:styleId="afffe">
    <w:name w:val="Текст (прав. подпись)"/>
    <w:basedOn w:val="a"/>
    <w:next w:val="a"/>
    <w:link w:val="affff0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0">
    <w:name w:val="Текст (прав. подпись)"/>
    <w:basedOn w:val="1"/>
    <w:link w:val="afffe"/>
    <w:rPr>
      <w:rFonts w:ascii="Times New Roman" w:hAnsi="Times New Roman"/>
      <w:sz w:val="24"/>
    </w:rPr>
  </w:style>
  <w:style w:type="character" w:customStyle="1" w:styleId="affff">
    <w:name w:val="Колонтитул (правый)"/>
    <w:basedOn w:val="affff0"/>
    <w:link w:val="afffd"/>
    <w:rPr>
      <w:rFonts w:ascii="Times New Roman" w:hAnsi="Times New Roman"/>
      <w:sz w:val="14"/>
    </w:rPr>
  </w:style>
  <w:style w:type="paragraph" w:customStyle="1" w:styleId="affff1">
    <w:name w:val="Заголовок своего сообщения"/>
    <w:link w:val="affff2"/>
    <w:rPr>
      <w:b/>
      <w:color w:val="26282F"/>
    </w:rPr>
  </w:style>
  <w:style w:type="character" w:customStyle="1" w:styleId="affff2">
    <w:name w:val="Заголовок своего сообщения"/>
    <w:link w:val="affff1"/>
    <w:rPr>
      <w:b/>
      <w:color w:val="26282F"/>
    </w:rPr>
  </w:style>
  <w:style w:type="paragraph" w:customStyle="1" w:styleId="affff3">
    <w:name w:val="Таблицы (моноширинный)"/>
    <w:basedOn w:val="a"/>
    <w:next w:val="a"/>
    <w:link w:val="affff4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4">
    <w:name w:val="Таблицы (моноширинный)"/>
    <w:basedOn w:val="1"/>
    <w:link w:val="affff3"/>
    <w:rPr>
      <w:rFonts w:ascii="Courier New" w:hAnsi="Courier New"/>
      <w:sz w:val="2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color w:val="000000"/>
      <w:sz w:val="16"/>
    </w:rPr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styleId="affff5">
    <w:name w:val="No Spacing"/>
    <w:link w:val="affff6"/>
    <w:uiPriority w:val="1"/>
    <w:qFormat/>
    <w:rPr>
      <w:rFonts w:ascii="Calibri" w:hAnsi="Calibri"/>
    </w:rPr>
  </w:style>
  <w:style w:type="character" w:customStyle="1" w:styleId="affff6">
    <w:name w:val="Без интервала Знак"/>
    <w:link w:val="affff5"/>
    <w:uiPriority w:val="1"/>
    <w:rPr>
      <w:rFonts w:ascii="Calibri" w:hAnsi="Calibri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affff7">
    <w:name w:val="Ссылка на утративший силу документ"/>
    <w:link w:val="affff8"/>
    <w:rPr>
      <w:b/>
      <w:color w:val="749232"/>
    </w:rPr>
  </w:style>
  <w:style w:type="character" w:customStyle="1" w:styleId="affff8">
    <w:name w:val="Ссылка на утративший силу документ"/>
    <w:link w:val="affff7"/>
    <w:rPr>
      <w:b/>
      <w:color w:val="749232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affff9">
    <w:name w:val="Подчёркнуный текст"/>
    <w:basedOn w:val="a"/>
    <w:next w:val="a"/>
    <w:link w:val="affffa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a">
    <w:name w:val="Подчёркнуный текст"/>
    <w:basedOn w:val="1"/>
    <w:link w:val="affff9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styleId="affffb">
    <w:name w:val="footer"/>
    <w:basedOn w:val="a"/>
    <w:link w:val="affffc"/>
    <w:pPr>
      <w:tabs>
        <w:tab w:val="center" w:pos="4677"/>
        <w:tab w:val="right" w:pos="9355"/>
      </w:tabs>
    </w:pPr>
  </w:style>
  <w:style w:type="character" w:customStyle="1" w:styleId="affffc">
    <w:name w:val="Нижний колонтитул Знак"/>
    <w:basedOn w:val="1"/>
    <w:link w:val="affffb"/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affffd">
    <w:name w:val="Не вступил в силу"/>
    <w:link w:val="affffe"/>
    <w:rPr>
      <w:b/>
      <w:shd w:val="clear" w:color="auto" w:fill="D8EDE8"/>
    </w:rPr>
  </w:style>
  <w:style w:type="character" w:customStyle="1" w:styleId="affffe">
    <w:name w:val="Не вступил в силу"/>
    <w:link w:val="affffd"/>
    <w:rPr>
      <w:b/>
      <w:color w:val="000000"/>
      <w:shd w:val="clear" w:color="auto" w:fill="D8EDE8"/>
    </w:rPr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paragraph" w:customStyle="1" w:styleId="afffff">
    <w:name w:val="Куда обратиться?"/>
    <w:basedOn w:val="af3"/>
    <w:next w:val="a"/>
    <w:link w:val="afffff0"/>
  </w:style>
  <w:style w:type="character" w:customStyle="1" w:styleId="afffff0">
    <w:name w:val="Куда обратиться?"/>
    <w:basedOn w:val="af5"/>
    <w:link w:val="afffff"/>
    <w:rPr>
      <w:rFonts w:ascii="Times New Roman" w:hAnsi="Times New Roman"/>
      <w:sz w:val="24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styleId="33">
    <w:name w:val="toc 3"/>
    <w:basedOn w:val="a"/>
    <w:next w:val="a"/>
    <w:link w:val="34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4">
    <w:name w:val="Оглавление 3 Знак"/>
    <w:basedOn w:val="1"/>
    <w:link w:val="33"/>
    <w:uiPriority w:val="39"/>
    <w:rPr>
      <w:rFonts w:ascii="Times New Roman" w:hAnsi="Times New Roman"/>
      <w:sz w:val="28"/>
    </w:rPr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afffff1">
    <w:name w:val="Подвал для информации об изменениях"/>
    <w:basedOn w:val="10"/>
    <w:next w:val="a"/>
    <w:link w:val="afffff2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f2">
    <w:name w:val="Подвал для информации об изменениях"/>
    <w:basedOn w:val="11"/>
    <w:link w:val="afffff1"/>
    <w:rPr>
      <w:rFonts w:ascii="Times New Roman" w:hAnsi="Times New Roman"/>
      <w:b w:val="0"/>
      <w:sz w:val="18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color w:val="000000"/>
      <w:sz w:val="16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customStyle="1" w:styleId="afffff3">
    <w:name w:val="Комментарий пользователя"/>
    <w:basedOn w:val="afff5"/>
    <w:next w:val="a"/>
    <w:link w:val="afffff4"/>
    <w:pPr>
      <w:jc w:val="left"/>
    </w:pPr>
  </w:style>
  <w:style w:type="character" w:customStyle="1" w:styleId="afffff4">
    <w:name w:val="Комментарий пользователя"/>
    <w:basedOn w:val="afff7"/>
    <w:link w:val="afffff3"/>
    <w:rPr>
      <w:rFonts w:ascii="Times New Roman" w:hAnsi="Times New Roman"/>
      <w:color w:val="353842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afffff5">
    <w:name w:val="Подзаголовок для информации об изменениях"/>
    <w:basedOn w:val="afff1"/>
    <w:next w:val="a"/>
    <w:link w:val="afffff6"/>
    <w:rPr>
      <w:b/>
    </w:rPr>
  </w:style>
  <w:style w:type="character" w:customStyle="1" w:styleId="afffff6">
    <w:name w:val="Подзаголовок для информации об изменениях"/>
    <w:basedOn w:val="afff2"/>
    <w:link w:val="afffff5"/>
    <w:rPr>
      <w:rFonts w:ascii="Times New Roman" w:hAnsi="Times New Roman"/>
      <w:b/>
      <w:color w:val="353842"/>
      <w:sz w:val="18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afffff7">
    <w:name w:val="Заголовок для информации об изменениях"/>
    <w:basedOn w:val="10"/>
    <w:next w:val="a"/>
    <w:link w:val="afffff8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afffff8">
    <w:name w:val="Заголовок для информации об изменениях"/>
    <w:basedOn w:val="11"/>
    <w:link w:val="afffff7"/>
    <w:rPr>
      <w:rFonts w:ascii="Times New Roman" w:hAnsi="Times New Roman"/>
      <w:b w:val="0"/>
      <w:sz w:val="18"/>
    </w:rPr>
  </w:style>
  <w:style w:type="paragraph" w:customStyle="1" w:styleId="1b">
    <w:name w:val="Слабое выделение1"/>
    <w:link w:val="afffff9"/>
    <w:rPr>
      <w:i/>
      <w:color w:val="404040"/>
    </w:rPr>
  </w:style>
  <w:style w:type="character" w:styleId="afffff9">
    <w:name w:val="Subtle Emphasis"/>
    <w:link w:val="1b"/>
    <w:rPr>
      <w:i/>
      <w:color w:val="404040"/>
    </w:rPr>
  </w:style>
  <w:style w:type="paragraph" w:customStyle="1" w:styleId="afffffa">
    <w:name w:val="Словарная статья"/>
    <w:basedOn w:val="a"/>
    <w:next w:val="a"/>
    <w:link w:val="afffffb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b">
    <w:name w:val="Словарная статья"/>
    <w:basedOn w:val="1"/>
    <w:link w:val="afffffa"/>
    <w:rPr>
      <w:rFonts w:ascii="Times New Roman" w:hAnsi="Times New Roman"/>
      <w:sz w:val="24"/>
    </w:rPr>
  </w:style>
  <w:style w:type="paragraph" w:customStyle="1" w:styleId="1c">
    <w:name w:val="Заголовок1"/>
    <w:basedOn w:val="afffffc"/>
    <w:next w:val="a"/>
    <w:link w:val="1d"/>
    <w:rPr>
      <w:b/>
      <w:color w:val="0058A9"/>
    </w:rPr>
  </w:style>
  <w:style w:type="paragraph" w:customStyle="1" w:styleId="afffffc">
    <w:name w:val="Основное меню (преемственное)"/>
    <w:basedOn w:val="a"/>
    <w:next w:val="a"/>
    <w:link w:val="afffffd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fffffd">
    <w:name w:val="Основное меню (преемственное)"/>
    <w:basedOn w:val="1"/>
    <w:link w:val="afffffc"/>
    <w:rPr>
      <w:rFonts w:ascii="Verdana" w:hAnsi="Verdana"/>
    </w:rPr>
  </w:style>
  <w:style w:type="character" w:customStyle="1" w:styleId="1d">
    <w:name w:val="Заголовок1"/>
    <w:basedOn w:val="afffffd"/>
    <w:link w:val="1c"/>
    <w:rPr>
      <w:rFonts w:ascii="Verdana" w:hAnsi="Verdana"/>
      <w:b/>
      <w:color w:val="0058A9"/>
    </w:rPr>
  </w:style>
  <w:style w:type="paragraph" w:styleId="afffffe">
    <w:name w:val="Body Text"/>
    <w:basedOn w:val="a"/>
    <w:link w:val="affffff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ffff">
    <w:name w:val="Основной текст Знак"/>
    <w:basedOn w:val="1"/>
    <w:link w:val="afffffe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color w:val="000000"/>
      <w:sz w:val="16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affffff0">
    <w:name w:val="Необходимые документы"/>
    <w:basedOn w:val="af3"/>
    <w:next w:val="a"/>
    <w:link w:val="affffff1"/>
    <w:pPr>
      <w:ind w:left="0" w:firstLine="118"/>
    </w:pPr>
  </w:style>
  <w:style w:type="character" w:customStyle="1" w:styleId="affffff1">
    <w:name w:val="Необходимые документы"/>
    <w:basedOn w:val="af5"/>
    <w:link w:val="affffff0"/>
    <w:rPr>
      <w:rFonts w:ascii="Times New Roman" w:hAnsi="Times New Roman"/>
      <w:sz w:val="24"/>
    </w:rPr>
  </w:style>
  <w:style w:type="paragraph" w:customStyle="1" w:styleId="markedcontent">
    <w:name w:val="markedcontent"/>
    <w:basedOn w:val="15"/>
    <w:link w:val="markedcontent0"/>
  </w:style>
  <w:style w:type="character" w:customStyle="1" w:styleId="markedcontent0">
    <w:name w:val="markedcontent"/>
    <w:basedOn w:val="a0"/>
    <w:link w:val="markedcontent"/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affffff2">
    <w:name w:val="Интерактивный заголовок"/>
    <w:basedOn w:val="1c"/>
    <w:next w:val="a"/>
    <w:link w:val="affffff3"/>
    <w:rPr>
      <w:u w:val="single"/>
    </w:rPr>
  </w:style>
  <w:style w:type="character" w:customStyle="1" w:styleId="affffff3">
    <w:name w:val="Интерактивный заголовок"/>
    <w:basedOn w:val="1d"/>
    <w:link w:val="affffff2"/>
    <w:rPr>
      <w:rFonts w:ascii="Verdana" w:hAnsi="Verdana"/>
      <w:b/>
      <w:color w:val="0058A9"/>
      <w:u w:val="single"/>
    </w:rPr>
  </w:style>
  <w:style w:type="paragraph" w:customStyle="1" w:styleId="affffff4">
    <w:name w:val="Заголовок чужого сообщения"/>
    <w:link w:val="affffff5"/>
    <w:rPr>
      <w:b/>
      <w:color w:val="FF0000"/>
    </w:rPr>
  </w:style>
  <w:style w:type="character" w:customStyle="1" w:styleId="affffff5">
    <w:name w:val="Заголовок чужого сообщения"/>
    <w:link w:val="affffff4"/>
    <w:rPr>
      <w:b/>
      <w:color w:val="FF0000"/>
    </w:rPr>
  </w:style>
  <w:style w:type="paragraph" w:customStyle="1" w:styleId="affffff6">
    <w:name w:val="Ссылка на официальную публикацию"/>
    <w:basedOn w:val="a"/>
    <w:next w:val="a"/>
    <w:link w:val="affffff7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7">
    <w:name w:val="Ссылка на официальную публикацию"/>
    <w:basedOn w:val="1"/>
    <w:link w:val="affffff6"/>
    <w:rPr>
      <w:rFonts w:ascii="Times New Roman" w:hAnsi="Times New Roman"/>
      <w:sz w:val="24"/>
    </w:rPr>
  </w:style>
  <w:style w:type="paragraph" w:customStyle="1" w:styleId="affffff8">
    <w:name w:val="Оглавление"/>
    <w:basedOn w:val="affff3"/>
    <w:next w:val="a"/>
    <w:link w:val="affffff9"/>
    <w:pPr>
      <w:ind w:left="140"/>
    </w:pPr>
  </w:style>
  <w:style w:type="character" w:customStyle="1" w:styleId="affffff9">
    <w:name w:val="Оглавление"/>
    <w:basedOn w:val="affff4"/>
    <w:link w:val="affffff8"/>
    <w:rPr>
      <w:rFonts w:ascii="Courier New" w:hAnsi="Courier New"/>
      <w:sz w:val="24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1e">
    <w:name w:val="Знак концевой сноски1"/>
    <w:link w:val="affffffa"/>
    <w:rPr>
      <w:rFonts w:ascii="Times New Roman" w:hAnsi="Times New Roman"/>
      <w:vertAlign w:val="superscript"/>
    </w:rPr>
  </w:style>
  <w:style w:type="character" w:styleId="affffffa">
    <w:name w:val="endnote reference"/>
    <w:link w:val="1e"/>
    <w:rPr>
      <w:rFonts w:ascii="Times New Roman" w:hAnsi="Times New Roman"/>
      <w:vertAlign w:val="superscript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1f">
    <w:name w:val="Раздел 1"/>
    <w:basedOn w:val="10"/>
    <w:link w:val="1f0"/>
    <w:pPr>
      <w:keepNext/>
      <w:ind w:firstLine="0"/>
      <w:jc w:val="center"/>
    </w:pPr>
  </w:style>
  <w:style w:type="character" w:customStyle="1" w:styleId="1f0">
    <w:name w:val="Раздел 1"/>
    <w:basedOn w:val="11"/>
    <w:link w:val="1f"/>
    <w:rPr>
      <w:rFonts w:ascii="Times New Roman" w:hAnsi="Times New Roman"/>
      <w:b/>
      <w:sz w:val="24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1f1">
    <w:name w:val="Гиперссылка1"/>
    <w:basedOn w:val="15"/>
    <w:link w:val="affffffb"/>
    <w:rPr>
      <w:color w:val="0563C1" w:themeColor="hyperlink"/>
      <w:u w:val="single"/>
    </w:rPr>
  </w:style>
  <w:style w:type="character" w:styleId="affffffb">
    <w:name w:val="Hyperlink"/>
    <w:basedOn w:val="a0"/>
    <w:link w:val="1f1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styleId="1f2">
    <w:name w:val="toc 1"/>
    <w:basedOn w:val="a"/>
    <w:next w:val="a"/>
    <w:link w:val="1f3"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3">
    <w:name w:val="Оглавление 1 Знак"/>
    <w:basedOn w:val="1"/>
    <w:link w:val="1f2"/>
    <w:uiPriority w:val="39"/>
    <w:rPr>
      <w:rFonts w:ascii="Times New Roman" w:hAnsi="Times New Roman"/>
      <w:b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ffffffc">
    <w:name w:val="annotation subject"/>
    <w:basedOn w:val="afc"/>
    <w:next w:val="afc"/>
    <w:link w:val="affffffd"/>
    <w:rPr>
      <w:b/>
    </w:rPr>
  </w:style>
  <w:style w:type="character" w:customStyle="1" w:styleId="affffffd">
    <w:name w:val="Тема примечания Знак"/>
    <w:basedOn w:val="afd"/>
    <w:link w:val="affffffc"/>
    <w:rPr>
      <w:b/>
      <w:sz w:val="20"/>
    </w:rPr>
  </w:style>
  <w:style w:type="paragraph" w:customStyle="1" w:styleId="affffffe">
    <w:name w:val="Моноширинный"/>
    <w:basedOn w:val="a"/>
    <w:next w:val="a"/>
    <w:link w:val="afffffff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ff">
    <w:name w:val="Моноширинный"/>
    <w:basedOn w:val="1"/>
    <w:link w:val="affffffe"/>
    <w:rPr>
      <w:rFonts w:ascii="Courier New" w:hAnsi="Courier New"/>
      <w:sz w:val="24"/>
    </w:rPr>
  </w:style>
  <w:style w:type="paragraph" w:customStyle="1" w:styleId="112">
    <w:name w:val="Текст примечания Знак11"/>
    <w:link w:val="113"/>
    <w:rPr>
      <w:rFonts w:ascii="Times New Roman" w:hAnsi="Times New Roman"/>
      <w:sz w:val="20"/>
    </w:rPr>
  </w:style>
  <w:style w:type="character" w:customStyle="1" w:styleId="113">
    <w:name w:val="Текст примечания Знак11"/>
    <w:link w:val="112"/>
    <w:rPr>
      <w:rFonts w:ascii="Times New Roman" w:hAnsi="Times New Roman"/>
      <w:sz w:val="2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afffffff0">
    <w:name w:val="Напишите нам"/>
    <w:basedOn w:val="a"/>
    <w:next w:val="a"/>
    <w:link w:val="afffffff1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f1">
    <w:name w:val="Напишите нам"/>
    <w:basedOn w:val="1"/>
    <w:link w:val="afffffff0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1f4">
    <w:name w:val="Заголовок Знак1"/>
    <w:basedOn w:val="15"/>
    <w:link w:val="1f5"/>
    <w:rPr>
      <w:rFonts w:asciiTheme="majorHAnsi" w:hAnsiTheme="majorHAnsi"/>
      <w:spacing w:val="-10"/>
      <w:sz w:val="56"/>
    </w:rPr>
  </w:style>
  <w:style w:type="character" w:customStyle="1" w:styleId="1f5">
    <w:name w:val="Заголовок Знак1"/>
    <w:basedOn w:val="a0"/>
    <w:link w:val="1f4"/>
    <w:rPr>
      <w:rFonts w:asciiTheme="majorHAnsi" w:hAnsiTheme="majorHAnsi"/>
      <w:spacing w:val="-10"/>
      <w:sz w:val="56"/>
    </w:rPr>
  </w:style>
  <w:style w:type="paragraph" w:customStyle="1" w:styleId="1f6">
    <w:name w:val="Знак примечания1"/>
    <w:basedOn w:val="15"/>
    <w:link w:val="afffffff2"/>
    <w:rPr>
      <w:sz w:val="16"/>
    </w:rPr>
  </w:style>
  <w:style w:type="character" w:styleId="afffffff2">
    <w:name w:val="annotation reference"/>
    <w:basedOn w:val="a0"/>
    <w:link w:val="1f6"/>
    <w:rPr>
      <w:sz w:val="16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styleId="afffffff3">
    <w:name w:val="List Paragraph"/>
    <w:basedOn w:val="a"/>
    <w:link w:val="afffffff4"/>
    <w:pPr>
      <w:ind w:left="720"/>
      <w:contextualSpacing/>
    </w:pPr>
  </w:style>
  <w:style w:type="character" w:customStyle="1" w:styleId="afffffff4">
    <w:name w:val="Абзац списка Знак"/>
    <w:basedOn w:val="1"/>
    <w:link w:val="afffffff3"/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afffffff5">
    <w:name w:val="Технический комментарий"/>
    <w:basedOn w:val="a"/>
    <w:next w:val="a"/>
    <w:link w:val="afffffff6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ffffff6">
    <w:name w:val="Технический комментарий"/>
    <w:basedOn w:val="1"/>
    <w:link w:val="afffffff5"/>
    <w:rPr>
      <w:rFonts w:ascii="Times New Roman" w:hAnsi="Times New Roman"/>
      <w:color w:val="463F31"/>
      <w:sz w:val="24"/>
    </w:rPr>
  </w:style>
  <w:style w:type="paragraph" w:customStyle="1" w:styleId="afffffff7">
    <w:name w:val="Обычный (Интернет) Знак"/>
    <w:link w:val="afffffff8"/>
    <w:rPr>
      <w:rFonts w:ascii="Times New Roman" w:hAnsi="Times New Roman"/>
      <w:sz w:val="24"/>
    </w:rPr>
  </w:style>
  <w:style w:type="character" w:customStyle="1" w:styleId="afffffff8">
    <w:name w:val="Обычный (Интернет) Знак"/>
    <w:link w:val="afffffff7"/>
    <w:rPr>
      <w:rFonts w:ascii="Times New Roman" w:hAnsi="Times New Roman"/>
      <w:sz w:val="24"/>
    </w:rPr>
  </w:style>
  <w:style w:type="paragraph" w:customStyle="1" w:styleId="afffffff9">
    <w:name w:val="Переменная часть"/>
    <w:basedOn w:val="afffffc"/>
    <w:next w:val="a"/>
    <w:link w:val="afffffffa"/>
    <w:rPr>
      <w:sz w:val="18"/>
    </w:rPr>
  </w:style>
  <w:style w:type="character" w:customStyle="1" w:styleId="afffffffa">
    <w:name w:val="Переменная часть"/>
    <w:basedOn w:val="afffffd"/>
    <w:link w:val="afffffff9"/>
    <w:rPr>
      <w:rFonts w:ascii="Verdana" w:hAnsi="Verdana"/>
      <w:sz w:val="18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c21">
    <w:name w:val="c21"/>
    <w:basedOn w:val="15"/>
    <w:link w:val="c210"/>
  </w:style>
  <w:style w:type="character" w:customStyle="1" w:styleId="c210">
    <w:name w:val="c21"/>
    <w:basedOn w:val="a0"/>
    <w:link w:val="c21"/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uiPriority w:val="39"/>
    <w:rPr>
      <w:rFonts w:ascii="Calibri" w:hAnsi="Calibri"/>
      <w:sz w:val="20"/>
    </w:rPr>
  </w:style>
  <w:style w:type="paragraph" w:customStyle="1" w:styleId="afffffffb">
    <w:name w:val="Примечание."/>
    <w:basedOn w:val="af3"/>
    <w:next w:val="a"/>
    <w:link w:val="afffffffc"/>
  </w:style>
  <w:style w:type="character" w:customStyle="1" w:styleId="afffffffc">
    <w:name w:val="Примечание."/>
    <w:basedOn w:val="af5"/>
    <w:link w:val="afffffffb"/>
    <w:rPr>
      <w:rFonts w:ascii="Times New Roman" w:hAnsi="Times New Roman"/>
      <w:sz w:val="24"/>
    </w:rPr>
  </w:style>
  <w:style w:type="paragraph" w:customStyle="1" w:styleId="afffffffd">
    <w:name w:val="Информация об изменениях"/>
    <w:basedOn w:val="afff1"/>
    <w:next w:val="a"/>
    <w:link w:val="afffffffe"/>
    <w:pPr>
      <w:spacing w:before="180"/>
      <w:ind w:left="360" w:right="360" w:firstLine="0"/>
    </w:pPr>
  </w:style>
  <w:style w:type="character" w:customStyle="1" w:styleId="afffffffe">
    <w:name w:val="Информация об изменениях"/>
    <w:basedOn w:val="afff2"/>
    <w:link w:val="afffffffd"/>
    <w:rPr>
      <w:rFonts w:ascii="Times New Roman" w:hAnsi="Times New Roman"/>
      <w:color w:val="353842"/>
      <w:sz w:val="18"/>
    </w:rPr>
  </w:style>
  <w:style w:type="paragraph" w:customStyle="1" w:styleId="1f7">
    <w:name w:val="Номер страницы1"/>
    <w:link w:val="affffffff"/>
    <w:rPr>
      <w:rFonts w:ascii="Times New Roman" w:hAnsi="Times New Roman"/>
    </w:rPr>
  </w:style>
  <w:style w:type="character" w:styleId="affffffff">
    <w:name w:val="page number"/>
    <w:link w:val="1f7"/>
    <w:rPr>
      <w:rFonts w:ascii="Times New Roman" w:hAnsi="Times New Roman"/>
    </w:rPr>
  </w:style>
  <w:style w:type="paragraph" w:customStyle="1" w:styleId="affffffff0">
    <w:name w:val="Утратил силу"/>
    <w:link w:val="affffffff1"/>
    <w:rPr>
      <w:b/>
      <w:strike/>
      <w:color w:val="666600"/>
    </w:rPr>
  </w:style>
  <w:style w:type="character" w:customStyle="1" w:styleId="affffffff1">
    <w:name w:val="Утратил силу"/>
    <w:link w:val="affffffff0"/>
    <w:rPr>
      <w:b/>
      <w:strike/>
      <w:color w:val="666600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color w:val="000000"/>
      <w:sz w:val="16"/>
    </w:rPr>
  </w:style>
  <w:style w:type="paragraph" w:customStyle="1" w:styleId="27">
    <w:name w:val="Неразрешенное упоминание2"/>
    <w:link w:val="28"/>
    <w:rPr>
      <w:color w:val="605E5C"/>
      <w:shd w:val="clear" w:color="auto" w:fill="E1DFDD"/>
    </w:rPr>
  </w:style>
  <w:style w:type="character" w:customStyle="1" w:styleId="28">
    <w:name w:val="Неразрешенное упоминание2"/>
    <w:link w:val="27"/>
    <w:rPr>
      <w:color w:val="605E5C"/>
      <w:shd w:val="clear" w:color="auto" w:fill="E1DFDD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uiPriority w:val="39"/>
    <w:rPr>
      <w:rFonts w:ascii="Calibri" w:hAnsi="Calibri"/>
      <w:sz w:val="20"/>
    </w:rPr>
  </w:style>
  <w:style w:type="paragraph" w:customStyle="1" w:styleId="1f8">
    <w:name w:val="Текст примечания Знак1"/>
    <w:link w:val="1f9"/>
    <w:rPr>
      <w:rFonts w:ascii="Times New Roman" w:hAnsi="Times New Roman"/>
      <w:sz w:val="20"/>
    </w:rPr>
  </w:style>
  <w:style w:type="character" w:customStyle="1" w:styleId="1f9">
    <w:name w:val="Текст примечания Знак1"/>
    <w:link w:val="1f8"/>
    <w:rPr>
      <w:rFonts w:ascii="Times New Roman" w:hAnsi="Times New Roman"/>
      <w:sz w:val="20"/>
    </w:rPr>
  </w:style>
  <w:style w:type="paragraph" w:customStyle="1" w:styleId="1fa">
    <w:name w:val="Просмотренная гиперссылка1"/>
    <w:basedOn w:val="15"/>
    <w:link w:val="1fb"/>
    <w:rPr>
      <w:color w:val="800080"/>
      <w:u w:val="single"/>
    </w:rPr>
  </w:style>
  <w:style w:type="character" w:customStyle="1" w:styleId="1fb">
    <w:name w:val="Просмотренная гиперссылка1"/>
    <w:basedOn w:val="a0"/>
    <w:link w:val="1fa"/>
    <w:rPr>
      <w:color w:val="800080"/>
      <w:u w:val="single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affffffff2">
    <w:name w:val="Текст в таблице"/>
    <w:basedOn w:val="a4"/>
    <w:next w:val="a"/>
    <w:link w:val="affffffff3"/>
    <w:pPr>
      <w:ind w:firstLine="500"/>
    </w:pPr>
  </w:style>
  <w:style w:type="character" w:customStyle="1" w:styleId="affffffff3">
    <w:name w:val="Текст в таблице"/>
    <w:basedOn w:val="a6"/>
    <w:link w:val="affffffff2"/>
    <w:rPr>
      <w:rFonts w:ascii="Times New Roman" w:hAnsi="Times New Roman"/>
      <w:sz w:val="24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affffffff4">
    <w:name w:val="Заголовок распахивающейся части диалога"/>
    <w:basedOn w:val="a"/>
    <w:next w:val="a"/>
    <w:link w:val="affffffff5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5">
    <w:name w:val="Заголовок распахивающейся части диалога"/>
    <w:basedOn w:val="1"/>
    <w:link w:val="affffffff4"/>
    <w:rPr>
      <w:rFonts w:ascii="Times New Roman" w:hAnsi="Times New Roman"/>
      <w:i/>
      <w:color w:val="000080"/>
    </w:rPr>
  </w:style>
  <w:style w:type="paragraph" w:customStyle="1" w:styleId="affffffff6">
    <w:name w:val="Постоянная часть"/>
    <w:basedOn w:val="afffffc"/>
    <w:next w:val="a"/>
    <w:link w:val="affffffff7"/>
    <w:rPr>
      <w:sz w:val="20"/>
    </w:rPr>
  </w:style>
  <w:style w:type="character" w:customStyle="1" w:styleId="affffffff7">
    <w:name w:val="Постоянная часть"/>
    <w:basedOn w:val="afffffd"/>
    <w:link w:val="affffffff6"/>
    <w:rPr>
      <w:rFonts w:ascii="Verdana" w:hAnsi="Verdana"/>
      <w:sz w:val="20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affffffff8">
    <w:name w:val="Заголовок Знак"/>
    <w:basedOn w:val="15"/>
    <w:link w:val="affffffff9"/>
    <w:rPr>
      <w:rFonts w:asciiTheme="majorHAnsi" w:hAnsiTheme="majorHAnsi"/>
      <w:spacing w:val="-10"/>
      <w:sz w:val="56"/>
    </w:rPr>
  </w:style>
  <w:style w:type="character" w:customStyle="1" w:styleId="affffffff9">
    <w:name w:val="Заголовок Знак"/>
    <w:basedOn w:val="a0"/>
    <w:link w:val="affffffff8"/>
    <w:rPr>
      <w:rFonts w:asciiTheme="majorHAnsi" w:hAnsiTheme="majorHAnsi"/>
      <w:spacing w:val="-10"/>
      <w:sz w:val="56"/>
    </w:rPr>
  </w:style>
  <w:style w:type="paragraph" w:customStyle="1" w:styleId="affffffffa">
    <w:name w:val="Прижатый влево"/>
    <w:basedOn w:val="a"/>
    <w:next w:val="a"/>
    <w:link w:val="affffffffb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b">
    <w:name w:val="Прижатый влево"/>
    <w:basedOn w:val="1"/>
    <w:link w:val="affffffffa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color w:val="000000"/>
      <w:sz w:val="16"/>
    </w:rPr>
  </w:style>
  <w:style w:type="paragraph" w:customStyle="1" w:styleId="affffffffc">
    <w:name w:val="Опечатки"/>
    <w:link w:val="affffffffd"/>
    <w:rPr>
      <w:color w:val="FF0000"/>
    </w:rPr>
  </w:style>
  <w:style w:type="character" w:customStyle="1" w:styleId="affffffffd">
    <w:name w:val="Опечатки"/>
    <w:link w:val="affffffffc"/>
    <w:rPr>
      <w:color w:val="FF0000"/>
    </w:rPr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styleId="29">
    <w:name w:val="List 2"/>
    <w:basedOn w:val="a"/>
    <w:link w:val="2a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a">
    <w:name w:val="Список 2 Знак"/>
    <w:basedOn w:val="1"/>
    <w:link w:val="29"/>
    <w:rPr>
      <w:rFonts w:ascii="Arial" w:hAnsi="Arial"/>
      <w:sz w:val="20"/>
    </w:rPr>
  </w:style>
  <w:style w:type="paragraph" w:customStyle="1" w:styleId="1fc">
    <w:name w:val="Гиперссылка1"/>
    <w:basedOn w:val="15"/>
    <w:link w:val="1fd"/>
    <w:rPr>
      <w:color w:val="0000FF"/>
      <w:u w:val="single"/>
    </w:rPr>
  </w:style>
  <w:style w:type="character" w:customStyle="1" w:styleId="1fd">
    <w:name w:val="Гиперссылка1"/>
    <w:basedOn w:val="a0"/>
    <w:link w:val="1fc"/>
    <w:rPr>
      <w:color w:val="0000FF"/>
      <w:u w:val="single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uiPriority w:val="39"/>
    <w:rPr>
      <w:rFonts w:ascii="Calibri" w:hAnsi="Calibri"/>
      <w:sz w:val="20"/>
    </w:rPr>
  </w:style>
  <w:style w:type="paragraph" w:customStyle="1" w:styleId="affffffffe">
    <w:name w:val="Информация об изменениях документа"/>
    <w:basedOn w:val="afff5"/>
    <w:next w:val="a"/>
    <w:link w:val="afffffffff"/>
    <w:rPr>
      <w:i/>
    </w:rPr>
  </w:style>
  <w:style w:type="character" w:customStyle="1" w:styleId="afffffffff">
    <w:name w:val="Информация об изменениях документа"/>
    <w:basedOn w:val="afff7"/>
    <w:link w:val="affffffffe"/>
    <w:rPr>
      <w:rFonts w:ascii="Times New Roman" w:hAnsi="Times New Roman"/>
      <w:i/>
      <w:color w:val="353842"/>
      <w:sz w:val="24"/>
    </w:rPr>
  </w:style>
  <w:style w:type="paragraph" w:customStyle="1" w:styleId="1fe">
    <w:name w:val="Выделение1"/>
    <w:link w:val="afffffffff0"/>
    <w:rPr>
      <w:rFonts w:ascii="Times New Roman" w:hAnsi="Times New Roman"/>
      <w:i/>
    </w:rPr>
  </w:style>
  <w:style w:type="character" w:styleId="afffffffff0">
    <w:name w:val="Emphasis"/>
    <w:link w:val="1fe"/>
    <w:rPr>
      <w:rFonts w:ascii="Times New Roman" w:hAnsi="Times New Roman"/>
      <w:i/>
    </w:rPr>
  </w:style>
  <w:style w:type="paragraph" w:customStyle="1" w:styleId="afffffffff1">
    <w:name w:val="Заголовок статьи"/>
    <w:basedOn w:val="a"/>
    <w:next w:val="a"/>
    <w:link w:val="afffffffff2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2">
    <w:name w:val="Заголовок статьи"/>
    <w:basedOn w:val="1"/>
    <w:link w:val="afffffffff1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ffffffff3">
    <w:name w:val="Дочерний элемент списка"/>
    <w:basedOn w:val="a"/>
    <w:next w:val="a"/>
    <w:link w:val="afffffffff4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fff4">
    <w:name w:val="Дочерний элемент списка"/>
    <w:basedOn w:val="1"/>
    <w:link w:val="afffffffff3"/>
    <w:rPr>
      <w:rFonts w:ascii="Times New Roman" w:hAnsi="Times New Roman"/>
      <w:color w:val="868381"/>
      <w:sz w:val="20"/>
    </w:rPr>
  </w:style>
  <w:style w:type="paragraph" w:customStyle="1" w:styleId="afffffffff5">
    <w:name w:val="Цветовое выделение"/>
    <w:link w:val="afffffffff6"/>
    <w:rPr>
      <w:b/>
      <w:color w:val="26282F"/>
    </w:rPr>
  </w:style>
  <w:style w:type="character" w:customStyle="1" w:styleId="afffffffff6">
    <w:name w:val="Цветовое выделение"/>
    <w:link w:val="afffffffff5"/>
    <w:rPr>
      <w:b/>
      <w:color w:val="26282F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customStyle="1" w:styleId="afffffffff7">
    <w:name w:val="Активная гипертекстовая ссылка"/>
    <w:link w:val="afffffffff8"/>
    <w:rPr>
      <w:b/>
      <w:color w:val="106BBE"/>
      <w:u w:val="single"/>
    </w:rPr>
  </w:style>
  <w:style w:type="character" w:customStyle="1" w:styleId="afffffffff8">
    <w:name w:val="Активная гипертекстовая ссылка"/>
    <w:link w:val="afffffffff7"/>
    <w:rPr>
      <w:b/>
      <w:color w:val="106BBE"/>
      <w:u w:val="single"/>
    </w:rPr>
  </w:style>
  <w:style w:type="paragraph" w:customStyle="1" w:styleId="2b">
    <w:name w:val="Основной текст (2)"/>
    <w:basedOn w:val="a"/>
    <w:link w:val="2c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c">
    <w:name w:val="Основной текст (2)"/>
    <w:basedOn w:val="1"/>
    <w:link w:val="2b"/>
    <w:rPr>
      <w:sz w:val="28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customStyle="1" w:styleId="1ff">
    <w:name w:val="Неразрешенное упоминание1"/>
    <w:basedOn w:val="15"/>
    <w:link w:val="1ff0"/>
    <w:rPr>
      <w:color w:val="605E5C"/>
      <w:shd w:val="clear" w:color="auto" w:fill="E1DFDD"/>
    </w:rPr>
  </w:style>
  <w:style w:type="character" w:customStyle="1" w:styleId="1ff0">
    <w:name w:val="Неразрешенное упоминание1"/>
    <w:basedOn w:val="a0"/>
    <w:link w:val="1ff"/>
    <w:rPr>
      <w:color w:val="605E5C"/>
      <w:shd w:val="clear" w:color="auto" w:fill="E1DFDD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styleId="afffffffff9">
    <w:name w:val="Subtitle"/>
    <w:basedOn w:val="a"/>
    <w:next w:val="a"/>
    <w:link w:val="afffffffffa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a">
    <w:name w:val="Подзаголовок Знак"/>
    <w:basedOn w:val="1"/>
    <w:link w:val="afffffffff9"/>
    <w:uiPriority w:val="11"/>
    <w:rPr>
      <w:color w:val="5A5A5A" w:themeColor="text1" w:themeTint="A5"/>
      <w:spacing w:val="15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114">
    <w:name w:val="Раздел 1.1"/>
    <w:basedOn w:val="afffffffff9"/>
    <w:link w:val="115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5">
    <w:name w:val="Раздел 1.1"/>
    <w:basedOn w:val="afffffffffa"/>
    <w:link w:val="114"/>
    <w:rPr>
      <w:rFonts w:ascii="Times New Roman" w:hAnsi="Times New Roman"/>
      <w:color w:val="000000"/>
      <w:spacing w:val="0"/>
      <w:sz w:val="24"/>
    </w:rPr>
  </w:style>
  <w:style w:type="paragraph" w:styleId="afffffffffb">
    <w:name w:val="Title"/>
    <w:basedOn w:val="a"/>
    <w:next w:val="a"/>
    <w:link w:val="afffffffffc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ffffc">
    <w:name w:val="Название Знак"/>
    <w:basedOn w:val="1"/>
    <w:link w:val="afffffffffb"/>
    <w:uiPriority w:val="10"/>
    <w:rPr>
      <w:rFonts w:ascii="Segoe UI" w:hAnsi="Segoe UI"/>
      <w:sz w:val="24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afffffffffd">
    <w:name w:val="Сравнение редакций"/>
    <w:link w:val="afffffffffe"/>
    <w:rPr>
      <w:b/>
      <w:color w:val="26282F"/>
    </w:rPr>
  </w:style>
  <w:style w:type="character" w:customStyle="1" w:styleId="afffffffffe">
    <w:name w:val="Сравнение редакций"/>
    <w:link w:val="afffffffffd"/>
    <w:rPr>
      <w:b/>
      <w:color w:val="26282F"/>
    </w:rPr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1ff1">
    <w:name w:val="Тема примечания Знак1"/>
    <w:link w:val="1ff2"/>
    <w:rPr>
      <w:rFonts w:ascii="Times New Roman" w:hAnsi="Times New Roman"/>
      <w:b/>
      <w:sz w:val="20"/>
    </w:rPr>
  </w:style>
  <w:style w:type="character" w:customStyle="1" w:styleId="1ff2">
    <w:name w:val="Тема примечания Знак1"/>
    <w:link w:val="1ff1"/>
    <w:rPr>
      <w:rFonts w:ascii="Times New Roman" w:hAnsi="Times New Roman"/>
      <w:b/>
      <w:sz w:val="20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color w:val="000000"/>
      <w:sz w:val="16"/>
    </w:rPr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customStyle="1" w:styleId="1ff3">
    <w:name w:val="Название Знак1"/>
    <w:link w:val="1ff4"/>
    <w:rPr>
      <w:rFonts w:ascii="Times New Roman" w:hAnsi="Times New Roman"/>
      <w:sz w:val="24"/>
    </w:rPr>
  </w:style>
  <w:style w:type="character" w:customStyle="1" w:styleId="1ff4">
    <w:name w:val="Название Знак1"/>
    <w:link w:val="1ff3"/>
    <w:rPr>
      <w:rFonts w:ascii="Times New Roman" w:hAnsi="Times New Roman"/>
      <w:sz w:val="24"/>
    </w:rPr>
  </w:style>
  <w:style w:type="paragraph" w:styleId="affffffffff">
    <w:name w:val="header"/>
    <w:basedOn w:val="a"/>
    <w:link w:val="affffffffff0"/>
    <w:pPr>
      <w:tabs>
        <w:tab w:val="center" w:pos="4677"/>
        <w:tab w:val="right" w:pos="9355"/>
      </w:tabs>
    </w:pPr>
  </w:style>
  <w:style w:type="character" w:customStyle="1" w:styleId="affffffffff0">
    <w:name w:val="Верхний колонтитул Знак"/>
    <w:basedOn w:val="1"/>
    <w:link w:val="affffffffff"/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table" w:customStyle="1" w:styleId="1ff5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d">
    <w:name w:val="Сетка таблицы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e">
    <w:name w:val="Гиперссылка2"/>
    <w:basedOn w:val="15"/>
    <w:rsid w:val="001E15DD"/>
    <w:rPr>
      <w:color w:val="0563C1" w:themeColor="hyperlink"/>
      <w:u w:val="single"/>
    </w:rPr>
  </w:style>
  <w:style w:type="table" w:customStyle="1" w:styleId="StGen11">
    <w:name w:val="StGen11"/>
    <w:basedOn w:val="TableNormal"/>
    <w:semiHidden/>
    <w:unhideWhenUsed/>
    <w:rsid w:val="00FB2DC2"/>
    <w:pPr>
      <w:widowControl/>
      <w:spacing w:after="160" w:line="264" w:lineRule="auto"/>
    </w:pPr>
    <w:rPr>
      <w:rFonts w:ascii="Calibri" w:hAnsi="Calibri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Сетка таблицы5"/>
    <w:basedOn w:val="a1"/>
    <w:qFormat/>
    <w:rsid w:val="00BD09B4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39"/>
    <w:qFormat/>
    <w:rsid w:val="00BD09B4"/>
    <w:rPr>
      <w:rFonts w:ascii="Calibri" w:eastAsia="SimSun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semiHidden="0" w:uiPriority="0" w:unhideWhenUsed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uiPriority w:val="9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1"/>
    <w:link w:val="2"/>
    <w:uiPriority w:val="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1"/>
    <w:link w:val="3"/>
    <w:uiPriority w:val="9"/>
    <w:rPr>
      <w:rFonts w:ascii="Arial" w:hAnsi="Arial"/>
      <w:b/>
      <w:sz w:val="26"/>
    </w:rPr>
  </w:style>
  <w:style w:type="character" w:customStyle="1" w:styleId="40">
    <w:name w:val="Заголовок 4 Знак"/>
    <w:basedOn w:val="30"/>
    <w:link w:val="4"/>
    <w:uiPriority w:val="9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customStyle="1" w:styleId="12">
    <w:name w:val="Знак сноски1"/>
    <w:basedOn w:val="a"/>
    <w:link w:val="13"/>
    <w:rPr>
      <w:vertAlign w:val="superscript"/>
    </w:rPr>
  </w:style>
  <w:style w:type="character" w:customStyle="1" w:styleId="13">
    <w:name w:val="Знак сноски1"/>
    <w:basedOn w:val="1"/>
    <w:link w:val="12"/>
    <w:rPr>
      <w:vertAlign w:val="superscript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customStyle="1" w:styleId="a3">
    <w:name w:val="Центрированный (таблица)"/>
    <w:basedOn w:val="a4"/>
    <w:next w:val="a"/>
    <w:link w:val="a5"/>
    <w:pPr>
      <w:jc w:val="center"/>
    </w:pPr>
  </w:style>
  <w:style w:type="paragraph" w:customStyle="1" w:styleId="a4">
    <w:name w:val="Нормальный (таблица)"/>
    <w:basedOn w:val="a"/>
    <w:next w:val="a"/>
    <w:link w:val="a6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6">
    <w:name w:val="Нормальный (таблица)"/>
    <w:basedOn w:val="1"/>
    <w:link w:val="a4"/>
    <w:rPr>
      <w:rFonts w:ascii="Times New Roman" w:hAnsi="Times New Roman"/>
      <w:sz w:val="24"/>
    </w:rPr>
  </w:style>
  <w:style w:type="character" w:customStyle="1" w:styleId="a5">
    <w:name w:val="Центрированный (таблица)"/>
    <w:basedOn w:val="a6"/>
    <w:link w:val="a3"/>
    <w:rPr>
      <w:rFonts w:ascii="Times New Roman" w:hAnsi="Times New Roman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styleId="21">
    <w:name w:val="toc 2"/>
    <w:basedOn w:val="a"/>
    <w:next w:val="a"/>
    <w:link w:val="22"/>
    <w:uiPriority w:val="39"/>
    <w:pPr>
      <w:spacing w:before="120"/>
      <w:ind w:left="240"/>
    </w:pPr>
    <w:rPr>
      <w:rFonts w:ascii="Calibri" w:hAnsi="Calibri"/>
      <w:i/>
      <w:sz w:val="20"/>
    </w:rPr>
  </w:style>
  <w:style w:type="character" w:customStyle="1" w:styleId="22">
    <w:name w:val="Оглавление 2 Знак"/>
    <w:basedOn w:val="1"/>
    <w:link w:val="21"/>
    <w:uiPriority w:val="39"/>
    <w:rPr>
      <w:rFonts w:ascii="Calibri" w:hAnsi="Calibri"/>
      <w:i/>
      <w:sz w:val="20"/>
    </w:rPr>
  </w:style>
  <w:style w:type="paragraph" w:styleId="23">
    <w:name w:val="Body Text 2"/>
    <w:basedOn w:val="a"/>
    <w:link w:val="24"/>
    <w:pPr>
      <w:ind w:right="-57"/>
      <w:jc w:val="both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4"/>
    </w:rPr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customStyle="1" w:styleId="a7">
    <w:name w:val="Сравнение редакций. Удаленный фрагмент"/>
    <w:link w:val="a8"/>
    <w:rPr>
      <w:shd w:val="clear" w:color="auto" w:fill="C4C413"/>
    </w:rPr>
  </w:style>
  <w:style w:type="character" w:customStyle="1" w:styleId="a8">
    <w:name w:val="Сравнение редакций. Удаленный фрагмент"/>
    <w:link w:val="a7"/>
    <w:rPr>
      <w:color w:val="000000"/>
      <w:shd w:val="clear" w:color="auto" w:fill="C4C413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color w:val="000000"/>
      <w:sz w:val="16"/>
    </w:rPr>
  </w:style>
  <w:style w:type="paragraph" w:customStyle="1" w:styleId="a9">
    <w:name w:val="Колонтитул (левый)"/>
    <w:basedOn w:val="aa"/>
    <w:next w:val="a"/>
    <w:link w:val="ab"/>
    <w:rPr>
      <w:sz w:val="14"/>
    </w:rPr>
  </w:style>
  <w:style w:type="paragraph" w:customStyle="1" w:styleId="aa">
    <w:name w:val="Текст (лев. подпись)"/>
    <w:basedOn w:val="a"/>
    <w:next w:val="a"/>
    <w:link w:val="ac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c">
    <w:name w:val="Текст (лев. подпись)"/>
    <w:basedOn w:val="1"/>
    <w:link w:val="aa"/>
    <w:rPr>
      <w:rFonts w:ascii="Times New Roman" w:hAnsi="Times New Roman"/>
      <w:sz w:val="24"/>
    </w:rPr>
  </w:style>
  <w:style w:type="character" w:customStyle="1" w:styleId="ab">
    <w:name w:val="Колонтитул (левый)"/>
    <w:basedOn w:val="ac"/>
    <w:link w:val="a9"/>
    <w:rPr>
      <w:rFonts w:ascii="Times New Roman" w:hAnsi="Times New Roman"/>
      <w:sz w:val="1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color w:val="000000"/>
      <w:sz w:val="16"/>
    </w:rPr>
  </w:style>
  <w:style w:type="paragraph" w:customStyle="1" w:styleId="ad">
    <w:name w:val="Продолжение ссылки"/>
    <w:link w:val="ae"/>
  </w:style>
  <w:style w:type="character" w:customStyle="1" w:styleId="ae">
    <w:name w:val="Продолжение ссылки"/>
    <w:link w:val="ad"/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uiPriority w:val="39"/>
    <w:rPr>
      <w:rFonts w:ascii="Calibri" w:hAnsi="Calibri"/>
      <w:sz w:val="20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color w:val="000000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color w:val="000000"/>
      <w:sz w:val="16"/>
    </w:rPr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uiPriority w:val="39"/>
    <w:rPr>
      <w:rFonts w:ascii="Calibri" w:hAnsi="Calibri"/>
      <w:sz w:val="20"/>
    </w:rPr>
  </w:style>
  <w:style w:type="paragraph" w:customStyle="1" w:styleId="14">
    <w:name w:val="Просмотренная гиперссылка1"/>
    <w:basedOn w:val="15"/>
    <w:link w:val="af"/>
    <w:rPr>
      <w:color w:val="954F72" w:themeColor="followedHyperlink"/>
      <w:u w:val="single"/>
    </w:rPr>
  </w:style>
  <w:style w:type="paragraph" w:customStyle="1" w:styleId="15">
    <w:name w:val="Основной шрифт абзаца1"/>
  </w:style>
  <w:style w:type="character" w:styleId="af">
    <w:name w:val="FollowedHyperlink"/>
    <w:basedOn w:val="a0"/>
    <w:link w:val="14"/>
    <w:rPr>
      <w:color w:val="954F72" w:themeColor="followedHyperlink"/>
      <w:u w:val="singl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color w:val="000000"/>
      <w:sz w:val="16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uiPriority w:val="39"/>
    <w:rPr>
      <w:rFonts w:ascii="Calibri" w:hAnsi="Calibri"/>
      <w:sz w:val="20"/>
    </w:rPr>
  </w:style>
  <w:style w:type="paragraph" w:customStyle="1" w:styleId="af0">
    <w:name w:val="Выделение для Базового Поиска"/>
    <w:link w:val="af1"/>
    <w:rPr>
      <w:b/>
      <w:color w:val="0058A9"/>
    </w:rPr>
  </w:style>
  <w:style w:type="character" w:customStyle="1" w:styleId="af1">
    <w:name w:val="Выделение для Базового Поиска"/>
    <w:link w:val="af0"/>
    <w:rPr>
      <w:b/>
      <w:color w:val="0058A9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16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af2">
    <w:name w:val="Пример."/>
    <w:basedOn w:val="af3"/>
    <w:next w:val="a"/>
    <w:link w:val="af4"/>
  </w:style>
  <w:style w:type="paragraph" w:customStyle="1" w:styleId="af3">
    <w:name w:val="Внимание"/>
    <w:basedOn w:val="a"/>
    <w:next w:val="a"/>
    <w:link w:val="af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5">
    <w:name w:val="Внимание"/>
    <w:basedOn w:val="1"/>
    <w:link w:val="af3"/>
    <w:rPr>
      <w:rFonts w:ascii="Times New Roman" w:hAnsi="Times New Roman"/>
      <w:sz w:val="24"/>
    </w:rPr>
  </w:style>
  <w:style w:type="character" w:customStyle="1" w:styleId="af4">
    <w:name w:val="Пример."/>
    <w:basedOn w:val="af5"/>
    <w:link w:val="af2"/>
    <w:rPr>
      <w:rFonts w:ascii="Times New Roman" w:hAnsi="Times New Roman"/>
      <w:sz w:val="24"/>
    </w:rPr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customStyle="1" w:styleId="af6">
    <w:name w:val="Заголовок ЭР (правое окно)"/>
    <w:basedOn w:val="af7"/>
    <w:next w:val="a"/>
    <w:link w:val="af8"/>
    <w:pPr>
      <w:spacing w:after="0"/>
      <w:jc w:val="left"/>
    </w:pPr>
  </w:style>
  <w:style w:type="paragraph" w:customStyle="1" w:styleId="af7">
    <w:name w:val="Заголовок ЭР (левое окно)"/>
    <w:basedOn w:val="a"/>
    <w:next w:val="a"/>
    <w:link w:val="af9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9">
    <w:name w:val="Заголовок ЭР (левое окно)"/>
    <w:basedOn w:val="1"/>
    <w:link w:val="af7"/>
    <w:rPr>
      <w:rFonts w:ascii="Times New Roman" w:hAnsi="Times New Roman"/>
      <w:b/>
      <w:color w:val="26282F"/>
      <w:sz w:val="26"/>
    </w:rPr>
  </w:style>
  <w:style w:type="character" w:customStyle="1" w:styleId="af8">
    <w:name w:val="Заголовок ЭР (правое окно)"/>
    <w:basedOn w:val="af9"/>
    <w:link w:val="af6"/>
    <w:rPr>
      <w:rFonts w:ascii="Times New Roman" w:hAnsi="Times New Roman"/>
      <w:b/>
      <w:color w:val="26282F"/>
      <w:sz w:val="26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afa">
    <w:name w:val="Гипертекстовая ссылка"/>
    <w:link w:val="afb"/>
    <w:rPr>
      <w:b/>
      <w:color w:val="106BBE"/>
    </w:rPr>
  </w:style>
  <w:style w:type="character" w:customStyle="1" w:styleId="afb">
    <w:name w:val="Гипертекстовая ссылка"/>
    <w:link w:val="afa"/>
    <w:rPr>
      <w:b/>
      <w:color w:val="106BBE"/>
    </w:rPr>
  </w:style>
  <w:style w:type="paragraph" w:styleId="afc">
    <w:name w:val="annotation text"/>
    <w:basedOn w:val="a"/>
    <w:link w:val="afd"/>
    <w:rPr>
      <w:sz w:val="20"/>
    </w:rPr>
  </w:style>
  <w:style w:type="character" w:customStyle="1" w:styleId="afd">
    <w:name w:val="Текст примечания Знак"/>
    <w:basedOn w:val="1"/>
    <w:link w:val="afc"/>
    <w:rPr>
      <w:sz w:val="20"/>
    </w:rPr>
  </w:style>
  <w:style w:type="paragraph" w:customStyle="1" w:styleId="43">
    <w:name w:val="Неразрешенное упоминание4"/>
    <w:basedOn w:val="15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16">
    <w:name w:val="Обычный (веб)1"/>
    <w:basedOn w:val="a"/>
    <w:next w:val="afe"/>
    <w:link w:val="17"/>
    <w:pPr>
      <w:widowControl w:val="0"/>
    </w:pPr>
    <w:rPr>
      <w:rFonts w:ascii="Times New Roman" w:hAnsi="Times New Roman"/>
      <w:sz w:val="24"/>
    </w:rPr>
  </w:style>
  <w:style w:type="paragraph" w:styleId="afe">
    <w:name w:val="Normal (Web)"/>
    <w:basedOn w:val="a"/>
    <w:link w:val="aff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">
    <w:name w:val="Обычный (веб) Знак"/>
    <w:basedOn w:val="1"/>
    <w:link w:val="afe"/>
    <w:rPr>
      <w:rFonts w:ascii="Times New Roman" w:hAnsi="Times New Roman"/>
      <w:sz w:val="24"/>
    </w:rPr>
  </w:style>
  <w:style w:type="character" w:customStyle="1" w:styleId="17">
    <w:name w:val="Обычный (веб)1"/>
    <w:basedOn w:val="1"/>
    <w:link w:val="16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paragraph" w:styleId="aff0">
    <w:name w:val="Balloon Text"/>
    <w:basedOn w:val="a"/>
    <w:link w:val="aff1"/>
    <w:rPr>
      <w:rFonts w:ascii="Segoe UI" w:hAnsi="Segoe UI"/>
      <w:sz w:val="18"/>
    </w:rPr>
  </w:style>
  <w:style w:type="character" w:customStyle="1" w:styleId="aff1">
    <w:name w:val="Текст выноски Знак"/>
    <w:basedOn w:val="1"/>
    <w:link w:val="aff0"/>
    <w:rPr>
      <w:rFonts w:ascii="Segoe UI" w:hAnsi="Segoe UI"/>
      <w:sz w:val="18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paragraph" w:customStyle="1" w:styleId="aff2">
    <w:name w:val="Внимание: недобросовестность!"/>
    <w:basedOn w:val="af3"/>
    <w:next w:val="a"/>
    <w:link w:val="aff3"/>
  </w:style>
  <w:style w:type="character" w:customStyle="1" w:styleId="aff3">
    <w:name w:val="Внимание: недобросовестность!"/>
    <w:basedOn w:val="af5"/>
    <w:link w:val="aff2"/>
    <w:rPr>
      <w:rFonts w:ascii="Times New Roman" w:hAnsi="Times New Roman"/>
      <w:sz w:val="24"/>
    </w:rPr>
  </w:style>
  <w:style w:type="paragraph" w:customStyle="1" w:styleId="18">
    <w:name w:val="Нижний колонтитул Знак1"/>
    <w:basedOn w:val="15"/>
    <w:link w:val="19"/>
    <w:rPr>
      <w:rFonts w:ascii="Calibri" w:hAnsi="Calibri"/>
    </w:rPr>
  </w:style>
  <w:style w:type="character" w:customStyle="1" w:styleId="19">
    <w:name w:val="Нижний колонтитул Знак1"/>
    <w:basedOn w:val="a0"/>
    <w:link w:val="18"/>
    <w:rPr>
      <w:rFonts w:ascii="Calibri" w:hAnsi="Calibri"/>
    </w:rPr>
  </w:style>
  <w:style w:type="paragraph" w:customStyle="1" w:styleId="aff4">
    <w:name w:val="Заголовок группы контролов"/>
    <w:basedOn w:val="a"/>
    <w:next w:val="a"/>
    <w:link w:val="aff5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5">
    <w:name w:val="Заголовок группы контролов"/>
    <w:basedOn w:val="1"/>
    <w:link w:val="aff4"/>
    <w:rPr>
      <w:rFonts w:ascii="Times New Roman" w:hAnsi="Times New Roman"/>
      <w:b/>
      <w:color w:val="000000"/>
      <w:sz w:val="24"/>
    </w:rPr>
  </w:style>
  <w:style w:type="paragraph" w:customStyle="1" w:styleId="aff6">
    <w:name w:val="Найденные слова"/>
    <w:link w:val="aff7"/>
    <w:rPr>
      <w:b/>
      <w:color w:val="26282F"/>
      <w:shd w:val="clear" w:color="auto" w:fill="FFF580"/>
    </w:rPr>
  </w:style>
  <w:style w:type="character" w:customStyle="1" w:styleId="aff7">
    <w:name w:val="Найденные слова"/>
    <w:link w:val="aff6"/>
    <w:rPr>
      <w:b/>
      <w:color w:val="26282F"/>
      <w:shd w:val="clear" w:color="auto" w:fill="FFF580"/>
    </w:rPr>
  </w:style>
  <w:style w:type="paragraph" w:customStyle="1" w:styleId="aff8">
    <w:name w:val="Текст ЭР (см. также)"/>
    <w:basedOn w:val="a"/>
    <w:next w:val="a"/>
    <w:link w:val="aff9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9">
    <w:name w:val="Текст ЭР (см. также)"/>
    <w:basedOn w:val="1"/>
    <w:link w:val="aff8"/>
    <w:rPr>
      <w:rFonts w:ascii="Times New Roman" w:hAnsi="Times New Roman"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paragraph" w:customStyle="1" w:styleId="c15">
    <w:name w:val="c15"/>
    <w:basedOn w:val="15"/>
    <w:link w:val="c150"/>
  </w:style>
  <w:style w:type="character" w:customStyle="1" w:styleId="c150">
    <w:name w:val="c15"/>
    <w:basedOn w:val="a0"/>
    <w:link w:val="c15"/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affa">
    <w:name w:val="Сравнение редакций. Добавленный фрагмент"/>
    <w:link w:val="affb"/>
    <w:rPr>
      <w:shd w:val="clear" w:color="auto" w:fill="C1D7FF"/>
    </w:rPr>
  </w:style>
  <w:style w:type="character" w:customStyle="1" w:styleId="affb">
    <w:name w:val="Сравнение редакций. Добавленный фрагмент"/>
    <w:link w:val="affa"/>
    <w:rPr>
      <w:color w:val="000000"/>
      <w:shd w:val="clear" w:color="auto" w:fill="C1D7FF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c">
    <w:link w:val="affd"/>
    <w:semiHidden/>
    <w:unhideWhenUsed/>
  </w:style>
  <w:style w:type="character" w:customStyle="1" w:styleId="affd">
    <w:link w:val="affc"/>
    <w:semiHidden/>
    <w:unhideWhenUsed/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color w:val="000000"/>
      <w:sz w:val="16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customStyle="1" w:styleId="1a">
    <w:name w:val="Строгий1"/>
    <w:link w:val="affe"/>
    <w:rPr>
      <w:b/>
    </w:rPr>
  </w:style>
  <w:style w:type="character" w:styleId="affe">
    <w:name w:val="Strong"/>
    <w:link w:val="1a"/>
    <w:rPr>
      <w:b/>
    </w:rPr>
  </w:style>
  <w:style w:type="paragraph" w:styleId="afff">
    <w:name w:val="TOC Heading"/>
    <w:basedOn w:val="10"/>
    <w:next w:val="a"/>
    <w:link w:val="afff0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ff0">
    <w:name w:val="Заголовок оглавления Знак"/>
    <w:basedOn w:val="11"/>
    <w:link w:val="afff"/>
    <w:rPr>
      <w:rFonts w:ascii="@Batang" w:hAnsi="@Batang"/>
      <w:b w:val="0"/>
      <w:color w:val="2F5496"/>
      <w:sz w:val="24"/>
    </w:rPr>
  </w:style>
  <w:style w:type="paragraph" w:customStyle="1" w:styleId="afff1">
    <w:name w:val="Текст информации об изменениях"/>
    <w:basedOn w:val="a"/>
    <w:next w:val="a"/>
    <w:link w:val="afff2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2">
    <w:name w:val="Текст информации об изменениях"/>
    <w:basedOn w:val="1"/>
    <w:link w:val="afff1"/>
    <w:rPr>
      <w:rFonts w:ascii="Times New Roman" w:hAnsi="Times New Roman"/>
      <w:color w:val="353842"/>
      <w:sz w:val="18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afff3">
    <w:name w:val="Формула"/>
    <w:basedOn w:val="a"/>
    <w:next w:val="a"/>
    <w:link w:val="aff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4">
    <w:name w:val="Формула"/>
    <w:basedOn w:val="1"/>
    <w:link w:val="afff3"/>
    <w:rPr>
      <w:rFonts w:ascii="Times New Roman" w:hAnsi="Times New Roman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afff5">
    <w:name w:val="Комментарий"/>
    <w:basedOn w:val="afff6"/>
    <w:next w:val="a"/>
    <w:link w:val="afff7"/>
    <w:pPr>
      <w:spacing w:before="75"/>
      <w:ind w:right="0"/>
      <w:jc w:val="both"/>
    </w:pPr>
    <w:rPr>
      <w:color w:val="353842"/>
    </w:rPr>
  </w:style>
  <w:style w:type="paragraph" w:customStyle="1" w:styleId="afff6">
    <w:name w:val="Текст (справка)"/>
    <w:basedOn w:val="a"/>
    <w:next w:val="a"/>
    <w:link w:val="afff8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8">
    <w:name w:val="Текст (справка)"/>
    <w:basedOn w:val="1"/>
    <w:link w:val="afff6"/>
    <w:rPr>
      <w:rFonts w:ascii="Times New Roman" w:hAnsi="Times New Roman"/>
      <w:sz w:val="24"/>
    </w:rPr>
  </w:style>
  <w:style w:type="character" w:customStyle="1" w:styleId="afff7">
    <w:name w:val="Комментарий"/>
    <w:basedOn w:val="afff8"/>
    <w:link w:val="afff5"/>
    <w:rPr>
      <w:rFonts w:ascii="Times New Roman" w:hAnsi="Times New Roman"/>
      <w:color w:val="353842"/>
      <w:sz w:val="2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afff9">
    <w:name w:val="Внимание: криминал!!"/>
    <w:basedOn w:val="af3"/>
    <w:next w:val="a"/>
    <w:link w:val="afffa"/>
  </w:style>
  <w:style w:type="character" w:customStyle="1" w:styleId="afffa">
    <w:name w:val="Внимание: криминал!!"/>
    <w:basedOn w:val="af5"/>
    <w:link w:val="afff9"/>
    <w:rPr>
      <w:rFonts w:ascii="Times New Roman" w:hAnsi="Times New Roman"/>
      <w:sz w:val="24"/>
    </w:rPr>
  </w:style>
  <w:style w:type="paragraph" w:customStyle="1" w:styleId="31">
    <w:name w:val="Неразрешенное упоминание3"/>
    <w:link w:val="32"/>
    <w:rPr>
      <w:color w:val="605E5C"/>
      <w:shd w:val="clear" w:color="auto" w:fill="E1DFDD"/>
    </w:rPr>
  </w:style>
  <w:style w:type="character" w:customStyle="1" w:styleId="32">
    <w:name w:val="Неразрешенное упоминание3"/>
    <w:link w:val="31"/>
    <w:rPr>
      <w:color w:val="605E5C"/>
      <w:shd w:val="clear" w:color="auto" w:fill="E1DFDD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color w:val="000000"/>
      <w:sz w:val="16"/>
    </w:rPr>
  </w:style>
  <w:style w:type="paragraph" w:customStyle="1" w:styleId="afffb">
    <w:name w:val="Выделение для Базового Поиска (курсив)"/>
    <w:link w:val="afffc"/>
    <w:rPr>
      <w:b/>
      <w:i/>
      <w:color w:val="0058A9"/>
    </w:rPr>
  </w:style>
  <w:style w:type="character" w:customStyle="1" w:styleId="afffc">
    <w:name w:val="Выделение для Базового Поиска (курсив)"/>
    <w:link w:val="afffb"/>
    <w:rPr>
      <w:b/>
      <w:i/>
      <w:color w:val="0058A9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afffd">
    <w:name w:val="Колонтитул (правый)"/>
    <w:basedOn w:val="afffe"/>
    <w:next w:val="a"/>
    <w:link w:val="affff"/>
    <w:rPr>
      <w:sz w:val="14"/>
    </w:rPr>
  </w:style>
  <w:style w:type="paragraph" w:customStyle="1" w:styleId="afffe">
    <w:name w:val="Текст (прав. подпись)"/>
    <w:basedOn w:val="a"/>
    <w:next w:val="a"/>
    <w:link w:val="affff0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0">
    <w:name w:val="Текст (прав. подпись)"/>
    <w:basedOn w:val="1"/>
    <w:link w:val="afffe"/>
    <w:rPr>
      <w:rFonts w:ascii="Times New Roman" w:hAnsi="Times New Roman"/>
      <w:sz w:val="24"/>
    </w:rPr>
  </w:style>
  <w:style w:type="character" w:customStyle="1" w:styleId="affff">
    <w:name w:val="Колонтитул (правый)"/>
    <w:basedOn w:val="affff0"/>
    <w:link w:val="afffd"/>
    <w:rPr>
      <w:rFonts w:ascii="Times New Roman" w:hAnsi="Times New Roman"/>
      <w:sz w:val="14"/>
    </w:rPr>
  </w:style>
  <w:style w:type="paragraph" w:customStyle="1" w:styleId="affff1">
    <w:name w:val="Заголовок своего сообщения"/>
    <w:link w:val="affff2"/>
    <w:rPr>
      <w:b/>
      <w:color w:val="26282F"/>
    </w:rPr>
  </w:style>
  <w:style w:type="character" w:customStyle="1" w:styleId="affff2">
    <w:name w:val="Заголовок своего сообщения"/>
    <w:link w:val="affff1"/>
    <w:rPr>
      <w:b/>
      <w:color w:val="26282F"/>
    </w:rPr>
  </w:style>
  <w:style w:type="paragraph" w:customStyle="1" w:styleId="affff3">
    <w:name w:val="Таблицы (моноширинный)"/>
    <w:basedOn w:val="a"/>
    <w:next w:val="a"/>
    <w:link w:val="affff4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4">
    <w:name w:val="Таблицы (моноширинный)"/>
    <w:basedOn w:val="1"/>
    <w:link w:val="affff3"/>
    <w:rPr>
      <w:rFonts w:ascii="Courier New" w:hAnsi="Courier New"/>
      <w:sz w:val="2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color w:val="000000"/>
      <w:sz w:val="16"/>
    </w:rPr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styleId="affff5">
    <w:name w:val="No Spacing"/>
    <w:link w:val="affff6"/>
    <w:uiPriority w:val="1"/>
    <w:qFormat/>
    <w:rPr>
      <w:rFonts w:ascii="Calibri" w:hAnsi="Calibri"/>
    </w:rPr>
  </w:style>
  <w:style w:type="character" w:customStyle="1" w:styleId="affff6">
    <w:name w:val="Без интервала Знак"/>
    <w:link w:val="affff5"/>
    <w:uiPriority w:val="1"/>
    <w:rPr>
      <w:rFonts w:ascii="Calibri" w:hAnsi="Calibri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color w:val="000000"/>
      <w:sz w:val="16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color w:val="000000"/>
      <w:sz w:val="16"/>
    </w:rPr>
  </w:style>
  <w:style w:type="paragraph" w:customStyle="1" w:styleId="affff7">
    <w:name w:val="Ссылка на утративший силу документ"/>
    <w:link w:val="affff8"/>
    <w:rPr>
      <w:b/>
      <w:color w:val="749232"/>
    </w:rPr>
  </w:style>
  <w:style w:type="character" w:customStyle="1" w:styleId="affff8">
    <w:name w:val="Ссылка на утративший силу документ"/>
    <w:link w:val="affff7"/>
    <w:rPr>
      <w:b/>
      <w:color w:val="749232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color w:val="000000"/>
      <w:sz w:val="16"/>
    </w:rPr>
  </w:style>
  <w:style w:type="paragraph" w:customStyle="1" w:styleId="affff9">
    <w:name w:val="Подчёркнуный текст"/>
    <w:basedOn w:val="a"/>
    <w:next w:val="a"/>
    <w:link w:val="affffa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a">
    <w:name w:val="Подчёркнуный текст"/>
    <w:basedOn w:val="1"/>
    <w:link w:val="affff9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styleId="affffb">
    <w:name w:val="footer"/>
    <w:basedOn w:val="a"/>
    <w:link w:val="affffc"/>
    <w:pPr>
      <w:tabs>
        <w:tab w:val="center" w:pos="4677"/>
        <w:tab w:val="right" w:pos="9355"/>
      </w:tabs>
    </w:pPr>
  </w:style>
  <w:style w:type="character" w:customStyle="1" w:styleId="affffc">
    <w:name w:val="Нижний колонтитул Знак"/>
    <w:basedOn w:val="1"/>
    <w:link w:val="affffb"/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color w:val="000000"/>
      <w:sz w:val="16"/>
    </w:rPr>
  </w:style>
  <w:style w:type="paragraph" w:customStyle="1" w:styleId="affffd">
    <w:name w:val="Не вступил в силу"/>
    <w:link w:val="affffe"/>
    <w:rPr>
      <w:b/>
      <w:shd w:val="clear" w:color="auto" w:fill="D8EDE8"/>
    </w:rPr>
  </w:style>
  <w:style w:type="character" w:customStyle="1" w:styleId="affffe">
    <w:name w:val="Не вступил в силу"/>
    <w:link w:val="affffd"/>
    <w:rPr>
      <w:b/>
      <w:color w:val="000000"/>
      <w:shd w:val="clear" w:color="auto" w:fill="D8EDE8"/>
    </w:rPr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paragraph" w:customStyle="1" w:styleId="afffff">
    <w:name w:val="Куда обратиться?"/>
    <w:basedOn w:val="af3"/>
    <w:next w:val="a"/>
    <w:link w:val="afffff0"/>
  </w:style>
  <w:style w:type="character" w:customStyle="1" w:styleId="afffff0">
    <w:name w:val="Куда обратиться?"/>
    <w:basedOn w:val="af5"/>
    <w:link w:val="afffff"/>
    <w:rPr>
      <w:rFonts w:ascii="Times New Roman" w:hAnsi="Times New Roman"/>
      <w:sz w:val="24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styleId="33">
    <w:name w:val="toc 3"/>
    <w:basedOn w:val="a"/>
    <w:next w:val="a"/>
    <w:link w:val="34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4">
    <w:name w:val="Оглавление 3 Знак"/>
    <w:basedOn w:val="1"/>
    <w:link w:val="33"/>
    <w:uiPriority w:val="39"/>
    <w:rPr>
      <w:rFonts w:ascii="Times New Roman" w:hAnsi="Times New Roman"/>
      <w:sz w:val="28"/>
    </w:rPr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afffff1">
    <w:name w:val="Подвал для информации об изменениях"/>
    <w:basedOn w:val="10"/>
    <w:next w:val="a"/>
    <w:link w:val="afffff2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f2">
    <w:name w:val="Подвал для информации об изменениях"/>
    <w:basedOn w:val="11"/>
    <w:link w:val="afffff1"/>
    <w:rPr>
      <w:rFonts w:ascii="Times New Roman" w:hAnsi="Times New Roman"/>
      <w:b w:val="0"/>
      <w:sz w:val="18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color w:val="000000"/>
      <w:sz w:val="16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customStyle="1" w:styleId="afffff3">
    <w:name w:val="Комментарий пользователя"/>
    <w:basedOn w:val="afff5"/>
    <w:next w:val="a"/>
    <w:link w:val="afffff4"/>
    <w:pPr>
      <w:jc w:val="left"/>
    </w:pPr>
  </w:style>
  <w:style w:type="character" w:customStyle="1" w:styleId="afffff4">
    <w:name w:val="Комментарий пользователя"/>
    <w:basedOn w:val="afff7"/>
    <w:link w:val="afffff3"/>
    <w:rPr>
      <w:rFonts w:ascii="Times New Roman" w:hAnsi="Times New Roman"/>
      <w:color w:val="353842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afffff5">
    <w:name w:val="Подзаголовок для информации об изменениях"/>
    <w:basedOn w:val="afff1"/>
    <w:next w:val="a"/>
    <w:link w:val="afffff6"/>
    <w:rPr>
      <w:b/>
    </w:rPr>
  </w:style>
  <w:style w:type="character" w:customStyle="1" w:styleId="afffff6">
    <w:name w:val="Подзаголовок для информации об изменениях"/>
    <w:basedOn w:val="afff2"/>
    <w:link w:val="afffff5"/>
    <w:rPr>
      <w:rFonts w:ascii="Times New Roman" w:hAnsi="Times New Roman"/>
      <w:b/>
      <w:color w:val="353842"/>
      <w:sz w:val="18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afffff7">
    <w:name w:val="Заголовок для информации об изменениях"/>
    <w:basedOn w:val="10"/>
    <w:next w:val="a"/>
    <w:link w:val="afffff8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afffff8">
    <w:name w:val="Заголовок для информации об изменениях"/>
    <w:basedOn w:val="11"/>
    <w:link w:val="afffff7"/>
    <w:rPr>
      <w:rFonts w:ascii="Times New Roman" w:hAnsi="Times New Roman"/>
      <w:b w:val="0"/>
      <w:sz w:val="18"/>
    </w:rPr>
  </w:style>
  <w:style w:type="paragraph" w:customStyle="1" w:styleId="1b">
    <w:name w:val="Слабое выделение1"/>
    <w:link w:val="afffff9"/>
    <w:rPr>
      <w:i/>
      <w:color w:val="404040"/>
    </w:rPr>
  </w:style>
  <w:style w:type="character" w:styleId="afffff9">
    <w:name w:val="Subtle Emphasis"/>
    <w:link w:val="1b"/>
    <w:rPr>
      <w:i/>
      <w:color w:val="404040"/>
    </w:rPr>
  </w:style>
  <w:style w:type="paragraph" w:customStyle="1" w:styleId="afffffa">
    <w:name w:val="Словарная статья"/>
    <w:basedOn w:val="a"/>
    <w:next w:val="a"/>
    <w:link w:val="afffffb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b">
    <w:name w:val="Словарная статья"/>
    <w:basedOn w:val="1"/>
    <w:link w:val="afffffa"/>
    <w:rPr>
      <w:rFonts w:ascii="Times New Roman" w:hAnsi="Times New Roman"/>
      <w:sz w:val="24"/>
    </w:rPr>
  </w:style>
  <w:style w:type="paragraph" w:customStyle="1" w:styleId="1c">
    <w:name w:val="Заголовок1"/>
    <w:basedOn w:val="afffffc"/>
    <w:next w:val="a"/>
    <w:link w:val="1d"/>
    <w:rPr>
      <w:b/>
      <w:color w:val="0058A9"/>
    </w:rPr>
  </w:style>
  <w:style w:type="paragraph" w:customStyle="1" w:styleId="afffffc">
    <w:name w:val="Основное меню (преемственное)"/>
    <w:basedOn w:val="a"/>
    <w:next w:val="a"/>
    <w:link w:val="afffffd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fffffd">
    <w:name w:val="Основное меню (преемственное)"/>
    <w:basedOn w:val="1"/>
    <w:link w:val="afffffc"/>
    <w:rPr>
      <w:rFonts w:ascii="Verdana" w:hAnsi="Verdana"/>
    </w:rPr>
  </w:style>
  <w:style w:type="character" w:customStyle="1" w:styleId="1d">
    <w:name w:val="Заголовок1"/>
    <w:basedOn w:val="afffffd"/>
    <w:link w:val="1c"/>
    <w:rPr>
      <w:rFonts w:ascii="Verdana" w:hAnsi="Verdana"/>
      <w:b/>
      <w:color w:val="0058A9"/>
    </w:rPr>
  </w:style>
  <w:style w:type="paragraph" w:styleId="afffffe">
    <w:name w:val="Body Text"/>
    <w:basedOn w:val="a"/>
    <w:link w:val="affffff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ffff">
    <w:name w:val="Основной текст Знак"/>
    <w:basedOn w:val="1"/>
    <w:link w:val="afffffe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color w:val="000000"/>
      <w:sz w:val="16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affffff0">
    <w:name w:val="Необходимые документы"/>
    <w:basedOn w:val="af3"/>
    <w:next w:val="a"/>
    <w:link w:val="affffff1"/>
    <w:pPr>
      <w:ind w:left="0" w:firstLine="118"/>
    </w:pPr>
  </w:style>
  <w:style w:type="character" w:customStyle="1" w:styleId="affffff1">
    <w:name w:val="Необходимые документы"/>
    <w:basedOn w:val="af5"/>
    <w:link w:val="affffff0"/>
    <w:rPr>
      <w:rFonts w:ascii="Times New Roman" w:hAnsi="Times New Roman"/>
      <w:sz w:val="24"/>
    </w:rPr>
  </w:style>
  <w:style w:type="paragraph" w:customStyle="1" w:styleId="markedcontent">
    <w:name w:val="markedcontent"/>
    <w:basedOn w:val="15"/>
    <w:link w:val="markedcontent0"/>
  </w:style>
  <w:style w:type="character" w:customStyle="1" w:styleId="markedcontent0">
    <w:name w:val="markedcontent"/>
    <w:basedOn w:val="a0"/>
    <w:link w:val="markedcontent"/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color w:val="000000"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affffff2">
    <w:name w:val="Интерактивный заголовок"/>
    <w:basedOn w:val="1c"/>
    <w:next w:val="a"/>
    <w:link w:val="affffff3"/>
    <w:rPr>
      <w:u w:val="single"/>
    </w:rPr>
  </w:style>
  <w:style w:type="character" w:customStyle="1" w:styleId="affffff3">
    <w:name w:val="Интерактивный заголовок"/>
    <w:basedOn w:val="1d"/>
    <w:link w:val="affffff2"/>
    <w:rPr>
      <w:rFonts w:ascii="Verdana" w:hAnsi="Verdana"/>
      <w:b/>
      <w:color w:val="0058A9"/>
      <w:u w:val="single"/>
    </w:rPr>
  </w:style>
  <w:style w:type="paragraph" w:customStyle="1" w:styleId="affffff4">
    <w:name w:val="Заголовок чужого сообщения"/>
    <w:link w:val="affffff5"/>
    <w:rPr>
      <w:b/>
      <w:color w:val="FF0000"/>
    </w:rPr>
  </w:style>
  <w:style w:type="character" w:customStyle="1" w:styleId="affffff5">
    <w:name w:val="Заголовок чужого сообщения"/>
    <w:link w:val="affffff4"/>
    <w:rPr>
      <w:b/>
      <w:color w:val="FF0000"/>
    </w:rPr>
  </w:style>
  <w:style w:type="paragraph" w:customStyle="1" w:styleId="affffff6">
    <w:name w:val="Ссылка на официальную публикацию"/>
    <w:basedOn w:val="a"/>
    <w:next w:val="a"/>
    <w:link w:val="affffff7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7">
    <w:name w:val="Ссылка на официальную публикацию"/>
    <w:basedOn w:val="1"/>
    <w:link w:val="affffff6"/>
    <w:rPr>
      <w:rFonts w:ascii="Times New Roman" w:hAnsi="Times New Roman"/>
      <w:sz w:val="24"/>
    </w:rPr>
  </w:style>
  <w:style w:type="paragraph" w:customStyle="1" w:styleId="affffff8">
    <w:name w:val="Оглавление"/>
    <w:basedOn w:val="affff3"/>
    <w:next w:val="a"/>
    <w:link w:val="affffff9"/>
    <w:pPr>
      <w:ind w:left="140"/>
    </w:pPr>
  </w:style>
  <w:style w:type="character" w:customStyle="1" w:styleId="affffff9">
    <w:name w:val="Оглавление"/>
    <w:basedOn w:val="affff4"/>
    <w:link w:val="affffff8"/>
    <w:rPr>
      <w:rFonts w:ascii="Courier New" w:hAnsi="Courier New"/>
      <w:sz w:val="24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1e">
    <w:name w:val="Знак концевой сноски1"/>
    <w:link w:val="affffffa"/>
    <w:rPr>
      <w:rFonts w:ascii="Times New Roman" w:hAnsi="Times New Roman"/>
      <w:vertAlign w:val="superscript"/>
    </w:rPr>
  </w:style>
  <w:style w:type="character" w:styleId="affffffa">
    <w:name w:val="endnote reference"/>
    <w:link w:val="1e"/>
    <w:rPr>
      <w:rFonts w:ascii="Times New Roman" w:hAnsi="Times New Roman"/>
      <w:vertAlign w:val="superscript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color w:val="000000"/>
      <w:sz w:val="16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color w:val="000000"/>
      <w:sz w:val="16"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color w:val="000000"/>
      <w:sz w:val="16"/>
    </w:rPr>
  </w:style>
  <w:style w:type="paragraph" w:customStyle="1" w:styleId="1f">
    <w:name w:val="Раздел 1"/>
    <w:basedOn w:val="10"/>
    <w:link w:val="1f0"/>
    <w:pPr>
      <w:keepNext/>
      <w:ind w:firstLine="0"/>
      <w:jc w:val="center"/>
    </w:pPr>
  </w:style>
  <w:style w:type="character" w:customStyle="1" w:styleId="1f0">
    <w:name w:val="Раздел 1"/>
    <w:basedOn w:val="11"/>
    <w:link w:val="1f"/>
    <w:rPr>
      <w:rFonts w:ascii="Times New Roman" w:hAnsi="Times New Roman"/>
      <w:b/>
      <w:sz w:val="24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1f1">
    <w:name w:val="Гиперссылка1"/>
    <w:basedOn w:val="15"/>
    <w:link w:val="affffffb"/>
    <w:rPr>
      <w:color w:val="0563C1" w:themeColor="hyperlink"/>
      <w:u w:val="single"/>
    </w:rPr>
  </w:style>
  <w:style w:type="character" w:styleId="affffffb">
    <w:name w:val="Hyperlink"/>
    <w:basedOn w:val="a0"/>
    <w:link w:val="1f1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styleId="1f2">
    <w:name w:val="toc 1"/>
    <w:basedOn w:val="a"/>
    <w:next w:val="a"/>
    <w:link w:val="1f3"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3">
    <w:name w:val="Оглавление 1 Знак"/>
    <w:basedOn w:val="1"/>
    <w:link w:val="1f2"/>
    <w:uiPriority w:val="39"/>
    <w:rPr>
      <w:rFonts w:ascii="Times New Roman" w:hAnsi="Times New Roman"/>
      <w:b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ffffffc">
    <w:name w:val="annotation subject"/>
    <w:basedOn w:val="afc"/>
    <w:next w:val="afc"/>
    <w:link w:val="affffffd"/>
    <w:rPr>
      <w:b/>
    </w:rPr>
  </w:style>
  <w:style w:type="character" w:customStyle="1" w:styleId="affffffd">
    <w:name w:val="Тема примечания Знак"/>
    <w:basedOn w:val="afd"/>
    <w:link w:val="affffffc"/>
    <w:rPr>
      <w:b/>
      <w:sz w:val="20"/>
    </w:rPr>
  </w:style>
  <w:style w:type="paragraph" w:customStyle="1" w:styleId="affffffe">
    <w:name w:val="Моноширинный"/>
    <w:basedOn w:val="a"/>
    <w:next w:val="a"/>
    <w:link w:val="afffffff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ff">
    <w:name w:val="Моноширинный"/>
    <w:basedOn w:val="1"/>
    <w:link w:val="affffffe"/>
    <w:rPr>
      <w:rFonts w:ascii="Courier New" w:hAnsi="Courier New"/>
      <w:sz w:val="24"/>
    </w:rPr>
  </w:style>
  <w:style w:type="paragraph" w:customStyle="1" w:styleId="112">
    <w:name w:val="Текст примечания Знак11"/>
    <w:link w:val="113"/>
    <w:rPr>
      <w:rFonts w:ascii="Times New Roman" w:hAnsi="Times New Roman"/>
      <w:sz w:val="20"/>
    </w:rPr>
  </w:style>
  <w:style w:type="character" w:customStyle="1" w:styleId="113">
    <w:name w:val="Текст примечания Знак11"/>
    <w:link w:val="112"/>
    <w:rPr>
      <w:rFonts w:ascii="Times New Roman" w:hAnsi="Times New Roman"/>
      <w:sz w:val="2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afffffff0">
    <w:name w:val="Напишите нам"/>
    <w:basedOn w:val="a"/>
    <w:next w:val="a"/>
    <w:link w:val="afffffff1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f1">
    <w:name w:val="Напишите нам"/>
    <w:basedOn w:val="1"/>
    <w:link w:val="afffffff0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color w:val="000000"/>
      <w:sz w:val="16"/>
    </w:rPr>
  </w:style>
  <w:style w:type="paragraph" w:customStyle="1" w:styleId="1f4">
    <w:name w:val="Заголовок Знак1"/>
    <w:basedOn w:val="15"/>
    <w:link w:val="1f5"/>
    <w:rPr>
      <w:rFonts w:asciiTheme="majorHAnsi" w:hAnsiTheme="majorHAnsi"/>
      <w:spacing w:val="-10"/>
      <w:sz w:val="56"/>
    </w:rPr>
  </w:style>
  <w:style w:type="character" w:customStyle="1" w:styleId="1f5">
    <w:name w:val="Заголовок Знак1"/>
    <w:basedOn w:val="a0"/>
    <w:link w:val="1f4"/>
    <w:rPr>
      <w:rFonts w:asciiTheme="majorHAnsi" w:hAnsiTheme="majorHAnsi"/>
      <w:spacing w:val="-10"/>
      <w:sz w:val="56"/>
    </w:rPr>
  </w:style>
  <w:style w:type="paragraph" w:customStyle="1" w:styleId="1f6">
    <w:name w:val="Знак примечания1"/>
    <w:basedOn w:val="15"/>
    <w:link w:val="afffffff2"/>
    <w:rPr>
      <w:sz w:val="16"/>
    </w:rPr>
  </w:style>
  <w:style w:type="character" w:styleId="afffffff2">
    <w:name w:val="annotation reference"/>
    <w:basedOn w:val="a0"/>
    <w:link w:val="1f6"/>
    <w:rPr>
      <w:sz w:val="16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styleId="afffffff3">
    <w:name w:val="List Paragraph"/>
    <w:basedOn w:val="a"/>
    <w:link w:val="afffffff4"/>
    <w:pPr>
      <w:ind w:left="720"/>
      <w:contextualSpacing/>
    </w:pPr>
  </w:style>
  <w:style w:type="character" w:customStyle="1" w:styleId="afffffff4">
    <w:name w:val="Абзац списка Знак"/>
    <w:basedOn w:val="1"/>
    <w:link w:val="afffffff3"/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afffffff5">
    <w:name w:val="Технический комментарий"/>
    <w:basedOn w:val="a"/>
    <w:next w:val="a"/>
    <w:link w:val="afffffff6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ffffff6">
    <w:name w:val="Технический комментарий"/>
    <w:basedOn w:val="1"/>
    <w:link w:val="afffffff5"/>
    <w:rPr>
      <w:rFonts w:ascii="Times New Roman" w:hAnsi="Times New Roman"/>
      <w:color w:val="463F31"/>
      <w:sz w:val="24"/>
    </w:rPr>
  </w:style>
  <w:style w:type="paragraph" w:customStyle="1" w:styleId="afffffff7">
    <w:name w:val="Обычный (Интернет) Знак"/>
    <w:link w:val="afffffff8"/>
    <w:rPr>
      <w:rFonts w:ascii="Times New Roman" w:hAnsi="Times New Roman"/>
      <w:sz w:val="24"/>
    </w:rPr>
  </w:style>
  <w:style w:type="character" w:customStyle="1" w:styleId="afffffff8">
    <w:name w:val="Обычный (Интернет) Знак"/>
    <w:link w:val="afffffff7"/>
    <w:rPr>
      <w:rFonts w:ascii="Times New Roman" w:hAnsi="Times New Roman"/>
      <w:sz w:val="24"/>
    </w:rPr>
  </w:style>
  <w:style w:type="paragraph" w:customStyle="1" w:styleId="afffffff9">
    <w:name w:val="Переменная часть"/>
    <w:basedOn w:val="afffffc"/>
    <w:next w:val="a"/>
    <w:link w:val="afffffffa"/>
    <w:rPr>
      <w:sz w:val="18"/>
    </w:rPr>
  </w:style>
  <w:style w:type="character" w:customStyle="1" w:styleId="afffffffa">
    <w:name w:val="Переменная часть"/>
    <w:basedOn w:val="afffffd"/>
    <w:link w:val="afffffff9"/>
    <w:rPr>
      <w:rFonts w:ascii="Verdana" w:hAnsi="Verdana"/>
      <w:sz w:val="18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color w:val="000000"/>
      <w:sz w:val="16"/>
    </w:rPr>
  </w:style>
  <w:style w:type="paragraph" w:customStyle="1" w:styleId="c21">
    <w:name w:val="c21"/>
    <w:basedOn w:val="15"/>
    <w:link w:val="c210"/>
  </w:style>
  <w:style w:type="character" w:customStyle="1" w:styleId="c210">
    <w:name w:val="c21"/>
    <w:basedOn w:val="a0"/>
    <w:link w:val="c21"/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uiPriority w:val="39"/>
    <w:rPr>
      <w:rFonts w:ascii="Calibri" w:hAnsi="Calibri"/>
      <w:sz w:val="20"/>
    </w:rPr>
  </w:style>
  <w:style w:type="paragraph" w:customStyle="1" w:styleId="afffffffb">
    <w:name w:val="Примечание."/>
    <w:basedOn w:val="af3"/>
    <w:next w:val="a"/>
    <w:link w:val="afffffffc"/>
  </w:style>
  <w:style w:type="character" w:customStyle="1" w:styleId="afffffffc">
    <w:name w:val="Примечание."/>
    <w:basedOn w:val="af5"/>
    <w:link w:val="afffffffb"/>
    <w:rPr>
      <w:rFonts w:ascii="Times New Roman" w:hAnsi="Times New Roman"/>
      <w:sz w:val="24"/>
    </w:rPr>
  </w:style>
  <w:style w:type="paragraph" w:customStyle="1" w:styleId="afffffffd">
    <w:name w:val="Информация об изменениях"/>
    <w:basedOn w:val="afff1"/>
    <w:next w:val="a"/>
    <w:link w:val="afffffffe"/>
    <w:pPr>
      <w:spacing w:before="180"/>
      <w:ind w:left="360" w:right="360" w:firstLine="0"/>
    </w:pPr>
  </w:style>
  <w:style w:type="character" w:customStyle="1" w:styleId="afffffffe">
    <w:name w:val="Информация об изменениях"/>
    <w:basedOn w:val="afff2"/>
    <w:link w:val="afffffffd"/>
    <w:rPr>
      <w:rFonts w:ascii="Times New Roman" w:hAnsi="Times New Roman"/>
      <w:color w:val="353842"/>
      <w:sz w:val="18"/>
    </w:rPr>
  </w:style>
  <w:style w:type="paragraph" w:customStyle="1" w:styleId="1f7">
    <w:name w:val="Номер страницы1"/>
    <w:link w:val="affffffff"/>
    <w:rPr>
      <w:rFonts w:ascii="Times New Roman" w:hAnsi="Times New Roman"/>
    </w:rPr>
  </w:style>
  <w:style w:type="character" w:styleId="affffffff">
    <w:name w:val="page number"/>
    <w:link w:val="1f7"/>
    <w:rPr>
      <w:rFonts w:ascii="Times New Roman" w:hAnsi="Times New Roman"/>
    </w:rPr>
  </w:style>
  <w:style w:type="paragraph" w:customStyle="1" w:styleId="affffffff0">
    <w:name w:val="Утратил силу"/>
    <w:link w:val="affffffff1"/>
    <w:rPr>
      <w:b/>
      <w:strike/>
      <w:color w:val="666600"/>
    </w:rPr>
  </w:style>
  <w:style w:type="character" w:customStyle="1" w:styleId="affffffff1">
    <w:name w:val="Утратил силу"/>
    <w:link w:val="affffffff0"/>
    <w:rPr>
      <w:b/>
      <w:strike/>
      <w:color w:val="666600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color w:val="000000"/>
      <w:sz w:val="16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color w:val="000000"/>
      <w:sz w:val="16"/>
    </w:rPr>
  </w:style>
  <w:style w:type="paragraph" w:customStyle="1" w:styleId="27">
    <w:name w:val="Неразрешенное упоминание2"/>
    <w:link w:val="28"/>
    <w:rPr>
      <w:color w:val="605E5C"/>
      <w:shd w:val="clear" w:color="auto" w:fill="E1DFDD"/>
    </w:rPr>
  </w:style>
  <w:style w:type="character" w:customStyle="1" w:styleId="28">
    <w:name w:val="Неразрешенное упоминание2"/>
    <w:link w:val="27"/>
    <w:rPr>
      <w:color w:val="605E5C"/>
      <w:shd w:val="clear" w:color="auto" w:fill="E1DFDD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uiPriority w:val="39"/>
    <w:rPr>
      <w:rFonts w:ascii="Calibri" w:hAnsi="Calibri"/>
      <w:sz w:val="20"/>
    </w:rPr>
  </w:style>
  <w:style w:type="paragraph" w:customStyle="1" w:styleId="1f8">
    <w:name w:val="Текст примечания Знак1"/>
    <w:link w:val="1f9"/>
    <w:rPr>
      <w:rFonts w:ascii="Times New Roman" w:hAnsi="Times New Roman"/>
      <w:sz w:val="20"/>
    </w:rPr>
  </w:style>
  <w:style w:type="character" w:customStyle="1" w:styleId="1f9">
    <w:name w:val="Текст примечания Знак1"/>
    <w:link w:val="1f8"/>
    <w:rPr>
      <w:rFonts w:ascii="Times New Roman" w:hAnsi="Times New Roman"/>
      <w:sz w:val="20"/>
    </w:rPr>
  </w:style>
  <w:style w:type="paragraph" w:customStyle="1" w:styleId="1fa">
    <w:name w:val="Просмотренная гиперссылка1"/>
    <w:basedOn w:val="15"/>
    <w:link w:val="1fb"/>
    <w:rPr>
      <w:color w:val="800080"/>
      <w:u w:val="single"/>
    </w:rPr>
  </w:style>
  <w:style w:type="character" w:customStyle="1" w:styleId="1fb">
    <w:name w:val="Просмотренная гиперссылка1"/>
    <w:basedOn w:val="a0"/>
    <w:link w:val="1fa"/>
    <w:rPr>
      <w:color w:val="800080"/>
      <w:u w:val="single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affffffff2">
    <w:name w:val="Текст в таблице"/>
    <w:basedOn w:val="a4"/>
    <w:next w:val="a"/>
    <w:link w:val="affffffff3"/>
    <w:pPr>
      <w:ind w:firstLine="500"/>
    </w:pPr>
  </w:style>
  <w:style w:type="character" w:customStyle="1" w:styleId="affffffff3">
    <w:name w:val="Текст в таблице"/>
    <w:basedOn w:val="a6"/>
    <w:link w:val="affffffff2"/>
    <w:rPr>
      <w:rFonts w:ascii="Times New Roman" w:hAnsi="Times New Roman"/>
      <w:sz w:val="24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color w:val="000000"/>
      <w:sz w:val="16"/>
    </w:rPr>
  </w:style>
  <w:style w:type="paragraph" w:customStyle="1" w:styleId="affffffff4">
    <w:name w:val="Заголовок распахивающейся части диалога"/>
    <w:basedOn w:val="a"/>
    <w:next w:val="a"/>
    <w:link w:val="affffffff5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5">
    <w:name w:val="Заголовок распахивающейся части диалога"/>
    <w:basedOn w:val="1"/>
    <w:link w:val="affffffff4"/>
    <w:rPr>
      <w:rFonts w:ascii="Times New Roman" w:hAnsi="Times New Roman"/>
      <w:i/>
      <w:color w:val="000080"/>
    </w:rPr>
  </w:style>
  <w:style w:type="paragraph" w:customStyle="1" w:styleId="affffffff6">
    <w:name w:val="Постоянная часть"/>
    <w:basedOn w:val="afffffc"/>
    <w:next w:val="a"/>
    <w:link w:val="affffffff7"/>
    <w:rPr>
      <w:sz w:val="20"/>
    </w:rPr>
  </w:style>
  <w:style w:type="character" w:customStyle="1" w:styleId="affffffff7">
    <w:name w:val="Постоянная часть"/>
    <w:basedOn w:val="afffffd"/>
    <w:link w:val="affffffff6"/>
    <w:rPr>
      <w:rFonts w:ascii="Verdana" w:hAnsi="Verdana"/>
      <w:sz w:val="20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color w:val="000000"/>
      <w:sz w:val="16"/>
    </w:rPr>
  </w:style>
  <w:style w:type="paragraph" w:customStyle="1" w:styleId="affffffff8">
    <w:name w:val="Заголовок Знак"/>
    <w:basedOn w:val="15"/>
    <w:link w:val="affffffff9"/>
    <w:rPr>
      <w:rFonts w:asciiTheme="majorHAnsi" w:hAnsiTheme="majorHAnsi"/>
      <w:spacing w:val="-10"/>
      <w:sz w:val="56"/>
    </w:rPr>
  </w:style>
  <w:style w:type="character" w:customStyle="1" w:styleId="affffffff9">
    <w:name w:val="Заголовок Знак"/>
    <w:basedOn w:val="a0"/>
    <w:link w:val="affffffff8"/>
    <w:rPr>
      <w:rFonts w:asciiTheme="majorHAnsi" w:hAnsiTheme="majorHAnsi"/>
      <w:spacing w:val="-10"/>
      <w:sz w:val="56"/>
    </w:rPr>
  </w:style>
  <w:style w:type="paragraph" w:customStyle="1" w:styleId="affffffffa">
    <w:name w:val="Прижатый влево"/>
    <w:basedOn w:val="a"/>
    <w:next w:val="a"/>
    <w:link w:val="affffffffb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b">
    <w:name w:val="Прижатый влево"/>
    <w:basedOn w:val="1"/>
    <w:link w:val="affffffffa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color w:val="000000"/>
      <w:sz w:val="16"/>
    </w:rPr>
  </w:style>
  <w:style w:type="paragraph" w:customStyle="1" w:styleId="affffffffc">
    <w:name w:val="Опечатки"/>
    <w:link w:val="affffffffd"/>
    <w:rPr>
      <w:color w:val="FF0000"/>
    </w:rPr>
  </w:style>
  <w:style w:type="character" w:customStyle="1" w:styleId="affffffffd">
    <w:name w:val="Опечатки"/>
    <w:link w:val="affffffffc"/>
    <w:rPr>
      <w:color w:val="FF0000"/>
    </w:rPr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styleId="29">
    <w:name w:val="List 2"/>
    <w:basedOn w:val="a"/>
    <w:link w:val="2a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a">
    <w:name w:val="Список 2 Знак"/>
    <w:basedOn w:val="1"/>
    <w:link w:val="29"/>
    <w:rPr>
      <w:rFonts w:ascii="Arial" w:hAnsi="Arial"/>
      <w:sz w:val="20"/>
    </w:rPr>
  </w:style>
  <w:style w:type="paragraph" w:customStyle="1" w:styleId="1fc">
    <w:name w:val="Гиперссылка1"/>
    <w:basedOn w:val="15"/>
    <w:link w:val="1fd"/>
    <w:rPr>
      <w:color w:val="0000FF"/>
      <w:u w:val="single"/>
    </w:rPr>
  </w:style>
  <w:style w:type="character" w:customStyle="1" w:styleId="1fd">
    <w:name w:val="Гиперссылка1"/>
    <w:basedOn w:val="a0"/>
    <w:link w:val="1fc"/>
    <w:rPr>
      <w:color w:val="0000FF"/>
      <w:u w:val="single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uiPriority w:val="39"/>
    <w:rPr>
      <w:rFonts w:ascii="Calibri" w:hAnsi="Calibri"/>
      <w:sz w:val="20"/>
    </w:rPr>
  </w:style>
  <w:style w:type="paragraph" w:customStyle="1" w:styleId="affffffffe">
    <w:name w:val="Информация об изменениях документа"/>
    <w:basedOn w:val="afff5"/>
    <w:next w:val="a"/>
    <w:link w:val="afffffffff"/>
    <w:rPr>
      <w:i/>
    </w:rPr>
  </w:style>
  <w:style w:type="character" w:customStyle="1" w:styleId="afffffffff">
    <w:name w:val="Информация об изменениях документа"/>
    <w:basedOn w:val="afff7"/>
    <w:link w:val="affffffffe"/>
    <w:rPr>
      <w:rFonts w:ascii="Times New Roman" w:hAnsi="Times New Roman"/>
      <w:i/>
      <w:color w:val="353842"/>
      <w:sz w:val="24"/>
    </w:rPr>
  </w:style>
  <w:style w:type="paragraph" w:customStyle="1" w:styleId="1fe">
    <w:name w:val="Выделение1"/>
    <w:link w:val="afffffffff0"/>
    <w:rPr>
      <w:rFonts w:ascii="Times New Roman" w:hAnsi="Times New Roman"/>
      <w:i/>
    </w:rPr>
  </w:style>
  <w:style w:type="character" w:styleId="afffffffff0">
    <w:name w:val="Emphasis"/>
    <w:link w:val="1fe"/>
    <w:rPr>
      <w:rFonts w:ascii="Times New Roman" w:hAnsi="Times New Roman"/>
      <w:i/>
    </w:rPr>
  </w:style>
  <w:style w:type="paragraph" w:customStyle="1" w:styleId="afffffffff1">
    <w:name w:val="Заголовок статьи"/>
    <w:basedOn w:val="a"/>
    <w:next w:val="a"/>
    <w:link w:val="afffffffff2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2">
    <w:name w:val="Заголовок статьи"/>
    <w:basedOn w:val="1"/>
    <w:link w:val="afffffffff1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ffffffff3">
    <w:name w:val="Дочерний элемент списка"/>
    <w:basedOn w:val="a"/>
    <w:next w:val="a"/>
    <w:link w:val="afffffffff4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fff4">
    <w:name w:val="Дочерний элемент списка"/>
    <w:basedOn w:val="1"/>
    <w:link w:val="afffffffff3"/>
    <w:rPr>
      <w:rFonts w:ascii="Times New Roman" w:hAnsi="Times New Roman"/>
      <w:color w:val="868381"/>
      <w:sz w:val="20"/>
    </w:rPr>
  </w:style>
  <w:style w:type="paragraph" w:customStyle="1" w:styleId="afffffffff5">
    <w:name w:val="Цветовое выделение"/>
    <w:link w:val="afffffffff6"/>
    <w:rPr>
      <w:b/>
      <w:color w:val="26282F"/>
    </w:rPr>
  </w:style>
  <w:style w:type="character" w:customStyle="1" w:styleId="afffffffff6">
    <w:name w:val="Цветовое выделение"/>
    <w:link w:val="afffffffff5"/>
    <w:rPr>
      <w:b/>
      <w:color w:val="26282F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customStyle="1" w:styleId="afffffffff7">
    <w:name w:val="Активная гипертекстовая ссылка"/>
    <w:link w:val="afffffffff8"/>
    <w:rPr>
      <w:b/>
      <w:color w:val="106BBE"/>
      <w:u w:val="single"/>
    </w:rPr>
  </w:style>
  <w:style w:type="character" w:customStyle="1" w:styleId="afffffffff8">
    <w:name w:val="Активная гипертекстовая ссылка"/>
    <w:link w:val="afffffffff7"/>
    <w:rPr>
      <w:b/>
      <w:color w:val="106BBE"/>
      <w:u w:val="single"/>
    </w:rPr>
  </w:style>
  <w:style w:type="paragraph" w:customStyle="1" w:styleId="2b">
    <w:name w:val="Основной текст (2)"/>
    <w:basedOn w:val="a"/>
    <w:link w:val="2c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c">
    <w:name w:val="Основной текст (2)"/>
    <w:basedOn w:val="1"/>
    <w:link w:val="2b"/>
    <w:rPr>
      <w:sz w:val="28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customStyle="1" w:styleId="1ff">
    <w:name w:val="Неразрешенное упоминание1"/>
    <w:basedOn w:val="15"/>
    <w:link w:val="1ff0"/>
    <w:rPr>
      <w:color w:val="605E5C"/>
      <w:shd w:val="clear" w:color="auto" w:fill="E1DFDD"/>
    </w:rPr>
  </w:style>
  <w:style w:type="character" w:customStyle="1" w:styleId="1ff0">
    <w:name w:val="Неразрешенное упоминание1"/>
    <w:basedOn w:val="a0"/>
    <w:link w:val="1ff"/>
    <w:rPr>
      <w:color w:val="605E5C"/>
      <w:shd w:val="clear" w:color="auto" w:fill="E1DFDD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color w:val="000000"/>
      <w:sz w:val="16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styleId="afffffffff9">
    <w:name w:val="Subtitle"/>
    <w:basedOn w:val="a"/>
    <w:next w:val="a"/>
    <w:link w:val="afffffffffa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a">
    <w:name w:val="Подзаголовок Знак"/>
    <w:basedOn w:val="1"/>
    <w:link w:val="afffffffff9"/>
    <w:uiPriority w:val="11"/>
    <w:rPr>
      <w:color w:val="5A5A5A" w:themeColor="text1" w:themeTint="A5"/>
      <w:spacing w:val="15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114">
    <w:name w:val="Раздел 1.1"/>
    <w:basedOn w:val="afffffffff9"/>
    <w:link w:val="115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5">
    <w:name w:val="Раздел 1.1"/>
    <w:basedOn w:val="afffffffffa"/>
    <w:link w:val="114"/>
    <w:rPr>
      <w:rFonts w:ascii="Times New Roman" w:hAnsi="Times New Roman"/>
      <w:color w:val="000000"/>
      <w:spacing w:val="0"/>
      <w:sz w:val="24"/>
    </w:rPr>
  </w:style>
  <w:style w:type="paragraph" w:styleId="afffffffffb">
    <w:name w:val="Title"/>
    <w:basedOn w:val="a"/>
    <w:next w:val="a"/>
    <w:link w:val="afffffffffc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ffffc">
    <w:name w:val="Название Знак"/>
    <w:basedOn w:val="1"/>
    <w:link w:val="afffffffffb"/>
    <w:uiPriority w:val="10"/>
    <w:rPr>
      <w:rFonts w:ascii="Segoe UI" w:hAnsi="Segoe UI"/>
      <w:sz w:val="24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afffffffffd">
    <w:name w:val="Сравнение редакций"/>
    <w:link w:val="afffffffffe"/>
    <w:rPr>
      <w:b/>
      <w:color w:val="26282F"/>
    </w:rPr>
  </w:style>
  <w:style w:type="character" w:customStyle="1" w:styleId="afffffffffe">
    <w:name w:val="Сравнение редакций"/>
    <w:link w:val="afffffffffd"/>
    <w:rPr>
      <w:b/>
      <w:color w:val="26282F"/>
    </w:rPr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1ff1">
    <w:name w:val="Тема примечания Знак1"/>
    <w:link w:val="1ff2"/>
    <w:rPr>
      <w:rFonts w:ascii="Times New Roman" w:hAnsi="Times New Roman"/>
      <w:b/>
      <w:sz w:val="20"/>
    </w:rPr>
  </w:style>
  <w:style w:type="character" w:customStyle="1" w:styleId="1ff2">
    <w:name w:val="Тема примечания Знак1"/>
    <w:link w:val="1ff1"/>
    <w:rPr>
      <w:rFonts w:ascii="Times New Roman" w:hAnsi="Times New Roman"/>
      <w:b/>
      <w:sz w:val="20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color w:val="000000"/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color w:val="000000"/>
      <w:sz w:val="16"/>
    </w:rPr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customStyle="1" w:styleId="1ff3">
    <w:name w:val="Название Знак1"/>
    <w:link w:val="1ff4"/>
    <w:rPr>
      <w:rFonts w:ascii="Times New Roman" w:hAnsi="Times New Roman"/>
      <w:sz w:val="24"/>
    </w:rPr>
  </w:style>
  <w:style w:type="character" w:customStyle="1" w:styleId="1ff4">
    <w:name w:val="Название Знак1"/>
    <w:link w:val="1ff3"/>
    <w:rPr>
      <w:rFonts w:ascii="Times New Roman" w:hAnsi="Times New Roman"/>
      <w:sz w:val="24"/>
    </w:rPr>
  </w:style>
  <w:style w:type="paragraph" w:styleId="affffffffff">
    <w:name w:val="header"/>
    <w:basedOn w:val="a"/>
    <w:link w:val="affffffffff0"/>
    <w:pPr>
      <w:tabs>
        <w:tab w:val="center" w:pos="4677"/>
        <w:tab w:val="right" w:pos="9355"/>
      </w:tabs>
    </w:pPr>
  </w:style>
  <w:style w:type="character" w:customStyle="1" w:styleId="affffffffff0">
    <w:name w:val="Верхний колонтитул Знак"/>
    <w:basedOn w:val="1"/>
    <w:link w:val="affffffffff"/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table" w:customStyle="1" w:styleId="1ff5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d">
    <w:name w:val="Сетка таблицы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e">
    <w:name w:val="Гиперссылка2"/>
    <w:basedOn w:val="15"/>
    <w:rsid w:val="001E15DD"/>
    <w:rPr>
      <w:color w:val="0563C1" w:themeColor="hyperlink"/>
      <w:u w:val="single"/>
    </w:rPr>
  </w:style>
  <w:style w:type="table" w:customStyle="1" w:styleId="StGen11">
    <w:name w:val="StGen11"/>
    <w:basedOn w:val="TableNormal"/>
    <w:semiHidden/>
    <w:unhideWhenUsed/>
    <w:rsid w:val="00FB2DC2"/>
    <w:pPr>
      <w:widowControl/>
      <w:spacing w:after="160" w:line="264" w:lineRule="auto"/>
    </w:pPr>
    <w:rPr>
      <w:rFonts w:ascii="Calibri" w:hAnsi="Calibri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Сетка таблицы5"/>
    <w:basedOn w:val="a1"/>
    <w:qFormat/>
    <w:rsid w:val="00BD09B4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39"/>
    <w:qFormat/>
    <w:rsid w:val="00BD09B4"/>
    <w:rPr>
      <w:rFonts w:ascii="Calibri" w:eastAsia="SimSun" w:hAnsi="Calibri"/>
      <w:color w:val="auto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11399</Words>
  <Characters>64977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2025-05-30T12:07:00Z</cp:lastPrinted>
  <dcterms:created xsi:type="dcterms:W3CDTF">2026-08-31T05:50:00Z</dcterms:created>
  <dcterms:modified xsi:type="dcterms:W3CDTF">2026-08-31T05:50:00Z</dcterms:modified>
</cp:coreProperties>
</file>