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C7B" w:rsidRDefault="007D7C7B" w:rsidP="007D7C7B">
      <w:pPr>
        <w:rPr>
          <w:rFonts w:ascii="Times New Roman" w:hAnsi="Times New Roman"/>
          <w:b/>
          <w:sz w:val="24"/>
        </w:rPr>
      </w:pPr>
      <w:bookmarkStart w:id="0" w:name="_Hlk149666730"/>
      <w:bookmarkEnd w:id="0"/>
      <w:r w:rsidRPr="007D7C7B">
        <w:rPr>
          <w:rFonts w:ascii="Times New Roman" w:hAnsi="Times New Roman"/>
          <w:noProof/>
          <w:color w:val="auto"/>
          <w:szCs w:val="22"/>
        </w:rPr>
        <w:drawing>
          <wp:inline distT="0" distB="0" distL="0" distR="0" wp14:anchorId="0661AFE4" wp14:editId="6CA56251">
            <wp:extent cx="1104900" cy="1119666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484" cy="111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             </w:t>
      </w:r>
      <w:r w:rsidRPr="007D7C7B">
        <w:rPr>
          <w:rFonts w:ascii="Times New Roman" w:hAnsi="Times New Roman"/>
          <w:i/>
          <w:noProof/>
          <w:color w:val="auto"/>
          <w:sz w:val="24"/>
          <w:szCs w:val="24"/>
        </w:rPr>
        <w:drawing>
          <wp:inline distT="0" distB="0" distL="0" distR="0" wp14:anchorId="4D1285E8" wp14:editId="5AA8066C">
            <wp:extent cx="880413" cy="933450"/>
            <wp:effectExtent l="0" t="0" r="0" b="0"/>
            <wp:docPr id="3" name="Рисунок 3" descr="C:\Users\Светлана\Desktop\Скриншот 21-02-2025 144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криншот 21-02-2025 1448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99" cy="93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             </w:t>
      </w:r>
      <w:r w:rsidRPr="007D7C7B">
        <w:rPr>
          <w:rFonts w:ascii="Times New Roman" w:hAnsi="Times New Roman"/>
          <w:i/>
          <w:noProof/>
          <w:color w:val="auto"/>
          <w:sz w:val="24"/>
          <w:szCs w:val="24"/>
        </w:rPr>
        <w:drawing>
          <wp:inline distT="0" distB="0" distL="0" distR="0" wp14:anchorId="45121CC5" wp14:editId="62E6796C">
            <wp:extent cx="857250" cy="857250"/>
            <wp:effectExtent l="0" t="0" r="0" b="0"/>
            <wp:docPr id="4" name="Рисунок 4" descr="C:\Users\Светлана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unname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         </w:t>
      </w:r>
      <w:r w:rsidRPr="007D7C7B">
        <w:rPr>
          <w:rFonts w:ascii="Times New Roman" w:hAnsi="Times New Roman"/>
          <w:i/>
          <w:noProof/>
          <w:color w:val="auto"/>
          <w:sz w:val="24"/>
          <w:szCs w:val="24"/>
        </w:rPr>
        <w:drawing>
          <wp:inline distT="0" distB="0" distL="0" distR="0" wp14:anchorId="10C403F8" wp14:editId="4AD90E0B">
            <wp:extent cx="1924050" cy="754388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28" cy="754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7C7B" w:rsidRDefault="007D7C7B">
      <w:pPr>
        <w:jc w:val="center"/>
        <w:rPr>
          <w:rFonts w:ascii="Times New Roman" w:hAnsi="Times New Roman"/>
          <w:b/>
          <w:sz w:val="24"/>
        </w:rPr>
      </w:pPr>
    </w:p>
    <w:p w:rsidR="007D7C7B" w:rsidRDefault="007D7C7B">
      <w:pPr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Министерство образования и науки Республики Башкортостан</w:t>
      </w:r>
    </w:p>
    <w:p w:rsidR="007D7C7B" w:rsidRDefault="007D7C7B">
      <w:pPr>
        <w:jc w:val="center"/>
        <w:rPr>
          <w:rFonts w:ascii="Times New Roman" w:hAnsi="Times New Roman"/>
          <w:i/>
          <w:sz w:val="24"/>
        </w:rPr>
      </w:pPr>
      <w:r w:rsidRPr="007D7C7B">
        <w:rPr>
          <w:rFonts w:ascii="Times New Roman" w:hAnsi="Times New Roman"/>
          <w:i/>
          <w:sz w:val="24"/>
        </w:rPr>
        <w:t xml:space="preserve">государственное бюджетное профессиональное образовательное учреждение </w:t>
      </w:r>
    </w:p>
    <w:p w:rsidR="007D7C7B" w:rsidRPr="007D7C7B" w:rsidRDefault="007D7C7B">
      <w:pPr>
        <w:jc w:val="center"/>
        <w:rPr>
          <w:rFonts w:ascii="Times New Roman" w:hAnsi="Times New Roman"/>
          <w:i/>
          <w:sz w:val="24"/>
        </w:rPr>
      </w:pPr>
      <w:proofErr w:type="spellStart"/>
      <w:r w:rsidRPr="007D7C7B">
        <w:rPr>
          <w:rFonts w:ascii="Times New Roman" w:hAnsi="Times New Roman"/>
          <w:i/>
          <w:sz w:val="24"/>
        </w:rPr>
        <w:t>Стерлитамакский</w:t>
      </w:r>
      <w:proofErr w:type="spellEnd"/>
      <w:r w:rsidRPr="007D7C7B">
        <w:rPr>
          <w:rFonts w:ascii="Times New Roman" w:hAnsi="Times New Roman"/>
          <w:i/>
          <w:sz w:val="24"/>
        </w:rPr>
        <w:t xml:space="preserve"> межотраслевой колледж</w:t>
      </w:r>
    </w:p>
    <w:p w:rsidR="007D7C7B" w:rsidRDefault="007D7C7B">
      <w:pPr>
        <w:jc w:val="center"/>
        <w:rPr>
          <w:rFonts w:ascii="Times New Roman" w:hAnsi="Times New Roman"/>
          <w:b/>
          <w:sz w:val="24"/>
        </w:rPr>
      </w:pPr>
    </w:p>
    <w:p w:rsidR="007D7C7B" w:rsidRDefault="007D7C7B">
      <w:pPr>
        <w:jc w:val="center"/>
        <w:rPr>
          <w:rFonts w:ascii="Times New Roman" w:hAnsi="Times New Roman"/>
          <w:b/>
          <w:sz w:val="24"/>
        </w:rPr>
      </w:pPr>
    </w:p>
    <w:p w:rsidR="007D7C7B" w:rsidRDefault="007D7C7B">
      <w:pPr>
        <w:jc w:val="center"/>
        <w:rPr>
          <w:rFonts w:ascii="Times New Roman" w:hAnsi="Times New Roman"/>
          <w:b/>
          <w:sz w:val="24"/>
        </w:rPr>
      </w:pPr>
    </w:p>
    <w:p w:rsidR="007D7C7B" w:rsidRDefault="007D7C7B">
      <w:pPr>
        <w:jc w:val="center"/>
        <w:rPr>
          <w:rFonts w:ascii="Times New Roman" w:hAnsi="Times New Roman"/>
          <w:b/>
          <w:sz w:val="24"/>
        </w:rPr>
      </w:pPr>
    </w:p>
    <w:p w:rsidR="007D7C7B" w:rsidRDefault="007D7C7B">
      <w:pPr>
        <w:jc w:val="center"/>
        <w:rPr>
          <w:rFonts w:ascii="Times New Roman" w:hAnsi="Times New Roman"/>
          <w:b/>
          <w:sz w:val="24"/>
        </w:rPr>
      </w:pPr>
    </w:p>
    <w:p w:rsidR="007D7C7B" w:rsidRPr="007D7C7B" w:rsidRDefault="007D7C7B" w:rsidP="007D7C7B">
      <w:pPr>
        <w:jc w:val="center"/>
        <w:rPr>
          <w:rFonts w:ascii="Times New Roman" w:hAnsi="Times New Roman"/>
          <w:b/>
          <w:sz w:val="24"/>
        </w:rPr>
      </w:pPr>
      <w:r w:rsidRPr="007D7C7B">
        <w:rPr>
          <w:rFonts w:ascii="Times New Roman" w:hAnsi="Times New Roman"/>
          <w:b/>
          <w:sz w:val="24"/>
        </w:rPr>
        <w:t xml:space="preserve">ОСНОВНАЯ ПРОФЕССИОНАЛЬНАЯ </w:t>
      </w:r>
    </w:p>
    <w:p w:rsidR="007D7C7B" w:rsidRPr="007D7C7B" w:rsidRDefault="007D7C7B" w:rsidP="007D7C7B">
      <w:pPr>
        <w:jc w:val="center"/>
        <w:rPr>
          <w:rFonts w:ascii="Times New Roman" w:hAnsi="Times New Roman"/>
          <w:b/>
          <w:sz w:val="24"/>
        </w:rPr>
      </w:pPr>
      <w:r w:rsidRPr="007D7C7B">
        <w:rPr>
          <w:rFonts w:ascii="Times New Roman" w:hAnsi="Times New Roman"/>
          <w:b/>
          <w:sz w:val="24"/>
        </w:rPr>
        <w:t>ОБРАЗОВАТЕЛЬНАЯ ПРОГРАММА «ПРОФЕССИОНАЛИТЕТ»</w:t>
      </w:r>
    </w:p>
    <w:p w:rsidR="007D7C7B" w:rsidRPr="007D7C7B" w:rsidRDefault="007D7C7B" w:rsidP="007D7C7B">
      <w:pPr>
        <w:jc w:val="center"/>
        <w:rPr>
          <w:rFonts w:ascii="Times New Roman" w:hAnsi="Times New Roman"/>
          <w:b/>
          <w:sz w:val="24"/>
        </w:rPr>
      </w:pPr>
    </w:p>
    <w:p w:rsidR="007D7C7B" w:rsidRPr="007D7C7B" w:rsidRDefault="007D7C7B" w:rsidP="007D7C7B">
      <w:pPr>
        <w:jc w:val="center"/>
        <w:rPr>
          <w:rFonts w:ascii="Times New Roman" w:hAnsi="Times New Roman"/>
          <w:sz w:val="24"/>
        </w:rPr>
      </w:pPr>
      <w:r w:rsidRPr="007D7C7B">
        <w:rPr>
          <w:rFonts w:ascii="Times New Roman" w:hAnsi="Times New Roman"/>
          <w:sz w:val="24"/>
        </w:rPr>
        <w:t>Среднее профессиональное образование</w:t>
      </w:r>
    </w:p>
    <w:p w:rsidR="007D7C7B" w:rsidRPr="007D7C7B" w:rsidRDefault="007D7C7B" w:rsidP="007D7C7B">
      <w:pPr>
        <w:jc w:val="center"/>
        <w:rPr>
          <w:rFonts w:ascii="Times New Roman" w:hAnsi="Times New Roman"/>
          <w:b/>
          <w:sz w:val="24"/>
        </w:rPr>
      </w:pPr>
    </w:p>
    <w:p w:rsidR="007D7C7B" w:rsidRPr="007D7C7B" w:rsidRDefault="007D7C7B" w:rsidP="007D7C7B">
      <w:pPr>
        <w:jc w:val="center"/>
        <w:rPr>
          <w:rFonts w:ascii="Times New Roman" w:hAnsi="Times New Roman"/>
          <w:b/>
          <w:sz w:val="24"/>
        </w:rPr>
      </w:pPr>
    </w:p>
    <w:p w:rsidR="007D7C7B" w:rsidRPr="007D7C7B" w:rsidRDefault="007D7C7B" w:rsidP="007D7C7B">
      <w:pPr>
        <w:jc w:val="center"/>
        <w:rPr>
          <w:rFonts w:ascii="Times New Roman" w:hAnsi="Times New Roman"/>
          <w:b/>
          <w:sz w:val="24"/>
        </w:rPr>
      </w:pPr>
      <w:r w:rsidRPr="007D7C7B">
        <w:rPr>
          <w:rFonts w:ascii="Times New Roman" w:hAnsi="Times New Roman"/>
          <w:b/>
          <w:sz w:val="24"/>
        </w:rPr>
        <w:t>Образовательная программа</w:t>
      </w:r>
    </w:p>
    <w:p w:rsidR="00A94FF8" w:rsidRPr="007D7C7B" w:rsidRDefault="007D7C7B" w:rsidP="007D7C7B">
      <w:pPr>
        <w:jc w:val="center"/>
        <w:rPr>
          <w:rFonts w:ascii="Times New Roman" w:hAnsi="Times New Roman"/>
          <w:i/>
          <w:sz w:val="24"/>
        </w:rPr>
      </w:pPr>
      <w:r w:rsidRPr="007D7C7B">
        <w:rPr>
          <w:rFonts w:ascii="Times New Roman" w:hAnsi="Times New Roman"/>
          <w:i/>
          <w:sz w:val="24"/>
        </w:rPr>
        <w:t>подготовки квалифицированных рабочих, служащих</w:t>
      </w:r>
    </w:p>
    <w:p w:rsidR="007D7C7B" w:rsidRDefault="007D7C7B" w:rsidP="007D7C7B">
      <w:pPr>
        <w:jc w:val="center"/>
        <w:rPr>
          <w:rFonts w:ascii="Times New Roman" w:hAnsi="Times New Roman"/>
          <w:sz w:val="24"/>
        </w:rPr>
      </w:pPr>
    </w:p>
    <w:p w:rsidR="00A94FF8" w:rsidRDefault="007D7C7B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профессии 35.01.27 Мастер сельскохозяйственного производства</w:t>
      </w:r>
    </w:p>
    <w:p w:rsidR="00A94FF8" w:rsidRDefault="00A94FF8">
      <w:pPr>
        <w:jc w:val="center"/>
        <w:rPr>
          <w:rFonts w:ascii="Times New Roman" w:hAnsi="Times New Roman"/>
          <w:i/>
          <w:sz w:val="24"/>
        </w:rPr>
      </w:pPr>
    </w:p>
    <w:p w:rsidR="00A94FF8" w:rsidRDefault="00A94FF8">
      <w:pPr>
        <w:jc w:val="center"/>
        <w:rPr>
          <w:rFonts w:ascii="Times New Roman" w:hAnsi="Times New Roman"/>
          <w:i/>
        </w:rPr>
      </w:pPr>
    </w:p>
    <w:p w:rsidR="00A94FF8" w:rsidRDefault="007D7C7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Квалификация выпускника</w:t>
      </w:r>
    </w:p>
    <w:p w:rsidR="00A94FF8" w:rsidRDefault="00A94FF8">
      <w:pPr>
        <w:jc w:val="center"/>
        <w:rPr>
          <w:rFonts w:ascii="Times New Roman" w:hAnsi="Times New Roman"/>
          <w:b/>
          <w:sz w:val="24"/>
        </w:rPr>
      </w:pPr>
    </w:p>
    <w:p w:rsidR="00A94FF8" w:rsidRDefault="007D7C7B">
      <w:pPr>
        <w:spacing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Мастер сельскохозяйственного производства</w:t>
      </w:r>
    </w:p>
    <w:p w:rsidR="00A94FF8" w:rsidRDefault="00A94FF8">
      <w:pPr>
        <w:rPr>
          <w:rFonts w:ascii="Times New Roman" w:hAnsi="Times New Roman"/>
          <w:sz w:val="24"/>
        </w:rPr>
      </w:pPr>
    </w:p>
    <w:p w:rsidR="00A94FF8" w:rsidRDefault="00A94FF8">
      <w:pPr>
        <w:rPr>
          <w:rFonts w:ascii="Times New Roman" w:hAnsi="Times New Roman"/>
          <w:sz w:val="24"/>
        </w:rPr>
      </w:pPr>
    </w:p>
    <w:p w:rsidR="00A94FF8" w:rsidRDefault="00A94FF8">
      <w:pPr>
        <w:rPr>
          <w:rFonts w:ascii="Times New Roman" w:hAnsi="Times New Roman"/>
          <w:sz w:val="24"/>
        </w:rPr>
      </w:pPr>
    </w:p>
    <w:tbl>
      <w:tblPr>
        <w:tblStyle w:val="StGen11"/>
        <w:tblW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5090"/>
      </w:tblGrid>
      <w:tr w:rsidR="007D7C7B" w:rsidRPr="007D7C7B" w:rsidTr="007D7C7B">
        <w:trPr>
          <w:trHeight w:val="850"/>
        </w:trPr>
        <w:tc>
          <w:tcPr>
            <w:tcW w:w="5103" w:type="dxa"/>
            <w:shd w:val="clear" w:color="auto" w:fill="auto"/>
            <w:vAlign w:val="center"/>
          </w:tcPr>
          <w:p w:rsidR="007D7C7B" w:rsidRPr="007D7C7B" w:rsidRDefault="007D7C7B" w:rsidP="007D7C7B">
            <w:pPr>
              <w:rPr>
                <w:rFonts w:ascii="Times New Roman" w:hAnsi="Times New Roman"/>
                <w:b/>
                <w:sz w:val="24"/>
              </w:rPr>
            </w:pPr>
            <w:r w:rsidRPr="007D7C7B">
              <w:rPr>
                <w:rFonts w:ascii="Times New Roman" w:hAnsi="Times New Roman"/>
                <w:b/>
                <w:sz w:val="24"/>
              </w:rPr>
              <w:t xml:space="preserve">Одобрено на </w:t>
            </w:r>
            <w:r w:rsidRPr="007D7C7B">
              <w:rPr>
                <w:rFonts w:ascii="Times New Roman" w:hAnsi="Times New Roman"/>
                <w:b/>
                <w:i/>
                <w:sz w:val="24"/>
              </w:rPr>
              <w:t>заседании педагогического совета:</w:t>
            </w:r>
          </w:p>
        </w:tc>
        <w:tc>
          <w:tcPr>
            <w:tcW w:w="5090" w:type="dxa"/>
            <w:shd w:val="clear" w:color="auto" w:fill="auto"/>
            <w:vAlign w:val="center"/>
          </w:tcPr>
          <w:p w:rsidR="007D7C7B" w:rsidRPr="007D7C7B" w:rsidRDefault="007D7C7B" w:rsidP="007D7C7B">
            <w:pPr>
              <w:jc w:val="center"/>
              <w:rPr>
                <w:rFonts w:ascii="Times New Roman" w:hAnsi="Times New Roman"/>
              </w:rPr>
            </w:pPr>
            <w:r w:rsidRPr="007D7C7B">
              <w:rPr>
                <w:rFonts w:ascii="Times New Roman" w:hAnsi="Times New Roman"/>
                <w:sz w:val="24"/>
              </w:rPr>
              <w:t xml:space="preserve">        протокол № ___ от __.__.202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7D7C7B">
              <w:rPr>
                <w:rFonts w:ascii="Times New Roman" w:hAnsi="Times New Roman"/>
                <w:sz w:val="24"/>
              </w:rPr>
              <w:t>г.</w:t>
            </w:r>
          </w:p>
        </w:tc>
      </w:tr>
      <w:tr w:rsidR="007D7C7B" w:rsidRPr="007D7C7B" w:rsidTr="007D7C7B">
        <w:trPr>
          <w:trHeight w:val="989"/>
        </w:trPr>
        <w:tc>
          <w:tcPr>
            <w:tcW w:w="5103" w:type="dxa"/>
            <w:shd w:val="clear" w:color="auto" w:fill="auto"/>
            <w:vAlign w:val="center"/>
          </w:tcPr>
          <w:p w:rsidR="007D7C7B" w:rsidRPr="007D7C7B" w:rsidRDefault="007D7C7B" w:rsidP="007D7C7B">
            <w:pPr>
              <w:rPr>
                <w:rFonts w:ascii="Times New Roman" w:hAnsi="Times New Roman"/>
                <w:i/>
                <w:sz w:val="24"/>
              </w:rPr>
            </w:pPr>
            <w:r w:rsidRPr="007D7C7B">
              <w:rPr>
                <w:rFonts w:ascii="Times New Roman" w:hAnsi="Times New Roman"/>
                <w:b/>
                <w:sz w:val="24"/>
              </w:rPr>
              <w:t xml:space="preserve">Утверждено Приказом </w:t>
            </w:r>
            <w:r w:rsidRPr="007D7C7B">
              <w:rPr>
                <w:rFonts w:ascii="Times New Roman" w:hAnsi="Times New Roman"/>
                <w:sz w:val="24"/>
              </w:rPr>
              <w:t>ГБПОУ СМК</w:t>
            </w:r>
          </w:p>
        </w:tc>
        <w:tc>
          <w:tcPr>
            <w:tcW w:w="5090" w:type="dxa"/>
            <w:shd w:val="clear" w:color="auto" w:fill="auto"/>
            <w:vAlign w:val="center"/>
          </w:tcPr>
          <w:p w:rsidR="007D7C7B" w:rsidRPr="007D7C7B" w:rsidRDefault="007D7C7B" w:rsidP="007D7C7B">
            <w:pPr>
              <w:jc w:val="center"/>
              <w:rPr>
                <w:rFonts w:ascii="Times New Roman" w:hAnsi="Times New Roman"/>
                <w:sz w:val="24"/>
              </w:rPr>
            </w:pPr>
            <w:r w:rsidRPr="007D7C7B">
              <w:rPr>
                <w:rFonts w:ascii="Times New Roman" w:hAnsi="Times New Roman"/>
                <w:sz w:val="24"/>
              </w:rPr>
              <w:t>приказ № ___ от _._.202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7D7C7B">
              <w:rPr>
                <w:rFonts w:ascii="Times New Roman" w:hAnsi="Times New Roman"/>
                <w:sz w:val="24"/>
              </w:rPr>
              <w:t>г.</w:t>
            </w:r>
          </w:p>
          <w:p w:rsidR="0093259F" w:rsidRDefault="007D7C7B" w:rsidP="0093259F">
            <w:pPr>
              <w:tabs>
                <w:tab w:val="left" w:pos="3302"/>
              </w:tabs>
              <w:jc w:val="center"/>
              <w:rPr>
                <w:rFonts w:ascii="Times New Roman" w:hAnsi="Times New Roman"/>
                <w:sz w:val="24"/>
              </w:rPr>
            </w:pPr>
            <w:r w:rsidRPr="007D7C7B">
              <w:rPr>
                <w:rFonts w:ascii="Times New Roman" w:hAnsi="Times New Roman"/>
                <w:sz w:val="24"/>
              </w:rPr>
              <w:t>__________ /</w:t>
            </w:r>
            <w:r w:rsidRPr="007D7C7B">
              <w:rPr>
                <w:rFonts w:ascii="Times New Roman" w:hAnsi="Times New Roman"/>
                <w:sz w:val="24"/>
                <w:u w:val="single"/>
              </w:rPr>
              <w:tab/>
            </w:r>
            <w:r w:rsidRPr="007D7C7B">
              <w:rPr>
                <w:rFonts w:ascii="Times New Roman" w:hAnsi="Times New Roman"/>
                <w:sz w:val="24"/>
              </w:rPr>
              <w:t xml:space="preserve">/ </w:t>
            </w:r>
          </w:p>
          <w:p w:rsidR="007D7C7B" w:rsidRPr="007D7C7B" w:rsidRDefault="007D7C7B" w:rsidP="0093259F">
            <w:pPr>
              <w:tabs>
                <w:tab w:val="left" w:pos="3302"/>
              </w:tabs>
              <w:jc w:val="center"/>
              <w:rPr>
                <w:rFonts w:ascii="Times New Roman" w:hAnsi="Times New Roman"/>
                <w:i/>
                <w:sz w:val="20"/>
              </w:rPr>
            </w:pPr>
            <w:r w:rsidRPr="007D7C7B">
              <w:rPr>
                <w:rFonts w:ascii="Times New Roman" w:hAnsi="Times New Roman"/>
                <w:i/>
                <w:sz w:val="20"/>
              </w:rPr>
              <w:t>подпись</w:t>
            </w:r>
          </w:p>
        </w:tc>
      </w:tr>
      <w:tr w:rsidR="007D7C7B" w:rsidRPr="007D7C7B" w:rsidTr="007D7C7B">
        <w:trPr>
          <w:trHeight w:val="1286"/>
        </w:trPr>
        <w:tc>
          <w:tcPr>
            <w:tcW w:w="5103" w:type="dxa"/>
            <w:shd w:val="clear" w:color="auto" w:fill="auto"/>
            <w:vAlign w:val="center"/>
          </w:tcPr>
          <w:p w:rsidR="007D7C7B" w:rsidRPr="007D7C7B" w:rsidRDefault="007D7C7B" w:rsidP="00DA1390">
            <w:pPr>
              <w:rPr>
                <w:rFonts w:ascii="Times New Roman" w:hAnsi="Times New Roman"/>
                <w:i/>
                <w:sz w:val="24"/>
              </w:rPr>
            </w:pPr>
            <w:r w:rsidRPr="007D7C7B">
              <w:rPr>
                <w:rFonts w:ascii="Times New Roman" w:hAnsi="Times New Roman"/>
                <w:b/>
                <w:sz w:val="24"/>
              </w:rPr>
              <w:t xml:space="preserve">Согласовано с предприятием-работодателем </w:t>
            </w:r>
            <w:r w:rsidRPr="007D7C7B">
              <w:rPr>
                <w:rFonts w:ascii="Times New Roman" w:hAnsi="Times New Roman"/>
                <w:b/>
                <w:sz w:val="24"/>
              </w:rPr>
              <w:br/>
            </w:r>
            <w:r w:rsidR="00DA1390">
              <w:rPr>
                <w:rFonts w:ascii="Times New Roman" w:hAnsi="Times New Roman"/>
                <w:i/>
                <w:sz w:val="24"/>
              </w:rPr>
              <w:t>ООО «Башкир-</w:t>
            </w:r>
            <w:proofErr w:type="spellStart"/>
            <w:r w:rsidR="00DA1390">
              <w:rPr>
                <w:rFonts w:ascii="Times New Roman" w:hAnsi="Times New Roman"/>
                <w:i/>
                <w:sz w:val="24"/>
              </w:rPr>
              <w:t>Агроинвест</w:t>
            </w:r>
            <w:proofErr w:type="spellEnd"/>
            <w:r w:rsidR="00DA1390">
              <w:rPr>
                <w:rFonts w:ascii="Times New Roman" w:hAnsi="Times New Roman"/>
                <w:i/>
                <w:sz w:val="24"/>
              </w:rPr>
              <w:t>»</w:t>
            </w:r>
          </w:p>
        </w:tc>
        <w:tc>
          <w:tcPr>
            <w:tcW w:w="5090" w:type="dxa"/>
            <w:shd w:val="clear" w:color="auto" w:fill="auto"/>
            <w:vAlign w:val="center"/>
          </w:tcPr>
          <w:p w:rsidR="00DA1390" w:rsidRDefault="00DA1390" w:rsidP="007D7C7B">
            <w:pPr>
              <w:tabs>
                <w:tab w:val="left" w:pos="3302"/>
              </w:tabs>
              <w:jc w:val="center"/>
              <w:rPr>
                <w:rFonts w:ascii="Times New Roman" w:hAnsi="Times New Roman"/>
                <w:sz w:val="24"/>
              </w:rPr>
            </w:pPr>
          </w:p>
          <w:p w:rsidR="00DA1390" w:rsidRDefault="007D7C7B" w:rsidP="00DA1390">
            <w:pPr>
              <w:tabs>
                <w:tab w:val="left" w:pos="3302"/>
              </w:tabs>
              <w:jc w:val="center"/>
              <w:rPr>
                <w:rFonts w:ascii="Times New Roman" w:hAnsi="Times New Roman"/>
                <w:sz w:val="24"/>
              </w:rPr>
            </w:pPr>
            <w:r w:rsidRPr="007D7C7B">
              <w:rPr>
                <w:rFonts w:ascii="Times New Roman" w:hAnsi="Times New Roman"/>
                <w:sz w:val="24"/>
              </w:rPr>
              <w:t>_________ /</w:t>
            </w:r>
            <w:r w:rsidRPr="007D7C7B">
              <w:rPr>
                <w:rFonts w:ascii="Times New Roman" w:hAnsi="Times New Roman"/>
                <w:sz w:val="24"/>
                <w:u w:val="single"/>
              </w:rPr>
              <w:tab/>
            </w:r>
            <w:r w:rsidRPr="007D7C7B">
              <w:rPr>
                <w:rFonts w:ascii="Times New Roman" w:hAnsi="Times New Roman"/>
                <w:sz w:val="24"/>
              </w:rPr>
              <w:t xml:space="preserve">/ </w:t>
            </w:r>
          </w:p>
          <w:p w:rsidR="007D7C7B" w:rsidRPr="007D7C7B" w:rsidRDefault="007D7C7B" w:rsidP="00DA1390">
            <w:pPr>
              <w:tabs>
                <w:tab w:val="left" w:pos="3302"/>
              </w:tabs>
              <w:jc w:val="center"/>
              <w:rPr>
                <w:rFonts w:ascii="Times New Roman" w:hAnsi="Times New Roman"/>
                <w:sz w:val="24"/>
              </w:rPr>
            </w:pPr>
            <w:r w:rsidRPr="007D7C7B">
              <w:rPr>
                <w:rFonts w:ascii="Times New Roman" w:hAnsi="Times New Roman"/>
                <w:i/>
                <w:sz w:val="20"/>
              </w:rPr>
              <w:t>подпись</w:t>
            </w:r>
          </w:p>
        </w:tc>
      </w:tr>
    </w:tbl>
    <w:p w:rsidR="00A94FF8" w:rsidRDefault="00A94FF8">
      <w:pPr>
        <w:rPr>
          <w:rFonts w:ascii="Times New Roman" w:hAnsi="Times New Roman"/>
          <w:sz w:val="24"/>
        </w:rPr>
      </w:pPr>
    </w:p>
    <w:p w:rsidR="00A94FF8" w:rsidRDefault="00A94FF8">
      <w:pPr>
        <w:rPr>
          <w:rFonts w:ascii="Times New Roman" w:hAnsi="Times New Roman"/>
          <w:sz w:val="24"/>
        </w:rPr>
      </w:pPr>
    </w:p>
    <w:p w:rsidR="00A94FF8" w:rsidRDefault="007D7C7B">
      <w:pPr>
        <w:jc w:val="center"/>
        <w:rPr>
          <w:rFonts w:ascii="Times New Roman" w:hAnsi="Times New Roman"/>
          <w:b/>
          <w:sz w:val="24"/>
          <w:highlight w:val="lightGray"/>
          <w:u w:val="single"/>
        </w:rPr>
      </w:pPr>
      <w:r>
        <w:rPr>
          <w:rFonts w:ascii="Times New Roman" w:hAnsi="Times New Roman"/>
          <w:b/>
          <w:sz w:val="24"/>
        </w:rPr>
        <w:t>2025 г.</w:t>
      </w:r>
    </w:p>
    <w:p w:rsidR="00A94FF8" w:rsidRDefault="00A94FF8">
      <w:pPr>
        <w:sectPr w:rsidR="00A94FF8" w:rsidSect="00C23FD3">
          <w:headerReference w:type="default" r:id="rId13"/>
          <w:footerReference w:type="default" r:id="rId14"/>
          <w:headerReference w:type="first" r:id="rId15"/>
          <w:pgSz w:w="11906" w:h="16838"/>
          <w:pgMar w:top="1134" w:right="567" w:bottom="1134" w:left="1134" w:header="709" w:footer="709" w:gutter="0"/>
          <w:pgBorders w:display="firstPage" w:offsetFrom="page">
            <w:top w:val="thinThickSmallGap" w:sz="24" w:space="24" w:color="002060"/>
            <w:left w:val="thinThickSmallGap" w:sz="24" w:space="24" w:color="002060"/>
            <w:bottom w:val="thickThinSmallGap" w:sz="24" w:space="24" w:color="002060"/>
            <w:right w:val="thickThinSmallGap" w:sz="24" w:space="24" w:color="002060"/>
          </w:pgBorders>
          <w:pgNumType w:start="1"/>
          <w:cols w:space="720"/>
          <w:titlePg/>
        </w:sectPr>
      </w:pPr>
    </w:p>
    <w:p w:rsidR="00A94FF8" w:rsidRDefault="00A94FF8">
      <w:pPr>
        <w:ind w:left="-142" w:firstLine="567"/>
        <w:jc w:val="center"/>
        <w:rPr>
          <w:rFonts w:ascii="Times New Roman" w:hAnsi="Times New Roman"/>
          <w:b/>
          <w:sz w:val="24"/>
        </w:rPr>
      </w:pPr>
    </w:p>
    <w:p w:rsidR="0045621A" w:rsidRPr="0045621A" w:rsidRDefault="0045621A" w:rsidP="0045621A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  <w:bookmarkStart w:id="1" w:name="_Hlk135991871"/>
      <w:r w:rsidRPr="0045621A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>Лист согласования основной профессиональной образовательной программы</w:t>
      </w:r>
      <w:r w:rsidRPr="0045621A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br/>
        <w:t>образовательно-производственного центра (кластера)</w:t>
      </w:r>
    </w:p>
    <w:p w:rsidR="0045621A" w:rsidRPr="0045621A" w:rsidRDefault="0045621A" w:rsidP="0045621A">
      <w:pPr>
        <w:spacing w:line="276" w:lineRule="auto"/>
        <w:jc w:val="center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  <w:r w:rsidRPr="0045621A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 xml:space="preserve">в отрасли </w:t>
      </w:r>
      <w:r w:rsidRPr="0045621A">
        <w:rPr>
          <w:rFonts w:ascii="Times New Roman" w:eastAsia="Calibri" w:hAnsi="Times New Roman"/>
          <w:b/>
          <w:bCs/>
          <w:color w:val="auto"/>
          <w:sz w:val="24"/>
          <w:szCs w:val="24"/>
          <w:u w:val="single"/>
          <w:lang w:eastAsia="en-US"/>
        </w:rPr>
        <w:t>Сельское хозяйство</w:t>
      </w:r>
    </w:p>
    <w:p w:rsidR="0045621A" w:rsidRPr="0045621A" w:rsidRDefault="0045621A" w:rsidP="0045621A">
      <w:pPr>
        <w:spacing w:line="276" w:lineRule="auto"/>
        <w:jc w:val="center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:rsidR="0045621A" w:rsidRPr="0045621A" w:rsidRDefault="0045621A" w:rsidP="0045621A">
      <w:pPr>
        <w:spacing w:line="276" w:lineRule="auto"/>
        <w:rPr>
          <w:rFonts w:ascii="Times New Roman" w:eastAsia="Calibri" w:hAnsi="Times New Roman"/>
          <w:bCs/>
          <w:color w:val="auto"/>
          <w:sz w:val="24"/>
          <w:szCs w:val="24"/>
          <w:u w:val="single"/>
          <w:lang w:eastAsia="en-US"/>
        </w:rPr>
      </w:pPr>
      <w:r w:rsidRPr="0045621A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Базовая организация:  </w:t>
      </w:r>
      <w:r w:rsidRPr="0045621A">
        <w:rPr>
          <w:rFonts w:ascii="Times New Roman" w:eastAsia="Calibri" w:hAnsi="Times New Roman"/>
          <w:bCs/>
          <w:color w:val="auto"/>
          <w:sz w:val="24"/>
          <w:szCs w:val="24"/>
          <w:u w:val="single"/>
          <w:lang w:eastAsia="en-US"/>
        </w:rPr>
        <w:t>государственно</w:t>
      </w:r>
      <w:r w:rsidR="00501E7D">
        <w:rPr>
          <w:rFonts w:ascii="Times New Roman" w:eastAsia="Calibri" w:hAnsi="Times New Roman"/>
          <w:bCs/>
          <w:color w:val="auto"/>
          <w:sz w:val="24"/>
          <w:szCs w:val="24"/>
          <w:u w:val="single"/>
          <w:lang w:eastAsia="en-US"/>
        </w:rPr>
        <w:t>е</w:t>
      </w:r>
      <w:r w:rsidRPr="0045621A">
        <w:rPr>
          <w:rFonts w:ascii="Times New Roman" w:eastAsia="Calibri" w:hAnsi="Times New Roman"/>
          <w:bCs/>
          <w:color w:val="auto"/>
          <w:sz w:val="24"/>
          <w:szCs w:val="24"/>
          <w:u w:val="single"/>
          <w:lang w:eastAsia="en-US"/>
        </w:rPr>
        <w:t xml:space="preserve"> бюджетно</w:t>
      </w:r>
      <w:r w:rsidR="00501E7D">
        <w:rPr>
          <w:rFonts w:ascii="Times New Roman" w:eastAsia="Calibri" w:hAnsi="Times New Roman"/>
          <w:bCs/>
          <w:color w:val="auto"/>
          <w:sz w:val="24"/>
          <w:szCs w:val="24"/>
          <w:u w:val="single"/>
          <w:lang w:eastAsia="en-US"/>
        </w:rPr>
        <w:t>е</w:t>
      </w:r>
      <w:r w:rsidRPr="0045621A">
        <w:rPr>
          <w:rFonts w:ascii="Times New Roman" w:eastAsia="Calibri" w:hAnsi="Times New Roman"/>
          <w:bCs/>
          <w:color w:val="auto"/>
          <w:sz w:val="24"/>
          <w:szCs w:val="24"/>
          <w:u w:val="single"/>
          <w:lang w:eastAsia="en-US"/>
        </w:rPr>
        <w:t xml:space="preserve"> профессионально</w:t>
      </w:r>
      <w:r w:rsidR="00501E7D">
        <w:rPr>
          <w:rFonts w:ascii="Times New Roman" w:eastAsia="Calibri" w:hAnsi="Times New Roman"/>
          <w:bCs/>
          <w:color w:val="auto"/>
          <w:sz w:val="24"/>
          <w:szCs w:val="24"/>
          <w:u w:val="single"/>
          <w:lang w:eastAsia="en-US"/>
        </w:rPr>
        <w:t>е</w:t>
      </w:r>
      <w:r w:rsidRPr="0045621A">
        <w:rPr>
          <w:rFonts w:ascii="Times New Roman" w:eastAsia="Calibri" w:hAnsi="Times New Roman"/>
          <w:bCs/>
          <w:color w:val="auto"/>
          <w:sz w:val="24"/>
          <w:szCs w:val="24"/>
          <w:u w:val="single"/>
          <w:lang w:eastAsia="en-US"/>
        </w:rPr>
        <w:t xml:space="preserve"> образовательно</w:t>
      </w:r>
      <w:r w:rsidR="00501E7D">
        <w:rPr>
          <w:rFonts w:ascii="Times New Roman" w:eastAsia="Calibri" w:hAnsi="Times New Roman"/>
          <w:bCs/>
          <w:color w:val="auto"/>
          <w:sz w:val="24"/>
          <w:szCs w:val="24"/>
          <w:u w:val="single"/>
          <w:lang w:eastAsia="en-US"/>
        </w:rPr>
        <w:t>е</w:t>
      </w:r>
      <w:r w:rsidRPr="0045621A">
        <w:rPr>
          <w:rFonts w:ascii="Times New Roman" w:eastAsia="Calibri" w:hAnsi="Times New Roman"/>
          <w:bCs/>
          <w:color w:val="auto"/>
          <w:sz w:val="24"/>
          <w:szCs w:val="24"/>
          <w:u w:val="single"/>
          <w:lang w:eastAsia="en-US"/>
        </w:rPr>
        <w:t xml:space="preserve"> учреждени</w:t>
      </w:r>
      <w:r w:rsidR="00501E7D">
        <w:rPr>
          <w:rFonts w:ascii="Times New Roman" w:eastAsia="Calibri" w:hAnsi="Times New Roman"/>
          <w:bCs/>
          <w:color w:val="auto"/>
          <w:sz w:val="24"/>
          <w:szCs w:val="24"/>
          <w:u w:val="single"/>
          <w:lang w:eastAsia="en-US"/>
        </w:rPr>
        <w:t>е</w:t>
      </w:r>
      <w:r w:rsidRPr="0045621A">
        <w:rPr>
          <w:rFonts w:ascii="Times New Roman" w:eastAsia="Calibri" w:hAnsi="Times New Roman"/>
          <w:bCs/>
          <w:color w:val="auto"/>
          <w:sz w:val="24"/>
          <w:szCs w:val="24"/>
          <w:u w:val="single"/>
          <w:lang w:eastAsia="en-US"/>
        </w:rPr>
        <w:t xml:space="preserve"> </w:t>
      </w:r>
      <w:proofErr w:type="spellStart"/>
      <w:r w:rsidRPr="0045621A">
        <w:rPr>
          <w:rFonts w:ascii="Times New Roman" w:eastAsia="Calibri" w:hAnsi="Times New Roman"/>
          <w:bCs/>
          <w:color w:val="auto"/>
          <w:sz w:val="24"/>
          <w:szCs w:val="24"/>
          <w:u w:val="single"/>
          <w:lang w:eastAsia="en-US"/>
        </w:rPr>
        <w:t>Стерлитамакский</w:t>
      </w:r>
      <w:proofErr w:type="spellEnd"/>
      <w:r w:rsidRPr="0045621A">
        <w:rPr>
          <w:rFonts w:ascii="Times New Roman" w:eastAsia="Calibri" w:hAnsi="Times New Roman"/>
          <w:bCs/>
          <w:color w:val="auto"/>
          <w:sz w:val="24"/>
          <w:szCs w:val="24"/>
          <w:u w:val="single"/>
          <w:lang w:eastAsia="en-US"/>
        </w:rPr>
        <w:t xml:space="preserve"> межотраслевой колледж</w:t>
      </w:r>
    </w:p>
    <w:p w:rsidR="0045621A" w:rsidRPr="0045621A" w:rsidRDefault="0045621A" w:rsidP="0045621A">
      <w:pPr>
        <w:spacing w:line="254" w:lineRule="auto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45621A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Сетевые организации: </w:t>
      </w:r>
    </w:p>
    <w:p w:rsidR="0045621A" w:rsidRDefault="00501E7D" w:rsidP="0045621A">
      <w:pPr>
        <w:spacing w:line="254" w:lineRule="auto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501E7D">
        <w:rPr>
          <w:rFonts w:ascii="Times New Roman" w:eastAsia="Calibri" w:hAnsi="Times New Roman"/>
          <w:iCs/>
          <w:sz w:val="24"/>
          <w:szCs w:val="24"/>
          <w:lang w:eastAsia="en-US"/>
        </w:rPr>
        <w:t>Г</w:t>
      </w:r>
      <w:r w:rsidRPr="00501E7D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осударственное бюджетное профессиональное образовательное учреждение </w:t>
      </w:r>
      <w:proofErr w:type="spellStart"/>
      <w:r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Бирский</w:t>
      </w:r>
      <w:proofErr w:type="spellEnd"/>
      <w:r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многопрофильный профессиональный колледж</w:t>
      </w:r>
    </w:p>
    <w:p w:rsidR="00501E7D" w:rsidRDefault="00501E7D" w:rsidP="00501E7D">
      <w:pPr>
        <w:spacing w:line="254" w:lineRule="auto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501E7D">
        <w:rPr>
          <w:rFonts w:ascii="Times New Roman" w:eastAsia="Calibri" w:hAnsi="Times New Roman"/>
          <w:iCs/>
          <w:sz w:val="24"/>
          <w:szCs w:val="24"/>
          <w:lang w:eastAsia="en-US"/>
        </w:rPr>
        <w:t>Г</w:t>
      </w:r>
      <w:r w:rsidRPr="00501E7D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осударственное бюджетное профессиональное образовательное учреждение </w:t>
      </w:r>
      <w:r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Башкирский сельскохозяйственный профессиональный колледж</w:t>
      </w:r>
    </w:p>
    <w:p w:rsidR="00501E7D" w:rsidRDefault="00501E7D" w:rsidP="00501E7D">
      <w:pPr>
        <w:spacing w:line="254" w:lineRule="auto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501E7D">
        <w:rPr>
          <w:rFonts w:ascii="Times New Roman" w:eastAsia="Calibri" w:hAnsi="Times New Roman"/>
          <w:iCs/>
          <w:sz w:val="24"/>
          <w:szCs w:val="24"/>
          <w:lang w:eastAsia="en-US"/>
        </w:rPr>
        <w:t>Г</w:t>
      </w:r>
      <w:r w:rsidRPr="00501E7D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осударственное бюджетное профессиональное образовательное учреждение </w:t>
      </w:r>
      <w:proofErr w:type="spellStart"/>
      <w:r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Мишкинский</w:t>
      </w:r>
      <w:proofErr w:type="spellEnd"/>
      <w:r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агропромышленный  колледж</w:t>
      </w:r>
    </w:p>
    <w:p w:rsidR="00501E7D" w:rsidRDefault="00501E7D" w:rsidP="00501E7D">
      <w:pPr>
        <w:spacing w:line="254" w:lineRule="auto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501E7D">
        <w:rPr>
          <w:rFonts w:ascii="Times New Roman" w:eastAsia="Calibri" w:hAnsi="Times New Roman"/>
          <w:iCs/>
          <w:sz w:val="24"/>
          <w:szCs w:val="24"/>
          <w:lang w:eastAsia="en-US"/>
        </w:rPr>
        <w:t>Г</w:t>
      </w:r>
      <w:r w:rsidRPr="00501E7D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осударственное бюджетное профессиональное образовательное учреждение </w:t>
      </w:r>
      <w:r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Нефтекамский многопрофильный профессиональный колледж</w:t>
      </w:r>
    </w:p>
    <w:p w:rsidR="00501E7D" w:rsidRDefault="00501E7D" w:rsidP="00501E7D">
      <w:pPr>
        <w:spacing w:line="254" w:lineRule="auto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501E7D">
        <w:rPr>
          <w:rFonts w:ascii="Times New Roman" w:eastAsia="Calibri" w:hAnsi="Times New Roman"/>
          <w:iCs/>
          <w:sz w:val="24"/>
          <w:szCs w:val="24"/>
          <w:lang w:eastAsia="en-US"/>
        </w:rPr>
        <w:t>Г</w:t>
      </w:r>
      <w:r w:rsidRPr="00501E7D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осударственное бюджетное профессиональное образовательное учреждение </w:t>
      </w:r>
      <w:proofErr w:type="spellStart"/>
      <w:r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Аургазинский</w:t>
      </w:r>
      <w:proofErr w:type="spellEnd"/>
      <w:r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многопрофильный колледж</w:t>
      </w:r>
    </w:p>
    <w:p w:rsidR="00501E7D" w:rsidRPr="00501E7D" w:rsidRDefault="00501E7D" w:rsidP="00501E7D">
      <w:pPr>
        <w:spacing w:line="254" w:lineRule="auto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</w:p>
    <w:tbl>
      <w:tblPr>
        <w:tblStyle w:val="510"/>
        <w:tblW w:w="9634" w:type="dxa"/>
        <w:tblLook w:val="04A0" w:firstRow="1" w:lastRow="0" w:firstColumn="1" w:lastColumn="0" w:noHBand="0" w:noVBand="1"/>
      </w:tblPr>
      <w:tblGrid>
        <w:gridCol w:w="3413"/>
        <w:gridCol w:w="3026"/>
        <w:gridCol w:w="3195"/>
      </w:tblGrid>
      <w:tr w:rsidR="0045621A" w:rsidRPr="0045621A" w:rsidTr="0045621A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1A" w:rsidRPr="0045621A" w:rsidRDefault="0045621A" w:rsidP="0045621A">
            <w:pPr>
              <w:spacing w:after="16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bookmarkStart w:id="2" w:name="_Hlk170400661"/>
            <w:r w:rsidRPr="0045621A">
              <w:rPr>
                <w:rFonts w:ascii="Times New Roman" w:eastAsia="Calibri" w:hAnsi="Times New Roman"/>
                <w:sz w:val="24"/>
                <w:szCs w:val="24"/>
              </w:rPr>
              <w:t>Организации реального сектора экономики – участники центра</w:t>
            </w:r>
          </w:p>
        </w:tc>
      </w:tr>
      <w:tr w:rsidR="0045621A" w:rsidRPr="0045621A" w:rsidTr="0045621A"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iCs/>
                <w:sz w:val="24"/>
                <w:szCs w:val="24"/>
              </w:rPr>
              <w:t>Общество с ограниченной ответственностью «Сельскохозяйственное предприятие «ДРУЖБА»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iCs/>
                <w:sz w:val="24"/>
                <w:szCs w:val="24"/>
              </w:rPr>
              <w:t>30.05.2025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iCs/>
                <w:sz w:val="24"/>
                <w:szCs w:val="24"/>
              </w:rPr>
              <w:t>Бражников Александр Васильевич, директор</w:t>
            </w:r>
          </w:p>
        </w:tc>
      </w:tr>
      <w:tr w:rsidR="0045621A" w:rsidRPr="0045621A" w:rsidTr="0045621A"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iCs/>
                <w:sz w:val="24"/>
                <w:szCs w:val="24"/>
              </w:rPr>
              <w:t>Общество с ограниченной ответственностью АГРОПРОМЫШЛЕННОЕ ПРЕДПРИЯТИЕ ИМЕНИ КАЛИНИНА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iCs/>
                <w:sz w:val="24"/>
                <w:szCs w:val="24"/>
              </w:rPr>
              <w:t>30.05.2025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iCs/>
                <w:sz w:val="24"/>
                <w:szCs w:val="24"/>
              </w:rPr>
              <w:t>Коваленко Николай Анатольевич, директор</w:t>
            </w:r>
          </w:p>
        </w:tc>
      </w:tr>
      <w:tr w:rsidR="0045621A" w:rsidRPr="0045621A" w:rsidTr="0045621A"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iCs/>
                <w:sz w:val="24"/>
                <w:szCs w:val="24"/>
              </w:rPr>
              <w:t>Общество с ограниченной ответственностью «Башкир-</w:t>
            </w:r>
            <w:proofErr w:type="spellStart"/>
            <w:r w:rsidRPr="0045621A">
              <w:rPr>
                <w:rFonts w:ascii="Times New Roman" w:eastAsia="Calibri" w:hAnsi="Times New Roman"/>
                <w:iCs/>
                <w:sz w:val="24"/>
                <w:szCs w:val="24"/>
              </w:rPr>
              <w:t>Агроинвест</w:t>
            </w:r>
            <w:proofErr w:type="spellEnd"/>
            <w:r w:rsidRPr="0045621A">
              <w:rPr>
                <w:rFonts w:ascii="Times New Roman" w:eastAsia="Calibri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iCs/>
                <w:sz w:val="24"/>
                <w:szCs w:val="24"/>
              </w:rPr>
              <w:t>30.05.2025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1A" w:rsidRPr="0045621A" w:rsidRDefault="0045621A" w:rsidP="0045621A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iCs/>
                <w:sz w:val="24"/>
                <w:szCs w:val="24"/>
              </w:rPr>
              <w:t>Малеев Александр Викторович, директор</w:t>
            </w:r>
          </w:p>
        </w:tc>
      </w:tr>
      <w:bookmarkEnd w:id="1"/>
    </w:tbl>
    <w:p w:rsidR="0045621A" w:rsidRPr="0045621A" w:rsidRDefault="0045621A" w:rsidP="0045621A">
      <w:pPr>
        <w:spacing w:after="160" w:line="254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45621A" w:rsidRPr="0045621A" w:rsidRDefault="0045621A" w:rsidP="0045621A">
      <w:pPr>
        <w:spacing w:after="160" w:line="254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45621A" w:rsidRPr="0045621A" w:rsidRDefault="0045621A" w:rsidP="0045621A">
      <w:pPr>
        <w:tabs>
          <w:tab w:val="right" w:pos="9638"/>
        </w:tabs>
        <w:spacing w:after="160" w:line="254" w:lineRule="auto"/>
        <w:rPr>
          <w:rFonts w:ascii="Times New Roman" w:hAnsi="Times New Roman"/>
          <w:color w:val="auto"/>
          <w:sz w:val="24"/>
          <w:szCs w:val="24"/>
        </w:rPr>
      </w:pPr>
      <w:r w:rsidRPr="0045621A">
        <w:rPr>
          <w:rFonts w:ascii="Times New Roman" w:hAnsi="Times New Roman"/>
          <w:color w:val="auto"/>
          <w:sz w:val="24"/>
          <w:szCs w:val="24"/>
        </w:rPr>
        <w:t xml:space="preserve">Дата согласования </w:t>
      </w:r>
      <w:r w:rsidRPr="0045621A">
        <w:rPr>
          <w:rFonts w:ascii="Times New Roman" w:hAnsi="Times New Roman"/>
          <w:color w:val="auto"/>
          <w:sz w:val="24"/>
          <w:szCs w:val="24"/>
        </w:rPr>
        <w:tab/>
        <w:t xml:space="preserve"> «30» </w:t>
      </w:r>
      <w:r w:rsidRPr="0045621A">
        <w:rPr>
          <w:rFonts w:ascii="Times New Roman" w:hAnsi="Times New Roman"/>
          <w:color w:val="auto"/>
          <w:sz w:val="24"/>
          <w:szCs w:val="24"/>
          <w:u w:val="single"/>
        </w:rPr>
        <w:t xml:space="preserve">мая </w:t>
      </w:r>
      <w:r w:rsidRPr="0045621A">
        <w:rPr>
          <w:rFonts w:ascii="Times New Roman" w:hAnsi="Times New Roman"/>
          <w:color w:val="auto"/>
          <w:sz w:val="24"/>
          <w:szCs w:val="24"/>
        </w:rPr>
        <w:t xml:space="preserve"> 2025 года.</w:t>
      </w:r>
    </w:p>
    <w:bookmarkEnd w:id="2"/>
    <w:p w:rsidR="0045621A" w:rsidRPr="0045621A" w:rsidRDefault="0045621A" w:rsidP="0045621A">
      <w:pPr>
        <w:spacing w:after="160" w:line="254" w:lineRule="auto"/>
        <w:jc w:val="center"/>
        <w:rPr>
          <w:rFonts w:ascii="Calibri" w:eastAsia="Calibri" w:hAnsi="Calibri"/>
          <w:color w:val="auto"/>
          <w:sz w:val="24"/>
          <w:szCs w:val="24"/>
          <w:lang w:eastAsia="en-US"/>
        </w:rPr>
      </w:pPr>
    </w:p>
    <w:p w:rsidR="0045621A" w:rsidRPr="0045621A" w:rsidRDefault="0045621A" w:rsidP="0045621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621A" w:rsidRPr="0045621A" w:rsidRDefault="0045621A" w:rsidP="0045621A">
      <w:pPr>
        <w:ind w:firstLine="709"/>
        <w:jc w:val="both"/>
        <w:rPr>
          <w:rFonts w:ascii="Times New Roman" w:hAnsi="Times New Roman"/>
          <w:sz w:val="24"/>
        </w:rPr>
      </w:pPr>
    </w:p>
    <w:p w:rsidR="0045621A" w:rsidRPr="0045621A" w:rsidRDefault="0045621A" w:rsidP="0045621A">
      <w:pPr>
        <w:ind w:firstLine="709"/>
        <w:jc w:val="both"/>
        <w:rPr>
          <w:rFonts w:ascii="Times New Roman" w:hAnsi="Times New Roman"/>
          <w:sz w:val="24"/>
        </w:rPr>
      </w:pPr>
    </w:p>
    <w:p w:rsidR="0045621A" w:rsidRPr="0045621A" w:rsidRDefault="0045621A" w:rsidP="0045621A">
      <w:pPr>
        <w:ind w:firstLine="709"/>
        <w:jc w:val="both"/>
        <w:rPr>
          <w:rFonts w:ascii="Times New Roman" w:hAnsi="Times New Roman"/>
          <w:sz w:val="24"/>
        </w:rPr>
      </w:pPr>
    </w:p>
    <w:p w:rsidR="0045621A" w:rsidRPr="0045621A" w:rsidRDefault="0045621A" w:rsidP="0045621A">
      <w:pPr>
        <w:ind w:firstLine="709"/>
        <w:jc w:val="both"/>
        <w:rPr>
          <w:rFonts w:ascii="Times New Roman" w:hAnsi="Times New Roman"/>
          <w:sz w:val="24"/>
        </w:rPr>
      </w:pPr>
    </w:p>
    <w:p w:rsidR="0045621A" w:rsidRPr="0045621A" w:rsidRDefault="0045621A" w:rsidP="0045621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621A">
        <w:rPr>
          <w:rFonts w:ascii="Times New Roman" w:hAnsi="Times New Roman"/>
          <w:b/>
          <w:sz w:val="24"/>
          <w:szCs w:val="24"/>
        </w:rPr>
        <w:lastRenderedPageBreak/>
        <w:t>Разработчики программы:</w:t>
      </w:r>
    </w:p>
    <w:p w:rsidR="0045621A" w:rsidRPr="0045621A" w:rsidRDefault="0045621A" w:rsidP="0045621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53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4217"/>
      </w:tblGrid>
      <w:tr w:rsidR="0045621A" w:rsidRPr="0045621A" w:rsidTr="0045621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Гречко Алексей Александрович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Старший инженер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ООО «Агропромышленное предприятие имени Калинина»</w:t>
            </w:r>
          </w:p>
        </w:tc>
      </w:tr>
      <w:tr w:rsidR="0045621A" w:rsidRPr="0045621A" w:rsidTr="0045621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Иванов Сергей Георгиевич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Главный агроном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ООО «Сельскохозяйственное предприятие «Дружба»</w:t>
            </w:r>
          </w:p>
        </w:tc>
      </w:tr>
      <w:tr w:rsidR="0045621A" w:rsidRPr="0045621A" w:rsidTr="0045621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Юсупов Рушан </w:t>
            </w:r>
            <w:proofErr w:type="spellStart"/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Инженер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ООО «Агропромышленное предприятие имени Калинина»</w:t>
            </w:r>
          </w:p>
        </w:tc>
      </w:tr>
      <w:tr w:rsidR="0045621A" w:rsidRPr="0045621A" w:rsidTr="0045621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Черкашин Владимир Эдуардович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Главный инженер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ООО «Башкир-</w:t>
            </w:r>
            <w:proofErr w:type="spellStart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Агроинвест</w:t>
            </w:r>
            <w:proofErr w:type="spellEnd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»</w:t>
            </w:r>
          </w:p>
        </w:tc>
      </w:tr>
      <w:tr w:rsidR="0045621A" w:rsidRPr="0045621A" w:rsidTr="0045621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Федотова Светлана Александровна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ГБПОУ </w:t>
            </w:r>
            <w:proofErr w:type="spellStart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Стерлитамакский</w:t>
            </w:r>
            <w:proofErr w:type="spellEnd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межотраслевой колледж</w:t>
            </w:r>
          </w:p>
        </w:tc>
      </w:tr>
      <w:tr w:rsidR="0045621A" w:rsidRPr="0045621A" w:rsidTr="0045621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Жданова </w:t>
            </w:r>
            <w:proofErr w:type="spellStart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Зульфия</w:t>
            </w:r>
            <w:proofErr w:type="spellEnd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Давлетовна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ГБПОУ </w:t>
            </w:r>
            <w:proofErr w:type="spellStart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Стерлитамакский</w:t>
            </w:r>
            <w:proofErr w:type="spellEnd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межотраслевой колледж</w:t>
            </w:r>
          </w:p>
        </w:tc>
      </w:tr>
      <w:tr w:rsidR="0045621A" w:rsidRPr="0045621A" w:rsidTr="0045621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Голицына Наталья Дмитриевна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Методист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ГБПОУ </w:t>
            </w:r>
            <w:proofErr w:type="spellStart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Стерлитамакский</w:t>
            </w:r>
            <w:proofErr w:type="spellEnd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межотраслевой колледж</w:t>
            </w:r>
          </w:p>
        </w:tc>
      </w:tr>
      <w:tr w:rsidR="0045621A" w:rsidRPr="0045621A" w:rsidTr="0045621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Трошина Екатерина Владимировна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Преподаватель профессионального цикла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ГБПОУ </w:t>
            </w:r>
            <w:proofErr w:type="spellStart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Стерлитамакский</w:t>
            </w:r>
            <w:proofErr w:type="spellEnd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межотраслевой колледж</w:t>
            </w:r>
          </w:p>
        </w:tc>
      </w:tr>
      <w:tr w:rsidR="0045621A" w:rsidRPr="0045621A" w:rsidTr="0045621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Ибрагимов </w:t>
            </w:r>
            <w:proofErr w:type="spellStart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Раиф</w:t>
            </w:r>
            <w:proofErr w:type="spellEnd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Гумарович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Преподаватель профессионального цикла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ГБПОУ </w:t>
            </w:r>
            <w:proofErr w:type="spellStart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Стерлитамакский</w:t>
            </w:r>
            <w:proofErr w:type="spellEnd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межотраслевой колледж</w:t>
            </w:r>
          </w:p>
        </w:tc>
      </w:tr>
      <w:tr w:rsidR="0045621A" w:rsidRPr="0045621A" w:rsidTr="0045621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proofErr w:type="spellStart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Ягафаров</w:t>
            </w:r>
            <w:proofErr w:type="spellEnd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Наиль </w:t>
            </w:r>
            <w:proofErr w:type="spellStart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Ахтямович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ГБПОУ </w:t>
            </w:r>
            <w:proofErr w:type="spellStart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Стерлитамакский</w:t>
            </w:r>
            <w:proofErr w:type="spellEnd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межотраслевой колледж</w:t>
            </w:r>
          </w:p>
        </w:tc>
      </w:tr>
      <w:tr w:rsidR="0045621A" w:rsidRPr="0045621A" w:rsidTr="0045621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Тарасова Ольга Викторовна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Преподаватель общепрофессиональных дисциплин, председатель методической комиссии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1A" w:rsidRPr="0045621A" w:rsidRDefault="0045621A" w:rsidP="005B086F">
            <w:pPr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ГБПОУ </w:t>
            </w:r>
            <w:proofErr w:type="spellStart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Стерлитамакский</w:t>
            </w:r>
            <w:proofErr w:type="spellEnd"/>
            <w:r w:rsidRPr="0045621A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межотраслевой колледж</w:t>
            </w:r>
          </w:p>
        </w:tc>
      </w:tr>
    </w:tbl>
    <w:p w:rsidR="0045621A" w:rsidRPr="0045621A" w:rsidRDefault="0045621A" w:rsidP="0045621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621A" w:rsidRPr="0045621A" w:rsidRDefault="0045621A" w:rsidP="0045621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621A" w:rsidRPr="0045621A" w:rsidRDefault="0045621A" w:rsidP="0045621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621A" w:rsidRPr="0045621A" w:rsidRDefault="0045621A" w:rsidP="0045621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621A" w:rsidRPr="0045621A" w:rsidRDefault="0045621A" w:rsidP="0045621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621A" w:rsidRPr="0045621A" w:rsidRDefault="0045621A" w:rsidP="0045621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621A" w:rsidRPr="0045621A" w:rsidRDefault="0045621A" w:rsidP="0045621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621A" w:rsidRPr="0045621A" w:rsidRDefault="0045621A" w:rsidP="0045621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94FF8" w:rsidRDefault="00A94FF8">
      <w:pPr>
        <w:sectPr w:rsidR="00A94FF8">
          <w:headerReference w:type="default" r:id="rId16"/>
          <w:footerReference w:type="default" r:id="rId17"/>
          <w:headerReference w:type="first" r:id="rId18"/>
          <w:pgSz w:w="11906" w:h="16838"/>
          <w:pgMar w:top="1134" w:right="567" w:bottom="1134" w:left="1134" w:header="709" w:footer="709" w:gutter="0"/>
          <w:pgNumType w:start="2"/>
          <w:cols w:space="720"/>
          <w:titlePg/>
        </w:sectPr>
      </w:pPr>
    </w:p>
    <w:p w:rsidR="00A94FF8" w:rsidRDefault="007D7C7B">
      <w:pPr>
        <w:jc w:val="center"/>
        <w:rPr>
          <w:rFonts w:ascii="Times New Roman" w:hAnsi="Times New Roman"/>
          <w:b/>
          <w:sz w:val="28"/>
        </w:rPr>
      </w:pPr>
      <w:bookmarkStart w:id="3" w:name="_Hlk68082010"/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A94FF8" w:rsidRDefault="00A94FF8">
      <w:pPr>
        <w:pStyle w:val="afffe"/>
        <w:spacing w:before="0"/>
        <w:rPr>
          <w:rStyle w:val="afffa"/>
          <w:rFonts w:ascii="Times New Roman" w:hAnsi="Times New Roman"/>
          <w:b/>
        </w:rPr>
      </w:pPr>
    </w:p>
    <w:p w:rsidR="00A94FF8" w:rsidRDefault="007D7C7B">
      <w:pPr>
        <w:pStyle w:val="1fff4"/>
        <w:tabs>
          <w:tab w:val="clear" w:pos="9638"/>
          <w:tab w:val="right" w:leader="dot" w:pos="9355"/>
        </w:tabs>
      </w:pPr>
      <w:r>
        <w:fldChar w:fldCharType="begin"/>
      </w:r>
      <w:r>
        <w:instrText>TOC \h \z \u \o "1-3"</w:instrText>
      </w:r>
      <w:r>
        <w:fldChar w:fldCharType="separate"/>
      </w:r>
      <w:hyperlink w:anchor="__RefHeading___1" w:history="1">
        <w:r>
          <w:t>Раздел 1. Общие положения</w:t>
        </w:r>
        <w:r>
          <w:tab/>
        </w:r>
        <w:r>
          <w:fldChar w:fldCharType="begin"/>
        </w:r>
        <w:r>
          <w:instrText>PAGEREF __RefHeading___1 \h</w:instrText>
        </w:r>
        <w:r>
          <w:fldChar w:fldCharType="separate"/>
        </w:r>
        <w:r w:rsidR="005B086F">
          <w:rPr>
            <w:noProof/>
          </w:rPr>
          <w:t>5</w:t>
        </w:r>
        <w:r>
          <w:fldChar w:fldCharType="end"/>
        </w:r>
      </w:hyperlink>
    </w:p>
    <w:p w:rsidR="00A94FF8" w:rsidRDefault="00CA3DD0">
      <w:pPr>
        <w:pStyle w:val="22"/>
        <w:tabs>
          <w:tab w:val="right" w:leader="dot" w:pos="9355"/>
        </w:tabs>
      </w:pPr>
      <w:hyperlink w:anchor="__RefHeading___2" w:history="1">
        <w:r w:rsidR="007D7C7B">
          <w:t xml:space="preserve">1.1. Назначение </w:t>
        </w:r>
        <w:r w:rsidR="00897F01">
          <w:t>основной профессиональной</w:t>
        </w:r>
        <w:r w:rsidR="007D7C7B">
          <w:t xml:space="preserve"> образовательной программы</w:t>
        </w:r>
        <w:r w:rsidR="007D7C7B">
          <w:tab/>
        </w:r>
        <w:r w:rsidR="007D7C7B">
          <w:fldChar w:fldCharType="begin"/>
        </w:r>
        <w:r w:rsidR="007D7C7B">
          <w:instrText>PAGEREF __RefHeading___2 \h</w:instrText>
        </w:r>
        <w:r w:rsidR="007D7C7B">
          <w:fldChar w:fldCharType="separate"/>
        </w:r>
        <w:r w:rsidR="005B086F">
          <w:rPr>
            <w:noProof/>
          </w:rPr>
          <w:t>5</w:t>
        </w:r>
        <w:r w:rsidR="007D7C7B">
          <w:fldChar w:fldCharType="end"/>
        </w:r>
      </w:hyperlink>
    </w:p>
    <w:p w:rsidR="00A94FF8" w:rsidRDefault="00CA3DD0">
      <w:pPr>
        <w:pStyle w:val="22"/>
        <w:tabs>
          <w:tab w:val="right" w:leader="dot" w:pos="9355"/>
        </w:tabs>
      </w:pPr>
      <w:hyperlink w:anchor="__RefHeading___3" w:history="1">
        <w:r w:rsidR="007D7C7B">
          <w:t>1.2. Нормативные документы</w:t>
        </w:r>
        <w:r w:rsidR="007D7C7B">
          <w:tab/>
        </w:r>
        <w:r w:rsidR="007D7C7B">
          <w:fldChar w:fldCharType="begin"/>
        </w:r>
        <w:r w:rsidR="007D7C7B">
          <w:instrText>PAGEREF __RefHeading___3 \h</w:instrText>
        </w:r>
        <w:r w:rsidR="007D7C7B">
          <w:fldChar w:fldCharType="separate"/>
        </w:r>
        <w:r w:rsidR="005B086F">
          <w:rPr>
            <w:noProof/>
          </w:rPr>
          <w:t>5</w:t>
        </w:r>
        <w:r w:rsidR="007D7C7B">
          <w:fldChar w:fldCharType="end"/>
        </w:r>
      </w:hyperlink>
    </w:p>
    <w:p w:rsidR="00A94FF8" w:rsidRDefault="00CA3DD0">
      <w:pPr>
        <w:pStyle w:val="22"/>
        <w:tabs>
          <w:tab w:val="right" w:leader="dot" w:pos="9355"/>
        </w:tabs>
      </w:pPr>
      <w:hyperlink w:anchor="__RefHeading___4" w:history="1">
        <w:r w:rsidR="007D7C7B">
          <w:t>1.3. Перечень сокращений</w:t>
        </w:r>
        <w:r w:rsidR="007D7C7B">
          <w:tab/>
        </w:r>
        <w:r w:rsidR="007D7C7B">
          <w:fldChar w:fldCharType="begin"/>
        </w:r>
        <w:r w:rsidR="007D7C7B">
          <w:instrText>PAGEREF __RefHeading___4 \h</w:instrText>
        </w:r>
        <w:r w:rsidR="007D7C7B">
          <w:fldChar w:fldCharType="separate"/>
        </w:r>
        <w:r w:rsidR="005B086F">
          <w:rPr>
            <w:noProof/>
          </w:rPr>
          <w:t>6</w:t>
        </w:r>
        <w:r w:rsidR="007D7C7B">
          <w:fldChar w:fldCharType="end"/>
        </w:r>
      </w:hyperlink>
    </w:p>
    <w:p w:rsidR="00A94FF8" w:rsidRDefault="00CA3DD0">
      <w:pPr>
        <w:pStyle w:val="1fff4"/>
        <w:tabs>
          <w:tab w:val="clear" w:pos="9638"/>
          <w:tab w:val="right" w:leader="dot" w:pos="9355"/>
        </w:tabs>
      </w:pPr>
      <w:hyperlink w:anchor="__RefHeading___5" w:history="1">
        <w:r w:rsidR="007D7C7B">
          <w:t>Раздел 2. Основные характеристики образовательной программы</w:t>
        </w:r>
        <w:r w:rsidR="007D7C7B">
          <w:tab/>
        </w:r>
        <w:r w:rsidR="007D7C7B">
          <w:fldChar w:fldCharType="begin"/>
        </w:r>
        <w:r w:rsidR="007D7C7B">
          <w:instrText>PAGEREF __RefHeading___5 \h</w:instrText>
        </w:r>
        <w:r w:rsidR="007D7C7B">
          <w:fldChar w:fldCharType="separate"/>
        </w:r>
        <w:r w:rsidR="005B086F">
          <w:rPr>
            <w:noProof/>
          </w:rPr>
          <w:t>7</w:t>
        </w:r>
        <w:r w:rsidR="007D7C7B">
          <w:fldChar w:fldCharType="end"/>
        </w:r>
      </w:hyperlink>
    </w:p>
    <w:p w:rsidR="00A94FF8" w:rsidRDefault="00CA3DD0">
      <w:pPr>
        <w:pStyle w:val="1fff4"/>
        <w:tabs>
          <w:tab w:val="clear" w:pos="9638"/>
          <w:tab w:val="right" w:leader="dot" w:pos="9355"/>
        </w:tabs>
      </w:pPr>
      <w:hyperlink w:anchor="__RefHeading___6" w:history="1">
        <w:r w:rsidR="007D7C7B">
          <w:t>Раздел 3. Характеристика профессиональной деятельности выпускника</w:t>
        </w:r>
        <w:r w:rsidR="007D7C7B">
          <w:tab/>
        </w:r>
        <w:r w:rsidR="007D7C7B">
          <w:fldChar w:fldCharType="begin"/>
        </w:r>
        <w:r w:rsidR="007D7C7B">
          <w:instrText>PAGEREF __RefHeading___6 \h</w:instrText>
        </w:r>
        <w:r w:rsidR="007D7C7B">
          <w:fldChar w:fldCharType="separate"/>
        </w:r>
        <w:r w:rsidR="005B086F">
          <w:rPr>
            <w:noProof/>
          </w:rPr>
          <w:t>8</w:t>
        </w:r>
        <w:r w:rsidR="007D7C7B">
          <w:fldChar w:fldCharType="end"/>
        </w:r>
      </w:hyperlink>
    </w:p>
    <w:p w:rsidR="00A94FF8" w:rsidRDefault="00CA3DD0">
      <w:pPr>
        <w:pStyle w:val="22"/>
        <w:tabs>
          <w:tab w:val="right" w:leader="dot" w:pos="9355"/>
        </w:tabs>
      </w:pPr>
      <w:hyperlink w:anchor="__RefHeading___7" w:history="1">
        <w:r w:rsidR="007D7C7B">
          <w:t>3.1. Область профессиональной деятельности выпускников:</w:t>
        </w:r>
        <w:r w:rsidR="007D7C7B">
          <w:tab/>
        </w:r>
        <w:r w:rsidR="007D7C7B">
          <w:fldChar w:fldCharType="begin"/>
        </w:r>
        <w:r w:rsidR="007D7C7B">
          <w:instrText>PAGEREF __RefHeading___7 \h</w:instrText>
        </w:r>
        <w:r w:rsidR="007D7C7B">
          <w:fldChar w:fldCharType="separate"/>
        </w:r>
        <w:r w:rsidR="005B086F">
          <w:rPr>
            <w:noProof/>
          </w:rPr>
          <w:t>8</w:t>
        </w:r>
        <w:r w:rsidR="007D7C7B">
          <w:fldChar w:fldCharType="end"/>
        </w:r>
      </w:hyperlink>
    </w:p>
    <w:p w:rsidR="00A94FF8" w:rsidRDefault="00CA3DD0">
      <w:pPr>
        <w:pStyle w:val="22"/>
        <w:tabs>
          <w:tab w:val="right" w:leader="dot" w:pos="9355"/>
        </w:tabs>
      </w:pPr>
      <w:hyperlink w:anchor="__RefHeading___8" w:history="1">
        <w:r w:rsidR="007D7C7B">
          <w:t>3.2. Профессиональные стандарты</w:t>
        </w:r>
        <w:r w:rsidR="007D7C7B">
          <w:tab/>
        </w:r>
        <w:r w:rsidR="007D7C7B">
          <w:fldChar w:fldCharType="begin"/>
        </w:r>
        <w:r w:rsidR="007D7C7B">
          <w:instrText>PAGEREF __RefHeading___8 \h</w:instrText>
        </w:r>
        <w:r w:rsidR="007D7C7B">
          <w:fldChar w:fldCharType="separate"/>
        </w:r>
        <w:r w:rsidR="005B086F">
          <w:rPr>
            <w:noProof/>
          </w:rPr>
          <w:t>8</w:t>
        </w:r>
        <w:r w:rsidR="007D7C7B">
          <w:fldChar w:fldCharType="end"/>
        </w:r>
      </w:hyperlink>
    </w:p>
    <w:p w:rsidR="00A94FF8" w:rsidRDefault="00CA3DD0">
      <w:pPr>
        <w:pStyle w:val="22"/>
        <w:tabs>
          <w:tab w:val="right" w:leader="dot" w:pos="9355"/>
        </w:tabs>
      </w:pPr>
      <w:hyperlink w:anchor="__RefHeading___9" w:history="1">
        <w:r w:rsidR="007D7C7B">
          <w:t>3.3. Осваиваемые виды деятельности</w:t>
        </w:r>
        <w:r w:rsidR="007D7C7B">
          <w:tab/>
        </w:r>
        <w:r w:rsidR="007D7C7B">
          <w:fldChar w:fldCharType="begin"/>
        </w:r>
        <w:r w:rsidR="007D7C7B">
          <w:instrText>PAGEREF __RefHeading___9 \h</w:instrText>
        </w:r>
        <w:r w:rsidR="007D7C7B">
          <w:fldChar w:fldCharType="separate"/>
        </w:r>
        <w:r w:rsidR="005B086F">
          <w:rPr>
            <w:noProof/>
          </w:rPr>
          <w:t>12</w:t>
        </w:r>
        <w:r w:rsidR="007D7C7B">
          <w:fldChar w:fldCharType="end"/>
        </w:r>
      </w:hyperlink>
    </w:p>
    <w:p w:rsidR="00A94FF8" w:rsidRDefault="00CA3DD0">
      <w:pPr>
        <w:pStyle w:val="1fff4"/>
        <w:tabs>
          <w:tab w:val="clear" w:pos="9638"/>
          <w:tab w:val="right" w:leader="dot" w:pos="9355"/>
        </w:tabs>
      </w:pPr>
      <w:hyperlink w:anchor="__RefHeading___10" w:history="1">
        <w:r w:rsidR="007D7C7B">
          <w:t>Раздел 4. </w:t>
        </w:r>
        <w:r w:rsidR="00897F01">
          <w:t>Требования к</w:t>
        </w:r>
        <w:r w:rsidR="007D7C7B">
          <w:t xml:space="preserve"> результат</w:t>
        </w:r>
        <w:r w:rsidR="00897F01">
          <w:t>ам</w:t>
        </w:r>
        <w:r w:rsidR="007D7C7B">
          <w:t xml:space="preserve"> освоения образовательной программы</w:t>
        </w:r>
        <w:r w:rsidR="007D7C7B">
          <w:tab/>
        </w:r>
        <w:r w:rsidR="007D7C7B">
          <w:fldChar w:fldCharType="begin"/>
        </w:r>
        <w:r w:rsidR="007D7C7B">
          <w:instrText>PAGEREF __RefHeading___10 \h</w:instrText>
        </w:r>
        <w:r w:rsidR="007D7C7B">
          <w:fldChar w:fldCharType="separate"/>
        </w:r>
        <w:r w:rsidR="005B086F">
          <w:rPr>
            <w:noProof/>
          </w:rPr>
          <w:t>13</w:t>
        </w:r>
        <w:r w:rsidR="007D7C7B">
          <w:fldChar w:fldCharType="end"/>
        </w:r>
      </w:hyperlink>
    </w:p>
    <w:p w:rsidR="00A94FF8" w:rsidRDefault="00CA3DD0">
      <w:pPr>
        <w:pStyle w:val="22"/>
        <w:tabs>
          <w:tab w:val="right" w:leader="dot" w:pos="9355"/>
        </w:tabs>
      </w:pPr>
      <w:hyperlink w:anchor="__RefHeading___11" w:history="1">
        <w:r w:rsidR="007D7C7B">
          <w:t>4.1. Общие компетенции</w:t>
        </w:r>
        <w:r w:rsidR="007D7C7B">
          <w:tab/>
        </w:r>
        <w:r w:rsidR="007D7C7B">
          <w:fldChar w:fldCharType="begin"/>
        </w:r>
        <w:r w:rsidR="007D7C7B">
          <w:instrText>PAGEREF __RefHeading___11 \h</w:instrText>
        </w:r>
        <w:r w:rsidR="007D7C7B">
          <w:fldChar w:fldCharType="separate"/>
        </w:r>
        <w:r w:rsidR="005B086F">
          <w:rPr>
            <w:noProof/>
          </w:rPr>
          <w:t>13</w:t>
        </w:r>
        <w:r w:rsidR="007D7C7B">
          <w:fldChar w:fldCharType="end"/>
        </w:r>
      </w:hyperlink>
    </w:p>
    <w:p w:rsidR="00A94FF8" w:rsidRDefault="00CA3DD0">
      <w:pPr>
        <w:pStyle w:val="22"/>
        <w:tabs>
          <w:tab w:val="right" w:leader="dot" w:pos="9355"/>
        </w:tabs>
      </w:pPr>
      <w:hyperlink w:anchor="__RefHeading___12" w:history="1">
        <w:r w:rsidR="007D7C7B">
          <w:t>4.2. Профессиональные компетенции</w:t>
        </w:r>
        <w:r w:rsidR="007D7C7B">
          <w:tab/>
        </w:r>
        <w:r w:rsidR="007D7C7B">
          <w:fldChar w:fldCharType="begin"/>
        </w:r>
        <w:r w:rsidR="007D7C7B">
          <w:instrText>PAGEREF __RefHeading___12 \h</w:instrText>
        </w:r>
        <w:r w:rsidR="007D7C7B">
          <w:fldChar w:fldCharType="separate"/>
        </w:r>
        <w:r w:rsidR="005B086F">
          <w:rPr>
            <w:noProof/>
          </w:rPr>
          <w:t>16</w:t>
        </w:r>
        <w:r w:rsidR="007D7C7B">
          <w:fldChar w:fldCharType="end"/>
        </w:r>
      </w:hyperlink>
    </w:p>
    <w:p w:rsidR="00A94FF8" w:rsidRDefault="00CA3DD0">
      <w:pPr>
        <w:pStyle w:val="22"/>
        <w:tabs>
          <w:tab w:val="right" w:leader="dot" w:pos="9355"/>
        </w:tabs>
      </w:pPr>
      <w:hyperlink w:anchor="__RefHeading___13" w:history="1">
        <w:r w:rsidR="007D7C7B">
          <w:t>4.3. Матрица компетенций выпускника</w:t>
        </w:r>
        <w:r w:rsidR="007D7C7B">
          <w:tab/>
        </w:r>
        <w:r w:rsidR="007D7C7B">
          <w:fldChar w:fldCharType="begin"/>
        </w:r>
        <w:r w:rsidR="007D7C7B">
          <w:instrText>PAGEREF __RefHeading___13 \h</w:instrText>
        </w:r>
        <w:r w:rsidR="007D7C7B">
          <w:fldChar w:fldCharType="separate"/>
        </w:r>
        <w:r w:rsidR="005B086F">
          <w:rPr>
            <w:noProof/>
          </w:rPr>
          <w:t>24</w:t>
        </w:r>
        <w:r w:rsidR="007D7C7B">
          <w:fldChar w:fldCharType="end"/>
        </w:r>
      </w:hyperlink>
    </w:p>
    <w:p w:rsidR="00A94FF8" w:rsidRDefault="00CA3DD0">
      <w:pPr>
        <w:pStyle w:val="1fff4"/>
        <w:tabs>
          <w:tab w:val="clear" w:pos="9638"/>
          <w:tab w:val="right" w:leader="dot" w:pos="9355"/>
        </w:tabs>
      </w:pPr>
      <w:hyperlink w:anchor="__RefHeading___14" w:history="1">
        <w:r w:rsidR="007D7C7B">
          <w:t>4.3.3. Матрица соответствия компетенций и составных частей ПОП-П СПО профессии 35.01.27 Мастер сельскохозяйственного производства</w:t>
        </w:r>
        <w:r w:rsidR="007D7C7B">
          <w:tab/>
        </w:r>
        <w:r w:rsidR="007D7C7B">
          <w:fldChar w:fldCharType="begin"/>
        </w:r>
        <w:r w:rsidR="007D7C7B">
          <w:instrText>PAGEREF __RefHeading___14 \h</w:instrText>
        </w:r>
        <w:r w:rsidR="007D7C7B">
          <w:fldChar w:fldCharType="separate"/>
        </w:r>
        <w:r w:rsidR="005B086F">
          <w:rPr>
            <w:noProof/>
          </w:rPr>
          <w:t>32</w:t>
        </w:r>
        <w:r w:rsidR="007D7C7B">
          <w:fldChar w:fldCharType="end"/>
        </w:r>
      </w:hyperlink>
    </w:p>
    <w:p w:rsidR="00A94FF8" w:rsidRDefault="00CA3DD0">
      <w:pPr>
        <w:pStyle w:val="1fff4"/>
        <w:tabs>
          <w:tab w:val="clear" w:pos="9638"/>
          <w:tab w:val="right" w:leader="dot" w:pos="9355"/>
        </w:tabs>
      </w:pPr>
      <w:hyperlink w:anchor="__RefHeading___15" w:history="1">
        <w:r w:rsidR="00897F01">
          <w:t>Раздел 5. С</w:t>
        </w:r>
        <w:r w:rsidR="007D7C7B">
          <w:t>труктура и содержание образовательной программы</w:t>
        </w:r>
        <w:r w:rsidR="007D7C7B">
          <w:tab/>
        </w:r>
        <w:r w:rsidR="007D7C7B">
          <w:fldChar w:fldCharType="begin"/>
        </w:r>
        <w:r w:rsidR="007D7C7B">
          <w:instrText>PAGEREF __RefHeading___15 \h</w:instrText>
        </w:r>
        <w:r w:rsidR="007D7C7B">
          <w:fldChar w:fldCharType="separate"/>
        </w:r>
        <w:r w:rsidR="005B086F">
          <w:rPr>
            <w:noProof/>
          </w:rPr>
          <w:t>34</w:t>
        </w:r>
        <w:r w:rsidR="007D7C7B">
          <w:fldChar w:fldCharType="end"/>
        </w:r>
      </w:hyperlink>
    </w:p>
    <w:p w:rsidR="00A94FF8" w:rsidRDefault="00CA3DD0">
      <w:pPr>
        <w:pStyle w:val="22"/>
        <w:tabs>
          <w:tab w:val="right" w:leader="dot" w:pos="9355"/>
        </w:tabs>
      </w:pPr>
      <w:hyperlink w:anchor="__RefHeading___16" w:history="1">
        <w:r w:rsidR="00897F01">
          <w:t>5.1. У</w:t>
        </w:r>
        <w:r w:rsidR="007D7C7B">
          <w:t>чебный план</w:t>
        </w:r>
        <w:r w:rsidR="007D7C7B">
          <w:tab/>
        </w:r>
        <w:r w:rsidR="007D7C7B">
          <w:fldChar w:fldCharType="begin"/>
        </w:r>
        <w:r w:rsidR="007D7C7B">
          <w:instrText>PAGEREF __RefHeading___16 \h</w:instrText>
        </w:r>
        <w:r w:rsidR="007D7C7B">
          <w:fldChar w:fldCharType="separate"/>
        </w:r>
        <w:r w:rsidR="005B086F">
          <w:rPr>
            <w:b/>
            <w:bCs/>
            <w:noProof/>
          </w:rPr>
          <w:t>Ошибка! Закладка не определена.</w:t>
        </w:r>
        <w:r w:rsidR="007D7C7B">
          <w:fldChar w:fldCharType="end"/>
        </w:r>
      </w:hyperlink>
    </w:p>
    <w:p w:rsidR="00897F01" w:rsidRDefault="00897F01">
      <w:pPr>
        <w:pStyle w:val="22"/>
        <w:tabs>
          <w:tab w:val="right" w:leader="dot" w:pos="9355"/>
        </w:tabs>
      </w:pPr>
      <w:r>
        <w:t>5.2. Обоснование распределения вариативной части образовательной программы ……………………….……31</w:t>
      </w:r>
    </w:p>
    <w:p w:rsidR="00897F01" w:rsidRDefault="00897F01">
      <w:pPr>
        <w:pStyle w:val="22"/>
        <w:tabs>
          <w:tab w:val="right" w:leader="dot" w:pos="9355"/>
        </w:tabs>
      </w:pPr>
      <w:r>
        <w:t>5.3 План обучения в форме практической подготовки на предприятии (на рабочем месте) ………………31</w:t>
      </w:r>
    </w:p>
    <w:p w:rsidR="00A94FF8" w:rsidRDefault="00CA3DD0">
      <w:pPr>
        <w:pStyle w:val="22"/>
        <w:tabs>
          <w:tab w:val="right" w:leader="dot" w:pos="9355"/>
        </w:tabs>
      </w:pPr>
      <w:hyperlink w:anchor="__RefHeading___17" w:history="1">
        <w:r w:rsidR="00897F01">
          <w:t>5.2. К</w:t>
        </w:r>
        <w:r w:rsidR="007D7C7B">
          <w:t>алендарный учебный график</w:t>
        </w:r>
        <w:r w:rsidR="007D7C7B">
          <w:tab/>
        </w:r>
        <w:r w:rsidR="007D7C7B">
          <w:fldChar w:fldCharType="begin"/>
        </w:r>
        <w:r w:rsidR="007D7C7B">
          <w:instrText>PAGEREF __RefHeading___17 \h</w:instrText>
        </w:r>
        <w:r w:rsidR="007D7C7B">
          <w:fldChar w:fldCharType="separate"/>
        </w:r>
        <w:r w:rsidR="005B086F">
          <w:rPr>
            <w:noProof/>
          </w:rPr>
          <w:t>37</w:t>
        </w:r>
        <w:r w:rsidR="007D7C7B">
          <w:fldChar w:fldCharType="end"/>
        </w:r>
      </w:hyperlink>
    </w:p>
    <w:p w:rsidR="00A94FF8" w:rsidRDefault="00CA3DD0">
      <w:pPr>
        <w:pStyle w:val="22"/>
        <w:tabs>
          <w:tab w:val="right" w:leader="dot" w:pos="9355"/>
        </w:tabs>
      </w:pPr>
      <w:hyperlink w:anchor="__RefHeading___18" w:history="1">
        <w:r w:rsidR="00E20209">
          <w:t>5.3. Р</w:t>
        </w:r>
        <w:r w:rsidR="007D7C7B">
          <w:t>абочие программы учебных дисциплин и профессиональных модулей</w:t>
        </w:r>
        <w:r w:rsidR="007D7C7B">
          <w:tab/>
        </w:r>
        <w:r w:rsidR="007D7C7B">
          <w:fldChar w:fldCharType="begin"/>
        </w:r>
        <w:r w:rsidR="007D7C7B">
          <w:instrText>PAGEREF __RefHeading___18 \h</w:instrText>
        </w:r>
        <w:r w:rsidR="007D7C7B">
          <w:fldChar w:fldCharType="separate"/>
        </w:r>
        <w:r w:rsidR="005B086F">
          <w:rPr>
            <w:noProof/>
          </w:rPr>
          <w:t>41</w:t>
        </w:r>
        <w:r w:rsidR="007D7C7B">
          <w:fldChar w:fldCharType="end"/>
        </w:r>
      </w:hyperlink>
    </w:p>
    <w:p w:rsidR="00A94FF8" w:rsidRDefault="00CA3DD0">
      <w:pPr>
        <w:pStyle w:val="22"/>
        <w:tabs>
          <w:tab w:val="right" w:leader="dot" w:pos="9355"/>
        </w:tabs>
      </w:pPr>
      <w:hyperlink w:anchor="__RefHeading___19" w:history="1">
        <w:r w:rsidR="00E20209">
          <w:t>5.4. Р</w:t>
        </w:r>
        <w:r w:rsidR="007D7C7B">
          <w:t>абочая п</w:t>
        </w:r>
        <w:r w:rsidR="00E20209">
          <w:t xml:space="preserve">рограмма воспитания и </w:t>
        </w:r>
        <w:r w:rsidR="007D7C7B">
          <w:t>календарный план воспитательной работы</w:t>
        </w:r>
        <w:r w:rsidR="007D7C7B">
          <w:tab/>
        </w:r>
        <w:r w:rsidR="007D7C7B">
          <w:fldChar w:fldCharType="begin"/>
        </w:r>
        <w:r w:rsidR="007D7C7B">
          <w:instrText>PAGEREF __RefHeading___19 \h</w:instrText>
        </w:r>
        <w:r w:rsidR="007D7C7B">
          <w:fldChar w:fldCharType="separate"/>
        </w:r>
        <w:r w:rsidR="005B086F">
          <w:rPr>
            <w:noProof/>
          </w:rPr>
          <w:t>41</w:t>
        </w:r>
        <w:r w:rsidR="007D7C7B">
          <w:fldChar w:fldCharType="end"/>
        </w:r>
      </w:hyperlink>
    </w:p>
    <w:p w:rsidR="00A94FF8" w:rsidRDefault="00CA3DD0">
      <w:pPr>
        <w:pStyle w:val="22"/>
        <w:tabs>
          <w:tab w:val="right" w:leader="dot" w:pos="9355"/>
        </w:tabs>
      </w:pPr>
      <w:hyperlink w:anchor="__RefHeading___20" w:history="1">
        <w:r w:rsidR="007D7C7B">
          <w:t>5.5. Практическая подготовка</w:t>
        </w:r>
        <w:r w:rsidR="007D7C7B">
          <w:tab/>
        </w:r>
        <w:r w:rsidR="007D7C7B">
          <w:fldChar w:fldCharType="begin"/>
        </w:r>
        <w:r w:rsidR="007D7C7B">
          <w:instrText>PAGEREF __RefHeading___20 \h</w:instrText>
        </w:r>
        <w:r w:rsidR="007D7C7B">
          <w:fldChar w:fldCharType="separate"/>
        </w:r>
        <w:r w:rsidR="005B086F">
          <w:rPr>
            <w:noProof/>
          </w:rPr>
          <w:t>41</w:t>
        </w:r>
        <w:r w:rsidR="007D7C7B">
          <w:fldChar w:fldCharType="end"/>
        </w:r>
      </w:hyperlink>
    </w:p>
    <w:p w:rsidR="00A94FF8" w:rsidRDefault="00CA3DD0">
      <w:pPr>
        <w:pStyle w:val="22"/>
        <w:tabs>
          <w:tab w:val="right" w:leader="dot" w:pos="9355"/>
        </w:tabs>
      </w:pPr>
      <w:hyperlink w:anchor="__RefHeading___21" w:history="1">
        <w:r w:rsidR="007D7C7B">
          <w:t>5.6. Государственная итоговая аттестация</w:t>
        </w:r>
        <w:r w:rsidR="007D7C7B">
          <w:tab/>
        </w:r>
        <w:r w:rsidR="007D7C7B">
          <w:fldChar w:fldCharType="begin"/>
        </w:r>
        <w:r w:rsidR="007D7C7B">
          <w:instrText>PAGEREF __RefHeading___21 \h</w:instrText>
        </w:r>
        <w:r w:rsidR="007D7C7B">
          <w:fldChar w:fldCharType="separate"/>
        </w:r>
        <w:r w:rsidR="005B086F">
          <w:rPr>
            <w:noProof/>
          </w:rPr>
          <w:t>41</w:t>
        </w:r>
        <w:r w:rsidR="007D7C7B">
          <w:fldChar w:fldCharType="end"/>
        </w:r>
      </w:hyperlink>
    </w:p>
    <w:p w:rsidR="00A94FF8" w:rsidRDefault="00CA3DD0">
      <w:pPr>
        <w:pStyle w:val="1fff4"/>
        <w:tabs>
          <w:tab w:val="clear" w:pos="9638"/>
          <w:tab w:val="right" w:leader="dot" w:pos="9355"/>
        </w:tabs>
      </w:pPr>
      <w:hyperlink w:anchor="__RefHeading___22" w:history="1">
        <w:r w:rsidR="007D7C7B">
          <w:t>Раздел 6. Примерные условия реализации образовательной программы</w:t>
        </w:r>
        <w:r w:rsidR="007D7C7B">
          <w:tab/>
        </w:r>
        <w:r w:rsidR="007D7C7B">
          <w:fldChar w:fldCharType="begin"/>
        </w:r>
        <w:r w:rsidR="007D7C7B">
          <w:instrText>PAGEREF __RefHeading___22 \h</w:instrText>
        </w:r>
        <w:r w:rsidR="007D7C7B">
          <w:fldChar w:fldCharType="separate"/>
        </w:r>
        <w:r w:rsidR="005B086F">
          <w:rPr>
            <w:noProof/>
          </w:rPr>
          <w:t>42</w:t>
        </w:r>
        <w:r w:rsidR="007D7C7B">
          <w:fldChar w:fldCharType="end"/>
        </w:r>
      </w:hyperlink>
    </w:p>
    <w:p w:rsidR="00A94FF8" w:rsidRDefault="00CA3DD0">
      <w:pPr>
        <w:pStyle w:val="22"/>
        <w:tabs>
          <w:tab w:val="right" w:leader="dot" w:pos="9355"/>
        </w:tabs>
      </w:pPr>
      <w:hyperlink w:anchor="__RefHeading___23" w:history="1">
        <w:r w:rsidR="007D7C7B">
          <w:t>6.1. Материально-техническое и учебно-методическое обеспечение образовательной программы</w:t>
        </w:r>
        <w:r w:rsidR="007D7C7B">
          <w:tab/>
        </w:r>
        <w:r w:rsidR="007D7C7B">
          <w:fldChar w:fldCharType="begin"/>
        </w:r>
        <w:r w:rsidR="007D7C7B">
          <w:instrText>PAGEREF __RefHeading___23 \h</w:instrText>
        </w:r>
        <w:r w:rsidR="007D7C7B">
          <w:fldChar w:fldCharType="separate"/>
        </w:r>
        <w:r w:rsidR="005B086F">
          <w:rPr>
            <w:noProof/>
          </w:rPr>
          <w:t>42</w:t>
        </w:r>
        <w:r w:rsidR="007D7C7B">
          <w:fldChar w:fldCharType="end"/>
        </w:r>
      </w:hyperlink>
    </w:p>
    <w:p w:rsidR="00A94FF8" w:rsidRDefault="00CA3DD0">
      <w:pPr>
        <w:pStyle w:val="22"/>
        <w:tabs>
          <w:tab w:val="right" w:leader="dot" w:pos="9355"/>
        </w:tabs>
      </w:pPr>
      <w:hyperlink w:anchor="__RefHeading___24" w:history="1">
        <w:r w:rsidR="007D7C7B">
          <w:t>6.2. Применение электронного обучения и дистанционных образовательных технологий</w:t>
        </w:r>
        <w:r w:rsidR="007D7C7B">
          <w:tab/>
        </w:r>
        <w:r w:rsidR="007D7C7B">
          <w:fldChar w:fldCharType="begin"/>
        </w:r>
        <w:r w:rsidR="007D7C7B">
          <w:instrText>PAGEREF __RefHeading___24 \h</w:instrText>
        </w:r>
        <w:r w:rsidR="007D7C7B">
          <w:fldChar w:fldCharType="separate"/>
        </w:r>
        <w:r w:rsidR="005B086F">
          <w:rPr>
            <w:noProof/>
          </w:rPr>
          <w:t>42</w:t>
        </w:r>
        <w:r w:rsidR="007D7C7B">
          <w:fldChar w:fldCharType="end"/>
        </w:r>
      </w:hyperlink>
    </w:p>
    <w:p w:rsidR="00A94FF8" w:rsidRDefault="00CA3DD0">
      <w:pPr>
        <w:pStyle w:val="22"/>
        <w:tabs>
          <w:tab w:val="right" w:leader="dot" w:pos="9355"/>
        </w:tabs>
      </w:pPr>
      <w:hyperlink w:anchor="__RefHeading___25" w:history="1">
        <w:r w:rsidR="007D7C7B">
          <w:t>6.3. Кадровые условия реализации образовательной программы</w:t>
        </w:r>
        <w:r w:rsidR="007D7C7B">
          <w:tab/>
        </w:r>
        <w:r w:rsidR="007D7C7B">
          <w:fldChar w:fldCharType="begin"/>
        </w:r>
        <w:r w:rsidR="007D7C7B">
          <w:instrText>PAGEREF __RefHeading___25 \h</w:instrText>
        </w:r>
        <w:r w:rsidR="007D7C7B">
          <w:fldChar w:fldCharType="separate"/>
        </w:r>
        <w:r w:rsidR="005B086F">
          <w:rPr>
            <w:noProof/>
          </w:rPr>
          <w:t>42</w:t>
        </w:r>
        <w:r w:rsidR="007D7C7B">
          <w:fldChar w:fldCharType="end"/>
        </w:r>
      </w:hyperlink>
    </w:p>
    <w:p w:rsidR="00A94FF8" w:rsidRDefault="00CA3DD0">
      <w:pPr>
        <w:pStyle w:val="22"/>
        <w:tabs>
          <w:tab w:val="right" w:leader="dot" w:pos="9355"/>
        </w:tabs>
      </w:pPr>
      <w:hyperlink w:anchor="__RefHeading___26" w:history="1">
        <w:r w:rsidR="00E20209">
          <w:t>6.4. Р</w:t>
        </w:r>
        <w:r w:rsidR="007D7C7B">
          <w:t>асчеты финансового обеспечения реализации образовательной программы</w:t>
        </w:r>
        <w:r w:rsidR="007D7C7B">
          <w:tab/>
        </w:r>
        <w:r w:rsidR="007D7C7B">
          <w:fldChar w:fldCharType="begin"/>
        </w:r>
        <w:r w:rsidR="007D7C7B">
          <w:instrText>PAGEREF __RefHeading___26 \h</w:instrText>
        </w:r>
        <w:r w:rsidR="007D7C7B">
          <w:fldChar w:fldCharType="separate"/>
        </w:r>
        <w:r w:rsidR="005B086F">
          <w:rPr>
            <w:noProof/>
          </w:rPr>
          <w:t>43</w:t>
        </w:r>
        <w:r w:rsidR="007D7C7B">
          <w:fldChar w:fldCharType="end"/>
        </w:r>
      </w:hyperlink>
    </w:p>
    <w:p w:rsidR="00A94FF8" w:rsidRDefault="007D7C7B">
      <w:r>
        <w:fldChar w:fldCharType="end"/>
      </w:r>
    </w:p>
    <w:p w:rsidR="00E20209" w:rsidRPr="00E20209" w:rsidRDefault="00E20209">
      <w:pPr>
        <w:spacing w:before="120"/>
        <w:rPr>
          <w:rFonts w:ascii="Times New Roman" w:hAnsi="Times New Roman"/>
          <w:b/>
          <w:sz w:val="24"/>
        </w:rPr>
      </w:pPr>
      <w:r w:rsidRPr="00E20209">
        <w:rPr>
          <w:rFonts w:ascii="Times New Roman" w:hAnsi="Times New Roman"/>
          <w:b/>
          <w:sz w:val="24"/>
        </w:rPr>
        <w:t>Перечень приложений к ОПОП-П:</w:t>
      </w:r>
    </w:p>
    <w:p w:rsidR="00A94FF8" w:rsidRDefault="00E20209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1. Р</w:t>
      </w:r>
      <w:r w:rsidR="007D7C7B">
        <w:rPr>
          <w:rFonts w:ascii="Times New Roman" w:hAnsi="Times New Roman"/>
          <w:sz w:val="24"/>
        </w:rPr>
        <w:t>абочие программы профессиональных модулей</w:t>
      </w:r>
    </w:p>
    <w:p w:rsidR="00A94FF8" w:rsidRDefault="00E20209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2. Р</w:t>
      </w:r>
      <w:r w:rsidR="007D7C7B">
        <w:rPr>
          <w:rFonts w:ascii="Times New Roman" w:hAnsi="Times New Roman"/>
          <w:sz w:val="24"/>
        </w:rPr>
        <w:t>абочие программы учебных дисциплин</w:t>
      </w:r>
    </w:p>
    <w:p w:rsidR="00A94FF8" w:rsidRDefault="00E20209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3. М</w:t>
      </w:r>
      <w:r w:rsidR="007D7C7B">
        <w:rPr>
          <w:rFonts w:ascii="Times New Roman" w:hAnsi="Times New Roman"/>
          <w:sz w:val="24"/>
        </w:rPr>
        <w:t>атериально-техническое оснащение специальных помещений</w:t>
      </w:r>
    </w:p>
    <w:p w:rsidR="00A94FF8" w:rsidRDefault="007D7C7B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4. </w:t>
      </w:r>
      <w:r w:rsidR="00E20209">
        <w:rPr>
          <w:rFonts w:ascii="Times New Roman" w:hAnsi="Times New Roman"/>
          <w:sz w:val="24"/>
        </w:rPr>
        <w:t xml:space="preserve">Программа </w:t>
      </w:r>
      <w:r>
        <w:rPr>
          <w:rFonts w:ascii="Times New Roman" w:hAnsi="Times New Roman"/>
          <w:sz w:val="24"/>
        </w:rPr>
        <w:t xml:space="preserve"> государственной итоговой аттестации</w:t>
      </w:r>
    </w:p>
    <w:p w:rsidR="00A94FF8" w:rsidRDefault="00E20209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5. Р</w:t>
      </w:r>
      <w:r w:rsidR="007D7C7B">
        <w:rPr>
          <w:rFonts w:ascii="Times New Roman" w:hAnsi="Times New Roman"/>
          <w:sz w:val="24"/>
        </w:rPr>
        <w:t>абочая программа воспитания</w:t>
      </w:r>
    </w:p>
    <w:bookmarkEnd w:id="3"/>
    <w:p w:rsidR="00A94FF8" w:rsidRDefault="007D7C7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A94FF8" w:rsidRDefault="007D7C7B">
      <w:pPr>
        <w:pStyle w:val="10"/>
        <w:spacing w:before="0" w:after="0"/>
      </w:pPr>
      <w:bookmarkStart w:id="4" w:name="__RefHeading___1"/>
      <w:bookmarkStart w:id="5" w:name="_Hlk156486035"/>
      <w:bookmarkEnd w:id="4"/>
      <w:r>
        <w:lastRenderedPageBreak/>
        <w:t>Раздел 1. Общие положения</w:t>
      </w:r>
    </w:p>
    <w:p w:rsidR="00A94FF8" w:rsidRDefault="00A94FF8">
      <w:pPr>
        <w:pStyle w:val="ConsPlusNormal"/>
      </w:pPr>
    </w:p>
    <w:p w:rsidR="00A94FF8" w:rsidRDefault="007D7C7B">
      <w:pPr>
        <w:pStyle w:val="11b"/>
        <w:spacing w:after="0" w:line="240" w:lineRule="auto"/>
      </w:pPr>
      <w:bookmarkStart w:id="6" w:name="__RefHeading___2"/>
      <w:bookmarkEnd w:id="6"/>
      <w:r>
        <w:t xml:space="preserve">1.1. Назначение </w:t>
      </w:r>
      <w:r w:rsidR="0045621A">
        <w:t xml:space="preserve">основной профессиональной </w:t>
      </w:r>
      <w:r>
        <w:t xml:space="preserve"> образовательной программы</w:t>
      </w:r>
    </w:p>
    <w:p w:rsidR="00A94FF8" w:rsidRDefault="007D7C7B">
      <w:pPr>
        <w:pStyle w:val="afff4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Настоящая </w:t>
      </w:r>
      <w:r w:rsidR="0045621A">
        <w:rPr>
          <w:rFonts w:ascii="Times New Roman" w:hAnsi="Times New Roman"/>
          <w:sz w:val="24"/>
        </w:rPr>
        <w:t xml:space="preserve">основная </w:t>
      </w:r>
      <w:proofErr w:type="spellStart"/>
      <w:r w:rsidR="0045621A">
        <w:rPr>
          <w:rFonts w:ascii="Times New Roman" w:hAnsi="Times New Roman"/>
          <w:sz w:val="24"/>
        </w:rPr>
        <w:t>профессионалная</w:t>
      </w:r>
      <w:proofErr w:type="spellEnd"/>
      <w:r>
        <w:rPr>
          <w:rFonts w:ascii="Times New Roman" w:hAnsi="Times New Roman"/>
          <w:sz w:val="24"/>
        </w:rPr>
        <w:t xml:space="preserve"> образовательная программа «</w:t>
      </w:r>
      <w:proofErr w:type="spellStart"/>
      <w:r>
        <w:rPr>
          <w:rFonts w:ascii="Times New Roman" w:hAnsi="Times New Roman"/>
          <w:sz w:val="24"/>
        </w:rPr>
        <w:t>Профессионалитет</w:t>
      </w:r>
      <w:proofErr w:type="spellEnd"/>
      <w:r>
        <w:rPr>
          <w:rFonts w:ascii="Times New Roman" w:hAnsi="Times New Roman"/>
          <w:sz w:val="24"/>
        </w:rPr>
        <w:t xml:space="preserve">» (далее – ПОП-П) по профессии разработана в соответствии с федеральным государственным образовательным стандартом среднего профессионального образования по профессии </w:t>
      </w:r>
      <w:bookmarkStart w:id="7" w:name="_Hlk163835086"/>
      <w:r>
        <w:rPr>
          <w:rFonts w:ascii="Times New Roman" w:hAnsi="Times New Roman"/>
          <w:sz w:val="24"/>
        </w:rPr>
        <w:t>35.01.27 Мастер сельскохозяйственного производства</w:t>
      </w:r>
      <w:bookmarkEnd w:id="7"/>
      <w:r>
        <w:rPr>
          <w:rFonts w:ascii="Times New Roman" w:hAnsi="Times New Roman"/>
          <w:sz w:val="24"/>
        </w:rPr>
        <w:t xml:space="preserve">, утвержденным приказом </w:t>
      </w:r>
      <w:bookmarkStart w:id="8" w:name="_Hlk163819492"/>
      <w:r>
        <w:rPr>
          <w:rFonts w:ascii="Times New Roman" w:hAnsi="Times New Roman"/>
          <w:sz w:val="24"/>
        </w:rPr>
        <w:t xml:space="preserve">Министерства просвещения Российской Федерации от 24 мая 2022 года №355 </w:t>
      </w:r>
      <w:bookmarkEnd w:id="8"/>
      <w:r>
        <w:rPr>
          <w:rFonts w:ascii="Times New Roman" w:hAnsi="Times New Roman"/>
          <w:sz w:val="24"/>
        </w:rPr>
        <w:t xml:space="preserve">(далее – ФГОС, ФГОС СПО). </w:t>
      </w:r>
    </w:p>
    <w:p w:rsidR="00A94FF8" w:rsidRDefault="0045621A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="007D7C7B">
        <w:rPr>
          <w:rFonts w:ascii="Times New Roman" w:hAnsi="Times New Roman"/>
          <w:sz w:val="24"/>
        </w:rPr>
        <w:t xml:space="preserve">ПОП-П определяет объем и содержание среднего профессионального образования по </w:t>
      </w:r>
      <w:r w:rsidR="00E20209">
        <w:rPr>
          <w:rFonts w:ascii="Times New Roman" w:hAnsi="Times New Roman"/>
          <w:sz w:val="24"/>
        </w:rPr>
        <w:t xml:space="preserve">профессии </w:t>
      </w:r>
      <w:r w:rsidR="007D7C7B">
        <w:rPr>
          <w:rFonts w:ascii="Times New Roman" w:hAnsi="Times New Roman"/>
          <w:sz w:val="24"/>
        </w:rPr>
        <w:t>35.01.27 Мастер сельскохозяйственного производства, планируемые результаты освоения образовательной программы, условия реализации образовательной программы.</w:t>
      </w:r>
    </w:p>
    <w:p w:rsidR="00A94FF8" w:rsidRDefault="0045621A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="007D7C7B">
        <w:rPr>
          <w:rFonts w:ascii="Times New Roman" w:hAnsi="Times New Roman"/>
          <w:sz w:val="24"/>
        </w:rPr>
        <w:t xml:space="preserve">ПОП-П </w:t>
      </w:r>
      <w:proofErr w:type="gramStart"/>
      <w:r w:rsidR="007D7C7B">
        <w:rPr>
          <w:rFonts w:ascii="Times New Roman" w:hAnsi="Times New Roman"/>
          <w:sz w:val="24"/>
        </w:rPr>
        <w:t>разработана</w:t>
      </w:r>
      <w:proofErr w:type="gramEnd"/>
      <w:r w:rsidR="007D7C7B">
        <w:rPr>
          <w:rFonts w:ascii="Times New Roman" w:hAnsi="Times New Roman"/>
          <w:sz w:val="24"/>
        </w:rPr>
        <w:t xml:space="preserve"> для реализации образовательной программы на базе среднего общего образования. Основная профессиональная образовательная программа (далее – образовательная программа), реализуемая на базе основного общего образования, разрабатывается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образования, а также с учетом получаемой профессии</w:t>
      </w:r>
      <w:r w:rsidR="007D7C7B">
        <w:rPr>
          <w:rFonts w:ascii="Times New Roman" w:hAnsi="Times New Roman"/>
          <w:i/>
          <w:color w:val="00B0F0"/>
          <w:sz w:val="24"/>
        </w:rPr>
        <w:t xml:space="preserve"> </w:t>
      </w:r>
      <w:r w:rsidR="007D7C7B">
        <w:rPr>
          <w:rFonts w:ascii="Times New Roman" w:hAnsi="Times New Roman"/>
          <w:sz w:val="24"/>
        </w:rPr>
        <w:t>среднего профессионального образования.</w:t>
      </w:r>
    </w:p>
    <w:p w:rsidR="00A94FF8" w:rsidRDefault="00A94FF8">
      <w:pPr>
        <w:pStyle w:val="1a"/>
      </w:pPr>
    </w:p>
    <w:p w:rsidR="00A94FF8" w:rsidRDefault="007D7C7B">
      <w:pPr>
        <w:pStyle w:val="11b"/>
        <w:spacing w:after="0" w:line="240" w:lineRule="auto"/>
      </w:pPr>
      <w:bookmarkStart w:id="9" w:name="__RefHeading___3"/>
      <w:bookmarkEnd w:id="9"/>
      <w:r>
        <w:t>1.2. Нормативные документы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 закон от 29.12.2012 № 273-ФЗ «Об образовании в Российской Федерации»;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 государственный образовательный стандарт среднего профессионального образования по профессии</w:t>
      </w:r>
      <w:r>
        <w:rPr>
          <w:rFonts w:ascii="Times New Roman" w:hAnsi="Times New Roman"/>
          <w:i/>
          <w:color w:val="0070C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35.01.27 Мастер сельскохозяйственного производства (Приказ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Российской Федерации от 24 мая 2022 года №355);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организации и осуществления образовательной деятельности по образовательным программам среднего профессионального образования (Приказ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24.08.2022 № 762);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проведения государственной итоговой аттестации по образовательным программам среднего профессионального образования (Приказ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08.11.2021 № 800);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Положение о практической подготовке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(Приказ </w:t>
      </w:r>
      <w:proofErr w:type="spellStart"/>
      <w:r>
        <w:rPr>
          <w:rFonts w:ascii="Times New Roman" w:hAnsi="Times New Roman"/>
          <w:sz w:val="24"/>
        </w:rPr>
        <w:t>Минобрнауки</w:t>
      </w:r>
      <w:proofErr w:type="spellEnd"/>
      <w:r>
        <w:rPr>
          <w:rFonts w:ascii="Times New Roman" w:hAnsi="Times New Roman"/>
          <w:sz w:val="24"/>
        </w:rPr>
        <w:t xml:space="preserve"> России № 885,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№ 390 от 05.08.2020);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профессий рабочих, должностей служащих, по которым осуществляется профессиональное обучение (Приказ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14.07.2023 № 534);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 (приказ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13.12.2023 № 932);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науки и высшего образования Российской Федерации</w:t>
      </w:r>
      <w:r>
        <w:rPr>
          <w:rFonts w:ascii="Times New Roman" w:hAnsi="Times New Roman"/>
          <w:sz w:val="24"/>
        </w:rPr>
        <w:br/>
        <w:t xml:space="preserve">и Министерства просвещения Российской Федерации от 05.08.2020 № 882/391 </w:t>
      </w:r>
      <w:r>
        <w:rPr>
          <w:rFonts w:ascii="Times New Roman" w:hAnsi="Times New Roman"/>
          <w:sz w:val="24"/>
        </w:rPr>
        <w:br/>
        <w:t>«Об организации и осуществлении образовательной деятельности при сетевой форме реализации образовательных программ».</w:t>
      </w:r>
    </w:p>
    <w:p w:rsidR="001848F1" w:rsidRPr="001848F1" w:rsidRDefault="001848F1" w:rsidP="001848F1">
      <w:pPr>
        <w:ind w:firstLine="709"/>
        <w:jc w:val="both"/>
        <w:rPr>
          <w:rFonts w:ascii="Times New Roman" w:hAnsi="Times New Roman"/>
          <w:color w:val="auto"/>
          <w:sz w:val="24"/>
        </w:rPr>
      </w:pPr>
      <w:r w:rsidRPr="001848F1">
        <w:rPr>
          <w:rFonts w:ascii="Times New Roman" w:hAnsi="Times New Roman"/>
          <w:color w:val="auto"/>
          <w:sz w:val="24"/>
        </w:rPr>
        <w:t xml:space="preserve">Постановление Правительства Российской Федерации от 13 октября 2020 г. № 1681 </w:t>
      </w:r>
      <w:r w:rsidRPr="001848F1">
        <w:rPr>
          <w:rFonts w:ascii="Times New Roman" w:hAnsi="Times New Roman"/>
          <w:color w:val="auto"/>
          <w:sz w:val="24"/>
        </w:rPr>
        <w:br/>
        <w:t xml:space="preserve">«О целевом </w:t>
      </w:r>
      <w:proofErr w:type="gramStart"/>
      <w:r w:rsidRPr="001848F1">
        <w:rPr>
          <w:rFonts w:ascii="Times New Roman" w:hAnsi="Times New Roman"/>
          <w:color w:val="auto"/>
          <w:sz w:val="24"/>
        </w:rPr>
        <w:t>обучении по</w:t>
      </w:r>
      <w:proofErr w:type="gramEnd"/>
      <w:r w:rsidRPr="001848F1">
        <w:rPr>
          <w:rFonts w:ascii="Times New Roman" w:hAnsi="Times New Roman"/>
          <w:color w:val="auto"/>
          <w:sz w:val="24"/>
        </w:rPr>
        <w:t xml:space="preserve"> образовательным программам среднего профессионального </w:t>
      </w:r>
      <w:r w:rsidRPr="001848F1">
        <w:rPr>
          <w:rFonts w:ascii="Times New Roman" w:hAnsi="Times New Roman"/>
          <w:color w:val="auto"/>
          <w:sz w:val="24"/>
        </w:rPr>
        <w:br/>
        <w:t>и высшего образования»;</w:t>
      </w:r>
    </w:p>
    <w:p w:rsidR="00A94FF8" w:rsidRPr="001848F1" w:rsidRDefault="007D7C7B" w:rsidP="001848F1">
      <w:pPr>
        <w:widowControl w:val="0"/>
        <w:ind w:firstLine="709"/>
        <w:jc w:val="both"/>
        <w:rPr>
          <w:rFonts w:ascii="Times New Roman" w:hAnsi="Times New Roman"/>
          <w:color w:val="auto"/>
          <w:sz w:val="24"/>
        </w:rPr>
      </w:pPr>
      <w:r w:rsidRPr="001848F1">
        <w:rPr>
          <w:rFonts w:ascii="Times New Roman" w:hAnsi="Times New Roman"/>
          <w:color w:val="auto"/>
          <w:sz w:val="24"/>
        </w:rPr>
        <w:t xml:space="preserve">Приказ Министерства труда и социальной защиты Российской Федерации      от 2 сентября 2020 г. № 555н «Об утверждении профессионального стандарта «Специалист     в </w:t>
      </w:r>
      <w:r w:rsidRPr="001848F1">
        <w:rPr>
          <w:rFonts w:ascii="Times New Roman" w:hAnsi="Times New Roman"/>
          <w:color w:val="auto"/>
          <w:sz w:val="24"/>
        </w:rPr>
        <w:lastRenderedPageBreak/>
        <w:t>области механизации сельского хозяйства»;</w:t>
      </w:r>
    </w:p>
    <w:p w:rsidR="00A94FF8" w:rsidRPr="001848F1" w:rsidRDefault="007D7C7B" w:rsidP="001848F1">
      <w:pPr>
        <w:widowControl w:val="0"/>
        <w:tabs>
          <w:tab w:val="left" w:pos="142"/>
        </w:tabs>
        <w:ind w:firstLine="709"/>
        <w:jc w:val="both"/>
        <w:rPr>
          <w:rFonts w:ascii="Times New Roman" w:hAnsi="Times New Roman"/>
          <w:color w:val="auto"/>
          <w:sz w:val="24"/>
        </w:rPr>
      </w:pPr>
      <w:r w:rsidRPr="001848F1">
        <w:rPr>
          <w:rFonts w:ascii="Times New Roman" w:hAnsi="Times New Roman"/>
          <w:color w:val="auto"/>
          <w:sz w:val="24"/>
        </w:rPr>
        <w:t>Приказ Министерства труда и социальной защиты Российской Федерации      от 4 июня 2014 г. № 362н «Об утверждении профессионального стандарта «Тракторист-машинист сельскохозяйственного производства»;</w:t>
      </w:r>
    </w:p>
    <w:p w:rsidR="00A94FF8" w:rsidRDefault="00A94FF8">
      <w:pPr>
        <w:ind w:firstLine="709"/>
        <w:jc w:val="both"/>
        <w:rPr>
          <w:rFonts w:ascii="Times New Roman" w:hAnsi="Times New Roman"/>
          <w:sz w:val="24"/>
        </w:rPr>
      </w:pPr>
    </w:p>
    <w:p w:rsidR="00A94FF8" w:rsidRDefault="007D7C7B">
      <w:pPr>
        <w:pStyle w:val="11b"/>
        <w:spacing w:after="0" w:line="240" w:lineRule="auto"/>
      </w:pPr>
      <w:bookmarkStart w:id="10" w:name="__RefHeading___4"/>
      <w:bookmarkEnd w:id="10"/>
      <w:r>
        <w:t>1.3. Перечень сокращений</w:t>
      </w:r>
    </w:p>
    <w:p w:rsidR="00A94FF8" w:rsidRDefault="007D7C7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ГИА – государственная итоговая аттестация;</w:t>
      </w:r>
    </w:p>
    <w:p w:rsidR="00A94FF8" w:rsidRDefault="007D7C7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ДЭ – демонстрационный экзамен;</w:t>
      </w:r>
    </w:p>
    <w:p w:rsidR="00A94FF8" w:rsidRDefault="007D7C7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МДК – междисциплинарный курс;</w:t>
      </w:r>
    </w:p>
    <w:p w:rsidR="00A94FF8" w:rsidRDefault="007D7C7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ОК</w:t>
      </w:r>
      <w:proofErr w:type="gramEnd"/>
      <w:r>
        <w:rPr>
          <w:rFonts w:ascii="Times New Roman" w:hAnsi="Times New Roman"/>
          <w:sz w:val="24"/>
        </w:rPr>
        <w:t xml:space="preserve"> – общие компетенции;</w:t>
      </w:r>
    </w:p>
    <w:p w:rsidR="00A94FF8" w:rsidRDefault="007D7C7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 – общепрофессиональный цикл;</w:t>
      </w:r>
    </w:p>
    <w:p w:rsidR="001848F1" w:rsidRPr="001848F1" w:rsidRDefault="001848F1" w:rsidP="001848F1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0070C0"/>
          <w:sz w:val="24"/>
        </w:rPr>
      </w:pPr>
      <w:r w:rsidRPr="001848F1">
        <w:rPr>
          <w:rFonts w:ascii="Times New Roman" w:hAnsi="Times New Roman"/>
          <w:color w:val="auto"/>
          <w:sz w:val="24"/>
        </w:rPr>
        <w:t>ООД – общеобразовательные дисциплины;</w:t>
      </w:r>
    </w:p>
    <w:p w:rsidR="00A94FF8" w:rsidRDefault="007D7C7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ОТФ – обобщенная трудовая функция;</w:t>
      </w:r>
    </w:p>
    <w:p w:rsidR="00A94FF8" w:rsidRDefault="007D7C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СГ – социально-гуманитарный цикл;</w:t>
      </w:r>
    </w:p>
    <w:p w:rsidR="00A94FF8" w:rsidRDefault="007D7C7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 – промежуточная аттестация;</w:t>
      </w:r>
    </w:p>
    <w:p w:rsidR="00A94FF8" w:rsidRDefault="007D7C7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ПК – профессиональные компетенции;</w:t>
      </w:r>
    </w:p>
    <w:p w:rsidR="00A94FF8" w:rsidRDefault="007D7C7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ПМ – профессиональный модуль;</w:t>
      </w:r>
    </w:p>
    <w:p w:rsidR="00A94FF8" w:rsidRDefault="007D7C7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ПМн</w:t>
      </w:r>
      <w:proofErr w:type="spellEnd"/>
      <w:r>
        <w:rPr>
          <w:rFonts w:ascii="Times New Roman" w:hAnsi="Times New Roman"/>
          <w:sz w:val="24"/>
        </w:rPr>
        <w:t xml:space="preserve"> – профессиональный модуль</w:t>
      </w:r>
      <w:r>
        <w:t xml:space="preserve"> </w:t>
      </w:r>
      <w:r>
        <w:rPr>
          <w:rFonts w:ascii="Times New Roman" w:hAnsi="Times New Roman"/>
          <w:sz w:val="24"/>
        </w:rPr>
        <w:t>по направленности;</w:t>
      </w:r>
    </w:p>
    <w:p w:rsidR="00A94FF8" w:rsidRDefault="001848F1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="007D7C7B">
        <w:rPr>
          <w:rFonts w:ascii="Times New Roman" w:hAnsi="Times New Roman"/>
          <w:sz w:val="24"/>
        </w:rPr>
        <w:t xml:space="preserve">ПОП-П – </w:t>
      </w:r>
      <w:r>
        <w:rPr>
          <w:rFonts w:ascii="Times New Roman" w:hAnsi="Times New Roman"/>
          <w:sz w:val="24"/>
        </w:rPr>
        <w:t xml:space="preserve">основная профессиональная </w:t>
      </w:r>
      <w:r w:rsidR="007D7C7B">
        <w:rPr>
          <w:rFonts w:ascii="Times New Roman" w:hAnsi="Times New Roman"/>
          <w:sz w:val="24"/>
        </w:rPr>
        <w:t>образовательная программа «</w:t>
      </w:r>
      <w:proofErr w:type="spellStart"/>
      <w:r w:rsidR="007D7C7B">
        <w:rPr>
          <w:rFonts w:ascii="Times New Roman" w:hAnsi="Times New Roman"/>
          <w:sz w:val="24"/>
        </w:rPr>
        <w:t>Профессионалитет</w:t>
      </w:r>
      <w:proofErr w:type="spellEnd"/>
      <w:r w:rsidR="007D7C7B">
        <w:rPr>
          <w:rFonts w:ascii="Times New Roman" w:hAnsi="Times New Roman"/>
          <w:sz w:val="24"/>
        </w:rPr>
        <w:t>»;</w:t>
      </w:r>
    </w:p>
    <w:p w:rsidR="00A94FF8" w:rsidRDefault="007D7C7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</w:t>
      </w:r>
      <w:proofErr w:type="gramEnd"/>
      <w:r>
        <w:rPr>
          <w:rFonts w:ascii="Times New Roman" w:hAnsi="Times New Roman"/>
          <w:sz w:val="24"/>
        </w:rPr>
        <w:t xml:space="preserve"> – профессиональный цикл;</w:t>
      </w:r>
    </w:p>
    <w:p w:rsidR="00A94FF8" w:rsidRDefault="007D7C7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proofErr w:type="gramStart"/>
      <w:r>
        <w:rPr>
          <w:rFonts w:ascii="Times New Roman" w:hAnsi="Times New Roman"/>
          <w:sz w:val="24"/>
        </w:rPr>
        <w:t>П-</w:t>
      </w:r>
      <w:proofErr w:type="gramEnd"/>
      <w:r>
        <w:rPr>
          <w:rFonts w:ascii="Times New Roman" w:hAnsi="Times New Roman"/>
          <w:sz w:val="24"/>
        </w:rPr>
        <w:t xml:space="preserve"> производственная практика; </w:t>
      </w:r>
    </w:p>
    <w:p w:rsidR="00A94FF8" w:rsidRDefault="007D7C7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ПС – профессиональный стандарт,</w:t>
      </w:r>
    </w:p>
    <w:p w:rsidR="00A94FF8" w:rsidRDefault="007D7C7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ТС – технические средства;</w:t>
      </w:r>
    </w:p>
    <w:p w:rsidR="00A94FF8" w:rsidRDefault="007D7C7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ТФ – трудовая функция;</w:t>
      </w:r>
    </w:p>
    <w:p w:rsidR="00A94FF8" w:rsidRDefault="007D7C7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УМК – учебно-методический комплект;</w:t>
      </w:r>
    </w:p>
    <w:p w:rsidR="00A94FF8" w:rsidRDefault="007D7C7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 – учебная практика;</w:t>
      </w:r>
    </w:p>
    <w:p w:rsidR="00A94FF8" w:rsidRDefault="007D7C7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ФГОС СПО – федеральный государственный образовательный стандарт среднего профессионального образования.</w:t>
      </w:r>
    </w:p>
    <w:p w:rsidR="00A94FF8" w:rsidRDefault="00A94FF8">
      <w:pPr>
        <w:ind w:firstLine="709"/>
        <w:jc w:val="both"/>
        <w:rPr>
          <w:rFonts w:ascii="Times New Roman" w:hAnsi="Times New Roman"/>
          <w:i/>
        </w:rPr>
      </w:pPr>
    </w:p>
    <w:p w:rsidR="00A94FF8" w:rsidRDefault="007D7C7B" w:rsidP="00F64815">
      <w:pPr>
        <w:pStyle w:val="10"/>
        <w:pageBreakBefore/>
        <w:spacing w:before="0" w:after="0"/>
        <w:jc w:val="both"/>
      </w:pPr>
      <w:bookmarkStart w:id="11" w:name="__RefHeading___5"/>
      <w:bookmarkEnd w:id="11"/>
      <w:r>
        <w:lastRenderedPageBreak/>
        <w:t xml:space="preserve">Раздел 2. Основные характеристики образовательной программы </w:t>
      </w: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126"/>
        <w:gridCol w:w="3261"/>
      </w:tblGrid>
      <w:tr w:rsidR="00A94FF8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Параметр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 w:rsidR="00A94FF8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Отрасли, для которых разработана образовательная программа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Сельское хозяйство</w:t>
            </w:r>
          </w:p>
          <w:p w:rsidR="00A94FF8" w:rsidRDefault="007D7C7B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Топливно – энергетический комплекс</w:t>
            </w:r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</w:p>
        </w:tc>
      </w:tr>
      <w:tr w:rsidR="00A94FF8">
        <w:trPr>
          <w:trHeight w:val="142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Профессиональные   стандарты, соответствующих профессиональной деятельности выпускников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widowControl w:val="0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13.001 Специалист в области механизации сельского хозяйства (</w:t>
            </w:r>
            <w:r>
              <w:rPr>
                <w:rFonts w:ascii="Times New Roman" w:hAnsi="Times New Roman"/>
                <w:i/>
                <w:sz w:val="20"/>
              </w:rPr>
              <w:t>Приказ Министерства труда и социальной защиты Российской Федерации от 02.09.2020 № 555н)</w:t>
            </w:r>
          </w:p>
          <w:p w:rsidR="00A94FF8" w:rsidRDefault="007D7C7B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13.006 Тракторист-машинист сельскохозяйственного производства </w:t>
            </w:r>
            <w:r>
              <w:rPr>
                <w:rFonts w:ascii="Times New Roman" w:hAnsi="Times New Roman"/>
                <w:i/>
                <w:sz w:val="20"/>
              </w:rPr>
              <w:t>(Приказ Министерства труда и социальной защиты Российской Федерации от 04.06.2014 № 362н)</w:t>
            </w:r>
          </w:p>
        </w:tc>
      </w:tr>
      <w:tr w:rsidR="00A94FF8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Специализированные допуски для прохождения практики, в том числе по охране труда и возраст до 18 лет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</w:t>
            </w:r>
            <w:proofErr w:type="gramEnd"/>
          </w:p>
          <w:p w:rsidR="00A94FF8" w:rsidRDefault="007D7C7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Наличие удостоверения тракториста-машиниста категорий «B», «C», «D», «E», «F»</w:t>
            </w:r>
          </w:p>
        </w:tc>
      </w:tr>
      <w:tr w:rsidR="00A94FF8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Реквизиты ФГОС СПО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20"/>
              </w:rPr>
              <w:t>Минпросвещения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России от 24.05.2022 № 355 «Об утверждении федерального государственном образовательного стандарта среднего профессионального образования по специальности 35.01.27 Мастер сельскохозяйственного производства»</w:t>
            </w:r>
            <w:proofErr w:type="gramEnd"/>
          </w:p>
        </w:tc>
      </w:tr>
      <w:tr w:rsidR="00A94FF8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Квалификация выпускника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Мастер сельскохозяйственного производства</w:t>
            </w:r>
          </w:p>
        </w:tc>
      </w:tr>
      <w:tr w:rsidR="001848F1" w:rsidTr="0093259F">
        <w:trPr>
          <w:trHeight w:val="255"/>
        </w:trPr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48F1" w:rsidRDefault="001848F1">
            <w:pPr>
              <w:rPr>
                <w:rFonts w:ascii="Times New Roman" w:hAnsi="Times New Roman"/>
                <w:sz w:val="20"/>
              </w:rPr>
            </w:pPr>
            <w:r w:rsidRPr="001848F1">
              <w:rPr>
                <w:rFonts w:ascii="Times New Roman" w:hAnsi="Times New Roman"/>
                <w:sz w:val="20"/>
              </w:rPr>
              <w:t xml:space="preserve">в </w:t>
            </w:r>
            <w:proofErr w:type="spellStart"/>
            <w:r w:rsidRPr="001848F1">
              <w:rPr>
                <w:rFonts w:ascii="Times New Roman" w:hAnsi="Times New Roman"/>
                <w:sz w:val="20"/>
              </w:rPr>
              <w:t>т.ч</w:t>
            </w:r>
            <w:proofErr w:type="spellEnd"/>
            <w:r w:rsidRPr="001848F1">
              <w:rPr>
                <w:rFonts w:ascii="Times New Roman" w:hAnsi="Times New Roman"/>
                <w:sz w:val="20"/>
              </w:rPr>
              <w:t>. дополнительные квалификации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48F1" w:rsidRDefault="001848F1" w:rsidP="001848F1">
            <w:pPr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Тракторист-машинист сельскохозяйственного производства</w:t>
            </w:r>
          </w:p>
        </w:tc>
      </w:tr>
      <w:tr w:rsidR="001848F1" w:rsidTr="00D37AEE">
        <w:trPr>
          <w:trHeight w:val="201"/>
        </w:trPr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8F1" w:rsidRPr="001848F1" w:rsidRDefault="001848F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8F1" w:rsidRDefault="001848F1" w:rsidP="001848F1">
            <w:pPr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Водитель автомобиля </w:t>
            </w:r>
          </w:p>
        </w:tc>
      </w:tr>
      <w:tr w:rsidR="00A94FF8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Направленности (при наличии):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Мастер по механизированным сельскохозяйственным работам</w:t>
            </w:r>
          </w:p>
        </w:tc>
      </w:tr>
      <w:tr w:rsidR="00A94FF8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D37AE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Нормативный срок </w:t>
            </w:r>
            <w:r w:rsidR="007D7C7B">
              <w:rPr>
                <w:rFonts w:ascii="Times New Roman" w:hAnsi="Times New Roman"/>
                <w:sz w:val="20"/>
              </w:rPr>
              <w:t xml:space="preserve"> реализации образовательной программы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7D7C7B">
              <w:rPr>
                <w:rFonts w:ascii="Times New Roman" w:hAnsi="Times New Roman"/>
                <w:sz w:val="20"/>
              </w:rPr>
              <w:t xml:space="preserve">на базе ООО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D37AE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г. 10 мес.</w:t>
            </w:r>
          </w:p>
        </w:tc>
      </w:tr>
      <w:tr w:rsidR="00D37AEE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D37AEE" w:rsidP="009325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Нормативный  объем реализации образовательной программы на базе ООО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D37AEE" w:rsidP="009325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2952 </w:t>
            </w:r>
            <w:proofErr w:type="spellStart"/>
            <w:r>
              <w:rPr>
                <w:rFonts w:ascii="Times New Roman" w:hAnsi="Times New Roman"/>
                <w:sz w:val="20"/>
              </w:rPr>
              <w:t>ак.ч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D37AEE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D37AEE" w:rsidP="009325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Согласованный с работодателем  срок  реализации образовательной программы на базе ООО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D37AEE" w:rsidP="009325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г. 10 мес.</w:t>
            </w:r>
          </w:p>
        </w:tc>
      </w:tr>
      <w:tr w:rsidR="00D37AEE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D37AEE" w:rsidP="009325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Согласованный с работодателем  объем реализации образовательной программы на базе ООО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D37AEE" w:rsidP="009325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2952 </w:t>
            </w:r>
            <w:proofErr w:type="spellStart"/>
            <w:r>
              <w:rPr>
                <w:rFonts w:ascii="Times New Roman" w:hAnsi="Times New Roman"/>
                <w:sz w:val="20"/>
              </w:rPr>
              <w:t>ак.ч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D37AEE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D37AEE" w:rsidP="009325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Форма обучения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D37AEE" w:rsidP="009325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очная</w:t>
            </w:r>
          </w:p>
        </w:tc>
      </w:tr>
      <w:tr w:rsidR="00A94FF8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0"/>
              </w:rPr>
            </w:pPr>
            <w:bookmarkStart w:id="12" w:name="_Hlk156306819"/>
            <w:r>
              <w:rPr>
                <w:rFonts w:ascii="Times New Roman" w:hAnsi="Times New Roman"/>
                <w:b/>
                <w:sz w:val="20"/>
              </w:rPr>
              <w:t>Структура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Объем, в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ак.ч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. в форме практической подготовки</w:t>
            </w:r>
          </w:p>
        </w:tc>
      </w:tr>
      <w:bookmarkEnd w:id="12"/>
      <w:tr w:rsidR="00D37AEE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D37AEE" w:rsidP="009325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Обязательная часть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D3127E" w:rsidP="0093259F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1008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D37AEE" w:rsidP="0093259F">
            <w:pPr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</w:tr>
      <w:tr w:rsidR="00D37AEE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Pr="00D37AEE" w:rsidRDefault="00D37AEE" w:rsidP="00D37AEE">
            <w:pPr>
              <w:rPr>
                <w:rFonts w:ascii="Times New Roman" w:hAnsi="Times New Roman"/>
                <w:sz w:val="20"/>
              </w:rPr>
            </w:pPr>
            <w:r w:rsidRPr="00D37AEE">
              <w:rPr>
                <w:rFonts w:ascii="Times New Roman" w:hAnsi="Times New Roman"/>
                <w:color w:val="auto"/>
                <w:sz w:val="20"/>
              </w:rPr>
              <w:t>социально-гуманитарный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26068C" w:rsidP="00D3127E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D37AEE" w:rsidP="0093259F">
            <w:pPr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</w:tr>
      <w:tr w:rsidR="00D37AEE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D37AEE" w:rsidP="009325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общепрофессиональный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137AF4" w:rsidP="0026068C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  <w:r w:rsidR="0026068C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D37AEE" w:rsidP="0093259F">
            <w:pPr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</w:tr>
      <w:tr w:rsidR="00D3127E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7E" w:rsidRDefault="00D3127E" w:rsidP="009325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профессиональный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7E" w:rsidRDefault="00D3127E" w:rsidP="0093259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7E" w:rsidRDefault="00D3127E" w:rsidP="0093259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502</w:t>
            </w:r>
          </w:p>
        </w:tc>
      </w:tr>
      <w:tr w:rsidR="00D3127E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7E" w:rsidRDefault="00D3127E" w:rsidP="0093259F">
            <w:pPr>
              <w:ind w:left="2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</w:rPr>
              <w:t>т.ч</w:t>
            </w:r>
            <w:proofErr w:type="spellEnd"/>
            <w:r>
              <w:rPr>
                <w:rFonts w:ascii="Times New Roman" w:hAnsi="Times New Roman"/>
                <w:sz w:val="20"/>
              </w:rPr>
              <w:t>. практика:</w:t>
            </w:r>
          </w:p>
          <w:p w:rsidR="00D3127E" w:rsidRDefault="00D3127E" w:rsidP="0093259F">
            <w:pPr>
              <w:ind w:left="2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 учебная</w:t>
            </w:r>
          </w:p>
          <w:p w:rsidR="00D3127E" w:rsidRDefault="00D3127E" w:rsidP="00D37AEE">
            <w:pPr>
              <w:ind w:left="45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производственная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7E" w:rsidRDefault="00F64815" w:rsidP="0093259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540</w:t>
            </w:r>
          </w:p>
          <w:p w:rsidR="00D3127E" w:rsidRDefault="00D3127E" w:rsidP="0093259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</w:t>
            </w:r>
            <w:r w:rsidR="00F64815">
              <w:rPr>
                <w:rFonts w:ascii="Times New Roman" w:hAnsi="Times New Roman"/>
                <w:sz w:val="20"/>
              </w:rPr>
              <w:t>396</w:t>
            </w:r>
          </w:p>
          <w:p w:rsidR="00D3127E" w:rsidRDefault="00D3127E" w:rsidP="00F6481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</w:t>
            </w:r>
            <w:r w:rsidR="00F64815">
              <w:rPr>
                <w:rFonts w:ascii="Times New Roman" w:hAnsi="Times New Roman"/>
                <w:sz w:val="20"/>
              </w:rPr>
              <w:t>144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7E" w:rsidRDefault="00F64815" w:rsidP="0093259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540</w:t>
            </w:r>
          </w:p>
          <w:p w:rsidR="00D3127E" w:rsidRDefault="00F64815" w:rsidP="0093259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- 396</w:t>
            </w:r>
          </w:p>
          <w:p w:rsidR="00D3127E" w:rsidRDefault="00F64815" w:rsidP="0093259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- 144</w:t>
            </w:r>
          </w:p>
        </w:tc>
      </w:tr>
      <w:tr w:rsidR="00D3127E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7E" w:rsidRDefault="00D3127E" w:rsidP="009325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Вариативная часть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7E" w:rsidRDefault="00D3127E" w:rsidP="009325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432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7E" w:rsidRDefault="00D3127E" w:rsidP="0093259F">
            <w:pPr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324</w:t>
            </w:r>
          </w:p>
        </w:tc>
      </w:tr>
      <w:tr w:rsidR="00D37AEE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D37AEE" w:rsidP="009325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</w:rPr>
              <w:t>т.ч</w:t>
            </w:r>
            <w:proofErr w:type="spellEnd"/>
            <w:r>
              <w:rPr>
                <w:rFonts w:ascii="Times New Roman" w:hAnsi="Times New Roman"/>
                <w:sz w:val="20"/>
              </w:rPr>
              <w:t>. запрос конкретного работодателя кластера и (или) отрасли (не менее 50% объема вариативной части образовательной программы), включая цифровой образовательный модуль: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F64815" w:rsidP="0093259F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F64815" w:rsidP="0093259F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324</w:t>
            </w:r>
          </w:p>
        </w:tc>
      </w:tr>
      <w:tr w:rsidR="00C772FD" w:rsidTr="00F64815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2FD" w:rsidRPr="00F64815" w:rsidRDefault="00C772FD" w:rsidP="004279D7">
            <w:pPr>
              <w:spacing w:after="160" w:line="264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 w:rsidRPr="00F64815">
              <w:rPr>
                <w:rFonts w:ascii="Times New Roman" w:hAnsi="Times New Roman"/>
                <w:sz w:val="20"/>
              </w:rPr>
              <w:t>МДК 01.03ц Технологии точного земледелия в работе тракториста – машиниста сельскохозяйственного производства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2FD" w:rsidRPr="00F64815" w:rsidRDefault="00C772FD" w:rsidP="00F64815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F64815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2FD" w:rsidRDefault="00F64815" w:rsidP="0093259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</w:tr>
      <w:tr w:rsidR="00D37AEE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Pr="00F64815" w:rsidRDefault="00F64815" w:rsidP="0093259F">
            <w:pPr>
              <w:rPr>
                <w:rFonts w:ascii="Times New Roman" w:hAnsi="Times New Roman"/>
                <w:sz w:val="20"/>
              </w:rPr>
            </w:pPr>
            <w:r w:rsidRPr="00F64815">
              <w:rPr>
                <w:rFonts w:ascii="Times New Roman" w:hAnsi="Times New Roman"/>
                <w:sz w:val="20"/>
              </w:rPr>
              <w:t>Выполнение работ по профессии 19205 Тракторист-машинист сельскохозяйственного производства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F64815" w:rsidP="0093259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F64815" w:rsidP="0093259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174</w:t>
            </w:r>
          </w:p>
        </w:tc>
      </w:tr>
      <w:tr w:rsidR="00D37AEE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815" w:rsidRPr="00F64815" w:rsidRDefault="00F64815" w:rsidP="00F64815">
            <w:pPr>
              <w:rPr>
                <w:rFonts w:ascii="Times New Roman" w:eastAsia="Calibri" w:hAnsi="Times New Roman"/>
                <w:color w:val="auto"/>
                <w:szCs w:val="22"/>
              </w:rPr>
            </w:pPr>
            <w:r w:rsidRPr="00F64815">
              <w:rPr>
                <w:rFonts w:ascii="Times New Roman" w:eastAsia="Calibri" w:hAnsi="Times New Roman"/>
                <w:color w:val="auto"/>
                <w:szCs w:val="22"/>
              </w:rPr>
              <w:t xml:space="preserve">Выполнение работ по профессии </w:t>
            </w:r>
          </w:p>
          <w:p w:rsidR="00D37AEE" w:rsidRDefault="00F64815" w:rsidP="00F64815">
            <w:pPr>
              <w:rPr>
                <w:rFonts w:ascii="Times New Roman" w:hAnsi="Times New Roman"/>
                <w:i/>
                <w:sz w:val="20"/>
              </w:rPr>
            </w:pPr>
            <w:r w:rsidRPr="00F64815">
              <w:rPr>
                <w:rFonts w:ascii="Times New Roman" w:eastAsia="Calibri" w:hAnsi="Times New Roman"/>
                <w:color w:val="auto"/>
                <w:szCs w:val="22"/>
              </w:rPr>
              <w:t>11442 Водитель автомобиля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F64815" w:rsidP="0093259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F64815" w:rsidP="0093259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</w:t>
            </w:r>
          </w:p>
        </w:tc>
      </w:tr>
      <w:tr w:rsidR="00D37AEE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D37AEE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ГИА в форме демонстрационного экзамена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D37AE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F64815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36</w:t>
            </w:r>
          </w:p>
        </w:tc>
      </w:tr>
      <w:tr w:rsidR="00D37AEE">
        <w:trPr>
          <w:trHeight w:val="2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D37AE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D37AE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1476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AEE" w:rsidRDefault="00D37AE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1013</w:t>
            </w:r>
          </w:p>
        </w:tc>
      </w:tr>
    </w:tbl>
    <w:p w:rsidR="00A94FF8" w:rsidRDefault="007D7C7B">
      <w:pPr>
        <w:pStyle w:val="10"/>
        <w:pageBreakBefore/>
        <w:spacing w:before="0" w:after="0"/>
      </w:pPr>
      <w:bookmarkStart w:id="13" w:name="__RefHeading___6"/>
      <w:bookmarkEnd w:id="13"/>
      <w:r>
        <w:lastRenderedPageBreak/>
        <w:t>Раздел 3. Характеристика профессиональной деятельности выпускника</w:t>
      </w:r>
    </w:p>
    <w:p w:rsidR="00A94FF8" w:rsidRDefault="00A94FF8"/>
    <w:p w:rsidR="00A94FF8" w:rsidRDefault="007D7C7B">
      <w:pPr>
        <w:pStyle w:val="11b"/>
        <w:spacing w:after="0" w:line="240" w:lineRule="auto"/>
      </w:pPr>
      <w:bookmarkStart w:id="14" w:name="__RefHeading___7"/>
      <w:bookmarkEnd w:id="14"/>
      <w:r>
        <w:t>3.1. Область профессиональной деятельности выпускников:</w:t>
      </w:r>
    </w:p>
    <w:p w:rsidR="00A94FF8" w:rsidRDefault="007D7C7B">
      <w:r>
        <w:rPr>
          <w:rFonts w:ascii="Times New Roman" w:hAnsi="Times New Roman"/>
          <w:sz w:val="24"/>
        </w:rPr>
        <w:t>13 Сельское хозяйство</w:t>
      </w:r>
    </w:p>
    <w:p w:rsidR="00A94FF8" w:rsidRDefault="007D7C7B">
      <w:pPr>
        <w:pStyle w:val="11b"/>
        <w:spacing w:after="0" w:line="240" w:lineRule="auto"/>
      </w:pPr>
      <w:bookmarkStart w:id="15" w:name="__RefHeading___8"/>
      <w:bookmarkEnd w:id="15"/>
      <w:r>
        <w:t>3.2. Профессиональные стандарты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профессиональных стандартов, учитываемых при разработке </w:t>
      </w:r>
      <w:r w:rsidR="00942A4E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ПОП-П:</w:t>
      </w:r>
    </w:p>
    <w:p w:rsidR="00A94FF8" w:rsidRDefault="00A94FF8">
      <w:pPr>
        <w:ind w:firstLine="709"/>
        <w:jc w:val="both"/>
        <w:rPr>
          <w:rFonts w:ascii="Times New Roman" w:hAnsi="Times New Roman"/>
          <w:sz w:val="24"/>
        </w:rPr>
      </w:pPr>
    </w:p>
    <w:tbl>
      <w:tblPr>
        <w:tblStyle w:val="affffff1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244"/>
        <w:gridCol w:w="1559"/>
        <w:gridCol w:w="1984"/>
        <w:gridCol w:w="3261"/>
      </w:tblGrid>
      <w:tr w:rsidR="00A94FF8">
        <w:trPr>
          <w:trHeight w:val="20"/>
        </w:trPr>
        <w:tc>
          <w:tcPr>
            <w:tcW w:w="445" w:type="dxa"/>
          </w:tcPr>
          <w:p w:rsidR="00A94FF8" w:rsidRDefault="007D7C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244" w:type="dxa"/>
          </w:tcPr>
          <w:p w:rsidR="00A94FF8" w:rsidRDefault="007D7C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ПС</w:t>
            </w:r>
          </w:p>
        </w:tc>
        <w:tc>
          <w:tcPr>
            <w:tcW w:w="1559" w:type="dxa"/>
          </w:tcPr>
          <w:p w:rsidR="00A94FF8" w:rsidRDefault="007D7C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 утверждения</w:t>
            </w:r>
          </w:p>
        </w:tc>
        <w:tc>
          <w:tcPr>
            <w:tcW w:w="1984" w:type="dxa"/>
          </w:tcPr>
          <w:p w:rsidR="00A94FF8" w:rsidRDefault="007D7C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ОТФ</w:t>
            </w:r>
          </w:p>
        </w:tc>
        <w:tc>
          <w:tcPr>
            <w:tcW w:w="3261" w:type="dxa"/>
          </w:tcPr>
          <w:p w:rsidR="00A94FF8" w:rsidRDefault="007D7C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ТФ</w:t>
            </w:r>
          </w:p>
        </w:tc>
      </w:tr>
      <w:tr w:rsidR="00A94FF8">
        <w:trPr>
          <w:trHeight w:val="20"/>
        </w:trPr>
        <w:tc>
          <w:tcPr>
            <w:tcW w:w="445" w:type="dxa"/>
            <w:vMerge w:val="restart"/>
          </w:tcPr>
          <w:p w:rsidR="00A94FF8" w:rsidRDefault="007D7C7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44" w:type="dxa"/>
            <w:vMerge w:val="restart"/>
          </w:tcPr>
          <w:p w:rsidR="00A94FF8" w:rsidRDefault="007D7C7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13.006 Тракторист-машинист сельскохозяйственного производства</w:t>
            </w:r>
          </w:p>
        </w:tc>
        <w:tc>
          <w:tcPr>
            <w:tcW w:w="1559" w:type="dxa"/>
            <w:vMerge w:val="restart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Минтруда России от 04.6.2014 г. № 362н</w:t>
            </w:r>
          </w:p>
        </w:tc>
        <w:tc>
          <w:tcPr>
            <w:tcW w:w="1984" w:type="dxa"/>
            <w:vMerge w:val="restart"/>
          </w:tcPr>
          <w:p w:rsidR="00A94FF8" w:rsidRDefault="007D7C7B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ОТФ А</w:t>
            </w:r>
          </w:p>
          <w:p w:rsidR="00A94FF8" w:rsidRDefault="007D7C7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механизированных работ в сельскохозяйственном производстве с поддержанием технического состояния средств механизации</w:t>
            </w:r>
          </w:p>
        </w:tc>
        <w:tc>
          <w:tcPr>
            <w:tcW w:w="3261" w:type="dxa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A/01.3 Выполнение основной обработки почвы с заданными агротехническими требованиями</w:t>
            </w:r>
          </w:p>
        </w:tc>
      </w:tr>
      <w:tr w:rsidR="00A94FF8">
        <w:trPr>
          <w:trHeight w:val="20"/>
        </w:trPr>
        <w:tc>
          <w:tcPr>
            <w:tcW w:w="445" w:type="dxa"/>
            <w:vMerge/>
          </w:tcPr>
          <w:p w:rsidR="00A94FF8" w:rsidRDefault="00A94FF8"/>
        </w:tc>
        <w:tc>
          <w:tcPr>
            <w:tcW w:w="2244" w:type="dxa"/>
            <w:vMerge/>
          </w:tcPr>
          <w:p w:rsidR="00A94FF8" w:rsidRDefault="00A94FF8"/>
        </w:tc>
        <w:tc>
          <w:tcPr>
            <w:tcW w:w="1559" w:type="dxa"/>
            <w:vMerge/>
          </w:tcPr>
          <w:p w:rsidR="00A94FF8" w:rsidRDefault="00A94FF8"/>
        </w:tc>
        <w:tc>
          <w:tcPr>
            <w:tcW w:w="1984" w:type="dxa"/>
            <w:vMerge/>
          </w:tcPr>
          <w:p w:rsidR="00A94FF8" w:rsidRDefault="00A94FF8"/>
        </w:tc>
        <w:tc>
          <w:tcPr>
            <w:tcW w:w="3261" w:type="dxa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A/02.3Внесение удобрений с заданными агротехническими требованиями</w:t>
            </w:r>
          </w:p>
        </w:tc>
      </w:tr>
      <w:tr w:rsidR="00A94FF8">
        <w:trPr>
          <w:trHeight w:val="20"/>
        </w:trPr>
        <w:tc>
          <w:tcPr>
            <w:tcW w:w="445" w:type="dxa"/>
            <w:vMerge/>
          </w:tcPr>
          <w:p w:rsidR="00A94FF8" w:rsidRDefault="00A94FF8"/>
        </w:tc>
        <w:tc>
          <w:tcPr>
            <w:tcW w:w="2244" w:type="dxa"/>
            <w:vMerge/>
          </w:tcPr>
          <w:p w:rsidR="00A94FF8" w:rsidRDefault="00A94FF8"/>
        </w:tc>
        <w:tc>
          <w:tcPr>
            <w:tcW w:w="1559" w:type="dxa"/>
            <w:vMerge/>
          </w:tcPr>
          <w:p w:rsidR="00A94FF8" w:rsidRDefault="00A94FF8"/>
        </w:tc>
        <w:tc>
          <w:tcPr>
            <w:tcW w:w="1984" w:type="dxa"/>
            <w:vMerge/>
          </w:tcPr>
          <w:p w:rsidR="00A94FF8" w:rsidRDefault="00A94FF8"/>
        </w:tc>
        <w:tc>
          <w:tcPr>
            <w:tcW w:w="3261" w:type="dxa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A/03.3Выполнение предпосевной подготовки почвы с заданными агротехническими требованиями</w:t>
            </w:r>
          </w:p>
        </w:tc>
      </w:tr>
      <w:tr w:rsidR="00A94FF8">
        <w:trPr>
          <w:trHeight w:val="20"/>
        </w:trPr>
        <w:tc>
          <w:tcPr>
            <w:tcW w:w="445" w:type="dxa"/>
            <w:vMerge/>
          </w:tcPr>
          <w:p w:rsidR="00A94FF8" w:rsidRDefault="00A94FF8"/>
        </w:tc>
        <w:tc>
          <w:tcPr>
            <w:tcW w:w="2244" w:type="dxa"/>
            <w:vMerge/>
          </w:tcPr>
          <w:p w:rsidR="00A94FF8" w:rsidRDefault="00A94FF8"/>
        </w:tc>
        <w:tc>
          <w:tcPr>
            <w:tcW w:w="1559" w:type="dxa"/>
            <w:vMerge/>
          </w:tcPr>
          <w:p w:rsidR="00A94FF8" w:rsidRDefault="00A94FF8"/>
        </w:tc>
        <w:tc>
          <w:tcPr>
            <w:tcW w:w="1984" w:type="dxa"/>
            <w:vMerge/>
          </w:tcPr>
          <w:p w:rsidR="00A94FF8" w:rsidRDefault="00A94FF8"/>
        </w:tc>
        <w:tc>
          <w:tcPr>
            <w:tcW w:w="3261" w:type="dxa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A/04.3Посев и посадка сельскохозяйственных культур с заданными агротехническими требованиями</w:t>
            </w:r>
          </w:p>
        </w:tc>
      </w:tr>
      <w:tr w:rsidR="00A94FF8">
        <w:trPr>
          <w:trHeight w:val="20"/>
        </w:trPr>
        <w:tc>
          <w:tcPr>
            <w:tcW w:w="445" w:type="dxa"/>
            <w:vMerge/>
          </w:tcPr>
          <w:p w:rsidR="00A94FF8" w:rsidRDefault="00A94FF8"/>
        </w:tc>
        <w:tc>
          <w:tcPr>
            <w:tcW w:w="2244" w:type="dxa"/>
            <w:vMerge/>
          </w:tcPr>
          <w:p w:rsidR="00A94FF8" w:rsidRDefault="00A94FF8"/>
        </w:tc>
        <w:tc>
          <w:tcPr>
            <w:tcW w:w="1559" w:type="dxa"/>
            <w:vMerge/>
          </w:tcPr>
          <w:p w:rsidR="00A94FF8" w:rsidRDefault="00A94FF8"/>
        </w:tc>
        <w:tc>
          <w:tcPr>
            <w:tcW w:w="1984" w:type="dxa"/>
            <w:vMerge/>
          </w:tcPr>
          <w:p w:rsidR="00A94FF8" w:rsidRDefault="00A94FF8"/>
        </w:tc>
        <w:tc>
          <w:tcPr>
            <w:tcW w:w="3261" w:type="dxa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A/05.3Выполнение механизированных работ по уходу за сельскохозяйственными культурами</w:t>
            </w:r>
          </w:p>
        </w:tc>
      </w:tr>
      <w:tr w:rsidR="00A94FF8">
        <w:trPr>
          <w:trHeight w:val="20"/>
        </w:trPr>
        <w:tc>
          <w:tcPr>
            <w:tcW w:w="445" w:type="dxa"/>
            <w:vMerge/>
          </w:tcPr>
          <w:p w:rsidR="00A94FF8" w:rsidRDefault="00A94FF8"/>
        </w:tc>
        <w:tc>
          <w:tcPr>
            <w:tcW w:w="2244" w:type="dxa"/>
            <w:vMerge/>
          </w:tcPr>
          <w:p w:rsidR="00A94FF8" w:rsidRDefault="00A94FF8"/>
        </w:tc>
        <w:tc>
          <w:tcPr>
            <w:tcW w:w="1559" w:type="dxa"/>
            <w:vMerge/>
          </w:tcPr>
          <w:p w:rsidR="00A94FF8" w:rsidRDefault="00A94FF8"/>
        </w:tc>
        <w:tc>
          <w:tcPr>
            <w:tcW w:w="1984" w:type="dxa"/>
            <w:vMerge/>
          </w:tcPr>
          <w:p w:rsidR="00A94FF8" w:rsidRDefault="00A94FF8"/>
        </w:tc>
        <w:tc>
          <w:tcPr>
            <w:tcW w:w="3261" w:type="dxa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ТФ A/06.3Выполнение уборочных работ с заданными агротехническими требованиями </w:t>
            </w:r>
          </w:p>
        </w:tc>
      </w:tr>
      <w:tr w:rsidR="00A94FF8">
        <w:trPr>
          <w:trHeight w:val="20"/>
        </w:trPr>
        <w:tc>
          <w:tcPr>
            <w:tcW w:w="445" w:type="dxa"/>
            <w:vMerge/>
          </w:tcPr>
          <w:p w:rsidR="00A94FF8" w:rsidRDefault="00A94FF8"/>
        </w:tc>
        <w:tc>
          <w:tcPr>
            <w:tcW w:w="2244" w:type="dxa"/>
            <w:vMerge/>
          </w:tcPr>
          <w:p w:rsidR="00A94FF8" w:rsidRDefault="00A94FF8"/>
        </w:tc>
        <w:tc>
          <w:tcPr>
            <w:tcW w:w="1559" w:type="dxa"/>
            <w:vMerge/>
          </w:tcPr>
          <w:p w:rsidR="00A94FF8" w:rsidRDefault="00A94FF8"/>
        </w:tc>
        <w:tc>
          <w:tcPr>
            <w:tcW w:w="1984" w:type="dxa"/>
            <w:vMerge/>
          </w:tcPr>
          <w:p w:rsidR="00A94FF8" w:rsidRDefault="00A94FF8"/>
        </w:tc>
        <w:tc>
          <w:tcPr>
            <w:tcW w:w="3261" w:type="dxa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A/07.3Погрузочно-разгрузочные, транспортные и стационарные работы на тракторах</w:t>
            </w:r>
          </w:p>
        </w:tc>
      </w:tr>
      <w:tr w:rsidR="00A94FF8">
        <w:trPr>
          <w:trHeight w:val="20"/>
        </w:trPr>
        <w:tc>
          <w:tcPr>
            <w:tcW w:w="445" w:type="dxa"/>
            <w:vMerge/>
          </w:tcPr>
          <w:p w:rsidR="00A94FF8" w:rsidRDefault="00A94FF8"/>
        </w:tc>
        <w:tc>
          <w:tcPr>
            <w:tcW w:w="2244" w:type="dxa"/>
            <w:vMerge/>
          </w:tcPr>
          <w:p w:rsidR="00A94FF8" w:rsidRDefault="00A94FF8"/>
        </w:tc>
        <w:tc>
          <w:tcPr>
            <w:tcW w:w="1559" w:type="dxa"/>
            <w:vMerge/>
          </w:tcPr>
          <w:p w:rsidR="00A94FF8" w:rsidRDefault="00A94FF8"/>
        </w:tc>
        <w:tc>
          <w:tcPr>
            <w:tcW w:w="1984" w:type="dxa"/>
            <w:vMerge/>
          </w:tcPr>
          <w:p w:rsidR="00A94FF8" w:rsidRDefault="00A94FF8"/>
        </w:tc>
        <w:tc>
          <w:tcPr>
            <w:tcW w:w="3261" w:type="dxa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A/08.3 Выполнение мелиоративных работ</w:t>
            </w:r>
          </w:p>
        </w:tc>
      </w:tr>
      <w:tr w:rsidR="00A94FF8">
        <w:trPr>
          <w:trHeight w:val="20"/>
        </w:trPr>
        <w:tc>
          <w:tcPr>
            <w:tcW w:w="445" w:type="dxa"/>
            <w:vMerge/>
          </w:tcPr>
          <w:p w:rsidR="00A94FF8" w:rsidRDefault="00A94FF8"/>
        </w:tc>
        <w:tc>
          <w:tcPr>
            <w:tcW w:w="2244" w:type="dxa"/>
            <w:vMerge/>
          </w:tcPr>
          <w:p w:rsidR="00A94FF8" w:rsidRDefault="00A94FF8"/>
        </w:tc>
        <w:tc>
          <w:tcPr>
            <w:tcW w:w="1559" w:type="dxa"/>
            <w:vMerge/>
          </w:tcPr>
          <w:p w:rsidR="00A94FF8" w:rsidRDefault="00A94FF8"/>
        </w:tc>
        <w:tc>
          <w:tcPr>
            <w:tcW w:w="1984" w:type="dxa"/>
            <w:vMerge/>
          </w:tcPr>
          <w:p w:rsidR="00A94FF8" w:rsidRDefault="00A94FF8"/>
        </w:tc>
        <w:tc>
          <w:tcPr>
            <w:tcW w:w="3261" w:type="dxa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A/09.3 Выполнение механизированных работ по разгрузке и раздаче кормов животным</w:t>
            </w:r>
          </w:p>
        </w:tc>
      </w:tr>
      <w:tr w:rsidR="00A94FF8">
        <w:trPr>
          <w:trHeight w:val="20"/>
        </w:trPr>
        <w:tc>
          <w:tcPr>
            <w:tcW w:w="445" w:type="dxa"/>
            <w:vMerge/>
          </w:tcPr>
          <w:p w:rsidR="00A94FF8" w:rsidRDefault="00A94FF8"/>
        </w:tc>
        <w:tc>
          <w:tcPr>
            <w:tcW w:w="2244" w:type="dxa"/>
            <w:vMerge/>
          </w:tcPr>
          <w:p w:rsidR="00A94FF8" w:rsidRDefault="00A94FF8"/>
        </w:tc>
        <w:tc>
          <w:tcPr>
            <w:tcW w:w="1559" w:type="dxa"/>
            <w:vMerge/>
          </w:tcPr>
          <w:p w:rsidR="00A94FF8" w:rsidRDefault="00A94FF8"/>
        </w:tc>
        <w:tc>
          <w:tcPr>
            <w:tcW w:w="1984" w:type="dxa"/>
            <w:vMerge/>
          </w:tcPr>
          <w:p w:rsidR="00A94FF8" w:rsidRDefault="00A94FF8"/>
        </w:tc>
        <w:tc>
          <w:tcPr>
            <w:tcW w:w="3261" w:type="dxa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ТФ A/10.3 Выполнение механизированных работ по уборке навоза и отходов </w:t>
            </w:r>
            <w:r>
              <w:rPr>
                <w:rFonts w:ascii="Times New Roman" w:hAnsi="Times New Roman"/>
                <w:sz w:val="24"/>
              </w:rPr>
              <w:lastRenderedPageBreak/>
              <w:t>животноводства</w:t>
            </w:r>
          </w:p>
        </w:tc>
      </w:tr>
      <w:tr w:rsidR="00A94FF8">
        <w:trPr>
          <w:trHeight w:val="20"/>
        </w:trPr>
        <w:tc>
          <w:tcPr>
            <w:tcW w:w="445" w:type="dxa"/>
            <w:vMerge/>
          </w:tcPr>
          <w:p w:rsidR="00A94FF8" w:rsidRDefault="00A94FF8"/>
        </w:tc>
        <w:tc>
          <w:tcPr>
            <w:tcW w:w="2244" w:type="dxa"/>
            <w:vMerge/>
          </w:tcPr>
          <w:p w:rsidR="00A94FF8" w:rsidRDefault="00A94FF8"/>
        </w:tc>
        <w:tc>
          <w:tcPr>
            <w:tcW w:w="1559" w:type="dxa"/>
            <w:vMerge/>
          </w:tcPr>
          <w:p w:rsidR="00A94FF8" w:rsidRDefault="00A94FF8"/>
        </w:tc>
        <w:tc>
          <w:tcPr>
            <w:tcW w:w="1984" w:type="dxa"/>
            <w:vMerge/>
          </w:tcPr>
          <w:p w:rsidR="00A94FF8" w:rsidRDefault="00A94FF8"/>
        </w:tc>
        <w:tc>
          <w:tcPr>
            <w:tcW w:w="3261" w:type="dxa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A/11.3 Техническое обслуживание при использовании и при хранении трактора, комбайна и сельскохозяйственной машины</w:t>
            </w:r>
          </w:p>
        </w:tc>
      </w:tr>
      <w:tr w:rsidR="00A94FF8">
        <w:trPr>
          <w:trHeight w:val="20"/>
        </w:trPr>
        <w:tc>
          <w:tcPr>
            <w:tcW w:w="445" w:type="dxa"/>
            <w:vMerge/>
          </w:tcPr>
          <w:p w:rsidR="00A94FF8" w:rsidRDefault="00A94FF8"/>
        </w:tc>
        <w:tc>
          <w:tcPr>
            <w:tcW w:w="2244" w:type="dxa"/>
            <w:vMerge/>
          </w:tcPr>
          <w:p w:rsidR="00A94FF8" w:rsidRDefault="00A94FF8"/>
        </w:tc>
        <w:tc>
          <w:tcPr>
            <w:tcW w:w="1559" w:type="dxa"/>
            <w:vMerge/>
          </w:tcPr>
          <w:p w:rsidR="00A94FF8" w:rsidRDefault="00A94FF8"/>
        </w:tc>
        <w:tc>
          <w:tcPr>
            <w:tcW w:w="1984" w:type="dxa"/>
            <w:vMerge/>
          </w:tcPr>
          <w:p w:rsidR="00A94FF8" w:rsidRDefault="00A94FF8"/>
        </w:tc>
        <w:tc>
          <w:tcPr>
            <w:tcW w:w="3261" w:type="dxa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A/12.3 Заправка тракторов и самоходных сельскохозяйственных машин горюче-смазочными материалами</w:t>
            </w:r>
          </w:p>
        </w:tc>
      </w:tr>
    </w:tbl>
    <w:p w:rsidR="00A94FF8" w:rsidRDefault="00A94FF8">
      <w:pPr>
        <w:jc w:val="both"/>
        <w:rPr>
          <w:rFonts w:ascii="Times New Roman" w:hAnsi="Times New Roman"/>
          <w:sz w:val="24"/>
        </w:rPr>
      </w:pPr>
    </w:p>
    <w:p w:rsidR="00A94FF8" w:rsidRDefault="00A94FF8">
      <w:pPr>
        <w:jc w:val="both"/>
        <w:rPr>
          <w:rFonts w:ascii="Times New Roman" w:hAnsi="Times New Roman"/>
          <w:sz w:val="24"/>
        </w:rPr>
      </w:pPr>
    </w:p>
    <w:p w:rsidR="00942A4E" w:rsidRPr="00942A4E" w:rsidRDefault="00942A4E" w:rsidP="00942A4E">
      <w:pPr>
        <w:spacing w:after="160" w:line="264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942A4E">
        <w:rPr>
          <w:rFonts w:ascii="Times New Roman" w:hAnsi="Times New Roman"/>
          <w:color w:val="auto"/>
          <w:sz w:val="24"/>
        </w:rPr>
        <w:t>Перечень квалификационных справочников (ЕТКС, ЕКС, ЕКСД и др.)</w:t>
      </w:r>
    </w:p>
    <w:tbl>
      <w:tblPr>
        <w:tblStyle w:val="61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2108"/>
        <w:gridCol w:w="976"/>
        <w:gridCol w:w="1560"/>
        <w:gridCol w:w="4423"/>
      </w:tblGrid>
      <w:tr w:rsidR="00942A4E" w:rsidRPr="00942A4E" w:rsidTr="001972B8">
        <w:tc>
          <w:tcPr>
            <w:tcW w:w="426" w:type="dxa"/>
          </w:tcPr>
          <w:p w:rsidR="00942A4E" w:rsidRPr="00942A4E" w:rsidRDefault="00942A4E" w:rsidP="00942A4E">
            <w:pPr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№</w:t>
            </w:r>
          </w:p>
        </w:tc>
        <w:tc>
          <w:tcPr>
            <w:tcW w:w="2108" w:type="dxa"/>
          </w:tcPr>
          <w:p w:rsidR="00942A4E" w:rsidRPr="00942A4E" w:rsidRDefault="00942A4E" w:rsidP="00942A4E">
            <w:pPr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Наименование квалификационного справочника</w:t>
            </w:r>
          </w:p>
        </w:tc>
        <w:tc>
          <w:tcPr>
            <w:tcW w:w="976" w:type="dxa"/>
          </w:tcPr>
          <w:p w:rsidR="00942A4E" w:rsidRPr="00942A4E" w:rsidRDefault="00942A4E" w:rsidP="00942A4E">
            <w:pPr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Раздел</w:t>
            </w:r>
          </w:p>
        </w:tc>
        <w:tc>
          <w:tcPr>
            <w:tcW w:w="1560" w:type="dxa"/>
          </w:tcPr>
          <w:p w:rsidR="00942A4E" w:rsidRPr="00942A4E" w:rsidRDefault="00942A4E" w:rsidP="00942A4E">
            <w:pPr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Профессия/должность </w:t>
            </w:r>
            <w:r w:rsidRPr="00942A4E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br/>
              <w:t>с указанием разряда (при наличии)</w:t>
            </w:r>
          </w:p>
        </w:tc>
        <w:tc>
          <w:tcPr>
            <w:tcW w:w="4423" w:type="dxa"/>
          </w:tcPr>
          <w:p w:rsidR="00942A4E" w:rsidRPr="00942A4E" w:rsidRDefault="00942A4E" w:rsidP="00942A4E">
            <w:pPr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Характеристика работ/должностные обязанности</w:t>
            </w:r>
          </w:p>
        </w:tc>
      </w:tr>
      <w:tr w:rsidR="00942A4E" w:rsidRPr="00942A4E" w:rsidTr="001972B8">
        <w:tc>
          <w:tcPr>
            <w:tcW w:w="426" w:type="dxa"/>
          </w:tcPr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2108" w:type="dxa"/>
          </w:tcPr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Приказ Минтранса РФ от 31.07.2020 N 282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"Об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"О безопасности дорожного движения</w:t>
            </w:r>
          </w:p>
        </w:tc>
        <w:tc>
          <w:tcPr>
            <w:tcW w:w="976" w:type="dxa"/>
          </w:tcPr>
          <w:p w:rsid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П.4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П.5</w:t>
            </w:r>
          </w:p>
        </w:tc>
        <w:tc>
          <w:tcPr>
            <w:tcW w:w="1560" w:type="dxa"/>
          </w:tcPr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Водитель автомобиля</w:t>
            </w:r>
          </w:p>
        </w:tc>
        <w:tc>
          <w:tcPr>
            <w:tcW w:w="4423" w:type="dxa"/>
          </w:tcPr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К водителю автомобиля предъявляются следующие профессиональные и квалификационные требования: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Водитель автомобиля должен знать: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4.1 Правила дорожного движения Российской Федерации, основы законодательства Российской Федерации в сфере дорожного движения и перевозок пассажиров и багажа;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нормативные правовые акты в области обеспечения безопасности дорожного движения;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Правила обязательного страхования гражданской ответственности владельцев транспортных средств;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основы управления транспортными средствами соответствующей категории и подкатегории;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режимы движения с учетом дорожных условий, в том числе, особенностей дорожного покрытия;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влияние конструктивных характеристик автомобиля на работоспособность и психофизиологическое состояние водителей;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особенности наблюдения за дорожной обстановкой;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способы контроля безопасной дистанции и бокового интервала;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последовательность действий при вызове аварийных и спасательных служб;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lastRenderedPageBreak/>
              <w:t>основы обеспечения безопасности наиболее уязвимых участников дорожного движения: пешеходов, велосипедистов;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основы обеспечения детской пассажирской безопасности;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последствия, связанные с нарушением Правил дорожного движения Российской Федерации водителями транспортных средств;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последовательность действий при оказании первой помощи;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состав аптечки первой помощи (автомобильной);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назначение, устройство, взаимодействие и принцип работы основных механизмов, приборов и деталей транспортного средства соответствующей категории;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признаки неисправностей, возникающих в пути;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меры ответственности за нарушение Правил дорожного движения Российской Федерации;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 xml:space="preserve">влияние </w:t>
            </w:r>
            <w:proofErr w:type="spellStart"/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погодно</w:t>
            </w:r>
            <w:proofErr w:type="spellEnd"/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-климатических и дорожных условий на безопасность дорожного движения;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правила по охране труда в процессе эксплуатации транспортного средства соответствующей категории и обращении с эксплуатационными материалами;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основные положения по допуску транспортных средств к эксплуатации;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основы трудового законодательства Российской Федерации, нормативные правовые акты, регулирующие режим труда и отдыха водителей;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установленные заводом-изготовителем периодичности технического обслуживания и ремонта;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инструкции по использованию в работе установленного на транспортном средстве оборудования и приборов;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перечень документов, которые должен иметь при себе водитель для эксплуатации транспортного средства, а также при перевозке пассажиров и грузов, предусмотренных законодательством Российской Федерации;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 xml:space="preserve">способы оказания помощи при посадке </w:t>
            </w: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lastRenderedPageBreak/>
              <w:t>в транспортное средство и высадке из него, в том числе с использованием специальных подъемных устрой</w:t>
            </w:r>
            <w:proofErr w:type="gramStart"/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ств дл</w:t>
            </w:r>
            <w:proofErr w:type="gramEnd"/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я пассажиров из числа инвалидов, не способных передвигаться самостоятельно;</w:t>
            </w:r>
          </w:p>
          <w:p w:rsid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основы погрузки, разгрузки, размещения и крепления грузовых мест, багажа в кузове автомобиля, опасность и последствия перемещения груза</w:t>
            </w:r>
            <w: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назначение, устройство, взаимодействие и принцип работы основных механизмов, приборов и деталей грузового автомобиля (грузового автомобиля с прицепом (прицепами), включая полуприцепы и прицепы-роспуски);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 xml:space="preserve">правила использования </w:t>
            </w:r>
            <w:proofErr w:type="spellStart"/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тахографов</w:t>
            </w:r>
            <w:proofErr w:type="spellEnd"/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.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4.2. Водитель автомобиля должен уметь: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управлять транспортным средством в различных условиях дорожного движения;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соблюдать Правила дорожного движения Российской Федерации;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проверять техническое состояние транспортного средства на соответствие основным положениям по допуску транспортных средств к эксплуатации;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устранять мелкие неисправности в процессе эксплуатации транспортного средства соответствующей категории, не требующие разборки узлов и агрегатов;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обеспечивать безопасную посадку и высадку пассажиров транспортного средства соответствующей категории, их перевозку, контролировать размещение и крепление различных грузов и багажа в транспортном средстве;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оказывать помощь в посадке в транспортное средство и высадке из него, в том числе с использованием специальных подъемных устрой</w:t>
            </w:r>
            <w:proofErr w:type="gramStart"/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ств дл</w:t>
            </w:r>
            <w:proofErr w:type="gramEnd"/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я пассажиров из числа инвалидов, не способных передвигаться самостоятельно;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proofErr w:type="gramStart"/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выбирать безопасные скорость, дистанцию и интервал в различных условиях дорожного движения;</w:t>
            </w:r>
            <w:proofErr w:type="gramEnd"/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использовать зеркала заднего вида при движении и маневрировании;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lastRenderedPageBreak/>
              <w:t>прогнозировать возникновение опасных дорожно-транспортных ситуаций в процессе управления и совершать действия по их предотвращению;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своевременно принимать решения и действовать в сложных и опасных дорожных ситуациях;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оказывать первую помощь пострадавшим в дорожно-транспортном происшествии;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использовать средства тушения пожара;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совершенствовать навыки управления транспортным средством соответствующей категории;</w:t>
            </w:r>
          </w:p>
          <w:p w:rsidR="00942A4E" w:rsidRP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использовать в работе установленное на транспортном средстве оборудование и приборы;</w:t>
            </w:r>
          </w:p>
          <w:p w:rsidR="00942A4E" w:rsidRDefault="00942A4E" w:rsidP="00942A4E">
            <w:pPr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</w:pPr>
            <w:r w:rsidRPr="00942A4E">
              <w:rPr>
                <w:rFonts w:ascii="Times New Roman" w:eastAsia="Calibri" w:hAnsi="Times New Roman"/>
                <w:color w:val="auto"/>
                <w:sz w:val="24"/>
                <w:szCs w:val="22"/>
                <w:lang w:eastAsia="en-US"/>
              </w:rPr>
              <w:t>заполнять документацию, связанную со спецификой эксплуатации транспортного средства соответствующей категории.</w:t>
            </w:r>
          </w:p>
          <w:p w:rsidR="00942A4E" w:rsidRDefault="00942A4E" w:rsidP="00942A4E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контролировать безопасное размещение и крепление различных грузов;</w:t>
            </w:r>
          </w:p>
          <w:p w:rsidR="00942A4E" w:rsidRPr="00942A4E" w:rsidRDefault="00942A4E" w:rsidP="00942A4E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использовать в работе различные типы </w:t>
            </w:r>
            <w:proofErr w:type="spellStart"/>
            <w:r>
              <w:rPr>
                <w:color w:val="000000"/>
              </w:rPr>
              <w:t>тахографов</w:t>
            </w:r>
            <w:proofErr w:type="spellEnd"/>
            <w:r>
              <w:rPr>
                <w:color w:val="000000"/>
              </w:rPr>
              <w:t>.</w:t>
            </w:r>
          </w:p>
        </w:tc>
      </w:tr>
    </w:tbl>
    <w:p w:rsidR="00A94FF8" w:rsidRDefault="00A94FF8">
      <w:pPr>
        <w:jc w:val="both"/>
        <w:rPr>
          <w:rFonts w:ascii="Times New Roman" w:hAnsi="Times New Roman"/>
          <w:sz w:val="24"/>
        </w:rPr>
      </w:pPr>
    </w:p>
    <w:p w:rsidR="00A94FF8" w:rsidRDefault="00A94FF8">
      <w:pPr>
        <w:jc w:val="both"/>
        <w:rPr>
          <w:rFonts w:ascii="Times New Roman" w:hAnsi="Times New Roman"/>
          <w:sz w:val="24"/>
        </w:rPr>
      </w:pPr>
    </w:p>
    <w:p w:rsidR="00A94FF8" w:rsidRDefault="00A94FF8">
      <w:pPr>
        <w:jc w:val="both"/>
        <w:rPr>
          <w:rFonts w:ascii="Times New Roman" w:hAnsi="Times New Roman"/>
          <w:sz w:val="24"/>
        </w:rPr>
      </w:pPr>
    </w:p>
    <w:p w:rsidR="00A94FF8" w:rsidRDefault="007D7C7B">
      <w:pPr>
        <w:pStyle w:val="11b"/>
        <w:spacing w:after="0" w:line="240" w:lineRule="auto"/>
      </w:pPr>
      <w:bookmarkStart w:id="16" w:name="__RefHeading___9"/>
      <w:bookmarkEnd w:id="16"/>
      <w:r>
        <w:t>3.3. Осваиваемые виды деятельности</w:t>
      </w:r>
    </w:p>
    <w:p w:rsidR="00A94FF8" w:rsidRDefault="00A94FF8">
      <w:pPr>
        <w:ind w:firstLine="709"/>
        <w:jc w:val="both"/>
        <w:rPr>
          <w:rFonts w:ascii="Times New Roman" w:hAnsi="Times New Roman"/>
          <w:i/>
          <w:sz w:val="24"/>
        </w:rPr>
      </w:pP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Наименование направленности 1 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Мастер по техническому обслуживанию сельскохозяйственных машин и оборудования</w:t>
      </w:r>
    </w:p>
    <w:p w:rsidR="00A94FF8" w:rsidRDefault="00A94FF8">
      <w:pPr>
        <w:pStyle w:val="1a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A94FF8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ПМ</w:t>
            </w:r>
          </w:p>
        </w:tc>
      </w:tr>
      <w:tr w:rsidR="00A94FF8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Виды деятельности по выбору </w:t>
            </w:r>
          </w:p>
        </w:tc>
      </w:tr>
      <w:tr w:rsidR="00A94FF8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работ по ремонту и наладке сельскохозяйственных машин и оборудования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ПМн.01Выполнение работ по ремонту и наладке сельскохозяйственных машин и оборудования (по выбору)</w:t>
            </w:r>
          </w:p>
        </w:tc>
      </w:tr>
    </w:tbl>
    <w:p w:rsidR="00A94FF8" w:rsidRDefault="00A94FF8">
      <w:pPr>
        <w:rPr>
          <w:sz w:val="24"/>
        </w:rPr>
      </w:pP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направленности 2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Мастер по механизированным сельскохозяйственным работам</w:t>
      </w:r>
    </w:p>
    <w:p w:rsidR="00A94FF8" w:rsidRDefault="00A94FF8">
      <w:pPr>
        <w:pStyle w:val="1a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A94FF8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ПМ</w:t>
            </w:r>
          </w:p>
        </w:tc>
      </w:tr>
      <w:tr w:rsidR="00A94FF8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Виды деятельности по выбору </w:t>
            </w:r>
          </w:p>
        </w:tc>
      </w:tr>
      <w:tr w:rsidR="00A94FF8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механизированных работ в сельскохозяйственном производстве с поддержанием технического состояния средств механизации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ПМн.01 Выполнение механизированных работ в сельскохозяйственном производстве с поддержанием технического состояния средств механизации (по выбору)</w:t>
            </w:r>
          </w:p>
        </w:tc>
      </w:tr>
    </w:tbl>
    <w:p w:rsidR="00A94FF8" w:rsidRDefault="00A94FF8">
      <w:pPr>
        <w:pStyle w:val="1a"/>
      </w:pPr>
    </w:p>
    <w:p w:rsidR="00A94FF8" w:rsidRDefault="00A94FF8">
      <w:pPr>
        <w:sectPr w:rsidR="00A94FF8">
          <w:headerReference w:type="default" r:id="rId19"/>
          <w:footerReference w:type="default" r:id="rId20"/>
          <w:headerReference w:type="first" r:id="rId21"/>
          <w:pgSz w:w="11906" w:h="16838"/>
          <w:pgMar w:top="1134" w:right="850" w:bottom="1134" w:left="1701" w:header="708" w:footer="708" w:gutter="0"/>
          <w:cols w:space="720"/>
        </w:sectPr>
      </w:pPr>
    </w:p>
    <w:p w:rsidR="00A94FF8" w:rsidRDefault="007D7C7B">
      <w:pPr>
        <w:pStyle w:val="10"/>
        <w:spacing w:before="0" w:after="0"/>
      </w:pPr>
      <w:bookmarkStart w:id="17" w:name="__RefHeading___10"/>
      <w:bookmarkEnd w:id="17"/>
      <w:r>
        <w:lastRenderedPageBreak/>
        <w:t>Раздел 4. </w:t>
      </w:r>
      <w:r w:rsidR="004F7BCC">
        <w:t>Требования к</w:t>
      </w:r>
      <w:r>
        <w:t xml:space="preserve"> результат</w:t>
      </w:r>
      <w:r w:rsidR="004F7BCC">
        <w:t>ам</w:t>
      </w:r>
      <w:r>
        <w:t xml:space="preserve"> освоения образовательной программы</w:t>
      </w:r>
    </w:p>
    <w:p w:rsidR="00A94FF8" w:rsidRDefault="00A94FF8">
      <w:pPr>
        <w:rPr>
          <w:rFonts w:ascii="Times New Roman" w:hAnsi="Times New Roman"/>
          <w:sz w:val="24"/>
        </w:rPr>
      </w:pPr>
    </w:p>
    <w:p w:rsidR="00A94FF8" w:rsidRDefault="007D7C7B">
      <w:pPr>
        <w:pStyle w:val="11b"/>
        <w:spacing w:after="0" w:line="240" w:lineRule="auto"/>
      </w:pPr>
      <w:bookmarkStart w:id="18" w:name="__RefHeading___11"/>
      <w:bookmarkEnd w:id="18"/>
      <w:r>
        <w:t xml:space="preserve">4.1. Общие компетенции </w:t>
      </w:r>
    </w:p>
    <w:p w:rsidR="00A94FF8" w:rsidRDefault="00A94FF8">
      <w:pPr>
        <w:pStyle w:val="1a"/>
      </w:pPr>
    </w:p>
    <w:tbl>
      <w:tblPr>
        <w:tblpPr w:leftFromText="180" w:rightFromText="180" w:vertAnchor="text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2837"/>
        <w:gridCol w:w="10637"/>
      </w:tblGrid>
      <w:tr w:rsidR="00A94FF8">
        <w:trPr>
          <w:trHeight w:val="419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FF8" w:rsidRDefault="007D7C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Код </w:t>
            </w:r>
            <w:proofErr w:type="gramStart"/>
            <w:r>
              <w:rPr>
                <w:rFonts w:ascii="Times New Roman" w:hAnsi="Times New Roman"/>
                <w:b/>
              </w:rPr>
              <w:t>ОК</w:t>
            </w:r>
            <w:proofErr w:type="gram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FF8" w:rsidRDefault="007D7C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Формулировка компетенции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4FF8" w:rsidRDefault="007D7C7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Знания, умения </w:t>
            </w:r>
          </w:p>
        </w:tc>
      </w:tr>
      <w:tr w:rsidR="00A94FF8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01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и эффективно искать информацию, необходимую для решения задачи и/или проблемы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владеть актуальными методами работы в профессиональной и смежных сферах</w:t>
            </w:r>
            <w:proofErr w:type="gramEnd"/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структура плана для решения задач, алгоритмы выполнения работ в </w:t>
            </w:r>
            <w:proofErr w:type="gramStart"/>
            <w:r>
              <w:rPr>
                <w:rFonts w:ascii="Times New Roman" w:hAnsi="Times New Roman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</w:rPr>
              <w:t xml:space="preserve"> и смежных областях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методы работы в профессиональной и смежных сферах</w:t>
            </w:r>
            <w:proofErr w:type="gramEnd"/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порядок </w:t>
            </w:r>
            <w:proofErr w:type="gramStart"/>
            <w:r>
              <w:rPr>
                <w:rFonts w:ascii="Times New Roman" w:hAnsi="Times New Roman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A94FF8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02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выделять наиболее </w:t>
            </w:r>
            <w:proofErr w:type="gramStart"/>
            <w:r>
              <w:rPr>
                <w:rFonts w:ascii="Times New Roman" w:hAnsi="Times New Roman"/>
              </w:rPr>
              <w:t>значимое</w:t>
            </w:r>
            <w:proofErr w:type="gramEnd"/>
            <w:r>
              <w:rPr>
                <w:rFonts w:ascii="Times New Roman" w:hAnsi="Times New Roman"/>
              </w:rPr>
              <w:t xml:space="preserve"> в перечне информации, структурировать получаемую информацию, оформлять результаты поиска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практическую значимость результатов поиска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современное программное обеспечение в профессиональной деятельности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номенклатура информационных источников, применяемых в профессиональной деятельности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приемы структурирования информации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формат оформления результатов поиска информации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современные средства и устройства информатизации, порядок их применения и 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:rsidR="00A94FF8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03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Планировать и </w:t>
            </w:r>
            <w:r>
              <w:rPr>
                <w:rFonts w:ascii="Times New Roman" w:hAnsi="Times New Roman"/>
              </w:rPr>
              <w:lastRenderedPageBreak/>
              <w:t>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Умения: 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актуальность нормативно-правовой документации в профессиональной деятельности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современную научную профессиональную терминологию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достоинства и недостатки коммерческой идеи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презентовать идеи открытия собственного дела в профессиональной деятельности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источники достоверной правовой информации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составлять различные правовые документы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находить интересные проектные идеи, грамотно их формулировать и документировать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жизнеспособность проектной идеи, составлять план проекта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актуальной нормативно-правовой документации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современная научная и профессиональная терминология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возможные траектории профессионального развития и самообразования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основы предпринимательской деятельности, правовой и финансовой грамотности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разработки презентации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этапы разработки и реализации проекта</w:t>
            </w:r>
          </w:p>
        </w:tc>
      </w:tr>
      <w:tr w:rsidR="00A94FF8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04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4"/>
              </w:rPr>
              <w:t xml:space="preserve">Умения: 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организовывать работу коллектива и команды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</w:rPr>
              <w:t>психологические основы деятельности коллектива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психологические особенности личности</w:t>
            </w:r>
          </w:p>
        </w:tc>
      </w:tr>
      <w:tr w:rsidR="00A94FF8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05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проявлять толерантность в рабочем коллективе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оформления документов 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построения устных сообщений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социального и культурного контекста</w:t>
            </w:r>
          </w:p>
        </w:tc>
      </w:tr>
      <w:tr w:rsidR="00A94FF8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06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Проявлять гражданско-патриотическую позицию, демонстрировать осознанное поведение на основе традиционных </w:t>
            </w:r>
            <w:r>
              <w:rPr>
                <w:rFonts w:ascii="Times New Roman" w:hAnsi="Times New Roman"/>
              </w:rPr>
              <w:lastRenderedPageBreak/>
              <w:t>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проявлять гражданско-патриотическую позицию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демонстрировать осознанное поведение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описывать значимость своей профессии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стандарты антикоррупционного поведения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сущность гражданско-патриотической позиции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традиционных общечеловеческих ценностей, в том числе с учетом гармонизации межнациональных и межрелигиозных отношений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значимость профессиональной деятельности по профессии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стандарты антикоррупционного поведения и последствия его нарушения</w:t>
            </w:r>
          </w:p>
        </w:tc>
      </w:tr>
      <w:tr w:rsidR="00A94FF8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07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соблюдать нормы экологической безопасности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направления ресурсосбережения в рамках профессиональной деятельности по профессии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соблюдением принципов бережливого производства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действовать в чрезвычайных ситуациях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правила экологической безопасности при ведении профессиональной деятельности 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ресурсы, задействованные в профессиональной деятельности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пути обеспечения ресурсосбережения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принципы бережливого производства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направления изменения климатических условий региона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поведения в чрезвычайных ситуациях</w:t>
            </w:r>
          </w:p>
        </w:tc>
      </w:tr>
      <w:tr w:rsidR="00A94FF8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08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рациональные приемы двигательных функций в профессиональной деятельности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пользоваться средствами профилактики перенапряжения, характерными для данной профессии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роль физической культуры в общекультурном, профессиональном и социальном развитии человека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здорового образа жизни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условия профессиональной деятельности и зоны риска физического здоровья для профессии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средства профилактики перенапряжения</w:t>
            </w:r>
          </w:p>
        </w:tc>
      </w:tr>
      <w:tr w:rsidR="00A94FF8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09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Пользоваться профессиональной документацией на </w:t>
            </w:r>
            <w:r>
              <w:rPr>
                <w:rFonts w:ascii="Times New Roman" w:hAnsi="Times New Roman"/>
              </w:rPr>
              <w:lastRenderedPageBreak/>
              <w:t>государственном и иностранном языках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участвовать в диалогах на знакомые общие и профессиональные темы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кратко обосновывать и объяснять свои действия (текущие и планируемые)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особенности произношения</w:t>
            </w:r>
          </w:p>
        </w:tc>
      </w:tr>
      <w:tr w:rsidR="00A94FF8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чтения текстов профессиональной направленности</w:t>
            </w:r>
          </w:p>
        </w:tc>
      </w:tr>
    </w:tbl>
    <w:p w:rsidR="00A94FF8" w:rsidRDefault="00A94FF8"/>
    <w:p w:rsidR="00A94FF8" w:rsidRDefault="007D7C7B">
      <w:pPr>
        <w:pStyle w:val="11b"/>
        <w:spacing w:after="0" w:line="240" w:lineRule="auto"/>
      </w:pPr>
      <w:bookmarkStart w:id="19" w:name="__RefHeading___12"/>
      <w:bookmarkEnd w:id="19"/>
      <w:r>
        <w:t xml:space="preserve">4.2. Профессиональные компетенции </w:t>
      </w:r>
    </w:p>
    <w:p w:rsidR="00A94FF8" w:rsidRDefault="00A94FF8">
      <w:pPr>
        <w:pStyle w:val="1a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44"/>
        <w:gridCol w:w="4247"/>
        <w:gridCol w:w="7841"/>
      </w:tblGrid>
      <w:tr w:rsidR="00A94FF8">
        <w:trPr>
          <w:jc w:val="center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bookmarkStart w:id="20" w:name="_Hlk149648801"/>
            <w:bookmarkStart w:id="21" w:name="_Hlk131166161"/>
            <w:r>
              <w:rPr>
                <w:rFonts w:ascii="Times New Roman" w:hAnsi="Times New Roman"/>
                <w:sz w:val="24"/>
              </w:rPr>
              <w:t>Выполнение механизированных работ в сельскохозяйственном производстве с поддержанием технического состояния средств механизации (по выбору)</w:t>
            </w:r>
          </w:p>
          <w:p w:rsidR="00A94FF8" w:rsidRDefault="00A94FF8">
            <w:pPr>
              <w:rPr>
                <w:rFonts w:ascii="Times New Roman" w:hAnsi="Times New Roman"/>
                <w:i/>
                <w:sz w:val="24"/>
              </w:rPr>
            </w:pPr>
          </w:p>
          <w:p w:rsidR="00A94FF8" w:rsidRDefault="00A94FF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1.1. Выполнять основную обработку и предпосевную подготовку почвы с заданными агротехническими требованиями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Навыки: 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Pr="004F7BCC" w:rsidRDefault="007D7C7B">
            <w:pPr>
              <w:rPr>
                <w:rFonts w:ascii="Times New Roman" w:hAnsi="Times New Roman"/>
                <w:sz w:val="24"/>
              </w:rPr>
            </w:pPr>
            <w:r w:rsidRPr="004F7BCC">
              <w:rPr>
                <w:rFonts w:ascii="Times New Roman" w:hAnsi="Times New Roman"/>
                <w:sz w:val="24"/>
              </w:rPr>
              <w:t>комплектования агрегатов для выполнения подготовки и обработки почвы с заданными агротехническими требованиями;</w:t>
            </w:r>
          </w:p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 w:rsidRPr="004F7BCC">
              <w:rPr>
                <w:rFonts w:ascii="Times New Roman" w:hAnsi="Times New Roman"/>
                <w:sz w:val="24"/>
              </w:rPr>
              <w:t>подготовки и обработки почвы с соблюдением агротехнических требований; текущего контроля качества основной и предпосевной обработки почвы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Настраивать и регулировать агрегаты для выполнения основной обработки и предпосевной подготовки почвы;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устранять простейшие неисправности в процессе работы машинно-тракторных агрегатов;</w:t>
            </w:r>
          </w:p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выбирать скоростной режим, различные виды движения машинно-тракторных агрегатов с учетом допустимых по агротехническим требованиям в зависимости от конфигурации поля и состава агрегата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технологии механизированных работ в растениеводстве;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технологии, приемы основной и предпосевной обработки почвы с учетом агротехнических требований;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принцип действия, устройство, техническая и технологическая регулировка сельскохозяйственных машин для выполнения подготовки и обработки почвы;</w:t>
            </w:r>
          </w:p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контроль и оценка качества основной и предпосевной подготовки почвы; правила и нормы охраны труда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1.2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носить удобрения с заданными агротехническими требованиями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Навыки: 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внесения удобрений с соблюдением агротехнических требований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настраивать и регулировать агрегат для внесения удобрений на заданный режим работы с учетом агротехнических требований;</w:t>
            </w:r>
          </w:p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устранять простейшие неисправности в процессе работы машинно-тракторных агрегатов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минеральных и органических удобрений;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технологические схемы, агротехнические требования на внесение минеральных и органических удобрений;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принцип действия, устройство, техническая и технологическая регулировка машин для внесения минеральных и органических удобрений;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и оценка качества внесения удобрений;</w:t>
            </w:r>
          </w:p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и нормы охраны труда</w:t>
            </w:r>
            <w:bookmarkEnd w:id="20"/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1.3. Выполнять механизированные работы по посеву, посадке и уходу за сельскохозяйственными культурами</w:t>
            </w:r>
          </w:p>
          <w:p w:rsidR="00A94FF8" w:rsidRDefault="00A94FF8">
            <w:pPr>
              <w:rPr>
                <w:rFonts w:ascii="Times New Roman" w:hAnsi="Times New Roman"/>
                <w:color w:val="7030A0"/>
                <w:sz w:val="24"/>
              </w:rPr>
            </w:pPr>
          </w:p>
          <w:p w:rsidR="00A94FF8" w:rsidRDefault="00A94FF8">
            <w:pPr>
              <w:rPr>
                <w:rFonts w:ascii="Times New Roman" w:hAnsi="Times New Roman"/>
                <w:color w:val="7030A0"/>
                <w:sz w:val="24"/>
              </w:rPr>
            </w:pPr>
          </w:p>
          <w:p w:rsidR="00A94FF8" w:rsidRDefault="00A94FF8">
            <w:pPr>
              <w:rPr>
                <w:rFonts w:ascii="Times New Roman" w:hAnsi="Times New Roman"/>
                <w:color w:val="7030A0"/>
                <w:sz w:val="24"/>
              </w:rPr>
            </w:pPr>
          </w:p>
          <w:p w:rsidR="00A94FF8" w:rsidRDefault="00A94FF8">
            <w:pPr>
              <w:rPr>
                <w:rFonts w:ascii="Times New Roman" w:hAnsi="Times New Roman"/>
                <w:color w:val="7030A0"/>
                <w:sz w:val="24"/>
              </w:rPr>
            </w:pP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Выполнения механизированных работ по посеву, посадке и уходу за сельскохозяйственными культурами;</w:t>
            </w:r>
          </w:p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контроля качества посева, посадки, ухода за сельскохозяйственными культурами.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Настраивать и регулировать </w:t>
            </w:r>
            <w:proofErr w:type="gramStart"/>
            <w:r>
              <w:rPr>
                <w:rFonts w:ascii="Times New Roman" w:hAnsi="Times New Roman"/>
                <w:sz w:val="24"/>
              </w:rPr>
              <w:t>машинно-тракторный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агрегаты по посеву, посадке и уходу за сельскохозяйственными культурами;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устранять простейшие неисправности в процессе работы машинно-тракторных агрегатов;</w:t>
            </w:r>
          </w:p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надлежащими средствами защиты.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Агротехнические требования, технологии, способы ухода за посевами и посадками сельскохозяйственных культур, в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>. с использованием оборудования для точного земледелия;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принцип действия, устройство, техническая и технологическая </w:t>
            </w:r>
            <w:r>
              <w:rPr>
                <w:rFonts w:ascii="Times New Roman" w:hAnsi="Times New Roman"/>
                <w:sz w:val="24"/>
              </w:rPr>
              <w:lastRenderedPageBreak/>
              <w:t>регулировка сельскохозяйственных машин для выполнения посева и посадки сельскохозяйственных культур;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и оценка качества выполняемых механизированных работ по посеву, посадке и уходу за сельскохозяйственными культурами;</w:t>
            </w:r>
          </w:p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и нормы охраны труда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jc w:val="both"/>
              <w:rPr>
                <w:rFonts w:ascii="Times New Roman" w:hAnsi="Times New Roman"/>
                <w:color w:val="7030A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1.4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ыполнять уборочные работы с заданными агротехническими требованиями.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Комплектования машинно-тракторного агрегата для проведения уборочных работ;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проведения уборочных работ с соблюдением требований и правил агротехники;</w:t>
            </w:r>
          </w:p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контроля качества уборочных работ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настраивать и регулировать машинно-тракторный агрегат для проведения уборочных работ;</w:t>
            </w:r>
          </w:p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устранять простейшие неисправности в процессе работы машинно-тракторных агрегатов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CA3DD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</w:t>
            </w:r>
            <w:r w:rsidR="007D7C7B">
              <w:rPr>
                <w:rFonts w:ascii="Times New Roman" w:hAnsi="Times New Roman"/>
                <w:b/>
                <w:sz w:val="24"/>
              </w:rPr>
              <w:t>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Агротехнические требования к уборке сельскохозяйственных культур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принцип действия, устройство, техническая и технологическая регулировка, правила комплектования машин для проведения уборочных работ;</w:t>
            </w:r>
          </w:p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технологии и организация работ по уборке зерновых и зернобобовых культур, масличных культур, овощных культур, сахарной свеклы, кормовых культур в соответствии с требованиями агротехники и интенсивных технологий производства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jc w:val="both"/>
              <w:rPr>
                <w:rFonts w:ascii="Times New Roman" w:hAnsi="Times New Roman"/>
                <w:color w:val="7030A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1.5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ыполнять погрузочно-разгрузочные, транспортные и стационарные работы на тракторах.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погрузочно-разгрузочных, транспортных и стационарных работ на тракторах, в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>. с использованием рабочего и вспомогательного оборудования трактора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размещать и закреплять на тракторных прицепах перевозимый груз;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транспортные и стационарные работы на тракторах;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получать, оформлять и сдавать транспортную документацию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классификация сельскохозяйственных грузов;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Правила эксплуатации, погрузки, укладки, </w:t>
            </w:r>
            <w:proofErr w:type="spellStart"/>
            <w:r>
              <w:rPr>
                <w:rFonts w:ascii="Times New Roman" w:hAnsi="Times New Roman"/>
                <w:sz w:val="24"/>
              </w:rPr>
              <w:t>строповки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грузов на тракторных прицепах и их разгрузки;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дорожного движения и перевозки грузов;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охраны труда при проведении погрузочно-разгрузочных работ и транспортировке грузов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jc w:val="both"/>
              <w:rPr>
                <w:rFonts w:ascii="Times New Roman" w:hAnsi="Times New Roman"/>
                <w:color w:val="7030A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1.6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ыполнять мелиоративные работы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выполнения мелиоративных работ;</w:t>
            </w:r>
          </w:p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контроля качества мелиоративных работ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Комплектовать машинно-тракторный агрегат для корчевания пней, удаления кустарников и уборки камней, для устройства и содержания каналов, для планировки поверхности поля;</w:t>
            </w:r>
          </w:p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настраивать и регулировать машинно-тракторный агрегат для устройства и содержания каналов, для корчевания пней, удаления кустарников и уборки камней, для планировки поверхности поля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принцип действия, устройство, техническая и технологическая регулировка машин для корчевания пней, уборки камней и удаления кустарников, устройства и содержания каналов, для планировки поверхности поля;</w:t>
            </w:r>
          </w:p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технология выполнения </w:t>
            </w:r>
            <w:proofErr w:type="spellStart"/>
            <w:r>
              <w:rPr>
                <w:rFonts w:ascii="Times New Roman" w:hAnsi="Times New Roman"/>
                <w:sz w:val="24"/>
              </w:rPr>
              <w:t>культуртехнических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работ, работ по устройству и содержанию каналов, планировочных работ в соответствии с требованиями агротехники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jc w:val="both"/>
              <w:rPr>
                <w:rFonts w:ascii="Times New Roman" w:hAnsi="Times New Roman"/>
                <w:color w:val="7030A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1.7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ыполнять механизированные работы по разгрузке и раздаче кормов животным, уборке навоза и отходов животноводства.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выполнения механизированных работ по разгрузке и раздаче кормов, уборке навоза в животноводческих помещениях и на выгульных площадках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комплектовать машинно-тракторные агрегаты для разгрузки и раздачи кормов, для уборки навоза и отходов животноводства;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настраивать и регулировать машинно-тракторный агрегат для разгрузки и раздачи кормов, для уборки навоза и отходов животноводства;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устранять простейшие неисправности в процессе работы машинно-тракторных агрегатов;</w:t>
            </w:r>
          </w:p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пользоваться надлежащими средствами защиты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принцип действия, устройство, техническая и технологическая регулировка машин для разгрузки и раздачи кормов;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 выполнения работ по разгрузке и раздаче кормов в животноводческих помещениях и на выгульных площадках;</w:t>
            </w:r>
          </w:p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и нормы охраны труда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jc w:val="both"/>
              <w:rPr>
                <w:rFonts w:ascii="Times New Roman" w:hAnsi="Times New Roman"/>
                <w:color w:val="7030A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1.8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ыполнять техническое обслуживание при использовании и при хранении тракторов, комбайнов, сельскохозяйственных машин и оборудования, заправлять тракторы и самоходных сельскохозяйственные машины горюче-смазочными материалами.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выполнения всех видов периодического технического обслуживания трактора, комбайна, сельскохозяйственной машины и оборудования; </w:t>
            </w:r>
          </w:p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получения горюче-смазочных материалов и выполнения заправки тракторов и самоходных сельскохозяйственных машин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работы по подготовке, установке на хранение и снятию с хранения трактора, комбайна, сельскохозяйственной машины и оборудования, в соответствии с требованиями нормативно-технической документации;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заправлять транспортные средства горюче-смазочными материалами и специальными жидкостями с соблюдением экологических требований и требований безопасности;</w:t>
            </w:r>
          </w:p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заполнять документацию по выдаче нефтепродуктов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</w:p>
        </w:tc>
      </w:tr>
      <w:tr w:rsidR="00A94FF8">
        <w:trPr>
          <w:jc w:val="center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A94FF8"/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порядок подготовки, перечень операций всех видов периодического технического обслуживания трактора, комбайна, сельскохозяйственной машины и оборудования; 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виды, способы, порядок подготовки техники к хранению и снятия с хранения;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требования к топливно-смазочным материалам и специальным жидкостям, технические средства для их транспортирования, приема, хранения, выдачи;</w:t>
            </w:r>
          </w:p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свойства, правила хранения и использования горюче-смазочных материалов и технических жидкостей;</w:t>
            </w:r>
          </w:p>
          <w:p w:rsidR="00A94FF8" w:rsidRDefault="007D7C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и нормы охраны труда</w:t>
            </w:r>
          </w:p>
        </w:tc>
      </w:tr>
      <w:tr w:rsidR="00993F13" w:rsidTr="00501E7D">
        <w:trPr>
          <w:trHeight w:val="201"/>
          <w:jc w:val="center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Pr="00993F13" w:rsidRDefault="00993F13">
            <w:pPr>
              <w:rPr>
                <w:sz w:val="24"/>
                <w:szCs w:val="24"/>
              </w:rPr>
            </w:pP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Выполнение работ по </w:t>
            </w: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lastRenderedPageBreak/>
              <w:t>профессии 19205 Тракторист-машинист сельскохозяйственного производства</w:t>
            </w: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Pr="00501E7D" w:rsidRDefault="00993F13" w:rsidP="00501E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01E7D">
              <w:rPr>
                <w:rStyle w:val="ac"/>
                <w:i w:val="0"/>
                <w:sz w:val="24"/>
                <w:szCs w:val="24"/>
              </w:rPr>
              <w:lastRenderedPageBreak/>
              <w:t>ПК 2.1</w:t>
            </w:r>
            <w:proofErr w:type="gramStart"/>
            <w:r w:rsidRPr="00501E7D">
              <w:rPr>
                <w:rStyle w:val="ac"/>
                <w:i w:val="0"/>
                <w:sz w:val="24"/>
                <w:szCs w:val="24"/>
              </w:rPr>
              <w:t xml:space="preserve"> В</w:t>
            </w:r>
            <w:proofErr w:type="gramEnd"/>
            <w:r w:rsidRPr="00501E7D">
              <w:rPr>
                <w:rStyle w:val="ac"/>
                <w:i w:val="0"/>
                <w:sz w:val="24"/>
                <w:szCs w:val="24"/>
              </w:rPr>
              <w:t xml:space="preserve">ыполнять работы по </w:t>
            </w:r>
            <w:r w:rsidRPr="00501E7D">
              <w:rPr>
                <w:rStyle w:val="ac"/>
                <w:i w:val="0"/>
                <w:sz w:val="24"/>
                <w:szCs w:val="24"/>
              </w:rPr>
              <w:lastRenderedPageBreak/>
              <w:t>возделыванию и уборке сельскохозяйственных культур в растениеводстве.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3F13" w:rsidRPr="00501E7D" w:rsidRDefault="00993F13" w:rsidP="00501E7D">
            <w:pPr>
              <w:rPr>
                <w:rFonts w:ascii="Times New Roman" w:hAnsi="Times New Roman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lastRenderedPageBreak/>
              <w:t>Навыки:</w:t>
            </w:r>
          </w:p>
        </w:tc>
      </w:tr>
      <w:tr w:rsidR="00993F13" w:rsidTr="00501E7D">
        <w:trPr>
          <w:trHeight w:val="2137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Default="00993F13"/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Pr="00501E7D" w:rsidRDefault="00993F13" w:rsidP="00501E7D">
            <w:pPr>
              <w:rPr>
                <w:rStyle w:val="ac"/>
                <w:i w:val="0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3F13" w:rsidRPr="00501E7D" w:rsidRDefault="00993F13" w:rsidP="00501E7D">
            <w:pPr>
              <w:contextualSpacing/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комплектования  пахотного</w:t>
            </w:r>
            <w:r w:rsidRPr="00501E7D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501E7D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агрегата;</w:t>
            </w:r>
          </w:p>
          <w:p w:rsidR="00993F13" w:rsidRPr="00501E7D" w:rsidRDefault="00993F13" w:rsidP="00501E7D">
            <w:pPr>
              <w:contextualSpacing/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 xml:space="preserve">комплектование агрегата для выполнения лущения и </w:t>
            </w:r>
            <w:proofErr w:type="spellStart"/>
            <w:r w:rsidRPr="00501E7D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дискования</w:t>
            </w:r>
            <w:proofErr w:type="spellEnd"/>
            <w:r w:rsidRPr="00501E7D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;</w:t>
            </w:r>
          </w:p>
          <w:p w:rsidR="00993F13" w:rsidRPr="00501E7D" w:rsidRDefault="00993F13" w:rsidP="00501E7D">
            <w:pPr>
              <w:contextualSpacing/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 xml:space="preserve">комплектования агрегата для выполнения безотвальной обработки почвы; </w:t>
            </w:r>
          </w:p>
          <w:p w:rsidR="00993F13" w:rsidRPr="00501E7D" w:rsidRDefault="00993F13" w:rsidP="00501E7D">
            <w:pPr>
              <w:contextualSpacing/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вспашки с соблюдением агротехнических требований;</w:t>
            </w:r>
          </w:p>
          <w:p w:rsidR="00993F13" w:rsidRPr="00501E7D" w:rsidRDefault="00993F13" w:rsidP="00501E7D">
            <w:pPr>
              <w:contextualSpacing/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 xml:space="preserve">лущения и </w:t>
            </w:r>
            <w:proofErr w:type="spellStart"/>
            <w:r w:rsidRPr="00501E7D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дискования</w:t>
            </w:r>
            <w:proofErr w:type="spellEnd"/>
            <w:r w:rsidRPr="00501E7D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 xml:space="preserve"> почвы с соблюдением агротехнических требований;</w:t>
            </w:r>
          </w:p>
          <w:p w:rsidR="00993F13" w:rsidRPr="00501E7D" w:rsidRDefault="00993F13" w:rsidP="00501E7D">
            <w:pPr>
              <w:contextualSpacing/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безотвальной  обработки почвы с соблюдением агротехнических требований;</w:t>
            </w:r>
          </w:p>
          <w:p w:rsidR="00993F13" w:rsidRPr="00501E7D" w:rsidRDefault="00993F13" w:rsidP="00501E7D">
            <w:pPr>
              <w:contextualSpacing/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подготовки поля к вспашке</w:t>
            </w:r>
          </w:p>
          <w:p w:rsidR="00993F13" w:rsidRPr="00501E7D" w:rsidRDefault="00993F13" w:rsidP="00501E7D">
            <w:pP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текущего контроля качества основной обработки почвы</w:t>
            </w:r>
          </w:p>
        </w:tc>
      </w:tr>
      <w:tr w:rsidR="00993F13" w:rsidTr="00501E7D">
        <w:trPr>
          <w:trHeight w:val="203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Default="00993F13"/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Pr="00501E7D" w:rsidRDefault="00993F13" w:rsidP="00501E7D">
            <w:pPr>
              <w:rPr>
                <w:rStyle w:val="ac"/>
                <w:i w:val="0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3F13" w:rsidRPr="00501E7D" w:rsidRDefault="00993F13" w:rsidP="00501E7D">
            <w:pPr>
              <w:rPr>
                <w:rFonts w:ascii="Times New Roman" w:hAnsi="Times New Roman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Умения:</w:t>
            </w:r>
          </w:p>
        </w:tc>
      </w:tr>
      <w:tr w:rsidR="00993F13" w:rsidTr="00501E7D">
        <w:trPr>
          <w:trHeight w:val="1139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Default="00993F13"/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Pr="00501E7D" w:rsidRDefault="00993F13" w:rsidP="00501E7D">
            <w:pPr>
              <w:rPr>
                <w:rStyle w:val="ac"/>
                <w:i w:val="0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3F13" w:rsidRPr="00501E7D" w:rsidRDefault="00993F13" w:rsidP="00501E7D">
            <w:pPr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выбирать скоростной режим машинно-тракторного агрегата исходя из лучшей загрузки двигателя с учетом допустимых по агротехническим требованиям скоростей движения;</w:t>
            </w:r>
          </w:p>
          <w:p w:rsidR="00993F13" w:rsidRPr="00501E7D" w:rsidRDefault="00993F13" w:rsidP="00501E7D">
            <w:pP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выбирать различные виды движения машинно-тракторных агрегатов в зависимости от конфигурации поля и состава агрегата</w:t>
            </w:r>
          </w:p>
        </w:tc>
      </w:tr>
      <w:tr w:rsidR="00993F13" w:rsidTr="00501E7D">
        <w:trPr>
          <w:trHeight w:val="236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Default="00993F13"/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Pr="00501E7D" w:rsidRDefault="00993F13" w:rsidP="00501E7D">
            <w:pPr>
              <w:rPr>
                <w:rStyle w:val="ac"/>
                <w:i w:val="0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3F13" w:rsidRPr="00501E7D" w:rsidRDefault="00993F13" w:rsidP="00501E7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Знания:</w:t>
            </w:r>
          </w:p>
        </w:tc>
      </w:tr>
      <w:tr w:rsidR="00993F13" w:rsidTr="00501E7D">
        <w:trPr>
          <w:trHeight w:val="3265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Default="00993F13"/>
        </w:tc>
        <w:tc>
          <w:tcPr>
            <w:tcW w:w="42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F13" w:rsidRPr="00501E7D" w:rsidRDefault="00993F13" w:rsidP="00501E7D">
            <w:pPr>
              <w:rPr>
                <w:rStyle w:val="ac"/>
                <w:i w:val="0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3F13" w:rsidRPr="00501E7D" w:rsidRDefault="00993F13" w:rsidP="00501E7D">
            <w:pPr>
              <w:spacing w:line="256" w:lineRule="auto"/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основы технологии механизированных работ в растениеводстве;</w:t>
            </w:r>
          </w:p>
          <w:p w:rsidR="00993F13" w:rsidRPr="00501E7D" w:rsidRDefault="00993F13" w:rsidP="00501E7D">
            <w:pPr>
              <w:spacing w:line="256" w:lineRule="auto"/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типы машинно-тракторных агрегатов и условия их применения;</w:t>
            </w:r>
          </w:p>
          <w:p w:rsidR="00993F13" w:rsidRPr="00501E7D" w:rsidRDefault="00993F13" w:rsidP="00501E7D">
            <w:pPr>
              <w:spacing w:line="256" w:lineRule="auto"/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виды и способы движения машинно-тракторных агрегатов</w:t>
            </w:r>
          </w:p>
          <w:p w:rsidR="00993F13" w:rsidRPr="00501E7D" w:rsidRDefault="00993F13" w:rsidP="00501E7D">
            <w:pPr>
              <w:spacing w:line="256" w:lineRule="auto"/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приемы основной и предпосевной обработки почвы;</w:t>
            </w:r>
          </w:p>
          <w:p w:rsidR="00993F13" w:rsidRPr="00501E7D" w:rsidRDefault="00993F13" w:rsidP="00501E7D">
            <w:pPr>
              <w:spacing w:line="256" w:lineRule="auto"/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агротехнические требования к вспашке, лущению, </w:t>
            </w:r>
            <w:proofErr w:type="spellStart"/>
            <w:r w:rsidRPr="00501E7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дискованию</w:t>
            </w:r>
            <w:proofErr w:type="spellEnd"/>
            <w:r w:rsidRPr="00501E7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и безотвальной обработке почвы;</w:t>
            </w:r>
          </w:p>
          <w:p w:rsidR="00993F13" w:rsidRPr="00501E7D" w:rsidRDefault="00993F13" w:rsidP="00501E7D">
            <w:pPr>
              <w:spacing w:line="256" w:lineRule="auto"/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правила комплектования машинно-тракторных агрегатов для выполнения вспашки, лущения, </w:t>
            </w:r>
            <w:proofErr w:type="spellStart"/>
            <w:r w:rsidRPr="00501E7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дискования</w:t>
            </w:r>
            <w:proofErr w:type="spellEnd"/>
            <w:r w:rsidRPr="00501E7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и безотвальной обработки почвы;</w:t>
            </w:r>
          </w:p>
          <w:p w:rsidR="00993F13" w:rsidRPr="00501E7D" w:rsidRDefault="00993F13" w:rsidP="00501E7D">
            <w:pPr>
              <w:spacing w:line="256" w:lineRule="auto"/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организация разметочных работ и разбивка поля на загоны</w:t>
            </w:r>
          </w:p>
          <w:p w:rsidR="00993F13" w:rsidRPr="00501E7D" w:rsidRDefault="00993F13" w:rsidP="00501E7D">
            <w:pPr>
              <w:spacing w:line="256" w:lineRule="auto"/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контроль и оценка качества основной обработки почвы;</w:t>
            </w:r>
          </w:p>
          <w:p w:rsidR="00993F13" w:rsidRPr="00501E7D" w:rsidRDefault="00993F13" w:rsidP="00501E7D">
            <w:pP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501E7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правила и нормы охраны труда</w:t>
            </w:r>
          </w:p>
        </w:tc>
      </w:tr>
      <w:tr w:rsidR="00993F13" w:rsidTr="00993F13">
        <w:trPr>
          <w:trHeight w:val="251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Default="00993F13" w:rsidP="00993F13"/>
        </w:tc>
        <w:tc>
          <w:tcPr>
            <w:tcW w:w="42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93F13" w:rsidRPr="00501E7D" w:rsidRDefault="00993F13" w:rsidP="00993F13">
            <w:pPr>
              <w:rPr>
                <w:rStyle w:val="ac"/>
                <w:i w:val="0"/>
                <w:sz w:val="24"/>
                <w:szCs w:val="24"/>
              </w:rPr>
            </w:pPr>
            <w:r w:rsidRPr="00501E7D">
              <w:rPr>
                <w:rFonts w:ascii="Times New Roman" w:hAnsi="Times New Roman"/>
                <w:sz w:val="24"/>
                <w:szCs w:val="24"/>
              </w:rPr>
              <w:t>ПК 2.2</w:t>
            </w:r>
            <w:proofErr w:type="gramStart"/>
            <w:r w:rsidRPr="00501E7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501E7D">
              <w:rPr>
                <w:rFonts w:ascii="Times New Roman" w:hAnsi="Times New Roman"/>
                <w:sz w:val="24"/>
                <w:szCs w:val="24"/>
              </w:rPr>
              <w:t xml:space="preserve">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</w:t>
            </w:r>
            <w:r w:rsidRPr="00501E7D">
              <w:rPr>
                <w:rFonts w:ascii="Times New Roman" w:hAnsi="Times New Roman"/>
                <w:sz w:val="24"/>
                <w:szCs w:val="24"/>
              </w:rPr>
              <w:lastRenderedPageBreak/>
              <w:t>ухода за сельскохозяйственными культурами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3F13" w:rsidRPr="00993F13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  <w:r w:rsidRPr="00993F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Навыки:</w:t>
            </w:r>
          </w:p>
        </w:tc>
      </w:tr>
      <w:tr w:rsidR="00993F13" w:rsidTr="004279D7">
        <w:trPr>
          <w:trHeight w:val="653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Default="00993F13" w:rsidP="00993F13"/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Pr="00501E7D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3F13" w:rsidRPr="00993F13" w:rsidRDefault="00993F13" w:rsidP="00993F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3F13">
              <w:rPr>
                <w:rFonts w:ascii="Times New Roman" w:hAnsi="Times New Roman"/>
                <w:sz w:val="24"/>
                <w:szCs w:val="24"/>
              </w:rPr>
              <w:t>настройки и регулировки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</w:t>
            </w:r>
          </w:p>
        </w:tc>
      </w:tr>
      <w:tr w:rsidR="00993F13" w:rsidTr="00993F13">
        <w:trPr>
          <w:trHeight w:val="201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Default="00993F13" w:rsidP="00993F13"/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Pr="00501E7D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3F13" w:rsidRPr="00993F13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  <w:r w:rsidRPr="00993F13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993F13" w:rsidTr="00501E7D">
        <w:trPr>
          <w:trHeight w:val="702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Default="00993F13" w:rsidP="00993F13"/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Pr="00501E7D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3F13" w:rsidRPr="00993F13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  <w:r w:rsidRPr="00993F13">
              <w:rPr>
                <w:rFonts w:ascii="Times New Roman" w:hAnsi="Times New Roman"/>
                <w:sz w:val="24"/>
                <w:szCs w:val="24"/>
              </w:rPr>
              <w:t>настраивать и регулировать плуг на заданный режим работы;</w:t>
            </w:r>
          </w:p>
          <w:p w:rsidR="00993F13" w:rsidRPr="00993F13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  <w:r w:rsidRPr="00993F13">
              <w:rPr>
                <w:rFonts w:ascii="Times New Roman" w:hAnsi="Times New Roman"/>
                <w:sz w:val="24"/>
                <w:szCs w:val="24"/>
              </w:rPr>
              <w:t>настраивать и регулировать лущильник на заданный режим работы;</w:t>
            </w:r>
          </w:p>
          <w:p w:rsidR="00993F13" w:rsidRPr="00993F13" w:rsidRDefault="00993F13" w:rsidP="00993F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3F13">
              <w:rPr>
                <w:rFonts w:ascii="Times New Roman" w:hAnsi="Times New Roman"/>
                <w:sz w:val="24"/>
                <w:szCs w:val="24"/>
              </w:rPr>
              <w:t>настраивать и регулировать плоскорез на заданный режим работы;</w:t>
            </w:r>
          </w:p>
        </w:tc>
      </w:tr>
      <w:tr w:rsidR="00993F13" w:rsidTr="004279D7">
        <w:trPr>
          <w:trHeight w:val="217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Default="00993F13" w:rsidP="00993F13"/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Pr="00501E7D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3F13" w:rsidRPr="00993F13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  <w:r w:rsidRPr="00993F13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993F13" w:rsidTr="00501E7D">
        <w:trPr>
          <w:trHeight w:val="687"/>
          <w:jc w:val="center"/>
        </w:trPr>
        <w:tc>
          <w:tcPr>
            <w:tcW w:w="2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 w:rsidP="00993F13"/>
        </w:tc>
        <w:tc>
          <w:tcPr>
            <w:tcW w:w="42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501E7D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F13" w:rsidRPr="00993F13" w:rsidRDefault="00993F13" w:rsidP="00993F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3F13">
              <w:rPr>
                <w:rFonts w:ascii="Times New Roman" w:hAnsi="Times New Roman"/>
                <w:sz w:val="24"/>
                <w:szCs w:val="24"/>
              </w:rPr>
              <w:t xml:space="preserve">принцип действия, устройство, техническую и технологическую регулировку сельскохозяйственных машин для выполнения вспашки, лущения, </w:t>
            </w:r>
            <w:proofErr w:type="spellStart"/>
            <w:r w:rsidRPr="00993F13">
              <w:rPr>
                <w:rFonts w:ascii="Times New Roman" w:hAnsi="Times New Roman"/>
                <w:sz w:val="24"/>
                <w:szCs w:val="24"/>
              </w:rPr>
              <w:t>дискования</w:t>
            </w:r>
            <w:proofErr w:type="spellEnd"/>
            <w:r w:rsidRPr="00993F13">
              <w:rPr>
                <w:rFonts w:ascii="Times New Roman" w:hAnsi="Times New Roman"/>
                <w:sz w:val="24"/>
                <w:szCs w:val="24"/>
              </w:rPr>
              <w:t xml:space="preserve"> и безотвальной обработки почвы;</w:t>
            </w:r>
          </w:p>
        </w:tc>
      </w:tr>
      <w:tr w:rsidR="00993F13" w:rsidTr="00993F13">
        <w:trPr>
          <w:trHeight w:val="183"/>
          <w:jc w:val="center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 w:rsidP="00993F13"/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Pr="00501E7D" w:rsidRDefault="00993F13" w:rsidP="00993F13">
            <w:pPr>
              <w:rPr>
                <w:rStyle w:val="ac"/>
                <w:i w:val="0"/>
                <w:sz w:val="24"/>
                <w:szCs w:val="24"/>
              </w:rPr>
            </w:pPr>
            <w:r w:rsidRPr="00501E7D">
              <w:rPr>
                <w:rStyle w:val="ac"/>
                <w:i w:val="0"/>
                <w:sz w:val="24"/>
                <w:szCs w:val="24"/>
              </w:rPr>
              <w:t>ПК 2.3</w:t>
            </w:r>
            <w:proofErr w:type="gramStart"/>
            <w:r w:rsidRPr="00501E7D">
              <w:rPr>
                <w:rStyle w:val="ac"/>
                <w:i w:val="0"/>
                <w:sz w:val="24"/>
                <w:szCs w:val="24"/>
              </w:rPr>
              <w:t xml:space="preserve"> У</w:t>
            </w:r>
            <w:proofErr w:type="gramEnd"/>
            <w:r w:rsidRPr="00501E7D">
              <w:rPr>
                <w:rStyle w:val="ac"/>
                <w:i w:val="0"/>
                <w:sz w:val="24"/>
                <w:szCs w:val="24"/>
              </w:rPr>
              <w:t>правлять тракторами и самоходными сельскохозяйственными машинами всех видов на предприятиях сельского хозяйства.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3F13" w:rsidRPr="00E30A27" w:rsidRDefault="00993F13" w:rsidP="00993F1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Навык</w:t>
            </w:r>
            <w:r w:rsidRPr="00407CEC">
              <w:rPr>
                <w:rFonts w:ascii="Times New Roman" w:hAnsi="Times New Roman"/>
                <w:b/>
                <w:sz w:val="20"/>
              </w:rPr>
              <w:t>и:</w:t>
            </w:r>
          </w:p>
        </w:tc>
      </w:tr>
      <w:tr w:rsidR="00993F13" w:rsidTr="004279D7">
        <w:trPr>
          <w:trHeight w:val="720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Default="00993F13" w:rsidP="00993F13"/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Pr="00501E7D" w:rsidRDefault="00993F13" w:rsidP="00993F13">
            <w:pPr>
              <w:rPr>
                <w:rStyle w:val="ac"/>
                <w:i w:val="0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3F13" w:rsidRPr="00993F13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  <w:r w:rsidRPr="00993F13">
              <w:rPr>
                <w:rFonts w:ascii="Times New Roman" w:hAnsi="Times New Roman"/>
                <w:sz w:val="24"/>
                <w:szCs w:val="24"/>
              </w:rPr>
              <w:t>комплектования агрегата для внесения удобрений;</w:t>
            </w:r>
          </w:p>
          <w:p w:rsidR="00993F13" w:rsidRPr="00993F13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  <w:r w:rsidRPr="00993F13">
              <w:rPr>
                <w:rFonts w:ascii="Times New Roman" w:hAnsi="Times New Roman"/>
                <w:sz w:val="24"/>
                <w:szCs w:val="24"/>
              </w:rPr>
              <w:t>внесение удобрений с соблюдением агротехнических требований;</w:t>
            </w:r>
          </w:p>
          <w:p w:rsidR="00993F13" w:rsidRPr="00993F13" w:rsidRDefault="00993F13" w:rsidP="00993F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3F13">
              <w:rPr>
                <w:rFonts w:ascii="Times New Roman" w:hAnsi="Times New Roman"/>
                <w:sz w:val="24"/>
                <w:szCs w:val="24"/>
              </w:rPr>
              <w:t>текущий контроль качества внесения удобрений</w:t>
            </w:r>
          </w:p>
        </w:tc>
      </w:tr>
      <w:tr w:rsidR="00993F13" w:rsidTr="00993F13">
        <w:trPr>
          <w:trHeight w:val="241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Default="00993F13" w:rsidP="00993F13"/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Pr="00501E7D" w:rsidRDefault="00993F13" w:rsidP="00993F13">
            <w:pPr>
              <w:rPr>
                <w:rStyle w:val="ac"/>
                <w:i w:val="0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3F13" w:rsidRPr="00993F13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  <w:r w:rsidRPr="00993F13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993F13" w:rsidTr="004279D7">
        <w:trPr>
          <w:trHeight w:val="1122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Default="00993F13" w:rsidP="00993F13"/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Pr="00501E7D" w:rsidRDefault="00993F13" w:rsidP="00993F13">
            <w:pPr>
              <w:rPr>
                <w:rStyle w:val="ac"/>
                <w:i w:val="0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3F13" w:rsidRPr="00993F13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  <w:r w:rsidRPr="00993F13">
              <w:rPr>
                <w:rFonts w:ascii="Times New Roman" w:hAnsi="Times New Roman"/>
                <w:sz w:val="24"/>
                <w:szCs w:val="24"/>
              </w:rPr>
              <w:t>настраивать и регулировать агрегат для внесения удобрений на заданный режим работы;</w:t>
            </w:r>
          </w:p>
          <w:p w:rsidR="00993F13" w:rsidRPr="00993F13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  <w:r w:rsidRPr="00993F13">
              <w:rPr>
                <w:rFonts w:ascii="Times New Roman" w:hAnsi="Times New Roman"/>
                <w:sz w:val="24"/>
                <w:szCs w:val="24"/>
              </w:rPr>
              <w:t>выбирать скоростной режим машинно-тракторного агрегата исходя из лучшей загрузки двигателя с учетом допустимых по агротехническим требованиям скоростей движения;</w:t>
            </w:r>
          </w:p>
          <w:p w:rsidR="00993F13" w:rsidRPr="00993F13" w:rsidRDefault="00993F13" w:rsidP="00993F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3F13">
              <w:rPr>
                <w:rFonts w:ascii="Times New Roman" w:hAnsi="Times New Roman"/>
                <w:sz w:val="24"/>
                <w:szCs w:val="24"/>
              </w:rPr>
              <w:t>устранять простейшие неисправности в процессе работы машинно-тракторных агрегатов</w:t>
            </w:r>
          </w:p>
        </w:tc>
      </w:tr>
      <w:tr w:rsidR="00993F13" w:rsidTr="004279D7">
        <w:trPr>
          <w:trHeight w:val="234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Default="00993F13" w:rsidP="00993F13"/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Pr="00501E7D" w:rsidRDefault="00993F13" w:rsidP="00993F13">
            <w:pPr>
              <w:rPr>
                <w:rStyle w:val="ac"/>
                <w:i w:val="0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3F13" w:rsidRPr="00993F13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  <w:r w:rsidRPr="00993F13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993F13" w:rsidTr="004279D7">
        <w:trPr>
          <w:trHeight w:val="2512"/>
          <w:jc w:val="center"/>
        </w:trPr>
        <w:tc>
          <w:tcPr>
            <w:tcW w:w="2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 w:rsidP="00993F13"/>
        </w:tc>
        <w:tc>
          <w:tcPr>
            <w:tcW w:w="42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501E7D" w:rsidRDefault="00993F13" w:rsidP="00993F13">
            <w:pPr>
              <w:rPr>
                <w:rStyle w:val="ac"/>
                <w:i w:val="0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F13" w:rsidRPr="00993F13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  <w:r w:rsidRPr="00993F13">
              <w:rPr>
                <w:rFonts w:ascii="Times New Roman" w:hAnsi="Times New Roman"/>
                <w:sz w:val="24"/>
                <w:szCs w:val="24"/>
              </w:rPr>
              <w:t>виды минеральных и органических удобрений;</w:t>
            </w:r>
          </w:p>
          <w:p w:rsidR="00993F13" w:rsidRPr="00993F13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  <w:r w:rsidRPr="00993F13">
              <w:rPr>
                <w:rFonts w:ascii="Times New Roman" w:hAnsi="Times New Roman"/>
                <w:sz w:val="24"/>
                <w:szCs w:val="24"/>
              </w:rPr>
              <w:t>технологические схемы внесения удобрений;</w:t>
            </w:r>
          </w:p>
          <w:p w:rsidR="00993F13" w:rsidRPr="00993F13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  <w:r w:rsidRPr="00993F13">
              <w:rPr>
                <w:rFonts w:ascii="Times New Roman" w:hAnsi="Times New Roman"/>
                <w:sz w:val="24"/>
                <w:szCs w:val="24"/>
              </w:rPr>
              <w:t>агротехнические требования на внесение минеральных и органических удобрений;</w:t>
            </w:r>
          </w:p>
          <w:p w:rsidR="00993F13" w:rsidRPr="00993F13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  <w:r w:rsidRPr="00993F13">
              <w:rPr>
                <w:rFonts w:ascii="Times New Roman" w:hAnsi="Times New Roman"/>
                <w:sz w:val="24"/>
                <w:szCs w:val="24"/>
              </w:rPr>
              <w:t>принцип действия, устройство, техническая и технологическая регулировка машин для внесения минеральных удобрений;</w:t>
            </w:r>
          </w:p>
          <w:p w:rsidR="00993F13" w:rsidRPr="00993F13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  <w:r w:rsidRPr="00993F13">
              <w:rPr>
                <w:rFonts w:ascii="Times New Roman" w:hAnsi="Times New Roman"/>
                <w:sz w:val="24"/>
                <w:szCs w:val="24"/>
              </w:rPr>
              <w:t>принцип действия, устройство, техническая и технологическая регулировка машин для внесения органических удобрений;</w:t>
            </w:r>
          </w:p>
          <w:p w:rsidR="00993F13" w:rsidRPr="00993F13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  <w:r w:rsidRPr="00993F13">
              <w:rPr>
                <w:rFonts w:ascii="Times New Roman" w:hAnsi="Times New Roman"/>
                <w:sz w:val="24"/>
                <w:szCs w:val="24"/>
              </w:rPr>
              <w:t>технологию внесения минеральных удобрений;</w:t>
            </w:r>
          </w:p>
          <w:p w:rsidR="00993F13" w:rsidRPr="00993F13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  <w:r w:rsidRPr="00993F13">
              <w:rPr>
                <w:rFonts w:ascii="Times New Roman" w:hAnsi="Times New Roman"/>
                <w:sz w:val="24"/>
                <w:szCs w:val="24"/>
              </w:rPr>
              <w:t>правила комплектования машинно-тракторных агрегатов для внесения удобрений;</w:t>
            </w:r>
          </w:p>
          <w:p w:rsidR="00993F13" w:rsidRPr="00993F13" w:rsidRDefault="00993F13" w:rsidP="00993F13">
            <w:pPr>
              <w:rPr>
                <w:rFonts w:ascii="Times New Roman" w:hAnsi="Times New Roman"/>
                <w:sz w:val="24"/>
                <w:szCs w:val="24"/>
              </w:rPr>
            </w:pPr>
            <w:r w:rsidRPr="00993F13">
              <w:rPr>
                <w:rFonts w:ascii="Times New Roman" w:hAnsi="Times New Roman"/>
                <w:sz w:val="24"/>
                <w:szCs w:val="24"/>
              </w:rPr>
              <w:t>контроль и оценка качества внесения удобрений;</w:t>
            </w:r>
          </w:p>
          <w:p w:rsidR="00993F13" w:rsidRPr="00993F13" w:rsidRDefault="00993F13" w:rsidP="00993F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3F13">
              <w:rPr>
                <w:rFonts w:ascii="Times New Roman" w:hAnsi="Times New Roman"/>
                <w:sz w:val="24"/>
                <w:szCs w:val="24"/>
              </w:rPr>
              <w:t>правила и нормы охраны труда</w:t>
            </w:r>
          </w:p>
        </w:tc>
      </w:tr>
      <w:tr w:rsidR="00C26752" w:rsidTr="00C26752">
        <w:trPr>
          <w:trHeight w:val="251"/>
          <w:jc w:val="center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Выполнение работ по </w:t>
            </w: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lastRenderedPageBreak/>
              <w:t xml:space="preserve">профессии </w:t>
            </w:r>
          </w:p>
          <w:p w:rsidR="00C26752" w:rsidRPr="00993F13" w:rsidRDefault="00C26752" w:rsidP="00993F13">
            <w:pPr>
              <w:rPr>
                <w:color w:val="auto"/>
                <w:sz w:val="24"/>
                <w:szCs w:val="24"/>
              </w:rPr>
            </w:pP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11442 Водитель автомобиля</w:t>
            </w:r>
          </w:p>
          <w:p w:rsidR="00C26752" w:rsidRDefault="00C26752"/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E318D">
            <w:pPr>
              <w:spacing w:after="160" w:line="259" w:lineRule="auto"/>
              <w:rPr>
                <w:sz w:val="24"/>
                <w:szCs w:val="24"/>
              </w:rPr>
            </w:pP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lastRenderedPageBreak/>
              <w:t xml:space="preserve">ПК </w:t>
            </w:r>
            <w:r w:rsidR="009E318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</w:t>
            </w: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.1</w:t>
            </w:r>
            <w:proofErr w:type="gramStart"/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В</w:t>
            </w:r>
            <w:proofErr w:type="gramEnd"/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ыполнять погрузочно-</w:t>
            </w: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lastRenderedPageBreak/>
              <w:t>разгрузочные, транспортные и стационарные работы на автомобилях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Навыки:</w:t>
            </w:r>
          </w:p>
        </w:tc>
      </w:tr>
      <w:tr w:rsidR="00C26752" w:rsidTr="004279D7">
        <w:trPr>
          <w:trHeight w:val="422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hAnsi="Times New Roman"/>
                <w:sz w:val="24"/>
                <w:szCs w:val="24"/>
              </w:rPr>
              <w:t>выполнения работ на стационаре с использованием рабочего и вспомогательного оборудования автомобиля</w:t>
            </w:r>
          </w:p>
        </w:tc>
      </w:tr>
      <w:tr w:rsidR="00C26752" w:rsidTr="00C26752">
        <w:trPr>
          <w:trHeight w:val="201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C26752" w:rsidTr="00C26752">
        <w:trPr>
          <w:trHeight w:val="368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2675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выполнять контрольный осмотр транспортных агрегатов перед выездом и при выполнении поездки</w:t>
            </w:r>
          </w:p>
        </w:tc>
      </w:tr>
      <w:tr w:rsidR="00C26752" w:rsidTr="004279D7">
        <w:trPr>
          <w:trHeight w:val="217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C26752" w:rsidTr="004279D7">
        <w:trPr>
          <w:trHeight w:val="318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061336" w:rsidP="0006133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6133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назначение, устройство, принцип действия и работу агрегатов, механизмов и приборов обслуживаемых автомобилей;</w:t>
            </w:r>
          </w:p>
        </w:tc>
      </w:tr>
      <w:tr w:rsidR="00C26752" w:rsidTr="00993F13">
        <w:trPr>
          <w:trHeight w:val="284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E318D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ПК </w:t>
            </w:r>
            <w:r w:rsidR="009E318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</w:t>
            </w: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.2</w:t>
            </w:r>
            <w:proofErr w:type="gramStart"/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У</w:t>
            </w:r>
            <w:proofErr w:type="gramEnd"/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правлять автомобилями категорий "С".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C26752" w:rsidTr="004279D7">
        <w:trPr>
          <w:trHeight w:val="251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sz w:val="24"/>
                <w:szCs w:val="24"/>
              </w:rPr>
            </w:pPr>
            <w:r w:rsidRPr="00061336">
              <w:rPr>
                <w:rFonts w:ascii="Times New Roman" w:hAnsi="Times New Roman"/>
                <w:sz w:val="24"/>
                <w:szCs w:val="24"/>
              </w:rPr>
              <w:t>управления автомобилями категорий «С»;</w:t>
            </w:r>
          </w:p>
        </w:tc>
      </w:tr>
      <w:tr w:rsidR="00C26752" w:rsidTr="00C26752">
        <w:trPr>
          <w:trHeight w:val="267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C26752" w:rsidTr="004279D7">
        <w:trPr>
          <w:trHeight w:val="268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2675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управлять транспортными поездами в различных дорожных условиях;</w:t>
            </w:r>
          </w:p>
        </w:tc>
      </w:tr>
      <w:tr w:rsidR="00C26752" w:rsidTr="004279D7">
        <w:trPr>
          <w:trHeight w:val="268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C26752" w:rsidTr="004279D7">
        <w:trPr>
          <w:trHeight w:val="268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061336" w:rsidP="0006133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6133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правила дорожного движения и технической эксплуатации автомобилей; </w:t>
            </w:r>
          </w:p>
        </w:tc>
      </w:tr>
      <w:tr w:rsidR="00C26752" w:rsidTr="00C26752">
        <w:trPr>
          <w:trHeight w:val="250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E318D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ПК </w:t>
            </w:r>
            <w:r w:rsidR="009E318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</w:t>
            </w: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.3. Выполнять работы по транспортировк</w:t>
            </w:r>
            <w:r w:rsidR="00CA3DD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е грузов и перевозке пассажи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C26752" w:rsidTr="004279D7">
        <w:trPr>
          <w:trHeight w:val="469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hAnsi="Times New Roman"/>
                <w:sz w:val="24"/>
                <w:szCs w:val="24"/>
              </w:rPr>
              <w:t>транспортирования грузов с соблюдением правил дорожного движения и правил охраны труда;</w:t>
            </w:r>
          </w:p>
        </w:tc>
      </w:tr>
      <w:tr w:rsidR="00C26752" w:rsidTr="00C26752">
        <w:trPr>
          <w:trHeight w:val="251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C26752" w:rsidTr="004279D7">
        <w:trPr>
          <w:trHeight w:val="285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C2675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управлять транспортными поездами в различных дорожных условиях;</w:t>
            </w:r>
          </w:p>
        </w:tc>
      </w:tr>
      <w:tr w:rsidR="00C26752" w:rsidTr="004279D7">
        <w:trPr>
          <w:trHeight w:val="251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C26752" w:rsidTr="004279D7">
        <w:trPr>
          <w:trHeight w:val="285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061336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правила перевозки скоропортящихся и опасных грузов; влияния погодных условий на безопасность вождения автомобиля</w:t>
            </w:r>
          </w:p>
        </w:tc>
      </w:tr>
      <w:tr w:rsidR="00C26752" w:rsidTr="00C26752">
        <w:trPr>
          <w:trHeight w:val="217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E318D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ПК </w:t>
            </w:r>
            <w:r w:rsidR="009E318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</w:t>
            </w: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.4</w:t>
            </w:r>
            <w:proofErr w:type="gramStart"/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О</w:t>
            </w:r>
            <w:proofErr w:type="gramEnd"/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существлять техническое обслуживание транспортных средств в пути следования.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C26752" w:rsidTr="004279D7">
        <w:trPr>
          <w:trHeight w:val="318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hAnsi="Times New Roman"/>
                <w:sz w:val="24"/>
                <w:szCs w:val="24"/>
              </w:rPr>
              <w:t>Технического обслуживания транспортных средств</w:t>
            </w:r>
          </w:p>
        </w:tc>
      </w:tr>
      <w:tr w:rsidR="00C26752" w:rsidTr="00C26752">
        <w:trPr>
          <w:trHeight w:val="250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C26752" w:rsidTr="004279D7">
        <w:trPr>
          <w:trHeight w:val="285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выполнять технологические операции на стационаре</w:t>
            </w:r>
          </w:p>
        </w:tc>
      </w:tr>
      <w:tr w:rsidR="00C26752" w:rsidTr="004279D7">
        <w:trPr>
          <w:trHeight w:val="318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061336" w:rsidRPr="00061336" w:rsidRDefault="00061336" w:rsidP="0006133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6133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порядок проведения технического обслуживания и правила хранения автомобилей в </w:t>
            </w:r>
            <w:proofErr w:type="gramStart"/>
            <w:r w:rsidRPr="0006133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г</w:t>
            </w:r>
            <w:proofErr w:type="gramEnd"/>
            <w:r w:rsidRPr="0006133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правила эксплуатации аккумуляторных батарей и автомобильных шин; </w:t>
            </w:r>
          </w:p>
          <w:p w:rsidR="00C26752" w:rsidRPr="00061336" w:rsidRDefault="00061336" w:rsidP="0006133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6133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правила обкатки новых автомобилей и после капитального ремонта в гаражах и на открытых стоянках; </w:t>
            </w:r>
          </w:p>
        </w:tc>
      </w:tr>
      <w:tr w:rsidR="00C26752" w:rsidTr="00C26752">
        <w:trPr>
          <w:trHeight w:val="268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E318D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ПК </w:t>
            </w:r>
            <w:r w:rsidR="009E318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3.</w:t>
            </w: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5</w:t>
            </w:r>
            <w:proofErr w:type="gramStart"/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У</w:t>
            </w:r>
            <w:proofErr w:type="gramEnd"/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странять мелкие </w:t>
            </w: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lastRenderedPageBreak/>
              <w:t>неисправности, возникающие во время эксплуатации транспортных средств.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Навыки:</w:t>
            </w:r>
          </w:p>
        </w:tc>
      </w:tr>
      <w:tr w:rsidR="00C26752" w:rsidTr="004279D7">
        <w:trPr>
          <w:trHeight w:val="268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hAnsi="Times New Roman"/>
                <w:sz w:val="24"/>
                <w:szCs w:val="24"/>
              </w:rPr>
              <w:t>Устранения мелких  неисправностей автомобиля</w:t>
            </w:r>
          </w:p>
        </w:tc>
      </w:tr>
      <w:tr w:rsidR="00C26752" w:rsidTr="00C26752">
        <w:trPr>
          <w:trHeight w:val="234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C26752" w:rsidTr="00061336">
        <w:trPr>
          <w:trHeight w:val="417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675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устранять мелкие неисправности, возникающие во время эксплуатации транспортных агрегатов;</w:t>
            </w:r>
          </w:p>
        </w:tc>
      </w:tr>
      <w:tr w:rsidR="00C26752" w:rsidTr="004279D7">
        <w:trPr>
          <w:trHeight w:val="251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C26752" w:rsidTr="004279D7">
        <w:trPr>
          <w:trHeight w:val="134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061336" w:rsidP="0006133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6133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причины, способы обнаружения и устранения неисправностей, возникших в процессе эксплуатации автомобиля; </w:t>
            </w:r>
          </w:p>
        </w:tc>
      </w:tr>
      <w:tr w:rsidR="00C26752" w:rsidTr="00C26752">
        <w:trPr>
          <w:trHeight w:val="258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E318D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ПК</w:t>
            </w:r>
            <w:r w:rsidR="009E318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3</w:t>
            </w: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.6. Работать с документацией установленной формы.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C26752" w:rsidTr="004279D7">
        <w:trPr>
          <w:trHeight w:val="553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hAnsi="Times New Roman"/>
                <w:sz w:val="24"/>
                <w:szCs w:val="24"/>
              </w:rPr>
              <w:t>Заполнения путевых листов и другой документации установленной формы</w:t>
            </w:r>
          </w:p>
        </w:tc>
      </w:tr>
      <w:tr w:rsidR="00C26752" w:rsidTr="00C26752">
        <w:trPr>
          <w:trHeight w:val="232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C26752" w:rsidTr="00061336">
        <w:trPr>
          <w:trHeight w:val="282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675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получать, оформлять и сдавать транспортную документацию;</w:t>
            </w:r>
          </w:p>
        </w:tc>
      </w:tr>
      <w:tr w:rsidR="00C26752" w:rsidTr="004279D7">
        <w:trPr>
          <w:trHeight w:val="184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C26752" w:rsidTr="00C26752">
        <w:trPr>
          <w:trHeight w:val="225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E318D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ПК </w:t>
            </w:r>
            <w:r w:rsidR="009E318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</w:t>
            </w:r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.7</w:t>
            </w:r>
            <w:proofErr w:type="gramStart"/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П</w:t>
            </w:r>
            <w:proofErr w:type="gramEnd"/>
            <w:r w:rsidRPr="00993F1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роводить первоочередные мероприятия на месте дорожно-транспортного происшествия.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C26752" w:rsidTr="004279D7">
        <w:trPr>
          <w:trHeight w:val="586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hAnsi="Times New Roman"/>
                <w:sz w:val="24"/>
                <w:szCs w:val="24"/>
              </w:rPr>
              <w:t xml:space="preserve">Оказания первоочередной помощи на месте дорожно-транспортного </w:t>
            </w:r>
            <w:r w:rsidR="00061336" w:rsidRPr="00061336">
              <w:rPr>
                <w:rFonts w:ascii="Times New Roman" w:hAnsi="Times New Roman"/>
                <w:sz w:val="24"/>
                <w:szCs w:val="24"/>
              </w:rPr>
              <w:t>происшествия</w:t>
            </w:r>
            <w:r w:rsidRPr="000613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26752" w:rsidTr="00C26752">
        <w:trPr>
          <w:trHeight w:val="258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C26752" w:rsidTr="004279D7">
        <w:trPr>
          <w:trHeight w:val="553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hAnsi="Times New Roman"/>
                <w:sz w:val="24"/>
                <w:szCs w:val="24"/>
              </w:rPr>
              <w:t xml:space="preserve">Оказывать первоочередную помощь на месте дорожно-транспортного </w:t>
            </w:r>
            <w:r w:rsidR="00061336" w:rsidRPr="00061336">
              <w:rPr>
                <w:rFonts w:ascii="Times New Roman" w:hAnsi="Times New Roman"/>
                <w:sz w:val="24"/>
                <w:szCs w:val="24"/>
              </w:rPr>
              <w:t>происшествия</w:t>
            </w:r>
          </w:p>
        </w:tc>
      </w:tr>
      <w:tr w:rsidR="00C26752" w:rsidTr="004279D7">
        <w:trPr>
          <w:trHeight w:val="251"/>
          <w:jc w:val="center"/>
        </w:trPr>
        <w:tc>
          <w:tcPr>
            <w:tcW w:w="2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752" w:rsidRPr="00061336" w:rsidRDefault="00C26752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C26752" w:rsidTr="004279D7">
        <w:trPr>
          <w:trHeight w:val="318"/>
          <w:jc w:val="center"/>
        </w:trPr>
        <w:tc>
          <w:tcPr>
            <w:tcW w:w="2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spacing w:after="160" w:line="259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752" w:rsidRPr="00993F13" w:rsidRDefault="00C26752" w:rsidP="00993F13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336" w:rsidRPr="00061336" w:rsidRDefault="00061336" w:rsidP="0006133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6133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способы предотвращения дорожно-транспортных происшествий; </w:t>
            </w:r>
          </w:p>
          <w:p w:rsidR="00C26752" w:rsidRPr="00061336" w:rsidRDefault="00061336" w:rsidP="000613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33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порядок экстренной эвакуации пассажиров при дорожно-транспортных происшествиях; правила заполнения первичных документов</w:t>
            </w:r>
          </w:p>
        </w:tc>
      </w:tr>
      <w:bookmarkEnd w:id="21"/>
    </w:tbl>
    <w:p w:rsidR="00A94FF8" w:rsidRDefault="00A94FF8">
      <w:pPr>
        <w:rPr>
          <w:rFonts w:ascii="Times New Roman" w:hAnsi="Times New Roman"/>
          <w:sz w:val="24"/>
        </w:rPr>
      </w:pPr>
    </w:p>
    <w:p w:rsidR="00A94FF8" w:rsidRDefault="00A94FF8">
      <w:pPr>
        <w:rPr>
          <w:rFonts w:ascii="Times New Roman" w:hAnsi="Times New Roman"/>
          <w:sz w:val="24"/>
        </w:rPr>
      </w:pPr>
    </w:p>
    <w:p w:rsidR="00A94FF8" w:rsidRDefault="007D7C7B">
      <w:pPr>
        <w:pStyle w:val="11b"/>
      </w:pPr>
      <w:bookmarkStart w:id="22" w:name="__RefHeading___13"/>
      <w:bookmarkStart w:id="23" w:name="_Hlk156463833"/>
      <w:bookmarkEnd w:id="22"/>
      <w:r>
        <w:t>4.3. Матрица компетенций выпускника</w:t>
      </w:r>
    </w:p>
    <w:p w:rsidR="00A94FF8" w:rsidRDefault="007D7C7B">
      <w:pPr>
        <w:widowControl w:val="0"/>
        <w:spacing w:line="276" w:lineRule="auto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4.3.1. Матрица соответствия видов деятельности по ФГОС СПО профессиональным стандартам, квалификационным справочникам</w:t>
      </w:r>
    </w:p>
    <w:p w:rsidR="00A94FF8" w:rsidRDefault="00A94FF8">
      <w:pPr>
        <w:widowControl w:val="0"/>
        <w:spacing w:line="276" w:lineRule="auto"/>
        <w:ind w:left="720"/>
        <w:rPr>
          <w:rFonts w:ascii="Times New Roman" w:hAnsi="Times New Roman"/>
          <w:color w:val="FF0000"/>
          <w:sz w:val="24"/>
        </w:rPr>
      </w:pPr>
    </w:p>
    <w:p w:rsidR="00A94FF8" w:rsidRDefault="007D7C7B">
      <w:pPr>
        <w:widowControl w:val="0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Направленность: Мастер по техническому обслуживанию сельскохозяйственных машин и оборудования</w:t>
      </w:r>
    </w:p>
    <w:p w:rsidR="00A94FF8" w:rsidRDefault="00A94FF8">
      <w:pPr>
        <w:pStyle w:val="1a"/>
      </w:pPr>
    </w:p>
    <w:tbl>
      <w:tblPr>
        <w:tblStyle w:val="affffff1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546"/>
        <w:gridCol w:w="3805"/>
        <w:gridCol w:w="3334"/>
        <w:gridCol w:w="2545"/>
        <w:gridCol w:w="2683"/>
      </w:tblGrid>
      <w:tr w:rsidR="00A94FF8">
        <w:tc>
          <w:tcPr>
            <w:tcW w:w="2546" w:type="dxa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ВД</w:t>
            </w:r>
          </w:p>
        </w:tc>
        <w:tc>
          <w:tcPr>
            <w:tcW w:w="3805" w:type="dxa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ПК</w:t>
            </w:r>
          </w:p>
        </w:tc>
        <w:tc>
          <w:tcPr>
            <w:tcW w:w="3334" w:type="dxa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профессионального стандарта</w:t>
            </w:r>
          </w:p>
        </w:tc>
        <w:tc>
          <w:tcPr>
            <w:tcW w:w="2545" w:type="dxa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обобщенной трудовой функции</w:t>
            </w:r>
          </w:p>
        </w:tc>
        <w:tc>
          <w:tcPr>
            <w:tcW w:w="2683" w:type="dxa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трудовой функции</w:t>
            </w:r>
          </w:p>
        </w:tc>
      </w:tr>
      <w:tr w:rsidR="00A94FF8">
        <w:tc>
          <w:tcPr>
            <w:tcW w:w="2546" w:type="dxa"/>
            <w:vMerge w:val="restart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работ по </w:t>
            </w:r>
            <w:r>
              <w:rPr>
                <w:rFonts w:ascii="Times New Roman" w:hAnsi="Times New Roman"/>
                <w:sz w:val="24"/>
              </w:rPr>
              <w:lastRenderedPageBreak/>
              <w:t>ремонту и наладке сельскохозяйственных машин и оборудования (по выбору)</w:t>
            </w:r>
          </w:p>
        </w:tc>
        <w:tc>
          <w:tcPr>
            <w:tcW w:w="3805" w:type="dxa"/>
            <w:vMerge w:val="restart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 1.1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ыполнять работы по </w:t>
            </w:r>
            <w:r>
              <w:rPr>
                <w:rFonts w:ascii="Times New Roman" w:hAnsi="Times New Roman"/>
                <w:sz w:val="24"/>
              </w:rPr>
              <w:lastRenderedPageBreak/>
              <w:t>разборке (сборке), монтажу (демонтажу) сельскохозяйственных машин и оборудования</w:t>
            </w:r>
          </w:p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сельскохозяйственных машин и оборудования</w:t>
            </w:r>
          </w:p>
        </w:tc>
        <w:tc>
          <w:tcPr>
            <w:tcW w:w="3334" w:type="dxa"/>
            <w:vMerge w:val="restart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13.001 </w:t>
            </w:r>
          </w:p>
        </w:tc>
        <w:tc>
          <w:tcPr>
            <w:tcW w:w="2545" w:type="dxa"/>
            <w:vMerge w:val="restart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ОТФ А </w:t>
            </w:r>
          </w:p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Выполнение работ по разборке (сборке), монтажу (демонтажу) сельскохозяйственных машин и оборудования</w:t>
            </w:r>
          </w:p>
        </w:tc>
        <w:tc>
          <w:tcPr>
            <w:tcW w:w="2683" w:type="dxa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ТФ A/01.3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Выполнение </w:t>
            </w: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работ по разборке и сборке сельскохозяйственных машин и оборудования</w:t>
            </w:r>
          </w:p>
        </w:tc>
      </w:tr>
      <w:tr w:rsidR="00A94FF8">
        <w:tc>
          <w:tcPr>
            <w:tcW w:w="2546" w:type="dxa"/>
            <w:vMerge/>
          </w:tcPr>
          <w:p w:rsidR="00A94FF8" w:rsidRDefault="00A94FF8"/>
        </w:tc>
        <w:tc>
          <w:tcPr>
            <w:tcW w:w="3805" w:type="dxa"/>
            <w:vMerge/>
          </w:tcPr>
          <w:p w:rsidR="00A94FF8" w:rsidRDefault="00A94FF8"/>
        </w:tc>
        <w:tc>
          <w:tcPr>
            <w:tcW w:w="3334" w:type="dxa"/>
            <w:vMerge/>
          </w:tcPr>
          <w:p w:rsidR="00A94FF8" w:rsidRDefault="00A94FF8"/>
        </w:tc>
        <w:tc>
          <w:tcPr>
            <w:tcW w:w="2545" w:type="dxa"/>
            <w:vMerge/>
          </w:tcPr>
          <w:p w:rsidR="00A94FF8" w:rsidRDefault="00A94FF8"/>
        </w:tc>
        <w:tc>
          <w:tcPr>
            <w:tcW w:w="2683" w:type="dxa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 xml:space="preserve">ТФ A/02.3 </w:t>
            </w:r>
            <w:r>
              <w:rPr>
                <w:rFonts w:ascii="Times New Roman" w:hAnsi="Times New Roman"/>
                <w:sz w:val="24"/>
                <w:highlight w:val="white"/>
              </w:rPr>
              <w:t>Выполнение работ по монтажу и демонтажу сельскохозяйственного оборудования</w:t>
            </w:r>
          </w:p>
        </w:tc>
      </w:tr>
      <w:tr w:rsidR="00A94FF8">
        <w:tc>
          <w:tcPr>
            <w:tcW w:w="2546" w:type="dxa"/>
            <w:vMerge/>
          </w:tcPr>
          <w:p w:rsidR="00A94FF8" w:rsidRDefault="00A94FF8"/>
        </w:tc>
        <w:tc>
          <w:tcPr>
            <w:tcW w:w="3805" w:type="dxa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1.2. Производить ремонт узлов и механизмов сельскохозяйственных машин и оборудования.</w:t>
            </w:r>
          </w:p>
        </w:tc>
        <w:tc>
          <w:tcPr>
            <w:tcW w:w="3334" w:type="dxa"/>
            <w:vMerge/>
          </w:tcPr>
          <w:p w:rsidR="00A94FF8" w:rsidRDefault="00A94FF8"/>
        </w:tc>
        <w:tc>
          <w:tcPr>
            <w:tcW w:w="2545" w:type="dxa"/>
            <w:vMerge w:val="restart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ОТФ В </w:t>
            </w:r>
          </w:p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работ по ремонту и наладке сельскохозяйственных машин и оборудования</w:t>
            </w:r>
          </w:p>
        </w:tc>
        <w:tc>
          <w:tcPr>
            <w:tcW w:w="2683" w:type="dxa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B/01.4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Ремонт узлов и механизмов сельскохозяйственных машин и оборудования</w:t>
            </w:r>
          </w:p>
        </w:tc>
      </w:tr>
      <w:tr w:rsidR="00A94FF8">
        <w:tc>
          <w:tcPr>
            <w:tcW w:w="2546" w:type="dxa"/>
            <w:vMerge/>
          </w:tcPr>
          <w:p w:rsidR="00A94FF8" w:rsidRDefault="00A94FF8"/>
        </w:tc>
        <w:tc>
          <w:tcPr>
            <w:tcW w:w="3805" w:type="dxa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ПК 1.3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</w:rPr>
              <w:t>роизводить восстановление деталей сельскохозяйственных машин и оборудования</w:t>
            </w:r>
          </w:p>
        </w:tc>
        <w:tc>
          <w:tcPr>
            <w:tcW w:w="3334" w:type="dxa"/>
            <w:vMerge/>
          </w:tcPr>
          <w:p w:rsidR="00A94FF8" w:rsidRDefault="00A94FF8"/>
        </w:tc>
        <w:tc>
          <w:tcPr>
            <w:tcW w:w="2545" w:type="dxa"/>
            <w:vMerge/>
          </w:tcPr>
          <w:p w:rsidR="00A94FF8" w:rsidRDefault="00A94FF8"/>
        </w:tc>
        <w:tc>
          <w:tcPr>
            <w:tcW w:w="2683" w:type="dxa"/>
          </w:tcPr>
          <w:p w:rsidR="00A94FF8" w:rsidRDefault="007D7C7B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ТФ B/02.4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Восстановление деталей сельскохозяйственных машин и оборудования</w:t>
            </w:r>
          </w:p>
        </w:tc>
      </w:tr>
      <w:tr w:rsidR="00A94FF8">
        <w:tc>
          <w:tcPr>
            <w:tcW w:w="2546" w:type="dxa"/>
            <w:vMerge/>
          </w:tcPr>
          <w:p w:rsidR="00A94FF8" w:rsidRDefault="00A94FF8"/>
        </w:tc>
        <w:tc>
          <w:tcPr>
            <w:tcW w:w="3805" w:type="dxa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1.4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ыполнять стендовую обкатку, испытание, регулирование отремонтированных сельскохозяйственных машин и оборудования</w:t>
            </w:r>
          </w:p>
        </w:tc>
        <w:tc>
          <w:tcPr>
            <w:tcW w:w="3334" w:type="dxa"/>
            <w:vMerge/>
          </w:tcPr>
          <w:p w:rsidR="00A94FF8" w:rsidRDefault="00A94FF8"/>
        </w:tc>
        <w:tc>
          <w:tcPr>
            <w:tcW w:w="2545" w:type="dxa"/>
            <w:vMerge/>
          </w:tcPr>
          <w:p w:rsidR="00A94FF8" w:rsidRDefault="00A94FF8"/>
        </w:tc>
        <w:tc>
          <w:tcPr>
            <w:tcW w:w="2683" w:type="dxa"/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B/03.4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Выполнение стендовой обкатки, испытания и регулирования отремонтированных сельскохозяйственных машин</w:t>
            </w:r>
          </w:p>
        </w:tc>
      </w:tr>
      <w:tr w:rsidR="00A94FF8">
        <w:tc>
          <w:tcPr>
            <w:tcW w:w="2546" w:type="dxa"/>
            <w:vMerge/>
          </w:tcPr>
          <w:p w:rsidR="00A94FF8" w:rsidRDefault="00A94FF8"/>
        </w:tc>
        <w:tc>
          <w:tcPr>
            <w:tcW w:w="3805" w:type="dxa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1.5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ыполнять наладку сельскохозяйственных машин и оборудования</w:t>
            </w:r>
          </w:p>
        </w:tc>
        <w:tc>
          <w:tcPr>
            <w:tcW w:w="3334" w:type="dxa"/>
            <w:vMerge/>
          </w:tcPr>
          <w:p w:rsidR="00A94FF8" w:rsidRDefault="00A94FF8"/>
        </w:tc>
        <w:tc>
          <w:tcPr>
            <w:tcW w:w="2545" w:type="dxa"/>
            <w:vMerge/>
          </w:tcPr>
          <w:p w:rsidR="00A94FF8" w:rsidRDefault="00A94FF8"/>
        </w:tc>
        <w:tc>
          <w:tcPr>
            <w:tcW w:w="2683" w:type="dxa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B/04.4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highlight w:val="white"/>
              </w:rPr>
              <w:t>Наладка сельскохозяйственного оборудования</w:t>
            </w:r>
          </w:p>
        </w:tc>
      </w:tr>
    </w:tbl>
    <w:p w:rsidR="00A94FF8" w:rsidRDefault="00A94FF8">
      <w:pPr>
        <w:widowControl w:val="0"/>
        <w:spacing w:line="276" w:lineRule="auto"/>
        <w:rPr>
          <w:rFonts w:ascii="Times New Roman" w:hAnsi="Times New Roman"/>
          <w:sz w:val="24"/>
        </w:rPr>
      </w:pPr>
    </w:p>
    <w:p w:rsidR="00A94FF8" w:rsidRDefault="00A94FF8">
      <w:pPr>
        <w:widowControl w:val="0"/>
        <w:spacing w:line="276" w:lineRule="auto"/>
        <w:rPr>
          <w:rFonts w:ascii="Times New Roman" w:hAnsi="Times New Roman"/>
          <w:sz w:val="24"/>
        </w:rPr>
      </w:pPr>
    </w:p>
    <w:p w:rsidR="00A94FF8" w:rsidRDefault="007D7C7B">
      <w:pPr>
        <w:widowControl w:val="0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Направленность: Мастер по механизированным сельскохозяйственным работам</w:t>
      </w:r>
    </w:p>
    <w:p w:rsidR="00A94FF8" w:rsidRDefault="00A94FF8">
      <w:pPr>
        <w:pStyle w:val="1a"/>
      </w:pPr>
    </w:p>
    <w:tbl>
      <w:tblPr>
        <w:tblStyle w:val="affffff1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545"/>
        <w:gridCol w:w="3778"/>
        <w:gridCol w:w="3349"/>
        <w:gridCol w:w="2536"/>
        <w:gridCol w:w="2705"/>
      </w:tblGrid>
      <w:tr w:rsidR="00A94FF8">
        <w:trPr>
          <w:trHeight w:val="20"/>
        </w:trPr>
        <w:tc>
          <w:tcPr>
            <w:tcW w:w="2545" w:type="dxa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Наименование ВД</w:t>
            </w:r>
          </w:p>
        </w:tc>
        <w:tc>
          <w:tcPr>
            <w:tcW w:w="3778" w:type="dxa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ПК</w:t>
            </w:r>
          </w:p>
        </w:tc>
        <w:tc>
          <w:tcPr>
            <w:tcW w:w="3349" w:type="dxa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профессионального стандарта</w:t>
            </w:r>
          </w:p>
        </w:tc>
        <w:tc>
          <w:tcPr>
            <w:tcW w:w="2536" w:type="dxa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обобщенной трудовой функции</w:t>
            </w:r>
          </w:p>
        </w:tc>
        <w:tc>
          <w:tcPr>
            <w:tcW w:w="2705" w:type="dxa"/>
          </w:tcPr>
          <w:p w:rsidR="00A94FF8" w:rsidRDefault="007D7C7B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трудовой функции</w:t>
            </w:r>
          </w:p>
        </w:tc>
      </w:tr>
      <w:tr w:rsidR="00A94FF8">
        <w:trPr>
          <w:trHeight w:val="20"/>
        </w:trPr>
        <w:tc>
          <w:tcPr>
            <w:tcW w:w="2545" w:type="dxa"/>
            <w:vMerge w:val="restart"/>
          </w:tcPr>
          <w:p w:rsidR="00A94FF8" w:rsidRDefault="007D7C7B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механизированных работ в сельскохозяйственном производстве с поддержанием технического состояния средств механизации (по выбору)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1.1. Выполнять основную обработку и предпосевную подготовку почвы с заданными агротехническими требованиями</w:t>
            </w:r>
          </w:p>
        </w:tc>
        <w:tc>
          <w:tcPr>
            <w:tcW w:w="3349" w:type="dxa"/>
            <w:vMerge w:val="restart"/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13.006 </w:t>
            </w:r>
          </w:p>
        </w:tc>
        <w:tc>
          <w:tcPr>
            <w:tcW w:w="2536" w:type="dxa"/>
            <w:vMerge w:val="restart"/>
          </w:tcPr>
          <w:p w:rsidR="00A94FF8" w:rsidRDefault="007D7C7B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ОТФ А</w:t>
            </w:r>
          </w:p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механизированных работ в сельскохозяйственном производстве с поддержанием технического состояния средств механизации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ТФ A/01.3 </w:t>
            </w:r>
            <w:r>
              <w:rPr>
                <w:rFonts w:ascii="Times New Roman" w:hAnsi="Times New Roman"/>
                <w:sz w:val="24"/>
                <w:highlight w:val="white"/>
              </w:rPr>
              <w:t>Выполнение основной обработки почвы с заданными агротехническими требованиями</w:t>
            </w:r>
          </w:p>
        </w:tc>
      </w:tr>
      <w:tr w:rsidR="00A94FF8">
        <w:trPr>
          <w:trHeight w:val="20"/>
        </w:trPr>
        <w:tc>
          <w:tcPr>
            <w:tcW w:w="2545" w:type="dxa"/>
            <w:vMerge/>
          </w:tcPr>
          <w:p w:rsidR="00A94FF8" w:rsidRDefault="00A94FF8"/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1.2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носить удобрения с заданными агротехническими требованиями</w:t>
            </w:r>
          </w:p>
        </w:tc>
        <w:tc>
          <w:tcPr>
            <w:tcW w:w="3349" w:type="dxa"/>
            <w:vMerge/>
          </w:tcPr>
          <w:p w:rsidR="00A94FF8" w:rsidRDefault="00A94FF8"/>
        </w:tc>
        <w:tc>
          <w:tcPr>
            <w:tcW w:w="2536" w:type="dxa"/>
            <w:vMerge/>
          </w:tcPr>
          <w:p w:rsidR="00A94FF8" w:rsidRDefault="00A94FF8"/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ТФ A/02.3 </w:t>
            </w:r>
            <w:r>
              <w:rPr>
                <w:rFonts w:ascii="Times New Roman" w:hAnsi="Times New Roman"/>
                <w:sz w:val="24"/>
                <w:highlight w:val="white"/>
              </w:rPr>
              <w:t>Внесение удобрений с заданными агротехническими требованиями</w:t>
            </w:r>
          </w:p>
        </w:tc>
      </w:tr>
      <w:tr w:rsidR="00A94FF8">
        <w:trPr>
          <w:trHeight w:val="20"/>
        </w:trPr>
        <w:tc>
          <w:tcPr>
            <w:tcW w:w="2545" w:type="dxa"/>
            <w:vMerge/>
          </w:tcPr>
          <w:p w:rsidR="00A94FF8" w:rsidRDefault="00A94FF8"/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1.1. Выполнять основную обработку и предпосевную подготовку почвы с заданными агротехническими требованиями</w:t>
            </w:r>
          </w:p>
        </w:tc>
        <w:tc>
          <w:tcPr>
            <w:tcW w:w="3349" w:type="dxa"/>
            <w:vMerge/>
          </w:tcPr>
          <w:p w:rsidR="00A94FF8" w:rsidRDefault="00A94FF8"/>
        </w:tc>
        <w:tc>
          <w:tcPr>
            <w:tcW w:w="2536" w:type="dxa"/>
            <w:vMerge/>
          </w:tcPr>
          <w:p w:rsidR="00A94FF8" w:rsidRDefault="00A94FF8"/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A/03.3 Выполнение предпосевной подготовки почвы с заданными агротехническими требованиями</w:t>
            </w:r>
          </w:p>
        </w:tc>
      </w:tr>
      <w:tr w:rsidR="00A94FF8">
        <w:trPr>
          <w:trHeight w:val="20"/>
        </w:trPr>
        <w:tc>
          <w:tcPr>
            <w:tcW w:w="2545" w:type="dxa"/>
            <w:vMerge/>
          </w:tcPr>
          <w:p w:rsidR="00A94FF8" w:rsidRDefault="00A94FF8"/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1.3. Выполнять механизированные работы по посеву, посадке и уходу за сельскохозяйственными культурами</w:t>
            </w:r>
          </w:p>
        </w:tc>
        <w:tc>
          <w:tcPr>
            <w:tcW w:w="3349" w:type="dxa"/>
            <w:vMerge/>
          </w:tcPr>
          <w:p w:rsidR="00A94FF8" w:rsidRDefault="00A94FF8"/>
        </w:tc>
        <w:tc>
          <w:tcPr>
            <w:tcW w:w="2536" w:type="dxa"/>
            <w:vMerge/>
          </w:tcPr>
          <w:p w:rsidR="00A94FF8" w:rsidRDefault="00A94FF8"/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ТФ A/04.3 </w:t>
            </w:r>
            <w:r>
              <w:rPr>
                <w:rFonts w:ascii="Times New Roman" w:hAnsi="Times New Roman"/>
                <w:sz w:val="24"/>
                <w:highlight w:val="white"/>
              </w:rPr>
              <w:t>Посев и посадка сельскохозяйственных культур с заданными агротехническими требованиями</w:t>
            </w:r>
          </w:p>
        </w:tc>
      </w:tr>
      <w:tr w:rsidR="00A94FF8">
        <w:trPr>
          <w:trHeight w:val="20"/>
        </w:trPr>
        <w:tc>
          <w:tcPr>
            <w:tcW w:w="2545" w:type="dxa"/>
            <w:vMerge/>
          </w:tcPr>
          <w:p w:rsidR="00A94FF8" w:rsidRDefault="00A94FF8"/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1.3. Выполнять механизированные работы по посеву, посадке и уходу за сельскохозяйственными культурами</w:t>
            </w:r>
          </w:p>
        </w:tc>
        <w:tc>
          <w:tcPr>
            <w:tcW w:w="3349" w:type="dxa"/>
            <w:vMerge/>
          </w:tcPr>
          <w:p w:rsidR="00A94FF8" w:rsidRDefault="00A94FF8"/>
        </w:tc>
        <w:tc>
          <w:tcPr>
            <w:tcW w:w="2536" w:type="dxa"/>
            <w:vMerge/>
          </w:tcPr>
          <w:p w:rsidR="00A94FF8" w:rsidRDefault="00A94FF8"/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A/05.3Выполнение механизированных работ по уходу за сельскохозяйственными культурами</w:t>
            </w:r>
          </w:p>
        </w:tc>
      </w:tr>
      <w:tr w:rsidR="00A94FF8">
        <w:trPr>
          <w:trHeight w:val="20"/>
        </w:trPr>
        <w:tc>
          <w:tcPr>
            <w:tcW w:w="2545" w:type="dxa"/>
            <w:vMerge/>
          </w:tcPr>
          <w:p w:rsidR="00A94FF8" w:rsidRDefault="00A94FF8"/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1.4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ыполнять уборочные работы с заданными агротехническими требованиями.</w:t>
            </w:r>
          </w:p>
        </w:tc>
        <w:tc>
          <w:tcPr>
            <w:tcW w:w="3349" w:type="dxa"/>
            <w:vMerge/>
          </w:tcPr>
          <w:p w:rsidR="00A94FF8" w:rsidRDefault="00A94FF8"/>
        </w:tc>
        <w:tc>
          <w:tcPr>
            <w:tcW w:w="2536" w:type="dxa"/>
            <w:vMerge/>
          </w:tcPr>
          <w:p w:rsidR="00A94FF8" w:rsidRDefault="00A94FF8"/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ТФ A/06.3 </w:t>
            </w:r>
            <w:r>
              <w:rPr>
                <w:rFonts w:ascii="Times New Roman" w:hAnsi="Times New Roman"/>
                <w:sz w:val="24"/>
                <w:highlight w:val="white"/>
              </w:rPr>
              <w:t>Выполнение уборочных работ с заданными агротехническими требованиями</w:t>
            </w:r>
          </w:p>
        </w:tc>
      </w:tr>
      <w:tr w:rsidR="00A94FF8">
        <w:trPr>
          <w:trHeight w:val="20"/>
        </w:trPr>
        <w:tc>
          <w:tcPr>
            <w:tcW w:w="2545" w:type="dxa"/>
            <w:vMerge/>
          </w:tcPr>
          <w:p w:rsidR="00A94FF8" w:rsidRDefault="00A94FF8"/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1.5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ыполнять погрузочно-разгрузочные, транспортные и стационарные работы на тракторах.</w:t>
            </w:r>
          </w:p>
        </w:tc>
        <w:tc>
          <w:tcPr>
            <w:tcW w:w="3349" w:type="dxa"/>
            <w:vMerge/>
          </w:tcPr>
          <w:p w:rsidR="00A94FF8" w:rsidRDefault="00A94FF8"/>
        </w:tc>
        <w:tc>
          <w:tcPr>
            <w:tcW w:w="2536" w:type="dxa"/>
            <w:vMerge/>
          </w:tcPr>
          <w:p w:rsidR="00A94FF8" w:rsidRDefault="00A94FF8"/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A/07.3</w:t>
            </w:r>
            <w:r>
              <w:rPr>
                <w:rFonts w:ascii="Times New Roman" w:hAnsi="Times New Roman"/>
                <w:sz w:val="24"/>
                <w:highlight w:val="white"/>
              </w:rPr>
              <w:t>Погрузочно-разгрузочные, транспортные и стационарные работы на тракторах</w:t>
            </w:r>
          </w:p>
        </w:tc>
      </w:tr>
      <w:tr w:rsidR="00A94FF8">
        <w:trPr>
          <w:trHeight w:val="20"/>
        </w:trPr>
        <w:tc>
          <w:tcPr>
            <w:tcW w:w="2545" w:type="dxa"/>
            <w:vMerge/>
          </w:tcPr>
          <w:p w:rsidR="00A94FF8" w:rsidRDefault="00A94FF8"/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1.6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ыполнять мелиоративные работы</w:t>
            </w:r>
          </w:p>
        </w:tc>
        <w:tc>
          <w:tcPr>
            <w:tcW w:w="3349" w:type="dxa"/>
            <w:vMerge/>
          </w:tcPr>
          <w:p w:rsidR="00A94FF8" w:rsidRDefault="00A94FF8"/>
        </w:tc>
        <w:tc>
          <w:tcPr>
            <w:tcW w:w="2536" w:type="dxa"/>
            <w:vMerge/>
          </w:tcPr>
          <w:p w:rsidR="00A94FF8" w:rsidRDefault="00A94FF8"/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A/08.3</w:t>
            </w:r>
            <w:r>
              <w:rPr>
                <w:rFonts w:ascii="Times New Roman" w:hAnsi="Times New Roman"/>
                <w:sz w:val="24"/>
                <w:highlight w:val="white"/>
              </w:rPr>
              <w:t>Выполнение мелиоративных работ</w:t>
            </w:r>
          </w:p>
        </w:tc>
      </w:tr>
      <w:tr w:rsidR="00A94FF8">
        <w:trPr>
          <w:trHeight w:val="20"/>
        </w:trPr>
        <w:tc>
          <w:tcPr>
            <w:tcW w:w="2545" w:type="dxa"/>
            <w:vMerge/>
          </w:tcPr>
          <w:p w:rsidR="00A94FF8" w:rsidRDefault="00A94FF8"/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1.7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ыполнять механизированные работы по разгрузке и раздаче кормов животным, уборке навоза и отходов животноводства.</w:t>
            </w:r>
          </w:p>
        </w:tc>
        <w:tc>
          <w:tcPr>
            <w:tcW w:w="3349" w:type="dxa"/>
            <w:vMerge/>
          </w:tcPr>
          <w:p w:rsidR="00A94FF8" w:rsidRDefault="00A94FF8"/>
        </w:tc>
        <w:tc>
          <w:tcPr>
            <w:tcW w:w="2536" w:type="dxa"/>
            <w:vMerge/>
          </w:tcPr>
          <w:p w:rsidR="00A94FF8" w:rsidRDefault="00A94FF8"/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A/09.3</w:t>
            </w:r>
            <w:r>
              <w:rPr>
                <w:rFonts w:ascii="Times New Roman" w:hAnsi="Times New Roman"/>
                <w:sz w:val="24"/>
                <w:highlight w:val="white"/>
              </w:rPr>
              <w:t>Выполнение механизированных работ по разгрузке и раздаче кормов животным</w:t>
            </w:r>
          </w:p>
        </w:tc>
      </w:tr>
      <w:tr w:rsidR="00A94FF8">
        <w:trPr>
          <w:trHeight w:val="20"/>
        </w:trPr>
        <w:tc>
          <w:tcPr>
            <w:tcW w:w="2545" w:type="dxa"/>
            <w:vMerge/>
          </w:tcPr>
          <w:p w:rsidR="00A94FF8" w:rsidRDefault="00A94FF8"/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1.7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ыполнять механизированные работы по разгрузке и раздаче кормов животным, уборке навоза и отходов животноводства.</w:t>
            </w:r>
          </w:p>
        </w:tc>
        <w:tc>
          <w:tcPr>
            <w:tcW w:w="3349" w:type="dxa"/>
            <w:vMerge/>
          </w:tcPr>
          <w:p w:rsidR="00A94FF8" w:rsidRDefault="00A94FF8"/>
        </w:tc>
        <w:tc>
          <w:tcPr>
            <w:tcW w:w="2536" w:type="dxa"/>
            <w:vMerge/>
          </w:tcPr>
          <w:p w:rsidR="00A94FF8" w:rsidRDefault="00A94FF8"/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A/10.3</w:t>
            </w:r>
            <w:r>
              <w:rPr>
                <w:rFonts w:ascii="Times New Roman" w:hAnsi="Times New Roman"/>
                <w:sz w:val="24"/>
                <w:highlight w:val="white"/>
              </w:rPr>
              <w:t>Выполнение механизированных работ по уборке навоза и отходов животноводства</w:t>
            </w:r>
          </w:p>
        </w:tc>
      </w:tr>
      <w:tr w:rsidR="00A94FF8">
        <w:trPr>
          <w:trHeight w:val="20"/>
        </w:trPr>
        <w:tc>
          <w:tcPr>
            <w:tcW w:w="2545" w:type="dxa"/>
            <w:vMerge/>
          </w:tcPr>
          <w:p w:rsidR="00A94FF8" w:rsidRDefault="00A94FF8"/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1.8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ыполнять техническое обслуживание при использовании и при хранении тракторов, комбайнов, сельскохозяйственных машин и оборудования, заправлять тракторы и самоходных сельскохозяйственные машины горюче-смазочными материалами.</w:t>
            </w:r>
          </w:p>
        </w:tc>
        <w:tc>
          <w:tcPr>
            <w:tcW w:w="3349" w:type="dxa"/>
            <w:vMerge/>
          </w:tcPr>
          <w:p w:rsidR="00A94FF8" w:rsidRDefault="00A94FF8"/>
        </w:tc>
        <w:tc>
          <w:tcPr>
            <w:tcW w:w="2536" w:type="dxa"/>
            <w:vMerge/>
          </w:tcPr>
          <w:p w:rsidR="00A94FF8" w:rsidRDefault="00A94FF8"/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A/11.3</w:t>
            </w:r>
            <w:r>
              <w:rPr>
                <w:rFonts w:ascii="Times New Roman" w:hAnsi="Times New Roman"/>
                <w:sz w:val="24"/>
                <w:highlight w:val="white"/>
              </w:rPr>
              <w:t>Техническое обслуживание при использовании и при хранении трактора, комбайна и сельскохозяйственной машины</w:t>
            </w:r>
          </w:p>
        </w:tc>
      </w:tr>
      <w:tr w:rsidR="00A94FF8">
        <w:trPr>
          <w:trHeight w:val="20"/>
        </w:trPr>
        <w:tc>
          <w:tcPr>
            <w:tcW w:w="2545" w:type="dxa"/>
            <w:vMerge/>
          </w:tcPr>
          <w:p w:rsidR="00A94FF8" w:rsidRDefault="00A94FF8"/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1.8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ыполнять техническое обслуживание при использовании и при хранении тракторов, комбайнов, сельскохозяйственных машин и оборудования, заправлять тракторы и самоходных сельскохозяйственные машины горюче-смазочными материалами.</w:t>
            </w:r>
          </w:p>
        </w:tc>
        <w:tc>
          <w:tcPr>
            <w:tcW w:w="3349" w:type="dxa"/>
            <w:vMerge/>
          </w:tcPr>
          <w:p w:rsidR="00A94FF8" w:rsidRDefault="00A94FF8"/>
        </w:tc>
        <w:tc>
          <w:tcPr>
            <w:tcW w:w="2536" w:type="dxa"/>
            <w:vMerge/>
          </w:tcPr>
          <w:p w:rsidR="00A94FF8" w:rsidRDefault="00A94FF8"/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F8" w:rsidRDefault="007D7C7B">
            <w:pPr>
              <w:widowControl w:val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A/12.3</w:t>
            </w:r>
            <w:r>
              <w:rPr>
                <w:rFonts w:ascii="Times New Roman" w:hAnsi="Times New Roman"/>
                <w:sz w:val="24"/>
                <w:highlight w:val="white"/>
              </w:rPr>
              <w:t>Заправка тракторов и самоходных сельскохозяйственных машин горюче-смазочными материалами</w:t>
            </w:r>
          </w:p>
        </w:tc>
      </w:tr>
    </w:tbl>
    <w:p w:rsidR="00A94FF8" w:rsidRDefault="00A94FF8">
      <w:pPr>
        <w:widowControl w:val="0"/>
        <w:spacing w:line="276" w:lineRule="auto"/>
        <w:rPr>
          <w:rFonts w:ascii="Times New Roman" w:hAnsi="Times New Roman"/>
          <w:sz w:val="24"/>
        </w:rPr>
      </w:pPr>
    </w:p>
    <w:p w:rsidR="00A94FF8" w:rsidRDefault="007D7C7B">
      <w:pPr>
        <w:widowControl w:val="0"/>
        <w:spacing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4.3.2. Матрица соответствия отраслевым требованиям дополнительных видов деятельности, компетенций выпускника, не отраженных в матрице компетенций выпускника по ФГОС СПО </w:t>
      </w:r>
    </w:p>
    <w:p w:rsidR="00A94FF8" w:rsidRDefault="00A94FF8">
      <w:pPr>
        <w:pStyle w:val="1a"/>
      </w:pPr>
    </w:p>
    <w:tbl>
      <w:tblPr>
        <w:tblStyle w:val="affffff1"/>
        <w:tblW w:w="0" w:type="auto"/>
        <w:tblLayout w:type="fixed"/>
        <w:tblLook w:val="04A0" w:firstRow="1" w:lastRow="0" w:firstColumn="1" w:lastColumn="0" w:noHBand="0" w:noVBand="1"/>
      </w:tblPr>
      <w:tblGrid>
        <w:gridCol w:w="2578"/>
        <w:gridCol w:w="2848"/>
        <w:gridCol w:w="2896"/>
        <w:gridCol w:w="3084"/>
        <w:gridCol w:w="3473"/>
      </w:tblGrid>
      <w:tr w:rsidR="00A94FF8">
        <w:tc>
          <w:tcPr>
            <w:tcW w:w="2578" w:type="dxa"/>
            <w:vMerge w:val="restart"/>
            <w:vAlign w:val="center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Дополнительные квалификации, компетенции</w:t>
            </w:r>
          </w:p>
          <w:p w:rsidR="00A94FF8" w:rsidRDefault="007D7C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(Сельское хозяйство)</w:t>
            </w:r>
          </w:p>
        </w:tc>
        <w:tc>
          <w:tcPr>
            <w:tcW w:w="5744" w:type="dxa"/>
            <w:gridSpan w:val="2"/>
            <w:vAlign w:val="center"/>
          </w:tcPr>
          <w:p w:rsidR="00A94FF8" w:rsidRDefault="007D7C7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Соответствие ПС </w:t>
            </w:r>
          </w:p>
          <w:p w:rsidR="00A94FF8" w:rsidRDefault="007D7C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13.006 Тракторист-машинист сельскохозяйственного производства</w:t>
            </w:r>
          </w:p>
        </w:tc>
        <w:tc>
          <w:tcPr>
            <w:tcW w:w="6557" w:type="dxa"/>
            <w:gridSpan w:val="2"/>
          </w:tcPr>
          <w:p w:rsidR="00A94FF8" w:rsidRDefault="007D7C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Виды деятельности, реализуемые в рамках вариативной части</w:t>
            </w:r>
          </w:p>
        </w:tc>
      </w:tr>
      <w:tr w:rsidR="00A94FF8">
        <w:tc>
          <w:tcPr>
            <w:tcW w:w="2578" w:type="dxa"/>
            <w:vMerge/>
            <w:vAlign w:val="center"/>
          </w:tcPr>
          <w:p w:rsidR="00A94FF8" w:rsidRDefault="00A94FF8"/>
        </w:tc>
        <w:tc>
          <w:tcPr>
            <w:tcW w:w="2848" w:type="dxa"/>
            <w:vAlign w:val="center"/>
          </w:tcPr>
          <w:p w:rsidR="00A94FF8" w:rsidRDefault="007D7C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Код и наименование ОТФ</w:t>
            </w:r>
          </w:p>
        </w:tc>
        <w:tc>
          <w:tcPr>
            <w:tcW w:w="2896" w:type="dxa"/>
            <w:vAlign w:val="center"/>
          </w:tcPr>
          <w:p w:rsidR="00A94FF8" w:rsidRDefault="007D7C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Код и наименование ТФ</w:t>
            </w:r>
          </w:p>
        </w:tc>
        <w:tc>
          <w:tcPr>
            <w:tcW w:w="3084" w:type="dxa"/>
            <w:vAlign w:val="center"/>
          </w:tcPr>
          <w:p w:rsidR="00A94FF8" w:rsidRDefault="007D7C7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ВД</w:t>
            </w:r>
          </w:p>
        </w:tc>
        <w:tc>
          <w:tcPr>
            <w:tcW w:w="3473" w:type="dxa"/>
            <w:vAlign w:val="center"/>
          </w:tcPr>
          <w:p w:rsidR="00A94FF8" w:rsidRDefault="007D7C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Код и наименование ОТФ</w:t>
            </w:r>
          </w:p>
        </w:tc>
      </w:tr>
      <w:tr w:rsidR="00A94FF8">
        <w:tc>
          <w:tcPr>
            <w:tcW w:w="2578" w:type="dxa"/>
            <w:vMerge w:val="restart"/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Тракторист-машинист сельскохозяйственного производства</w:t>
            </w:r>
          </w:p>
          <w:p w:rsidR="00A94FF8" w:rsidRDefault="00A94FF8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2848" w:type="dxa"/>
            <w:vMerge w:val="restart"/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механизированных работ в сельскохозяйственном производстве с поддержанием технического состояния средств механизации</w:t>
            </w:r>
          </w:p>
        </w:tc>
        <w:tc>
          <w:tcPr>
            <w:tcW w:w="2896" w:type="dxa"/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А/01.3 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основной обработки почвы с заданными агротехническими требованиями</w:t>
            </w:r>
          </w:p>
        </w:tc>
        <w:tc>
          <w:tcPr>
            <w:tcW w:w="3084" w:type="dxa"/>
            <w:vMerge w:val="restart"/>
          </w:tcPr>
          <w:p w:rsidR="00A94FF8" w:rsidRDefault="007D7C7B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Выполнение работ по профессии 19205 Тракторист-машинист сельскохозяйственного производства</w:t>
            </w:r>
          </w:p>
        </w:tc>
        <w:tc>
          <w:tcPr>
            <w:tcW w:w="3473" w:type="dxa"/>
          </w:tcPr>
          <w:p w:rsidR="00A94FF8" w:rsidRDefault="007D7C7B">
            <w:pPr>
              <w:rPr>
                <w:rStyle w:val="ac"/>
                <w:i w:val="0"/>
              </w:rPr>
            </w:pPr>
            <w:r>
              <w:rPr>
                <w:rStyle w:val="ac"/>
                <w:i w:val="0"/>
              </w:rPr>
              <w:t xml:space="preserve">ПК </w:t>
            </w:r>
            <w:r w:rsidR="0045621A">
              <w:rPr>
                <w:rStyle w:val="ac"/>
                <w:i w:val="0"/>
              </w:rPr>
              <w:t>2</w:t>
            </w:r>
            <w:r>
              <w:rPr>
                <w:rStyle w:val="ac"/>
                <w:i w:val="0"/>
              </w:rPr>
              <w:t>.1</w:t>
            </w:r>
            <w:proofErr w:type="gramStart"/>
            <w:r>
              <w:rPr>
                <w:rStyle w:val="ac"/>
                <w:i w:val="0"/>
              </w:rPr>
              <w:t xml:space="preserve"> В</w:t>
            </w:r>
            <w:proofErr w:type="gramEnd"/>
            <w:r>
              <w:rPr>
                <w:rStyle w:val="ac"/>
                <w:i w:val="0"/>
              </w:rPr>
              <w:t>ыполнять работы по возделыванию и уборке сельскохозяйственных культур в растениеводстве.</w:t>
            </w:r>
          </w:p>
          <w:p w:rsidR="00A94FF8" w:rsidRDefault="007D7C7B" w:rsidP="0045621A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ПК </w:t>
            </w:r>
            <w:r w:rsidR="0045621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.2</w:t>
            </w:r>
            <w:proofErr w:type="gramStart"/>
            <w:r>
              <w:rPr>
                <w:rFonts w:ascii="Times New Roman" w:hAnsi="Times New Roman"/>
              </w:rPr>
              <w:t xml:space="preserve"> В</w:t>
            </w:r>
            <w:proofErr w:type="gramEnd"/>
            <w:r>
              <w:rPr>
                <w:rFonts w:ascii="Times New Roman" w:hAnsi="Times New Roman"/>
              </w:rPr>
              <w:t>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</w:t>
            </w:r>
          </w:p>
        </w:tc>
      </w:tr>
      <w:tr w:rsidR="00A94FF8">
        <w:tc>
          <w:tcPr>
            <w:tcW w:w="2578" w:type="dxa"/>
            <w:vMerge/>
            <w:shd w:val="clear" w:color="auto" w:fill="auto"/>
          </w:tcPr>
          <w:p w:rsidR="00A94FF8" w:rsidRDefault="00A94FF8"/>
        </w:tc>
        <w:tc>
          <w:tcPr>
            <w:tcW w:w="2848" w:type="dxa"/>
            <w:vMerge/>
            <w:shd w:val="clear" w:color="auto" w:fill="auto"/>
          </w:tcPr>
          <w:p w:rsidR="00A94FF8" w:rsidRDefault="00A94FF8"/>
        </w:tc>
        <w:tc>
          <w:tcPr>
            <w:tcW w:w="2896" w:type="dxa"/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 02.03 Внесение удобрений с заданными агротехническими требованиями</w:t>
            </w:r>
          </w:p>
        </w:tc>
        <w:tc>
          <w:tcPr>
            <w:tcW w:w="3084" w:type="dxa"/>
            <w:vMerge/>
          </w:tcPr>
          <w:p w:rsidR="00A94FF8" w:rsidRDefault="00A94FF8"/>
        </w:tc>
        <w:tc>
          <w:tcPr>
            <w:tcW w:w="3473" w:type="dxa"/>
          </w:tcPr>
          <w:p w:rsidR="00A94FF8" w:rsidRDefault="007D7C7B" w:rsidP="0045621A">
            <w:pPr>
              <w:rPr>
                <w:rStyle w:val="ac"/>
                <w:i w:val="0"/>
              </w:rPr>
            </w:pPr>
            <w:r>
              <w:rPr>
                <w:rStyle w:val="ac"/>
                <w:i w:val="0"/>
              </w:rPr>
              <w:t xml:space="preserve">ПК </w:t>
            </w:r>
            <w:r w:rsidR="0045621A">
              <w:rPr>
                <w:rStyle w:val="ac"/>
                <w:i w:val="0"/>
              </w:rPr>
              <w:t>2</w:t>
            </w:r>
            <w:r>
              <w:rPr>
                <w:rStyle w:val="ac"/>
                <w:i w:val="0"/>
              </w:rPr>
              <w:t>.3</w:t>
            </w:r>
            <w:proofErr w:type="gramStart"/>
            <w:r>
              <w:rPr>
                <w:rStyle w:val="ac"/>
                <w:i w:val="0"/>
              </w:rPr>
              <w:t xml:space="preserve"> У</w:t>
            </w:r>
            <w:proofErr w:type="gramEnd"/>
            <w:r>
              <w:rPr>
                <w:rStyle w:val="ac"/>
                <w:i w:val="0"/>
              </w:rPr>
              <w:t>правлять тракторами и самоходными сельскохозяйственными машинами всех видов на предприятиях сельского хозяйства.</w:t>
            </w:r>
          </w:p>
        </w:tc>
      </w:tr>
      <w:tr w:rsidR="00A94FF8">
        <w:tc>
          <w:tcPr>
            <w:tcW w:w="14879" w:type="dxa"/>
            <w:gridSpan w:val="5"/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Требования к результатам освоения дополнительных квалификаций</w:t>
            </w:r>
          </w:p>
        </w:tc>
      </w:tr>
      <w:tr w:rsidR="00A94FF8">
        <w:tc>
          <w:tcPr>
            <w:tcW w:w="14879" w:type="dxa"/>
            <w:gridSpan w:val="5"/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Владеть навыками: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комплектование пахотного агрегата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комплектование агрегата для выполнения лущения и </w:t>
            </w:r>
            <w:proofErr w:type="spellStart"/>
            <w:r>
              <w:rPr>
                <w:rFonts w:ascii="Times New Roman" w:hAnsi="Times New Roman"/>
              </w:rPr>
              <w:t>дискования</w:t>
            </w:r>
            <w:proofErr w:type="spellEnd"/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комплектование агрегата для выполнения безотвальной обработки почвы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вспашка с соблюдением агротехнических требований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лущение и </w:t>
            </w:r>
            <w:proofErr w:type="spellStart"/>
            <w:r>
              <w:rPr>
                <w:rFonts w:ascii="Times New Roman" w:hAnsi="Times New Roman"/>
              </w:rPr>
              <w:t>дискование</w:t>
            </w:r>
            <w:proofErr w:type="spellEnd"/>
            <w:r>
              <w:rPr>
                <w:rFonts w:ascii="Times New Roman" w:hAnsi="Times New Roman"/>
              </w:rPr>
              <w:t xml:space="preserve"> почвы с соблюдением агротехнических требований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безотвальная обработка почвы с соблюдением агротехнических требований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поля к вспашке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 качества основной обработки почвы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комплектование агрегата для внесения удобрений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внесение удобрений с соблюдением агротехнических требований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 качества внесения удобрений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Знать: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технологии механизированных работ в растениеводстве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типы машинно-тракторных агрегатов и условия их применения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и способы движения машинно-тракторных агрегатов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приемы основной и предпосевной обработки почвы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агротехнические требования к вспашке, лущению, </w:t>
            </w:r>
            <w:proofErr w:type="spellStart"/>
            <w:r>
              <w:rPr>
                <w:rFonts w:ascii="Times New Roman" w:hAnsi="Times New Roman"/>
              </w:rPr>
              <w:t>дискованию</w:t>
            </w:r>
            <w:proofErr w:type="spellEnd"/>
            <w:r>
              <w:rPr>
                <w:rFonts w:ascii="Times New Roman" w:hAnsi="Times New Roman"/>
              </w:rPr>
              <w:t xml:space="preserve"> и безотвальной обработке почвы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принцип действия, устройство, техническая и технологическая регулировка сельскохозяйственных машин для выполнения вспашки, лущения, </w:t>
            </w:r>
            <w:proofErr w:type="spellStart"/>
            <w:r>
              <w:rPr>
                <w:rFonts w:ascii="Times New Roman" w:hAnsi="Times New Roman"/>
              </w:rPr>
              <w:t>дискования</w:t>
            </w:r>
            <w:proofErr w:type="spellEnd"/>
            <w:r>
              <w:rPr>
                <w:rFonts w:ascii="Times New Roman" w:hAnsi="Times New Roman"/>
              </w:rPr>
              <w:t xml:space="preserve"> и безотвальной обработки почвы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комплектования машинно-тракторных агрегатов для выполнения вспашки, лущения, </w:t>
            </w:r>
            <w:proofErr w:type="spellStart"/>
            <w:r>
              <w:rPr>
                <w:rFonts w:ascii="Times New Roman" w:hAnsi="Times New Roman"/>
              </w:rPr>
              <w:t>дискования</w:t>
            </w:r>
            <w:proofErr w:type="spellEnd"/>
            <w:r>
              <w:rPr>
                <w:rFonts w:ascii="Times New Roman" w:hAnsi="Times New Roman"/>
              </w:rPr>
              <w:t xml:space="preserve"> и безотвальной обработки почвы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разметочных работ и разбивка поля на загоны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и оценка качества основной обработки почвы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и нормы охраны труда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настраивать и регулировать агрегат для внесения удобрений на заданный режим работы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выбирать скоростной режим машинно-тракторного агрегата исходя из лучшей загрузки двигателя с учетом допустимых по агротехническим требованиям скоростей движения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устранять простейшие неисправности в процессе работы машинно-тракторных агрегатов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Уметь: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настраивать и регулировать плуг на заданный режим работы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настраивать и регулировать лущильник на заданный режим работы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настраивать и регулировать плоскорез на заданный режим работы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выбирать скоростной режим машинно-тракторного агрегата исходя из лучшей загрузки двигателя с учетом допустимых по агротехническим требованиям скоростей движения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выбирать различные виды движения машинно-тракторных агрегатов в зависимости от конфигурации поля и состава агрегата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минеральных и органических удобрений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технологические схемы внесения удобрений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агротехнические требования на внесение минеральных и органических удобрений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принцип действия, устройство, техническая и технологическая регулировка машин для внесения минеральных удобрений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принцип действия, устройство, техническая и технологическая регулировка машин для внесения органических удобрений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 внесения минеральных удобрений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комплектования машинно-тракторных агрегатов для внесения удобрений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и оценка качества внесения удобрений</w:t>
            </w:r>
          </w:p>
          <w:p w:rsidR="00A94FF8" w:rsidRDefault="007D7C7B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правила и нормы охраны труда</w:t>
            </w:r>
          </w:p>
        </w:tc>
      </w:tr>
    </w:tbl>
    <w:p w:rsidR="00A94FF8" w:rsidRDefault="00A94FF8">
      <w:pPr>
        <w:rPr>
          <w:rFonts w:ascii="Times New Roman" w:hAnsi="Times New Roman"/>
          <w:b/>
          <w:i/>
          <w:sz w:val="24"/>
        </w:rPr>
      </w:pPr>
    </w:p>
    <w:tbl>
      <w:tblPr>
        <w:tblStyle w:val="affffff1"/>
        <w:tblW w:w="0" w:type="auto"/>
        <w:tblLayout w:type="fixed"/>
        <w:tblLook w:val="04A0" w:firstRow="1" w:lastRow="0" w:firstColumn="1" w:lastColumn="0" w:noHBand="0" w:noVBand="1"/>
      </w:tblPr>
      <w:tblGrid>
        <w:gridCol w:w="1933"/>
        <w:gridCol w:w="2967"/>
        <w:gridCol w:w="3093"/>
        <w:gridCol w:w="3231"/>
        <w:gridCol w:w="3372"/>
      </w:tblGrid>
      <w:tr w:rsidR="00A94FF8">
        <w:trPr>
          <w:trHeight w:val="684"/>
        </w:trPr>
        <w:tc>
          <w:tcPr>
            <w:tcW w:w="1933" w:type="dxa"/>
            <w:vMerge w:val="restart"/>
            <w:vAlign w:val="center"/>
          </w:tcPr>
          <w:p w:rsidR="00A94FF8" w:rsidRDefault="007D7C7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Дополнительные квалификации, компетенции</w:t>
            </w:r>
          </w:p>
          <w:p w:rsidR="00A94FF8" w:rsidRDefault="007D7C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(Сельское хозяйство)</w:t>
            </w:r>
          </w:p>
        </w:tc>
        <w:tc>
          <w:tcPr>
            <w:tcW w:w="6060" w:type="dxa"/>
            <w:gridSpan w:val="2"/>
            <w:vAlign w:val="center"/>
          </w:tcPr>
          <w:p w:rsidR="00A94FF8" w:rsidRDefault="007D7C7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Соответствие ЕКС, ЕТСК </w:t>
            </w:r>
            <w:r>
              <w:rPr>
                <w:rFonts w:ascii="Times New Roman" w:hAnsi="Times New Roman"/>
                <w:b/>
                <w:i/>
              </w:rPr>
              <w:t>или иным классификаторам</w:t>
            </w:r>
          </w:p>
        </w:tc>
        <w:tc>
          <w:tcPr>
            <w:tcW w:w="6603" w:type="dxa"/>
            <w:gridSpan w:val="2"/>
            <w:vAlign w:val="center"/>
          </w:tcPr>
          <w:p w:rsidR="00A94FF8" w:rsidRDefault="007D7C7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Виды деятельности, реализуемые в рамках вариативной части</w:t>
            </w:r>
          </w:p>
        </w:tc>
      </w:tr>
      <w:tr w:rsidR="00A94FF8">
        <w:tc>
          <w:tcPr>
            <w:tcW w:w="1933" w:type="dxa"/>
            <w:vMerge/>
            <w:vAlign w:val="center"/>
          </w:tcPr>
          <w:p w:rsidR="00A94FF8" w:rsidRDefault="00A94FF8"/>
        </w:tc>
        <w:tc>
          <w:tcPr>
            <w:tcW w:w="2967" w:type="dxa"/>
            <w:vAlign w:val="center"/>
          </w:tcPr>
          <w:p w:rsidR="00A94FF8" w:rsidRDefault="007D7C7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</w:t>
            </w:r>
          </w:p>
        </w:tc>
        <w:tc>
          <w:tcPr>
            <w:tcW w:w="3093" w:type="dxa"/>
            <w:vAlign w:val="center"/>
          </w:tcPr>
          <w:p w:rsidR="00A94FF8" w:rsidRDefault="007D7C7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Должностные характеристики</w:t>
            </w:r>
          </w:p>
        </w:tc>
        <w:tc>
          <w:tcPr>
            <w:tcW w:w="3231" w:type="dxa"/>
            <w:vAlign w:val="center"/>
          </w:tcPr>
          <w:p w:rsidR="00A94FF8" w:rsidRDefault="007D7C7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ВД</w:t>
            </w:r>
          </w:p>
        </w:tc>
        <w:tc>
          <w:tcPr>
            <w:tcW w:w="3372" w:type="dxa"/>
            <w:vAlign w:val="center"/>
          </w:tcPr>
          <w:p w:rsidR="00A94FF8" w:rsidRDefault="007D7C7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и наименование ПК</w:t>
            </w:r>
          </w:p>
        </w:tc>
      </w:tr>
      <w:tr w:rsidR="00A94FF8">
        <w:tc>
          <w:tcPr>
            <w:tcW w:w="1933" w:type="dxa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Водитель автомобиля</w:t>
            </w:r>
          </w:p>
          <w:p w:rsidR="00A94FF8" w:rsidRDefault="00A94FF8">
            <w:pPr>
              <w:rPr>
                <w:rFonts w:ascii="Times New Roman" w:hAnsi="Times New Roman"/>
              </w:rPr>
            </w:pPr>
          </w:p>
        </w:tc>
        <w:tc>
          <w:tcPr>
            <w:tcW w:w="2967" w:type="dxa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Минтранса РФ от 31.07.2020 № 282</w:t>
            </w:r>
          </w:p>
          <w:p w:rsidR="00A94FF8" w:rsidRDefault="007D7C7B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"Об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"О безопасности дорожного движения"</w:t>
            </w:r>
          </w:p>
        </w:tc>
        <w:tc>
          <w:tcPr>
            <w:tcW w:w="3093" w:type="dxa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4.</w:t>
            </w:r>
          </w:p>
          <w:p w:rsidR="00A94FF8" w:rsidRDefault="007D7C7B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П. 5. </w:t>
            </w:r>
          </w:p>
        </w:tc>
        <w:tc>
          <w:tcPr>
            <w:tcW w:w="3231" w:type="dxa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работ по профессии 11442 Водитель автомобиля</w:t>
            </w:r>
          </w:p>
        </w:tc>
        <w:tc>
          <w:tcPr>
            <w:tcW w:w="3372" w:type="dxa"/>
          </w:tcPr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 w:rsidR="00E93F9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.1</w:t>
            </w:r>
            <w:proofErr w:type="gramStart"/>
            <w:r>
              <w:rPr>
                <w:rFonts w:ascii="Times New Roman" w:hAnsi="Times New Roman"/>
              </w:rPr>
              <w:t xml:space="preserve"> В</w:t>
            </w:r>
            <w:proofErr w:type="gramEnd"/>
            <w:r>
              <w:rPr>
                <w:rFonts w:ascii="Times New Roman" w:hAnsi="Times New Roman"/>
              </w:rPr>
              <w:t>ыполнять погрузочно-разгрузочные, транспортные и стационарные работы на автомобилях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 w:rsidR="00E93F9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.2</w:t>
            </w:r>
            <w:proofErr w:type="gramStart"/>
            <w:r>
              <w:rPr>
                <w:rFonts w:ascii="Times New Roman" w:hAnsi="Times New Roman"/>
              </w:rPr>
              <w:t xml:space="preserve"> У</w:t>
            </w:r>
            <w:proofErr w:type="gramEnd"/>
            <w:r>
              <w:rPr>
                <w:rFonts w:ascii="Times New Roman" w:hAnsi="Times New Roman"/>
              </w:rPr>
              <w:t>правлять автомобилями категорий "В" и "С".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 w:rsidR="00E93F9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.3. Выполнять работы по транспортировке грузов и перевозке пассажиров.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 w:rsidR="00E93F9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.4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>существлять техническое обслуживание транспортных средств в пути следования.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 w:rsidR="00E93F9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.5</w:t>
            </w:r>
            <w:proofErr w:type="gramStart"/>
            <w:r>
              <w:rPr>
                <w:rFonts w:ascii="Times New Roman" w:hAnsi="Times New Roman"/>
              </w:rPr>
              <w:t xml:space="preserve"> У</w:t>
            </w:r>
            <w:proofErr w:type="gramEnd"/>
            <w:r>
              <w:rPr>
                <w:rFonts w:ascii="Times New Roman" w:hAnsi="Times New Roman"/>
              </w:rPr>
              <w:t>странять мелкие неисправности, возникающие во время эксплуатации транспортных средств.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</w:t>
            </w:r>
            <w:r w:rsidR="00E93F9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.6. Работать с документацией установленной формы.</w:t>
            </w:r>
          </w:p>
          <w:p w:rsidR="00A94FF8" w:rsidRDefault="007D7C7B" w:rsidP="00E93F98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ПК </w:t>
            </w:r>
            <w:r w:rsidR="00E93F9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.7</w:t>
            </w:r>
            <w:proofErr w:type="gramStart"/>
            <w:r>
              <w:rPr>
                <w:rFonts w:ascii="Times New Roman" w:hAnsi="Times New Roman"/>
              </w:rPr>
              <w:t xml:space="preserve"> П</w:t>
            </w:r>
            <w:proofErr w:type="gramEnd"/>
            <w:r>
              <w:rPr>
                <w:rFonts w:ascii="Times New Roman" w:hAnsi="Times New Roman"/>
              </w:rPr>
              <w:t>роводить первоочередные мероприятия на месте дорожно-транспортного происшествия.</w:t>
            </w:r>
          </w:p>
        </w:tc>
      </w:tr>
      <w:tr w:rsidR="00A94FF8">
        <w:tc>
          <w:tcPr>
            <w:tcW w:w="14596" w:type="dxa"/>
            <w:gridSpan w:val="5"/>
          </w:tcPr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Владеть навыками:</w:t>
            </w:r>
          </w:p>
          <w:p w:rsidR="00A94FF8" w:rsidRDefault="007D7C7B">
            <w:pPr>
              <w:ind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Управления автомобилями категорий «В» и «С»;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Транспортирование грузов с соблюдением правил дорожного движения и правил охраны труда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работ на стационаре с использованием рабочего и вспомогательного оборудования автомобиля</w:t>
            </w:r>
          </w:p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Уметь: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Выполнять контрольный осмотр транспортных агрегатов перед выездом и при выполнении поездки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Управлять транспортными поездами в различных дорожных условиях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Устранять мелкие неисправности, возникающие во время эксплуатации транспортных агрегатов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Получать, оформлять и сдавать транспортную документацию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Выполнять технологические операции на стационаре</w:t>
            </w:r>
          </w:p>
          <w:p w:rsidR="00A94FF8" w:rsidRDefault="007D7C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Знать: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Назначение, устройство, принцип действия и работу агрегатов, механизмов и приборов обслуживаемых автомобилей; правила дорожного движения и технической эксплуатации автомобилей; 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Причины, способы обнаружения и устранения неисправностей, возникших в процессе эксплуатации автомобиля; 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Порядок проведения технического обслуживания и правила хранения автомобилей в гаражах и на открытых стоянках; 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эксплуатации аккумуляторных батарей и автомобильных шин; 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обкатки новых автомобилей и после капитального ремонта; 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перевозки скоропортящихся и опасных грузов; влияния погодных условий на безопасность вождения автомобиля;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Способы предотвращения дорожно-транспортных происшествий; </w:t>
            </w:r>
          </w:p>
          <w:p w:rsidR="00A94FF8" w:rsidRDefault="007D7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радиоустановки и компостеров; правила подачи автобусов под посадку и высадку пассажиров;</w:t>
            </w:r>
          </w:p>
          <w:p w:rsidR="00A94FF8" w:rsidRDefault="007D7C7B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Порядок экстренной эвакуации пассажиров при дорожно-транспортных происшествиях; правила заполнения первичных</w:t>
            </w:r>
          </w:p>
        </w:tc>
      </w:tr>
    </w:tbl>
    <w:p w:rsidR="00A94FF8" w:rsidRDefault="00A94FF8">
      <w:pPr>
        <w:rPr>
          <w:rFonts w:ascii="Times New Roman" w:hAnsi="Times New Roman"/>
          <w:sz w:val="24"/>
        </w:rPr>
      </w:pPr>
    </w:p>
    <w:p w:rsidR="00A94FF8" w:rsidRDefault="00A94FF8">
      <w:pPr>
        <w:rPr>
          <w:rFonts w:ascii="Times New Roman" w:hAnsi="Times New Roman"/>
          <w:sz w:val="24"/>
        </w:rPr>
      </w:pPr>
    </w:p>
    <w:p w:rsidR="00A94FF8" w:rsidRDefault="00A94FF8">
      <w:pPr>
        <w:rPr>
          <w:rFonts w:ascii="Times New Roman" w:hAnsi="Times New Roman"/>
          <w:sz w:val="24"/>
        </w:rPr>
      </w:pPr>
    </w:p>
    <w:p w:rsidR="00A94FF8" w:rsidRDefault="00A94FF8">
      <w:pPr>
        <w:rPr>
          <w:rFonts w:ascii="Times New Roman" w:hAnsi="Times New Roman"/>
          <w:sz w:val="24"/>
        </w:rPr>
      </w:pPr>
    </w:p>
    <w:p w:rsidR="00061336" w:rsidRDefault="00061336">
      <w:pPr>
        <w:rPr>
          <w:rFonts w:ascii="Times New Roman" w:hAnsi="Times New Roman"/>
          <w:sz w:val="24"/>
        </w:rPr>
      </w:pPr>
    </w:p>
    <w:p w:rsidR="00061336" w:rsidRDefault="00061336">
      <w:pPr>
        <w:rPr>
          <w:rFonts w:ascii="Times New Roman" w:hAnsi="Times New Roman"/>
          <w:sz w:val="24"/>
        </w:rPr>
      </w:pPr>
    </w:p>
    <w:p w:rsidR="00061336" w:rsidRDefault="00061336">
      <w:pPr>
        <w:rPr>
          <w:rFonts w:ascii="Times New Roman" w:hAnsi="Times New Roman"/>
          <w:sz w:val="24"/>
        </w:rPr>
      </w:pPr>
    </w:p>
    <w:p w:rsidR="00061336" w:rsidRDefault="00061336">
      <w:pPr>
        <w:rPr>
          <w:rFonts w:ascii="Times New Roman" w:hAnsi="Times New Roman"/>
          <w:sz w:val="24"/>
        </w:rPr>
      </w:pPr>
    </w:p>
    <w:p w:rsidR="00061336" w:rsidRDefault="00061336">
      <w:pPr>
        <w:rPr>
          <w:rFonts w:ascii="Times New Roman" w:hAnsi="Times New Roman"/>
          <w:sz w:val="24"/>
        </w:rPr>
      </w:pPr>
    </w:p>
    <w:p w:rsidR="00061336" w:rsidRDefault="00061336">
      <w:pPr>
        <w:rPr>
          <w:rFonts w:ascii="Times New Roman" w:hAnsi="Times New Roman"/>
          <w:sz w:val="24"/>
        </w:rPr>
      </w:pPr>
    </w:p>
    <w:p w:rsidR="00061336" w:rsidRDefault="00061336">
      <w:pPr>
        <w:rPr>
          <w:rFonts w:ascii="Times New Roman" w:hAnsi="Times New Roman"/>
          <w:sz w:val="24"/>
        </w:rPr>
      </w:pPr>
    </w:p>
    <w:p w:rsidR="00061336" w:rsidRDefault="00061336">
      <w:pPr>
        <w:rPr>
          <w:rFonts w:ascii="Times New Roman" w:hAnsi="Times New Roman"/>
          <w:sz w:val="24"/>
        </w:rPr>
      </w:pPr>
    </w:p>
    <w:p w:rsidR="00061336" w:rsidRDefault="00061336">
      <w:pPr>
        <w:rPr>
          <w:rFonts w:ascii="Times New Roman" w:hAnsi="Times New Roman"/>
          <w:sz w:val="24"/>
        </w:rPr>
      </w:pPr>
    </w:p>
    <w:p w:rsidR="00061336" w:rsidRDefault="00061336">
      <w:pPr>
        <w:rPr>
          <w:rFonts w:ascii="Times New Roman" w:hAnsi="Times New Roman"/>
          <w:sz w:val="24"/>
        </w:rPr>
      </w:pPr>
    </w:p>
    <w:p w:rsidR="00061336" w:rsidRDefault="00061336">
      <w:pPr>
        <w:rPr>
          <w:rFonts w:ascii="Times New Roman" w:hAnsi="Times New Roman"/>
          <w:sz w:val="24"/>
        </w:rPr>
      </w:pPr>
    </w:p>
    <w:p w:rsidR="00061336" w:rsidRDefault="00061336">
      <w:pPr>
        <w:rPr>
          <w:rFonts w:ascii="Times New Roman" w:hAnsi="Times New Roman"/>
          <w:sz w:val="24"/>
        </w:rPr>
      </w:pPr>
    </w:p>
    <w:p w:rsidR="00061336" w:rsidRDefault="00061336">
      <w:pPr>
        <w:rPr>
          <w:rFonts w:ascii="Times New Roman" w:hAnsi="Times New Roman"/>
          <w:sz w:val="24"/>
        </w:rPr>
      </w:pPr>
    </w:p>
    <w:p w:rsidR="00A94FF8" w:rsidRDefault="00A94FF8">
      <w:pPr>
        <w:rPr>
          <w:rFonts w:ascii="Times New Roman" w:hAnsi="Times New Roman"/>
          <w:sz w:val="24"/>
        </w:rPr>
      </w:pPr>
    </w:p>
    <w:p w:rsidR="004F7BCC" w:rsidRDefault="004F7BCC">
      <w:pPr>
        <w:rPr>
          <w:rFonts w:ascii="Times New Roman" w:hAnsi="Times New Roman"/>
          <w:sz w:val="24"/>
        </w:rPr>
      </w:pPr>
    </w:p>
    <w:p w:rsidR="004F7BCC" w:rsidRDefault="004F7BCC">
      <w:pPr>
        <w:rPr>
          <w:rFonts w:ascii="Times New Roman" w:hAnsi="Times New Roman"/>
          <w:sz w:val="24"/>
        </w:rPr>
      </w:pPr>
    </w:p>
    <w:p w:rsidR="004F7BCC" w:rsidRDefault="004F7BCC">
      <w:pPr>
        <w:rPr>
          <w:rFonts w:ascii="Times New Roman" w:hAnsi="Times New Roman"/>
          <w:sz w:val="24"/>
        </w:rPr>
      </w:pPr>
    </w:p>
    <w:p w:rsidR="00A94FF8" w:rsidRDefault="00A94FF8">
      <w:pPr>
        <w:rPr>
          <w:rFonts w:ascii="Times New Roman" w:hAnsi="Times New Roman"/>
          <w:sz w:val="24"/>
        </w:rPr>
      </w:pPr>
    </w:p>
    <w:p w:rsidR="00A94FF8" w:rsidRDefault="00A94FF8">
      <w:pPr>
        <w:rPr>
          <w:rFonts w:ascii="Times New Roman" w:hAnsi="Times New Roman"/>
          <w:sz w:val="24"/>
        </w:rPr>
      </w:pPr>
    </w:p>
    <w:p w:rsidR="00A94FF8" w:rsidRDefault="007D7C7B">
      <w:pPr>
        <w:keepNext/>
        <w:jc w:val="right"/>
        <w:outlineLvl w:val="0"/>
        <w:rPr>
          <w:rFonts w:ascii="Times New Roman" w:hAnsi="Times New Roman"/>
          <w:b/>
          <w:sz w:val="24"/>
        </w:rPr>
      </w:pPr>
      <w:bookmarkStart w:id="24" w:name="__RefHeading___14"/>
      <w:bookmarkStart w:id="25" w:name="_Hlk156306792"/>
      <w:bookmarkEnd w:id="24"/>
      <w:r>
        <w:rPr>
          <w:rFonts w:ascii="Times New Roman" w:hAnsi="Times New Roman"/>
          <w:sz w:val="24"/>
        </w:rPr>
        <w:lastRenderedPageBreak/>
        <w:t>4.3.3. Матрица соответствия компетенций и составных частей ПОП-П СПО профессии 35.01.27 Мастер сельскохозяйственного производства</w:t>
      </w:r>
    </w:p>
    <w:p w:rsidR="00A94FF8" w:rsidRDefault="00A94FF8">
      <w:pPr>
        <w:widowControl w:val="0"/>
        <w:spacing w:line="276" w:lineRule="auto"/>
        <w:ind w:left="720"/>
        <w:rPr>
          <w:rFonts w:ascii="Times New Roman" w:hAnsi="Times New Roman"/>
          <w:sz w:val="24"/>
        </w:rPr>
      </w:pPr>
    </w:p>
    <w:tbl>
      <w:tblPr>
        <w:tblStyle w:val="affffff1"/>
        <w:tblW w:w="16160" w:type="dxa"/>
        <w:tblInd w:w="-6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227"/>
        <w:gridCol w:w="3543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530D6D" w:rsidTr="00530D6D">
        <w:tc>
          <w:tcPr>
            <w:tcW w:w="908" w:type="dxa"/>
            <w:vMerge w:val="restart"/>
            <w:tcMar>
              <w:left w:w="28" w:type="dxa"/>
              <w:right w:w="28" w:type="dxa"/>
            </w:tcMar>
            <w:vAlign w:val="center"/>
          </w:tcPr>
          <w:bookmarkEnd w:id="23"/>
          <w:bookmarkEnd w:id="25"/>
          <w:p w:rsidR="00530D6D" w:rsidRDefault="00530D6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Индекс</w:t>
            </w:r>
          </w:p>
        </w:tc>
        <w:tc>
          <w:tcPr>
            <w:tcW w:w="3770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</w:t>
            </w:r>
          </w:p>
        </w:tc>
        <w:tc>
          <w:tcPr>
            <w:tcW w:w="11482" w:type="dxa"/>
            <w:gridSpan w:val="27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общих и профессиональных компетенций, осваиваемых в рамках дисциплин (профессиональных модулей)</w:t>
            </w:r>
          </w:p>
        </w:tc>
      </w:tr>
      <w:tr w:rsidR="00530D6D" w:rsidTr="00530D6D">
        <w:tc>
          <w:tcPr>
            <w:tcW w:w="908" w:type="dxa"/>
            <w:vMerge/>
            <w:tcMar>
              <w:left w:w="28" w:type="dxa"/>
              <w:right w:w="28" w:type="dxa"/>
            </w:tcMar>
            <w:vAlign w:val="center"/>
          </w:tcPr>
          <w:p w:rsidR="00530D6D" w:rsidRDefault="00530D6D"/>
        </w:tc>
        <w:tc>
          <w:tcPr>
            <w:tcW w:w="3770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530D6D" w:rsidRDefault="00530D6D"/>
        </w:tc>
        <w:tc>
          <w:tcPr>
            <w:tcW w:w="3828" w:type="dxa"/>
            <w:gridSpan w:val="9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Общие компетенции (</w:t>
            </w:r>
            <w:proofErr w:type="gramStart"/>
            <w:r>
              <w:rPr>
                <w:rFonts w:ascii="Times New Roman" w:hAnsi="Times New Roman"/>
                <w:sz w:val="20"/>
              </w:rPr>
              <w:t>ОК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7654" w:type="dxa"/>
            <w:gridSpan w:val="18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Профессиональные компетенции (ПК)</w:t>
            </w:r>
          </w:p>
        </w:tc>
      </w:tr>
      <w:tr w:rsidR="00530D6D" w:rsidTr="004F7BCC">
        <w:trPr>
          <w:trHeight w:val="329"/>
        </w:trPr>
        <w:tc>
          <w:tcPr>
            <w:tcW w:w="908" w:type="dxa"/>
            <w:vMerge/>
            <w:tcMar>
              <w:left w:w="28" w:type="dxa"/>
              <w:right w:w="28" w:type="dxa"/>
            </w:tcMar>
            <w:vAlign w:val="center"/>
          </w:tcPr>
          <w:p w:rsidR="00530D6D" w:rsidRDefault="00530D6D"/>
        </w:tc>
        <w:tc>
          <w:tcPr>
            <w:tcW w:w="3770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530D6D" w:rsidRDefault="00530D6D"/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1.7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425" w:type="dxa"/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425" w:type="dxa"/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w="425" w:type="dxa"/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</w:t>
            </w:r>
          </w:p>
        </w:tc>
        <w:tc>
          <w:tcPr>
            <w:tcW w:w="426" w:type="dxa"/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425" w:type="dxa"/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425" w:type="dxa"/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425" w:type="dxa"/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w="426" w:type="dxa"/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3.5</w:t>
            </w:r>
          </w:p>
        </w:tc>
        <w:tc>
          <w:tcPr>
            <w:tcW w:w="425" w:type="dxa"/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3.6</w:t>
            </w:r>
          </w:p>
        </w:tc>
        <w:tc>
          <w:tcPr>
            <w:tcW w:w="425" w:type="dxa"/>
          </w:tcPr>
          <w:p w:rsidR="00530D6D" w:rsidRDefault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3.7</w:t>
            </w:r>
          </w:p>
        </w:tc>
      </w:tr>
      <w:tr w:rsidR="00530D6D" w:rsidTr="00530D6D">
        <w:tc>
          <w:tcPr>
            <w:tcW w:w="4678" w:type="dxa"/>
            <w:gridSpan w:val="3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Обязательная часть образовательной программы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СГ.00 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Социально-гуманитарный цикл 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СГ.01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 России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СГ.02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 в профессиональной деятельности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СГ.03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Безопасность жизнедеятельности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СГ.04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СГ.05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бережливого производства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СГ.06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финансовой грамотности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ОП.00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Общепрофессиональный цикл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ОП.01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инженерной графики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ОП.02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Основы материаловедения и технология </w:t>
            </w:r>
            <w:proofErr w:type="spellStart"/>
            <w:r>
              <w:rPr>
                <w:rFonts w:ascii="Times New Roman" w:hAnsi="Times New Roman"/>
                <w:sz w:val="20"/>
              </w:rPr>
              <w:t>общеслесарных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работ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ОП.03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Техническая механика с основами технических измерений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ОП.04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электротехники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ОП.05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агрономии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ОП.06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зоотехнии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ОП.07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микробиологии, санитарии и гигиены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П.00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Профессиональный цикл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Направленность </w:t>
            </w:r>
          </w:p>
          <w:p w:rsidR="00530D6D" w:rsidRDefault="00530D6D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Мастер по техническому обслуживанию сельскохозяйственных машин и оборудования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ПМн.01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Выполнение работ по ремонту и наладке сельскохозяйственных машин и оборудования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МДК.01.01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Ремонт узлов и механизмов, восстановление деталей сельскохозяйственных машин и оборудования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МДК.01.02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Выполнение стендовой обкатки, испытания и регулирования и наладки отремонтированных </w:t>
            </w:r>
            <w:r>
              <w:rPr>
                <w:rFonts w:ascii="Times New Roman" w:hAnsi="Times New Roman"/>
                <w:sz w:val="20"/>
              </w:rPr>
              <w:lastRenderedPageBreak/>
              <w:t>сельскохозяйственных машин и оборудования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УП.01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Учебная практика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ПП.01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Производственная практика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Направленность</w:t>
            </w:r>
          </w:p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Мастер по механизированным сельскохозяйственным работам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ПМн.01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Выполнение механизированных работ в сельскохозяйственном производстве с поддержанием технического состояния средств механизации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МДК.01.01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Эксплуатация и техническое обслуживание сельскохозяйственных машин и оборудования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МДК.01.02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Технологии выполнения механизированных работ в сельском хозяйстве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МДК.01.03ц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 w:rsidRPr="00383E95">
              <w:rPr>
                <w:rFonts w:ascii="Times New Roman" w:hAnsi="Times New Roman"/>
                <w:i/>
                <w:sz w:val="20"/>
              </w:rPr>
              <w:t>Технологии точного земледелия в работе тракториста –</w:t>
            </w:r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383E95">
              <w:rPr>
                <w:rFonts w:ascii="Times New Roman" w:hAnsi="Times New Roman"/>
                <w:i/>
                <w:sz w:val="20"/>
              </w:rPr>
              <w:t>машиниста сельскохозяйственного производства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УП.01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Учебная практика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ПП.01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Производственная практика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Default="00530D6D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ПМ 02*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Pr="00530D6D" w:rsidRDefault="00530D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Выполнение работ по профессии Тракторист-машинист сельскохозяйственного производства 19205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Pr="0093259F" w:rsidRDefault="00530D6D" w:rsidP="001972B8">
            <w:pPr>
              <w:spacing w:after="160" w:line="264" w:lineRule="auto"/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МДК</w:t>
            </w:r>
            <w:r>
              <w:rPr>
                <w:rFonts w:ascii="Times New Roman" w:hAnsi="Times New Roman"/>
                <w:sz w:val="20"/>
              </w:rPr>
              <w:t xml:space="preserve"> 02.01*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Pr="00FD413F" w:rsidRDefault="00530D6D" w:rsidP="00530D6D">
            <w:pPr>
              <w:spacing w:after="160" w:line="264" w:lineRule="auto"/>
              <w:contextualSpacing/>
              <w:rPr>
                <w:rFonts w:ascii="Times New Roman" w:hAnsi="Times New Roman"/>
                <w:sz w:val="20"/>
              </w:rPr>
            </w:pPr>
            <w:r w:rsidRPr="00FD413F">
              <w:rPr>
                <w:rFonts w:ascii="Times New Roman" w:hAnsi="Times New Roman"/>
                <w:sz w:val="20"/>
              </w:rPr>
              <w:t>Основы законодательства в области технического состояния и эксплуатации самоходных машин и других видов техники.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Pr="0093259F" w:rsidRDefault="00530D6D" w:rsidP="00530D6D">
            <w:pPr>
              <w:spacing w:after="160" w:line="264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 02.02*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Pr="00FD413F" w:rsidRDefault="00530D6D" w:rsidP="00530D6D">
            <w:pPr>
              <w:spacing w:after="160" w:line="264" w:lineRule="auto"/>
              <w:contextualSpacing/>
              <w:rPr>
                <w:rFonts w:ascii="Times New Roman" w:hAnsi="Times New Roman"/>
                <w:sz w:val="20"/>
              </w:rPr>
            </w:pPr>
            <w:r w:rsidRPr="00FD413F">
              <w:rPr>
                <w:rFonts w:ascii="Times New Roman" w:hAnsi="Times New Roman"/>
                <w:sz w:val="20"/>
              </w:rPr>
              <w:t>Устройство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D413F">
              <w:rPr>
                <w:rFonts w:ascii="Times New Roman" w:hAnsi="Times New Roman"/>
                <w:sz w:val="20"/>
              </w:rPr>
              <w:t>тракторов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Pr="0093259F" w:rsidRDefault="00530D6D" w:rsidP="00530D6D">
            <w:pPr>
              <w:spacing w:after="160" w:line="264" w:lineRule="auto"/>
              <w:contextualSpacing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УП.</w:t>
            </w: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Pr="0093259F" w:rsidRDefault="00530D6D" w:rsidP="00530D6D">
            <w:pPr>
              <w:spacing w:after="160" w:line="264" w:lineRule="auto"/>
              <w:contextualSpacing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Учебная практика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Pr="0093259F" w:rsidRDefault="00530D6D" w:rsidP="00530D6D">
            <w:pPr>
              <w:spacing w:after="160" w:line="264" w:lineRule="auto"/>
              <w:contextualSpacing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ПП.</w:t>
            </w: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Pr="0093259F" w:rsidRDefault="00530D6D" w:rsidP="00530D6D">
            <w:pPr>
              <w:spacing w:after="160" w:line="264" w:lineRule="auto"/>
              <w:contextualSpacing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Производственная практика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Pr="0093259F" w:rsidRDefault="00530D6D" w:rsidP="00530D6D">
            <w:pPr>
              <w:spacing w:after="160" w:line="264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93259F">
              <w:rPr>
                <w:rFonts w:ascii="Times New Roman" w:hAnsi="Times New Roman"/>
                <w:b/>
                <w:sz w:val="20"/>
              </w:rPr>
              <w:t>ПМ.</w:t>
            </w:r>
            <w:r>
              <w:rPr>
                <w:rFonts w:ascii="Times New Roman" w:hAnsi="Times New Roman"/>
                <w:b/>
                <w:sz w:val="20"/>
              </w:rPr>
              <w:t>03*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Pr="00FD413F" w:rsidRDefault="00530D6D" w:rsidP="00530D6D">
            <w:pPr>
              <w:spacing w:after="160" w:line="264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FD413F">
              <w:rPr>
                <w:rFonts w:ascii="Times New Roman" w:hAnsi="Times New Roman"/>
                <w:b/>
                <w:sz w:val="20"/>
              </w:rPr>
              <w:t>Выполнение работ по профессии</w:t>
            </w:r>
          </w:p>
          <w:p w:rsidR="00530D6D" w:rsidRPr="0093259F" w:rsidRDefault="00530D6D" w:rsidP="00530D6D">
            <w:pPr>
              <w:spacing w:after="160" w:line="264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FD413F">
              <w:rPr>
                <w:rFonts w:ascii="Times New Roman" w:hAnsi="Times New Roman"/>
                <w:b/>
                <w:sz w:val="20"/>
              </w:rPr>
              <w:t>11442 Водитель автомобиля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Pr="0093259F" w:rsidRDefault="00530D6D" w:rsidP="00530D6D">
            <w:pPr>
              <w:spacing w:after="160" w:line="264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МДК</w:t>
            </w:r>
            <w:r>
              <w:rPr>
                <w:rFonts w:ascii="Times New Roman" w:hAnsi="Times New Roman"/>
                <w:sz w:val="20"/>
              </w:rPr>
              <w:t>03.01*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Pr="0093259F" w:rsidRDefault="00530D6D" w:rsidP="00530D6D">
            <w:pPr>
              <w:spacing w:after="160" w:line="264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Теоретическая подготовка водителей автомобиля категории «С»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Pr="0093259F" w:rsidRDefault="00530D6D" w:rsidP="00530D6D">
            <w:pPr>
              <w:spacing w:after="160" w:line="264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УП.</w:t>
            </w: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Pr="0093259F" w:rsidRDefault="00530D6D" w:rsidP="00530D6D">
            <w:pPr>
              <w:spacing w:after="160" w:line="264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Учебная практика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</w:tr>
      <w:tr w:rsidR="00530D6D" w:rsidTr="00530D6D"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530D6D" w:rsidRPr="0093259F" w:rsidRDefault="00530D6D" w:rsidP="00530D6D">
            <w:pPr>
              <w:spacing w:after="160" w:line="264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ПП.</w:t>
            </w: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3543" w:type="dxa"/>
            <w:tcMar>
              <w:left w:w="28" w:type="dxa"/>
              <w:right w:w="28" w:type="dxa"/>
            </w:tcMar>
            <w:vAlign w:val="center"/>
          </w:tcPr>
          <w:p w:rsidR="00530D6D" w:rsidRPr="0093259F" w:rsidRDefault="00530D6D" w:rsidP="00530D6D">
            <w:pPr>
              <w:spacing w:after="160" w:line="264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Производственная практика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</w:tcPr>
          <w:p w:rsidR="00530D6D" w:rsidRDefault="00530D6D" w:rsidP="00530D6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</w:tr>
    </w:tbl>
    <w:p w:rsidR="0093259F" w:rsidRPr="004F7BCC" w:rsidRDefault="007D7C7B" w:rsidP="004F7BC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br w:type="page"/>
      </w:r>
      <w:bookmarkStart w:id="26" w:name="__RefHeading___15"/>
      <w:bookmarkEnd w:id="26"/>
      <w:r w:rsidR="004F7BCC" w:rsidRPr="004F7BCC">
        <w:rPr>
          <w:szCs w:val="24"/>
        </w:rPr>
        <w:lastRenderedPageBreak/>
        <w:t xml:space="preserve"> </w:t>
      </w:r>
    </w:p>
    <w:p w:rsidR="0093259F" w:rsidRPr="0093259F" w:rsidRDefault="0093259F" w:rsidP="004F7BCC">
      <w:pPr>
        <w:keepNext/>
        <w:keepLines/>
        <w:spacing w:line="360" w:lineRule="auto"/>
        <w:outlineLvl w:val="0"/>
        <w:rPr>
          <w:rFonts w:ascii="Times New Roman Полужирный" w:hAnsi="Times New Roman Полужирный"/>
          <w:b/>
          <w:sz w:val="24"/>
        </w:rPr>
      </w:pPr>
      <w:r w:rsidRPr="0093259F">
        <w:rPr>
          <w:rFonts w:ascii="Times New Roman Полужирный" w:hAnsi="Times New Roman Полужирный"/>
          <w:b/>
          <w:sz w:val="24"/>
        </w:rPr>
        <w:t>Раздел 5. </w:t>
      </w:r>
      <w:r w:rsidRPr="0093259F">
        <w:rPr>
          <w:rFonts w:ascii="Cambria" w:hAnsi="Cambria"/>
          <w:b/>
          <w:sz w:val="24"/>
        </w:rPr>
        <w:t>С</w:t>
      </w:r>
      <w:r w:rsidRPr="0093259F">
        <w:rPr>
          <w:rFonts w:ascii="Times New Roman Полужирный" w:hAnsi="Times New Roman Полужирный"/>
          <w:b/>
          <w:sz w:val="24"/>
        </w:rPr>
        <w:t>труктура и содержание образовательной программы</w:t>
      </w:r>
    </w:p>
    <w:p w:rsidR="0093259F" w:rsidRPr="0093259F" w:rsidRDefault="0093259F" w:rsidP="0093259F">
      <w:pPr>
        <w:spacing w:before="120" w:after="120"/>
        <w:ind w:firstLine="709"/>
        <w:jc w:val="both"/>
        <w:outlineLvl w:val="1"/>
        <w:rPr>
          <w:rFonts w:ascii="Times New Roman" w:hAnsi="Times New Roman"/>
          <w:sz w:val="24"/>
        </w:rPr>
      </w:pPr>
      <w:r w:rsidRPr="0093259F">
        <w:rPr>
          <w:rFonts w:ascii="Times New Roman" w:hAnsi="Times New Roman"/>
          <w:sz w:val="24"/>
        </w:rPr>
        <w:t xml:space="preserve">5.1. Учебный план </w:t>
      </w:r>
    </w:p>
    <w:tbl>
      <w:tblPr>
        <w:tblW w:w="158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4"/>
        <w:gridCol w:w="4758"/>
        <w:gridCol w:w="850"/>
        <w:gridCol w:w="709"/>
        <w:gridCol w:w="709"/>
        <w:gridCol w:w="709"/>
        <w:gridCol w:w="708"/>
        <w:gridCol w:w="567"/>
        <w:gridCol w:w="567"/>
        <w:gridCol w:w="567"/>
        <w:gridCol w:w="843"/>
        <w:gridCol w:w="858"/>
        <w:gridCol w:w="702"/>
        <w:gridCol w:w="708"/>
        <w:gridCol w:w="704"/>
        <w:gridCol w:w="719"/>
      </w:tblGrid>
      <w:tr w:rsidR="0093259F" w:rsidRPr="0093259F" w:rsidTr="00250F46">
        <w:trPr>
          <w:jc w:val="center"/>
        </w:trPr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Индекс</w:t>
            </w:r>
          </w:p>
        </w:tc>
        <w:tc>
          <w:tcPr>
            <w:tcW w:w="4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59F" w:rsidRPr="0093259F" w:rsidRDefault="0093259F" w:rsidP="00941E0D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3259F" w:rsidRPr="0093259F" w:rsidRDefault="0093259F" w:rsidP="00AF143D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 xml:space="preserve">Форма промежуточной аттестации (зачет, </w:t>
            </w:r>
            <w:proofErr w:type="spellStart"/>
            <w:r w:rsidRPr="0093259F">
              <w:rPr>
                <w:rFonts w:ascii="Times New Roman" w:hAnsi="Times New Roman"/>
                <w:sz w:val="20"/>
              </w:rPr>
              <w:t>диф</w:t>
            </w:r>
            <w:proofErr w:type="spellEnd"/>
            <w:r w:rsidRPr="0093259F">
              <w:rPr>
                <w:rFonts w:ascii="Times New Roman" w:hAnsi="Times New Roman"/>
                <w:sz w:val="20"/>
              </w:rPr>
              <w:t xml:space="preserve">. </w:t>
            </w:r>
            <w:r w:rsidR="00AF143D">
              <w:rPr>
                <w:rFonts w:ascii="Times New Roman" w:hAnsi="Times New Roman"/>
                <w:sz w:val="20"/>
              </w:rPr>
              <w:t>з</w:t>
            </w:r>
            <w:r w:rsidRPr="0093259F">
              <w:rPr>
                <w:rFonts w:ascii="Times New Roman" w:hAnsi="Times New Roman"/>
                <w:sz w:val="20"/>
              </w:rPr>
              <w:t>ачет, экзамен и др.)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3259F" w:rsidRPr="0093259F" w:rsidRDefault="0093259F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3259F" w:rsidRPr="0093259F" w:rsidRDefault="0093259F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 xml:space="preserve">В </w:t>
            </w:r>
            <w:proofErr w:type="spellStart"/>
            <w:r w:rsidRPr="0093259F">
              <w:rPr>
                <w:rFonts w:ascii="Times New Roman" w:hAnsi="Times New Roman"/>
                <w:sz w:val="20"/>
              </w:rPr>
              <w:t>т.ч</w:t>
            </w:r>
            <w:proofErr w:type="spellEnd"/>
            <w:r w:rsidRPr="0093259F">
              <w:rPr>
                <w:rFonts w:ascii="Times New Roman" w:hAnsi="Times New Roman"/>
                <w:sz w:val="20"/>
              </w:rPr>
              <w:t>. в форме практической подготовки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Объем образовательной программы в академических часах</w:t>
            </w: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 xml:space="preserve">Обязательная часть образовательной программы в </w:t>
            </w:r>
            <w:proofErr w:type="spellStart"/>
            <w:r w:rsidRPr="0093259F">
              <w:rPr>
                <w:rFonts w:ascii="Times New Roman" w:hAnsi="Times New Roman"/>
                <w:sz w:val="20"/>
              </w:rPr>
              <w:t>ак.ч</w:t>
            </w:r>
            <w:proofErr w:type="spellEnd"/>
            <w:r w:rsidRPr="0093259F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 xml:space="preserve">Вариативная часть образовательной программы в </w:t>
            </w:r>
            <w:proofErr w:type="spellStart"/>
            <w:r w:rsidRPr="0093259F">
              <w:rPr>
                <w:rFonts w:ascii="Times New Roman" w:hAnsi="Times New Roman"/>
                <w:sz w:val="20"/>
              </w:rPr>
              <w:t>ак.ч</w:t>
            </w:r>
            <w:proofErr w:type="spellEnd"/>
            <w:r w:rsidRPr="0093259F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Объем образовательной программы, распределённой по курсам и семестрам</w:t>
            </w:r>
          </w:p>
        </w:tc>
      </w:tr>
      <w:tr w:rsidR="0093259F" w:rsidRPr="0093259F" w:rsidTr="00250F46">
        <w:trPr>
          <w:trHeight w:val="433"/>
          <w:jc w:val="center"/>
        </w:trPr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59F" w:rsidRPr="0093259F" w:rsidRDefault="0093259F" w:rsidP="0093259F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4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59F" w:rsidRPr="0093259F" w:rsidRDefault="0093259F" w:rsidP="0093259F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3259F" w:rsidRPr="0093259F" w:rsidRDefault="0093259F" w:rsidP="0093259F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3259F" w:rsidRPr="0093259F" w:rsidRDefault="0093259F" w:rsidP="0093259F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3259F" w:rsidRPr="0093259F" w:rsidRDefault="0093259F" w:rsidP="0093259F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3259F" w:rsidRPr="0093259F" w:rsidRDefault="0093259F" w:rsidP="00941E0D">
            <w:pPr>
              <w:spacing w:after="160" w:line="264" w:lineRule="auto"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Учебные занятия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Практики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3259F" w:rsidRPr="0093259F" w:rsidRDefault="0093259F" w:rsidP="00941E0D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Курсовой проект (работа)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3259F" w:rsidRPr="0093259F" w:rsidRDefault="0093259F" w:rsidP="00941E0D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Самостоятельная работа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Промежуточная аттестация</w:t>
            </w:r>
          </w:p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3259F" w:rsidRPr="0093259F" w:rsidRDefault="0093259F" w:rsidP="0093259F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3259F" w:rsidRPr="0093259F" w:rsidRDefault="0093259F" w:rsidP="0093259F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1 курс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2 курс</w:t>
            </w:r>
          </w:p>
        </w:tc>
      </w:tr>
      <w:tr w:rsidR="0093259F" w:rsidRPr="0093259F" w:rsidTr="00941E0D">
        <w:trPr>
          <w:trHeight w:val="1808"/>
          <w:jc w:val="center"/>
        </w:trPr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59F" w:rsidRPr="0093259F" w:rsidRDefault="0093259F" w:rsidP="0093259F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4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59F" w:rsidRPr="0093259F" w:rsidRDefault="0093259F" w:rsidP="0093259F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3259F" w:rsidRPr="0093259F" w:rsidRDefault="0093259F" w:rsidP="0093259F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3259F" w:rsidRPr="0093259F" w:rsidRDefault="0093259F" w:rsidP="0093259F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3259F" w:rsidRPr="0093259F" w:rsidRDefault="0093259F" w:rsidP="0093259F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3259F" w:rsidRPr="0093259F" w:rsidRDefault="0093259F" w:rsidP="0093259F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3259F" w:rsidRPr="0093259F" w:rsidRDefault="0093259F" w:rsidP="0093259F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3259F" w:rsidRPr="0093259F" w:rsidRDefault="0093259F" w:rsidP="0093259F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3259F" w:rsidRPr="0093259F" w:rsidRDefault="0093259F" w:rsidP="0093259F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3259F" w:rsidRPr="0093259F" w:rsidRDefault="0093259F" w:rsidP="0093259F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3259F" w:rsidRPr="0093259F" w:rsidRDefault="0093259F" w:rsidP="0093259F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3259F" w:rsidRPr="0093259F" w:rsidRDefault="0093259F" w:rsidP="0093259F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3259F" w:rsidRPr="0093259F" w:rsidRDefault="0093259F" w:rsidP="0093259F">
            <w:pPr>
              <w:spacing w:after="160" w:line="264" w:lineRule="auto"/>
              <w:ind w:left="113" w:right="113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1 семестр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3259F" w:rsidRPr="0093259F" w:rsidRDefault="0093259F" w:rsidP="0093259F">
            <w:pPr>
              <w:spacing w:after="160" w:line="264" w:lineRule="auto"/>
              <w:ind w:left="113" w:right="113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2семестр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3259F" w:rsidRPr="0093259F" w:rsidRDefault="0093259F" w:rsidP="0093259F">
            <w:pPr>
              <w:spacing w:after="160" w:line="264" w:lineRule="auto"/>
              <w:ind w:left="113" w:right="113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3 семестр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3259F" w:rsidRPr="0093259F" w:rsidRDefault="0093259F" w:rsidP="0093259F">
            <w:pPr>
              <w:spacing w:after="160" w:line="264" w:lineRule="auto"/>
              <w:ind w:left="113" w:right="113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4 семестр</w:t>
            </w:r>
          </w:p>
        </w:tc>
      </w:tr>
      <w:tr w:rsidR="0093259F" w:rsidRPr="0093259F" w:rsidTr="00250F46">
        <w:trPr>
          <w:trHeight w:val="371"/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9F" w:rsidRPr="0093259F" w:rsidRDefault="0093259F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9F" w:rsidRPr="0093259F" w:rsidRDefault="0093259F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9F" w:rsidRPr="0093259F" w:rsidRDefault="0093259F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9F" w:rsidRPr="0093259F" w:rsidRDefault="004279D7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9F" w:rsidRPr="0093259F" w:rsidRDefault="004279D7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9F" w:rsidRPr="0093259F" w:rsidRDefault="0093259F" w:rsidP="004279D7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1</w:t>
            </w:r>
            <w:r w:rsidR="004279D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9F" w:rsidRPr="0093259F" w:rsidRDefault="004279D7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1FD4" w:rsidRPr="0093259F" w:rsidTr="00CC2BE3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21FD4" w:rsidRPr="0093259F" w:rsidRDefault="00A21FD4" w:rsidP="0093259F">
            <w:pPr>
              <w:spacing w:after="160" w:line="264" w:lineRule="auto"/>
              <w:contextualSpacing/>
              <w:rPr>
                <w:rFonts w:ascii="Times New Roman" w:hAnsi="Times New Roman"/>
                <w:color w:val="auto"/>
                <w:sz w:val="20"/>
              </w:rPr>
            </w:pPr>
            <w:r w:rsidRPr="0093259F">
              <w:rPr>
                <w:rFonts w:ascii="Times New Roman" w:hAnsi="Times New Roman"/>
                <w:color w:val="auto"/>
                <w:sz w:val="20"/>
              </w:rPr>
              <w:t>ООД. 00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21FD4" w:rsidRPr="0093259F" w:rsidRDefault="00A21FD4" w:rsidP="0093259F">
            <w:pPr>
              <w:spacing w:after="160" w:line="264" w:lineRule="auto"/>
              <w:contextualSpacing/>
              <w:rPr>
                <w:rFonts w:ascii="Times New Roman" w:hAnsi="Times New Roman"/>
                <w:b/>
                <w:color w:val="auto"/>
                <w:sz w:val="20"/>
              </w:rPr>
            </w:pPr>
            <w:r w:rsidRPr="0093259F">
              <w:rPr>
                <w:rFonts w:ascii="Times New Roman" w:hAnsi="Times New Roman"/>
                <w:b/>
                <w:color w:val="auto"/>
                <w:sz w:val="20"/>
              </w:rPr>
              <w:t>Общеобразовательные дисциплины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21FD4" w:rsidRPr="00CA1D12" w:rsidRDefault="00A21FD4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21FD4" w:rsidRPr="00CA1D12" w:rsidRDefault="00A21FD4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1D12">
              <w:rPr>
                <w:rFonts w:ascii="Times New Roman" w:hAnsi="Times New Roman"/>
                <w:b/>
                <w:sz w:val="18"/>
                <w:szCs w:val="18"/>
              </w:rPr>
              <w:t>1476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21FD4" w:rsidRPr="00CA1D12" w:rsidRDefault="004F7BCC" w:rsidP="004F7BCC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21FD4" w:rsidRPr="00CA1D12" w:rsidRDefault="00A21FD4" w:rsidP="00CA1D12">
            <w:pPr>
              <w:spacing w:after="160" w:line="264" w:lineRule="auto"/>
              <w:ind w:right="-11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1D12">
              <w:rPr>
                <w:rFonts w:ascii="Times New Roman" w:hAnsi="Times New Roman"/>
                <w:b/>
                <w:sz w:val="18"/>
                <w:szCs w:val="18"/>
              </w:rPr>
              <w:t>1404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21FD4" w:rsidRPr="00CA1D12" w:rsidRDefault="00A21FD4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21FD4" w:rsidRPr="00CA1D12" w:rsidRDefault="00A21FD4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21FD4" w:rsidRPr="00CA1D12" w:rsidRDefault="00A21FD4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21FD4" w:rsidRPr="00CA1D12" w:rsidRDefault="00A21FD4" w:rsidP="008B3034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21FD4" w:rsidRPr="00CA1D12" w:rsidRDefault="00A21FD4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21FD4" w:rsidRPr="00CA1D12" w:rsidRDefault="00A21FD4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21FD4" w:rsidRPr="00A21FD4" w:rsidRDefault="00A21FD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FD4">
              <w:rPr>
                <w:rFonts w:ascii="Times New Roman" w:hAnsi="Times New Roman"/>
                <w:b/>
                <w:bCs/>
                <w:sz w:val="20"/>
              </w:rPr>
              <w:t>450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21FD4" w:rsidRPr="00A21FD4" w:rsidRDefault="00A21FD4" w:rsidP="00BB1B10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FD4">
              <w:rPr>
                <w:rFonts w:ascii="Times New Roman" w:hAnsi="Times New Roman"/>
                <w:b/>
                <w:bCs/>
                <w:sz w:val="20"/>
              </w:rPr>
              <w:t>7</w:t>
            </w:r>
            <w:r w:rsidR="00BB1B10">
              <w:rPr>
                <w:rFonts w:ascii="Times New Roman" w:hAnsi="Times New Roman"/>
                <w:b/>
                <w:bCs/>
                <w:sz w:val="20"/>
              </w:rPr>
              <w:t>36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21FD4" w:rsidRPr="00A21FD4" w:rsidRDefault="00BB1B10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178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21FD4" w:rsidRPr="00A21FD4" w:rsidRDefault="00A21FD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FD4">
              <w:rPr>
                <w:rFonts w:ascii="Times New Roman" w:hAnsi="Times New Roman"/>
                <w:b/>
                <w:bCs/>
                <w:sz w:val="20"/>
              </w:rPr>
              <w:t>112</w:t>
            </w:r>
          </w:p>
        </w:tc>
      </w:tr>
      <w:tr w:rsidR="00793F26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3259F" w:rsidRPr="0093259F" w:rsidRDefault="0093259F" w:rsidP="0093259F">
            <w:pPr>
              <w:pStyle w:val="affff3"/>
              <w:rPr>
                <w:rFonts w:ascii="Times New Roman" w:hAnsi="Times New Roman"/>
                <w:b/>
              </w:rPr>
            </w:pPr>
            <w:proofErr w:type="spellStart"/>
            <w:r w:rsidRPr="0093259F">
              <w:rPr>
                <w:rFonts w:ascii="Times New Roman" w:hAnsi="Times New Roman"/>
                <w:b/>
              </w:rPr>
              <w:t>ОУДб</w:t>
            </w:r>
            <w:proofErr w:type="spellEnd"/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3259F" w:rsidRPr="0093259F" w:rsidRDefault="0093259F" w:rsidP="0093259F">
            <w:pPr>
              <w:pStyle w:val="affff3"/>
              <w:rPr>
                <w:rFonts w:ascii="Times New Roman" w:hAnsi="Times New Roman"/>
                <w:b/>
              </w:rPr>
            </w:pPr>
            <w:r w:rsidRPr="0093259F">
              <w:rPr>
                <w:rFonts w:ascii="Times New Roman" w:hAnsi="Times New Roman"/>
                <w:b/>
              </w:rPr>
              <w:t>Базовые дисциплины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3259F" w:rsidRPr="0093259F" w:rsidRDefault="0093259F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3259F" w:rsidRPr="00CA1D12" w:rsidRDefault="00CA1D12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CA1D12">
              <w:rPr>
                <w:rFonts w:ascii="Times New Roman" w:hAnsi="Times New Roman"/>
                <w:b/>
                <w:i/>
                <w:sz w:val="20"/>
              </w:rPr>
              <w:t>846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3259F" w:rsidRPr="00CA1D12" w:rsidRDefault="00F57D1F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392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3259F" w:rsidRPr="00CA1D12" w:rsidRDefault="00CA1D12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CA1D12">
              <w:rPr>
                <w:rFonts w:ascii="Times New Roman" w:hAnsi="Times New Roman"/>
                <w:b/>
                <w:i/>
                <w:sz w:val="20"/>
              </w:rPr>
              <w:t>828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3259F" w:rsidRPr="00CA1D12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3259F" w:rsidRPr="00CA1D12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3259F" w:rsidRPr="00CA1D12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3259F" w:rsidRPr="00CA1D12" w:rsidRDefault="00CA1D12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CA1D12">
              <w:rPr>
                <w:rFonts w:ascii="Times New Roman" w:hAnsi="Times New Roman"/>
                <w:b/>
                <w:i/>
                <w:sz w:val="20"/>
              </w:rPr>
              <w:t>18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3259F" w:rsidRPr="0093259F" w:rsidRDefault="0093259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7BCC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  <w:i/>
                <w:sz w:val="20"/>
              </w:rPr>
            </w:pPr>
            <w:r w:rsidRPr="0093259F">
              <w:rPr>
                <w:rFonts w:ascii="Times New Roman" w:hAnsi="Times New Roman"/>
              </w:rPr>
              <w:t>ОУДб.01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1972B8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D87445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7BCC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  <w:i/>
                <w:sz w:val="20"/>
              </w:rPr>
            </w:pPr>
            <w:r w:rsidRPr="0093259F">
              <w:rPr>
                <w:rFonts w:ascii="Times New Roman" w:hAnsi="Times New Roman"/>
              </w:rPr>
              <w:t>ОУДб.02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1972B8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D87445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</w:t>
            </w:r>
          </w:p>
        </w:tc>
      </w:tr>
      <w:tr w:rsidR="004F7BCC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ОУД</w:t>
            </w:r>
            <w:r w:rsidRPr="0093259F">
              <w:rPr>
                <w:rFonts w:ascii="Times New Roman" w:hAnsi="Times New Roman"/>
              </w:rPr>
              <w:t>б.03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1972B8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D87445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7BCC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E50DA9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>ОУДб.04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1972B8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D87445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7BCC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E50DA9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>ОУДб.05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1972B8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D87445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</w:tr>
      <w:tr w:rsidR="004F7BCC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>ОУДб.06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1972B8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D87445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7BCC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90943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>ОУДб.07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1972B8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D87445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7BCC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>ОУДб.08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1972B8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D87445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7BCC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>ОУДб.09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З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4F7BCC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D87445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91BE0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7BCC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>ОУДб.10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>Основы безопасности и защиты Родины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1972B8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D87445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7BCC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  <w:b/>
              </w:rPr>
            </w:pPr>
            <w:proofErr w:type="spellStart"/>
            <w:r w:rsidRPr="0093259F">
              <w:rPr>
                <w:rFonts w:ascii="Times New Roman" w:hAnsi="Times New Roman"/>
                <w:b/>
              </w:rPr>
              <w:t>ОУДп</w:t>
            </w:r>
            <w:proofErr w:type="spellEnd"/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  <w:b/>
              </w:rPr>
            </w:pPr>
            <w:r w:rsidRPr="0093259F">
              <w:rPr>
                <w:rFonts w:ascii="Times New Roman" w:hAnsi="Times New Roman"/>
                <w:b/>
              </w:rPr>
              <w:t>Профильные дисциплины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741DC2">
              <w:rPr>
                <w:rFonts w:ascii="Times New Roman" w:hAnsi="Times New Roman"/>
                <w:b/>
                <w:i/>
                <w:sz w:val="20"/>
              </w:rPr>
              <w:t>522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F57D1F" w:rsidP="001972B8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741DC2">
              <w:rPr>
                <w:rFonts w:ascii="Times New Roman" w:hAnsi="Times New Roman"/>
                <w:b/>
                <w:i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54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7BCC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2B6400">
            <w:pPr>
              <w:pStyle w:val="affff3"/>
              <w:ind w:left="-4" w:right="-108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>ОУДп</w:t>
            </w:r>
            <w:r>
              <w:rPr>
                <w:rFonts w:ascii="Times New Roman" w:hAnsi="Times New Roman"/>
              </w:rPr>
              <w:t>.</w:t>
            </w:r>
            <w:r w:rsidRPr="0093259F">
              <w:rPr>
                <w:rFonts w:ascii="Times New Roman" w:hAnsi="Times New Roman"/>
              </w:rPr>
              <w:t>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1972B8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7BCC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>ОУДп.02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1972B8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7BCC" w:rsidRPr="0093259F" w:rsidTr="004F0D30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>ОУДп.03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1972B8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4F0D30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93259F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7BCC" w:rsidRPr="00741DC2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  <w:b/>
              </w:rPr>
            </w:pPr>
            <w:r w:rsidRPr="0093259F">
              <w:rPr>
                <w:rFonts w:ascii="Times New Roman" w:hAnsi="Times New Roman"/>
                <w:b/>
              </w:rPr>
              <w:t>ПОО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  <w:b/>
              </w:rPr>
            </w:pPr>
            <w:r w:rsidRPr="0093259F">
              <w:rPr>
                <w:rFonts w:ascii="Times New Roman" w:hAnsi="Times New Roman"/>
                <w:b/>
              </w:rPr>
              <w:t>Предлагаемые 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F57D1F" w:rsidP="001972B8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108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7BCC" w:rsidRPr="00741DC2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</w:tr>
      <w:tr w:rsidR="004F7BCC" w:rsidRPr="0093259F" w:rsidTr="004F0D30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2B6400">
            <w:pPr>
              <w:pStyle w:val="affff3"/>
              <w:rPr>
                <w:rFonts w:ascii="Times New Roman" w:hAnsi="Times New Roman"/>
              </w:rPr>
            </w:pPr>
            <w:r w:rsidRPr="0093259F">
              <w:rPr>
                <w:rFonts w:ascii="Times New Roman" w:hAnsi="Times New Roman"/>
              </w:rPr>
              <w:t>ПОО</w:t>
            </w:r>
            <w:r>
              <w:rPr>
                <w:rFonts w:ascii="Times New Roman" w:hAnsi="Times New Roman"/>
              </w:rPr>
              <w:t>.</w:t>
            </w:r>
            <w:r w:rsidRPr="0093259F">
              <w:rPr>
                <w:rFonts w:ascii="Times New Roman" w:hAnsi="Times New Roman"/>
              </w:rPr>
              <w:t>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B61FC3">
              <w:rPr>
                <w:rFonts w:ascii="Times New Roman" w:hAnsi="Times New Roman"/>
              </w:rPr>
              <w:t>Родной язык (башкирский\ русский)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B61FC3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B61FC3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1972B8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B61FC3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B61FC3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4F0D30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4F0D30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4F0D30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4F0D30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7BCC" w:rsidRPr="0093259F" w:rsidTr="004F0D30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ПОО.</w:t>
            </w:r>
            <w:r w:rsidRPr="0093259F">
              <w:rPr>
                <w:rFonts w:ascii="Times New Roman" w:hAnsi="Times New Roman"/>
              </w:rPr>
              <w:t>02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B61FC3">
              <w:rPr>
                <w:rFonts w:ascii="Times New Roman" w:hAnsi="Times New Roman"/>
              </w:rPr>
              <w:t>Башкирский язык как государственный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B61FC3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1972B8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B61FC3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B61FC3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4F0D30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4F0D30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4F0D30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4F0D30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7BCC" w:rsidRPr="0093259F" w:rsidTr="004F0D30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93259F" w:rsidRDefault="004F7BCC" w:rsidP="0093259F">
            <w:pPr>
              <w:pStyle w:val="affff3"/>
              <w:ind w:left="-4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ПОО.</w:t>
            </w:r>
            <w:r w:rsidRPr="0093259F">
              <w:rPr>
                <w:rFonts w:ascii="Times New Roman" w:hAnsi="Times New Roman"/>
              </w:rPr>
              <w:t>03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pStyle w:val="affff3"/>
              <w:rPr>
                <w:rFonts w:ascii="Times New Roman" w:hAnsi="Times New Roman"/>
              </w:rPr>
            </w:pPr>
            <w:r w:rsidRPr="00B61FC3">
              <w:rPr>
                <w:rFonts w:ascii="Times New Roman" w:hAnsi="Times New Roman"/>
              </w:rPr>
              <w:t>Конструктор карьеры (</w:t>
            </w:r>
            <w:proofErr w:type="gramStart"/>
            <w:r>
              <w:rPr>
                <w:rFonts w:ascii="Times New Roman" w:hAnsi="Times New Roman"/>
              </w:rPr>
              <w:t xml:space="preserve">индивидуальный </w:t>
            </w:r>
            <w:r w:rsidRPr="00B61FC3">
              <w:rPr>
                <w:rFonts w:ascii="Times New Roman" w:hAnsi="Times New Roman"/>
              </w:rPr>
              <w:t>проект</w:t>
            </w:r>
            <w:proofErr w:type="gramEnd"/>
            <w:r w:rsidRPr="00B61FC3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B61FC3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1972B8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B61FC3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CC" w:rsidRPr="00B61FC3" w:rsidRDefault="004F7BCC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4F0D30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BB1B10" w:rsidP="004F0D30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4F0D30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BCC" w:rsidRPr="00B61FC3" w:rsidRDefault="004F7BCC" w:rsidP="004F0D30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D1F" w:rsidRPr="0093259F" w:rsidTr="00250F46">
        <w:trPr>
          <w:trHeight w:val="337"/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383E95" w:rsidRDefault="00F57D1F" w:rsidP="00CE54FA"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 w:rsidRPr="00383E95">
              <w:rPr>
                <w:rFonts w:ascii="Times New Roman" w:hAnsi="Times New Roman"/>
                <w:b/>
                <w:sz w:val="20"/>
              </w:rPr>
              <w:t>СГ.00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383E95" w:rsidRDefault="00F57D1F" w:rsidP="00CE54FA"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 w:rsidRPr="00383E95">
              <w:rPr>
                <w:rFonts w:ascii="Times New Roman" w:hAnsi="Times New Roman"/>
                <w:b/>
                <w:sz w:val="20"/>
              </w:rPr>
              <w:t xml:space="preserve">Социально-гуманитарный цикл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383E95" w:rsidRDefault="00F57D1F" w:rsidP="00CE54FA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383E95" w:rsidRDefault="00F57D1F" w:rsidP="00CE54FA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383E95" w:rsidRDefault="00F57D1F" w:rsidP="001972B8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383E95" w:rsidRDefault="00F57D1F" w:rsidP="00061336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22</w:t>
            </w:r>
            <w:r w:rsidR="00061336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383E95" w:rsidRDefault="00F57D1F" w:rsidP="00CE54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383E95" w:rsidRDefault="00061336" w:rsidP="00CE54FA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93259F" w:rsidRDefault="00F57D1F" w:rsidP="00BB1B10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  <w:r w:rsidR="00BB1B10">
              <w:rPr>
                <w:rFonts w:ascii="Times New Roman" w:hAnsi="Times New Roman"/>
                <w:b/>
                <w:sz w:val="20"/>
              </w:rPr>
              <w:t>66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93259F" w:rsidRDefault="00F57D1F" w:rsidP="00CE54FA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62</w:t>
            </w:r>
          </w:p>
        </w:tc>
      </w:tr>
      <w:tr w:rsidR="00F57D1F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990943">
            <w:pPr>
              <w:pStyle w:val="affff3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СГ</w:t>
            </w:r>
            <w:r>
              <w:rPr>
                <w:rFonts w:ascii="Times New Roman" w:hAnsi="Times New Roman"/>
              </w:rPr>
              <w:t>.</w:t>
            </w:r>
            <w:r w:rsidRPr="00383E95">
              <w:rPr>
                <w:rFonts w:ascii="Times New Roman" w:hAnsi="Times New Roman"/>
              </w:rPr>
              <w:t>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ind w:right="-108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История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1972B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061336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06133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061336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D1F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СГ.</w:t>
            </w:r>
            <w:r w:rsidRPr="00383E95">
              <w:rPr>
                <w:rFonts w:ascii="Times New Roman" w:hAnsi="Times New Roman"/>
              </w:rPr>
              <w:t>02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ind w:right="-108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Иностранный язык в профессиональной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D8744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1972B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061336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06133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061336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D1F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СГ</w:t>
            </w:r>
            <w:r>
              <w:rPr>
                <w:rFonts w:ascii="Times New Roman" w:hAnsi="Times New Roman"/>
              </w:rPr>
              <w:t>.</w:t>
            </w:r>
            <w:r w:rsidRPr="00383E95">
              <w:rPr>
                <w:rFonts w:ascii="Times New Roman" w:hAnsi="Times New Roman"/>
              </w:rPr>
              <w:t>03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ind w:right="-108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Безопасность жизнедеятельности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D8744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8B3034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1972B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BB1B10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D1F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СГ.</w:t>
            </w:r>
            <w:r w:rsidRPr="00383E95">
              <w:rPr>
                <w:rFonts w:ascii="Times New Roman" w:hAnsi="Times New Roman"/>
              </w:rPr>
              <w:t>04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ind w:right="-108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D8744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1972B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F57D1F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СГ.</w:t>
            </w:r>
            <w:r w:rsidRPr="00383E95">
              <w:rPr>
                <w:rFonts w:ascii="Times New Roman" w:hAnsi="Times New Roman"/>
              </w:rPr>
              <w:t>05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ind w:right="-108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Основы бережливого производства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D8744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1972B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061336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06133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061336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</w:tr>
      <w:tr w:rsidR="00F57D1F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СГ.</w:t>
            </w:r>
            <w:r w:rsidRPr="00383E95">
              <w:rPr>
                <w:rFonts w:ascii="Times New Roman" w:hAnsi="Times New Roman"/>
              </w:rPr>
              <w:t>06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ind w:right="-108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Основы финансовой грамотности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D8744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1972B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061336" w:rsidP="00D8744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061336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D1F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383E95" w:rsidRDefault="00F57D1F" w:rsidP="00D87445"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 w:rsidRPr="00383E95">
              <w:rPr>
                <w:rFonts w:ascii="Times New Roman" w:hAnsi="Times New Roman"/>
                <w:b/>
                <w:sz w:val="20"/>
              </w:rPr>
              <w:t>ОП.00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383E95" w:rsidRDefault="00F57D1F" w:rsidP="00D87445">
            <w:pPr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 w:rsidRPr="00383E95">
              <w:rPr>
                <w:rFonts w:ascii="Times New Roman" w:hAnsi="Times New Roman"/>
                <w:b/>
                <w:sz w:val="20"/>
              </w:rPr>
              <w:t>Общепрофессиональный цикл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8B3034" w:rsidRDefault="00F57D1F" w:rsidP="00CE54FA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8B3034" w:rsidRDefault="00F57D1F" w:rsidP="00CE54FA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8B3034">
              <w:rPr>
                <w:rFonts w:ascii="Times New Roman" w:hAnsi="Times New Roman"/>
                <w:b/>
                <w:sz w:val="20"/>
              </w:rPr>
              <w:t>224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8B3034" w:rsidRDefault="00F57D1F" w:rsidP="001972B8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8B3034" w:rsidRDefault="00F57D1F" w:rsidP="00061336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8B3034">
              <w:rPr>
                <w:rFonts w:ascii="Times New Roman" w:hAnsi="Times New Roman"/>
                <w:b/>
                <w:sz w:val="20"/>
              </w:rPr>
              <w:t>2</w:t>
            </w:r>
            <w:r w:rsidR="00061336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8B3034" w:rsidRDefault="00F57D1F" w:rsidP="00CE54FA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8B3034" w:rsidRDefault="00F57D1F" w:rsidP="00CE54F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8B3034" w:rsidRDefault="00061336" w:rsidP="00CE54FA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8B3034" w:rsidRDefault="00F57D1F" w:rsidP="00CE54FA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8B3034" w:rsidRDefault="00F57D1F" w:rsidP="00CE54FA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8B3034" w:rsidRDefault="00F57D1F" w:rsidP="00CE54FA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8B3034" w:rsidRDefault="00F57D1F" w:rsidP="00CE54FA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8B3034" w:rsidRDefault="00F57D1F" w:rsidP="00CE54FA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8B3034" w:rsidRDefault="00F57D1F" w:rsidP="00CE54FA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8B3034" w:rsidRDefault="00F57D1F" w:rsidP="00CE54FA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F57D1F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ОП.01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Основы инженерной графики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D8744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1972B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061336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06133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061336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D1F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ОП.02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 xml:space="preserve">Основы материаловедения и технология </w:t>
            </w:r>
            <w:proofErr w:type="spellStart"/>
            <w:r w:rsidRPr="00383E95">
              <w:rPr>
                <w:rFonts w:ascii="Times New Roman" w:hAnsi="Times New Roman"/>
              </w:rPr>
              <w:t>общеслесарных</w:t>
            </w:r>
            <w:proofErr w:type="spellEnd"/>
            <w:r w:rsidRPr="00383E95">
              <w:rPr>
                <w:rFonts w:ascii="Times New Roman" w:hAnsi="Times New Roman"/>
              </w:rPr>
              <w:t xml:space="preserve">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D8744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1972B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061336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06133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061336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D1F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ОП.03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Техническая механика с основами технических измерений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D8744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1972B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061336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06133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061336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D1F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ОП.04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Основы электротехники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D8744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1972B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061336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06133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061336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CE54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D1F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ОП.05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Основы агрономии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D8744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1972B8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061336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06133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93259F">
            <w:pPr>
              <w:spacing w:after="160" w:line="264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061336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D1F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ОП.06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Основы зоотехнии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D8744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1972B8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061336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06133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93259F">
            <w:pPr>
              <w:spacing w:after="160" w:line="264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061336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D1F" w:rsidRPr="0093259F" w:rsidTr="00250F46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ОП.07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D87445">
            <w:pPr>
              <w:pStyle w:val="affff3"/>
              <w:rPr>
                <w:rFonts w:ascii="Times New Roman" w:hAnsi="Times New Roman"/>
              </w:rPr>
            </w:pPr>
            <w:r w:rsidRPr="00383E95">
              <w:rPr>
                <w:rFonts w:ascii="Times New Roman" w:hAnsi="Times New Roman"/>
              </w:rPr>
              <w:t>Основы микробиологии санитарии и гигиены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D8744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1972B8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061336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06133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93259F">
            <w:pPr>
              <w:spacing w:after="160" w:line="264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061336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383E95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383E95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93259F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D1F" w:rsidRPr="0093259F" w:rsidTr="00250F46">
        <w:trPr>
          <w:trHeight w:val="201"/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93259F" w:rsidRDefault="00F57D1F" w:rsidP="0093259F">
            <w:pPr>
              <w:spacing w:after="160" w:line="264" w:lineRule="auto"/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 w:rsidRPr="0093259F">
              <w:rPr>
                <w:rFonts w:ascii="Times New Roman" w:hAnsi="Times New Roman"/>
                <w:b/>
                <w:sz w:val="20"/>
              </w:rPr>
              <w:t>П.00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93259F" w:rsidRDefault="00F57D1F" w:rsidP="0093259F">
            <w:pPr>
              <w:spacing w:after="160" w:line="264" w:lineRule="auto"/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 w:rsidRPr="0093259F">
              <w:rPr>
                <w:rFonts w:ascii="Times New Roman" w:hAnsi="Times New Roman"/>
                <w:b/>
                <w:sz w:val="20"/>
              </w:rPr>
              <w:t>Профессиональный цикл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93259F" w:rsidRDefault="00F57D1F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93259F" w:rsidRDefault="00F57D1F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93259F" w:rsidRDefault="000A006C" w:rsidP="0093259F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77</w:t>
            </w:r>
            <w:r w:rsidR="00F64815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93259F" w:rsidRDefault="00F57D1F" w:rsidP="00A0291A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93259F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93259F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93259F" w:rsidRDefault="00061336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7D1F" w:rsidRPr="0093259F" w:rsidRDefault="00F57D1F" w:rsidP="00110DC8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93259F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93259F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93259F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93259F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93259F" w:rsidRDefault="00F57D1F" w:rsidP="0093259F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7D1F" w:rsidRPr="0093259F" w:rsidRDefault="00F57D1F" w:rsidP="00E90B11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654</w:t>
            </w:r>
          </w:p>
        </w:tc>
      </w:tr>
      <w:tr w:rsidR="00F57D1F" w:rsidRPr="0093259F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F57D1F" w:rsidRDefault="00F57D1F" w:rsidP="00383E95">
            <w:pPr>
              <w:contextualSpacing/>
              <w:jc w:val="both"/>
              <w:rPr>
                <w:rFonts w:ascii="Times New Roman" w:hAnsi="Times New Roman"/>
                <w:b/>
                <w:i/>
                <w:sz w:val="20"/>
              </w:rPr>
            </w:pPr>
            <w:r w:rsidRPr="00F57D1F">
              <w:rPr>
                <w:rFonts w:ascii="Times New Roman" w:hAnsi="Times New Roman"/>
                <w:b/>
                <w:i/>
                <w:sz w:val="20"/>
              </w:rPr>
              <w:t>ПМн.01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F57D1F" w:rsidRDefault="00F57D1F" w:rsidP="0041788B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F57D1F">
              <w:rPr>
                <w:rFonts w:ascii="Times New Roman" w:hAnsi="Times New Roman"/>
                <w:b/>
                <w:i/>
                <w:highlight w:val="white"/>
              </w:rPr>
              <w:t>Выполнение механизированных работ в сельскохозяйственном производстве с поддержанием технического состояния средств механизации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F57D1F" w:rsidRDefault="00F57D1F" w:rsidP="0041788B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F57D1F">
              <w:rPr>
                <w:rFonts w:ascii="Times New Roman" w:hAnsi="Times New Roman"/>
                <w:b/>
                <w:i/>
                <w:sz w:val="20"/>
              </w:rPr>
              <w:t>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F57D1F" w:rsidRDefault="00F57D1F" w:rsidP="00A0291A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F57D1F">
              <w:rPr>
                <w:rFonts w:ascii="Times New Roman" w:hAnsi="Times New Roman"/>
                <w:b/>
                <w:i/>
                <w:sz w:val="20"/>
              </w:rPr>
              <w:t>564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F57D1F" w:rsidRDefault="00F57D1F" w:rsidP="00941E0D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4</w:t>
            </w:r>
            <w:r w:rsidR="00941E0D">
              <w:rPr>
                <w:rFonts w:ascii="Times New Roman" w:hAnsi="Times New Roman"/>
                <w:b/>
                <w:i/>
                <w:sz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F57D1F" w:rsidRDefault="00F57D1F" w:rsidP="00061336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F57D1F">
              <w:rPr>
                <w:rFonts w:ascii="Times New Roman" w:hAnsi="Times New Roman"/>
                <w:b/>
                <w:i/>
                <w:sz w:val="20"/>
              </w:rPr>
              <w:t>5</w:t>
            </w:r>
            <w:r w:rsidR="00061336">
              <w:rPr>
                <w:rFonts w:ascii="Times New Roman" w:hAnsi="Times New Roman"/>
                <w:b/>
                <w:i/>
                <w:sz w:val="20"/>
              </w:rPr>
              <w:t>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F57D1F" w:rsidRDefault="00DD32C6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396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F57D1F" w:rsidRDefault="00061336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12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108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384</w:t>
            </w:r>
          </w:p>
        </w:tc>
      </w:tr>
      <w:tr w:rsidR="00F57D1F" w:rsidRPr="0093259F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Default="00F57D1F" w:rsidP="00D87445"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МДК.01.01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Default="00F57D1F" w:rsidP="00F57D1F">
            <w:pPr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Эксплуатация и техническое обслуживание сельскохозяйственных машин и оборудования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Default="00F57D1F" w:rsidP="0041788B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061336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  <w:r w:rsidR="00061336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061336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A0291A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</w:tr>
      <w:tr w:rsidR="00F57D1F" w:rsidRPr="0093259F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Default="00F57D1F" w:rsidP="00D87445"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МДК.01.02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Default="00F57D1F" w:rsidP="00F57D1F">
            <w:pPr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Технологии выполнения механизированных работ в сельском хозяйстве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Default="00F57D1F" w:rsidP="0041788B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68027E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</w:tr>
      <w:tr w:rsidR="00F57D1F" w:rsidRPr="0093259F" w:rsidTr="00ED7C14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F57D1F" w:rsidRPr="00383E95" w:rsidRDefault="00F57D1F" w:rsidP="0045621A">
            <w:pPr>
              <w:spacing w:after="160" w:line="264" w:lineRule="auto"/>
              <w:contextualSpacing/>
              <w:jc w:val="both"/>
              <w:rPr>
                <w:rFonts w:ascii="Times New Roman" w:hAnsi="Times New Roman"/>
                <w:i/>
                <w:sz w:val="20"/>
              </w:rPr>
            </w:pPr>
            <w:r w:rsidRPr="00383E95">
              <w:rPr>
                <w:rFonts w:ascii="Times New Roman" w:hAnsi="Times New Roman"/>
                <w:i/>
                <w:sz w:val="20"/>
              </w:rPr>
              <w:t>МДК 0</w:t>
            </w:r>
            <w:r>
              <w:rPr>
                <w:rFonts w:ascii="Times New Roman" w:hAnsi="Times New Roman"/>
                <w:i/>
                <w:sz w:val="20"/>
              </w:rPr>
              <w:t>1</w:t>
            </w:r>
            <w:r w:rsidRPr="00383E95">
              <w:rPr>
                <w:rFonts w:ascii="Times New Roman" w:hAnsi="Times New Roman"/>
                <w:i/>
                <w:sz w:val="20"/>
              </w:rPr>
              <w:t>.03ц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F57D1F" w:rsidRPr="00383E95" w:rsidRDefault="00F57D1F" w:rsidP="00F57D1F">
            <w:pPr>
              <w:spacing w:after="160" w:line="264" w:lineRule="auto"/>
              <w:contextualSpacing/>
              <w:rPr>
                <w:rFonts w:ascii="Times New Roman" w:hAnsi="Times New Roman"/>
                <w:i/>
                <w:sz w:val="20"/>
              </w:rPr>
            </w:pPr>
            <w:r w:rsidRPr="00383E95">
              <w:rPr>
                <w:rFonts w:ascii="Times New Roman" w:hAnsi="Times New Roman"/>
                <w:i/>
                <w:sz w:val="20"/>
              </w:rPr>
              <w:t>Технологии точного земледелия в работе тракториста –</w:t>
            </w:r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383E95">
              <w:rPr>
                <w:rFonts w:ascii="Times New Roman" w:hAnsi="Times New Roman"/>
                <w:i/>
                <w:sz w:val="20"/>
              </w:rPr>
              <w:t>машиниста сельскохозяйственного производства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</w:tr>
      <w:tr w:rsidR="00F57D1F" w:rsidRPr="0093259F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Default="00F57D1F" w:rsidP="00D87445"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УП.01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Default="00F57D1F" w:rsidP="00F57D1F">
            <w:pPr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Учебная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Default="00F57D1F" w:rsidP="0041788B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</w:t>
            </w:r>
          </w:p>
        </w:tc>
      </w:tr>
      <w:tr w:rsidR="00F57D1F" w:rsidRPr="00E90B11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E90B11" w:rsidRDefault="00F57D1F" w:rsidP="00D87445">
            <w:pPr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E90B11">
              <w:rPr>
                <w:rFonts w:ascii="Times New Roman" w:hAnsi="Times New Roman"/>
                <w:i/>
                <w:sz w:val="16"/>
                <w:szCs w:val="16"/>
              </w:rPr>
              <w:t>УП.01.01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A21FD4">
            <w:pPr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r w:rsidRPr="00E90B11">
              <w:rPr>
                <w:rFonts w:ascii="Times New Roman" w:hAnsi="Times New Roman"/>
                <w:i/>
                <w:sz w:val="16"/>
                <w:szCs w:val="16"/>
              </w:rPr>
              <w:t>Слесарное дело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90B11">
              <w:rPr>
                <w:rFonts w:ascii="Times New Roman" w:hAnsi="Times New Roman"/>
                <w:i/>
                <w:sz w:val="16"/>
                <w:szCs w:val="16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90B11">
              <w:rPr>
                <w:rFonts w:ascii="Times New Roman" w:hAnsi="Times New Roman"/>
                <w:i/>
                <w:sz w:val="16"/>
                <w:szCs w:val="16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F57D1F" w:rsidRPr="00E90B11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E90B11" w:rsidRDefault="00F57D1F" w:rsidP="00D87445">
            <w:pPr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E90B11">
              <w:rPr>
                <w:rFonts w:ascii="Times New Roman" w:hAnsi="Times New Roman"/>
                <w:i/>
                <w:sz w:val="16"/>
                <w:szCs w:val="16"/>
              </w:rPr>
              <w:t>УП 01.02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990943">
            <w:pPr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r w:rsidRPr="00E90B11">
              <w:rPr>
                <w:rFonts w:ascii="Times New Roman" w:hAnsi="Times New Roman"/>
                <w:i/>
                <w:sz w:val="16"/>
                <w:szCs w:val="16"/>
              </w:rPr>
              <w:t>ТО и регулировки сельскохозяйственных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E90B11">
              <w:rPr>
                <w:rFonts w:ascii="Times New Roman" w:hAnsi="Times New Roman"/>
                <w:i/>
                <w:sz w:val="16"/>
                <w:szCs w:val="16"/>
              </w:rPr>
              <w:t>машин и оборудования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90B11">
              <w:rPr>
                <w:rFonts w:ascii="Times New Roman" w:hAnsi="Times New Roman"/>
                <w:i/>
                <w:sz w:val="16"/>
                <w:szCs w:val="16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90B11">
              <w:rPr>
                <w:rFonts w:ascii="Times New Roman" w:hAnsi="Times New Roman"/>
                <w:i/>
                <w:sz w:val="16"/>
                <w:szCs w:val="16"/>
              </w:rPr>
              <w:t>36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90B11">
              <w:rPr>
                <w:rFonts w:ascii="Times New Roman" w:hAnsi="Times New Roman"/>
                <w:i/>
                <w:sz w:val="16"/>
                <w:szCs w:val="16"/>
              </w:rPr>
              <w:t>36</w:t>
            </w:r>
          </w:p>
        </w:tc>
      </w:tr>
      <w:tr w:rsidR="00F57D1F" w:rsidRPr="00E90B11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Pr="00E90B11" w:rsidRDefault="00F57D1F" w:rsidP="00FA3F62">
            <w:pPr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E90B11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>УП 01.03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A21FD4">
            <w:pPr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E90B11">
              <w:rPr>
                <w:rFonts w:ascii="Times New Roman" w:hAnsi="Times New Roman"/>
                <w:i/>
                <w:sz w:val="16"/>
                <w:szCs w:val="16"/>
              </w:rPr>
              <w:t>Агрегатирование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90B11">
              <w:rPr>
                <w:rFonts w:ascii="Times New Roman" w:hAnsi="Times New Roman"/>
                <w:i/>
                <w:sz w:val="16"/>
                <w:szCs w:val="16"/>
              </w:rPr>
              <w:t>144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90B11">
              <w:rPr>
                <w:rFonts w:ascii="Times New Roman" w:hAnsi="Times New Roman"/>
                <w:i/>
                <w:sz w:val="16"/>
                <w:szCs w:val="16"/>
              </w:rPr>
              <w:t>36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E90B11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90B11">
              <w:rPr>
                <w:rFonts w:ascii="Times New Roman" w:hAnsi="Times New Roman"/>
                <w:i/>
                <w:sz w:val="16"/>
                <w:szCs w:val="16"/>
              </w:rPr>
              <w:t>108</w:t>
            </w:r>
          </w:p>
        </w:tc>
      </w:tr>
      <w:tr w:rsidR="00F57D1F" w:rsidRPr="0093259F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Default="00F57D1F" w:rsidP="00D87445">
            <w:pPr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ПП.01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Default="00F57D1F" w:rsidP="00F57D1F">
            <w:pPr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Производственная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Default="00F57D1F" w:rsidP="0041788B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941E0D" w:rsidP="00941E0D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</w:tr>
      <w:tr w:rsidR="00F57D1F" w:rsidRPr="0093259F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1F" w:rsidRDefault="00F57D1F" w:rsidP="00D87445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Default="00F57D1F" w:rsidP="00F57D1F">
            <w:pPr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Экзамен по модулю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Default="00F57D1F" w:rsidP="0041788B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Default="00F57D1F" w:rsidP="00530D6D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</w:tr>
      <w:tr w:rsidR="00F57D1F" w:rsidRPr="0093259F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F57D1F" w:rsidRDefault="00F57D1F" w:rsidP="00CE54FA">
            <w:pPr>
              <w:spacing w:after="160" w:line="264" w:lineRule="auto"/>
              <w:contextualSpacing/>
              <w:jc w:val="both"/>
              <w:rPr>
                <w:rFonts w:ascii="Times New Roman" w:hAnsi="Times New Roman"/>
                <w:b/>
                <w:i/>
                <w:sz w:val="20"/>
              </w:rPr>
            </w:pPr>
            <w:r w:rsidRPr="00F57D1F">
              <w:rPr>
                <w:rFonts w:ascii="Times New Roman" w:hAnsi="Times New Roman"/>
                <w:b/>
                <w:i/>
                <w:sz w:val="20"/>
              </w:rPr>
              <w:t>ПМ.02*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bookmarkStart w:id="27" w:name="_GoBack"/>
            <w:r w:rsidRPr="00F57D1F">
              <w:rPr>
                <w:rFonts w:ascii="Times New Roman" w:hAnsi="Times New Roman"/>
                <w:b/>
                <w:i/>
                <w:sz w:val="20"/>
              </w:rPr>
              <w:t>Выполнение работ по профессии 19205 Тракторист-машинист сельскохозяйственного производства</w:t>
            </w:r>
            <w:bookmarkEnd w:id="27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F57D1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F57D1F">
              <w:rPr>
                <w:rFonts w:ascii="Times New Roman" w:hAnsi="Times New Roman"/>
                <w:b/>
                <w:i/>
                <w:sz w:val="20"/>
              </w:rPr>
              <w:t>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F57D1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F57D1F">
              <w:rPr>
                <w:rFonts w:ascii="Times New Roman" w:hAnsi="Times New Roman"/>
                <w:b/>
                <w:i/>
                <w:sz w:val="20"/>
              </w:rPr>
              <w:t>216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F57D1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174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F57D1F" w:rsidRDefault="00F57D1F" w:rsidP="00061336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F57D1F">
              <w:rPr>
                <w:rFonts w:ascii="Times New Roman" w:hAnsi="Times New Roman"/>
                <w:b/>
                <w:i/>
                <w:sz w:val="20"/>
              </w:rPr>
              <w:t>20</w:t>
            </w:r>
            <w:r w:rsidR="00061336">
              <w:rPr>
                <w:rFonts w:ascii="Times New Roman" w:hAnsi="Times New Roman"/>
                <w:b/>
                <w:i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108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F57D1F" w:rsidRDefault="00061336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F57D1F">
              <w:rPr>
                <w:rFonts w:ascii="Times New Roman" w:hAnsi="Times New Roman"/>
                <w:b/>
                <w:i/>
                <w:sz w:val="20"/>
              </w:rPr>
              <w:t>12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40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36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114</w:t>
            </w:r>
          </w:p>
        </w:tc>
      </w:tr>
      <w:tr w:rsidR="00F57D1F" w:rsidRPr="0093259F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FD413F">
            <w:pPr>
              <w:spacing w:after="160" w:line="264" w:lineRule="auto"/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МДК</w:t>
            </w:r>
            <w:r>
              <w:rPr>
                <w:rFonts w:ascii="Times New Roman" w:hAnsi="Times New Roman"/>
                <w:sz w:val="20"/>
              </w:rPr>
              <w:t xml:space="preserve"> 02.01*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FD413F" w:rsidRDefault="00F57D1F" w:rsidP="00F57D1F">
            <w:pPr>
              <w:spacing w:after="160" w:line="264" w:lineRule="auto"/>
              <w:contextualSpacing/>
              <w:rPr>
                <w:rFonts w:ascii="Times New Roman" w:hAnsi="Times New Roman"/>
                <w:sz w:val="20"/>
              </w:rPr>
            </w:pPr>
            <w:r w:rsidRPr="00FD413F">
              <w:rPr>
                <w:rFonts w:ascii="Times New Roman" w:hAnsi="Times New Roman"/>
                <w:sz w:val="20"/>
              </w:rPr>
              <w:t>Основы законодательства в области технического состояния и эксплуатации самоходных машин и других видов техники.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1972B8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061336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061336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061336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</w:tr>
      <w:tr w:rsidR="00F57D1F" w:rsidRPr="0093259F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93259F">
            <w:pPr>
              <w:spacing w:after="160" w:line="264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 02.02*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FD413F" w:rsidRDefault="00F57D1F" w:rsidP="00F57D1F">
            <w:pPr>
              <w:spacing w:after="160" w:line="264" w:lineRule="auto"/>
              <w:contextualSpacing/>
              <w:rPr>
                <w:rFonts w:ascii="Times New Roman" w:hAnsi="Times New Roman"/>
                <w:sz w:val="20"/>
              </w:rPr>
            </w:pPr>
            <w:r w:rsidRPr="00FD413F">
              <w:rPr>
                <w:rFonts w:ascii="Times New Roman" w:hAnsi="Times New Roman"/>
                <w:sz w:val="20"/>
              </w:rPr>
              <w:t>Устройство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D413F">
              <w:rPr>
                <w:rFonts w:ascii="Times New Roman" w:hAnsi="Times New Roman"/>
                <w:sz w:val="20"/>
              </w:rPr>
              <w:t>тракторов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1972B8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D1F" w:rsidRPr="0093259F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383E95">
            <w:pPr>
              <w:spacing w:after="160" w:line="264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УП.</w:t>
            </w: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F57D1F">
            <w:pPr>
              <w:spacing w:after="160" w:line="264" w:lineRule="auto"/>
              <w:contextualSpacing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Учебная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1972B8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</w:tr>
      <w:tr w:rsidR="00F57D1F" w:rsidRPr="0093259F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383E95">
            <w:pPr>
              <w:spacing w:after="160" w:line="264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ПП.</w:t>
            </w: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F57D1F">
            <w:pPr>
              <w:spacing w:after="160" w:line="264" w:lineRule="auto"/>
              <w:contextualSpacing/>
              <w:rPr>
                <w:rFonts w:ascii="Times New Roman" w:hAnsi="Times New Roman"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Производственная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1972B8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</w:tr>
      <w:tr w:rsidR="00F57D1F" w:rsidRPr="0093259F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383E95">
            <w:pPr>
              <w:spacing w:after="160" w:line="264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F57D1F">
            <w:pPr>
              <w:spacing w:after="160" w:line="264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Экзамен по модулю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0DB" w:themeFill="accent6" w:themeFillTint="30"/>
            <w:vAlign w:val="center"/>
          </w:tcPr>
          <w:p w:rsidR="00F57D1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</w:tr>
      <w:tr w:rsidR="00F57D1F" w:rsidRPr="0093259F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1972B8" w:rsidRDefault="00F57D1F" w:rsidP="00FD413F">
            <w:pPr>
              <w:spacing w:after="160" w:line="264" w:lineRule="auto"/>
              <w:contextualSpacing/>
              <w:jc w:val="both"/>
              <w:rPr>
                <w:rFonts w:ascii="Times New Roman" w:hAnsi="Times New Roman"/>
                <w:b/>
                <w:i/>
                <w:sz w:val="20"/>
              </w:rPr>
            </w:pPr>
            <w:bookmarkStart w:id="28" w:name="_Hlk161823716"/>
            <w:r w:rsidRPr="001972B8">
              <w:rPr>
                <w:rFonts w:ascii="Times New Roman" w:hAnsi="Times New Roman"/>
                <w:b/>
                <w:i/>
                <w:sz w:val="20"/>
              </w:rPr>
              <w:t>ПМ.03*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1972B8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1972B8">
              <w:rPr>
                <w:rFonts w:ascii="Times New Roman" w:hAnsi="Times New Roman"/>
                <w:b/>
                <w:i/>
                <w:sz w:val="20"/>
              </w:rPr>
              <w:t>Выполнение работ по профессии</w:t>
            </w:r>
          </w:p>
          <w:p w:rsidR="00F57D1F" w:rsidRPr="001972B8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1972B8">
              <w:rPr>
                <w:rFonts w:ascii="Times New Roman" w:hAnsi="Times New Roman"/>
                <w:b/>
                <w:i/>
                <w:sz w:val="20"/>
              </w:rPr>
              <w:t>11442 Водитель автомобиля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1972B8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proofErr w:type="gramStart"/>
            <w:r w:rsidRPr="001972B8">
              <w:rPr>
                <w:rFonts w:ascii="Times New Roman" w:hAnsi="Times New Roman"/>
                <w:b/>
                <w:i/>
                <w:sz w:val="20"/>
              </w:rPr>
              <w:t>Эк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1972B8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1972B8">
              <w:rPr>
                <w:rFonts w:ascii="Times New Roman" w:hAnsi="Times New Roman"/>
                <w:b/>
                <w:i/>
                <w:sz w:val="20"/>
              </w:rPr>
              <w:t>208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1972B8" w:rsidRDefault="001972B8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1972B8">
              <w:rPr>
                <w:rFonts w:ascii="Times New Roman" w:hAnsi="Times New Roman"/>
                <w:b/>
                <w:i/>
                <w:sz w:val="20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1972B8" w:rsidRDefault="00061336" w:rsidP="00061336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188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1972B8" w:rsidRDefault="001972B8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1972B8">
              <w:rPr>
                <w:rFonts w:ascii="Times New Roman" w:hAnsi="Times New Roman"/>
                <w:b/>
                <w:i/>
                <w:sz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1972B8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1972B8" w:rsidRDefault="00061336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1972B8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1972B8">
              <w:rPr>
                <w:rFonts w:ascii="Times New Roman" w:hAnsi="Times New Roman"/>
                <w:b/>
                <w:i/>
                <w:sz w:val="20"/>
              </w:rPr>
              <w:t>12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1972B8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1972B8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1972B8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1972B8" w:rsidRDefault="001972B8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1972B8">
              <w:rPr>
                <w:rFonts w:ascii="Times New Roman" w:hAnsi="Times New Roman"/>
                <w:b/>
                <w:i/>
                <w:sz w:val="20"/>
              </w:rPr>
              <w:t>24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1972B8" w:rsidRDefault="001972B8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1972B8">
              <w:rPr>
                <w:rFonts w:ascii="Times New Roman" w:hAnsi="Times New Roman"/>
                <w:b/>
                <w:i/>
                <w:sz w:val="20"/>
              </w:rPr>
              <w:t>28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F57D1F" w:rsidRPr="001972B8" w:rsidRDefault="001972B8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1972B8">
              <w:rPr>
                <w:rFonts w:ascii="Times New Roman" w:hAnsi="Times New Roman"/>
                <w:b/>
                <w:i/>
                <w:sz w:val="20"/>
              </w:rPr>
              <w:t>156</w:t>
            </w:r>
          </w:p>
        </w:tc>
      </w:tr>
      <w:tr w:rsidR="00F57D1F" w:rsidRPr="0093259F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FD413F">
            <w:pPr>
              <w:spacing w:after="160" w:line="264" w:lineRule="auto"/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МДК</w:t>
            </w:r>
            <w:r>
              <w:rPr>
                <w:rFonts w:ascii="Times New Roman" w:hAnsi="Times New Roman"/>
                <w:sz w:val="20"/>
              </w:rPr>
              <w:t>03.01*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F57D1F">
            <w:pPr>
              <w:spacing w:after="160" w:line="264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Теоретическая подготовка водителей автомобиля категории «С»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1972B8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061336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061336"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061336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279D7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  <w:r w:rsidR="004279D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114</w:t>
            </w:r>
          </w:p>
        </w:tc>
      </w:tr>
      <w:tr w:rsidR="00F57D1F" w:rsidRPr="0093259F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383E95">
            <w:pPr>
              <w:spacing w:after="160" w:line="264" w:lineRule="auto"/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УП.</w:t>
            </w: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F57D1F">
            <w:pPr>
              <w:spacing w:after="160" w:line="264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Учебная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1972B8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1972B8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</w:tr>
      <w:tr w:rsidR="00F57D1F" w:rsidRPr="0093259F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383E95">
            <w:pPr>
              <w:spacing w:after="160" w:line="264" w:lineRule="auto"/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ПП.</w:t>
            </w: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F57D1F">
            <w:pPr>
              <w:spacing w:after="160" w:line="264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93259F">
              <w:rPr>
                <w:rFonts w:ascii="Times New Roman" w:hAnsi="Times New Roman"/>
                <w:sz w:val="20"/>
              </w:rPr>
              <w:t>Производственная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1972B8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D1F" w:rsidRPr="0093259F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383E95">
            <w:pPr>
              <w:spacing w:after="160" w:line="264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F57D1F">
            <w:pPr>
              <w:spacing w:after="160" w:line="264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Экзамен по модулю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1972B8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F57D1F" w:rsidRPr="0093259F" w:rsidRDefault="001972B8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</w:tr>
      <w:bookmarkEnd w:id="28"/>
      <w:tr w:rsidR="00F57D1F" w:rsidRPr="0093259F" w:rsidTr="0041788B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93259F">
            <w:pPr>
              <w:spacing w:after="160" w:line="264" w:lineRule="auto"/>
              <w:contextualSpacing/>
              <w:jc w:val="both"/>
              <w:rPr>
                <w:rFonts w:ascii="Times New Roman" w:hAnsi="Times New Roman"/>
                <w:b/>
                <w:sz w:val="20"/>
              </w:rPr>
            </w:pPr>
            <w:r w:rsidRPr="0093259F">
              <w:rPr>
                <w:rFonts w:ascii="Times New Roman" w:hAnsi="Times New Roman"/>
                <w:b/>
                <w:sz w:val="20"/>
              </w:rPr>
              <w:t>ГИА.00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93259F">
              <w:rPr>
                <w:rFonts w:ascii="Times New Roman" w:hAnsi="Times New Roman"/>
                <w:b/>
                <w:sz w:val="20"/>
              </w:rPr>
              <w:t>Государственная итоговая аттестация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053120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053120"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053120" w:rsidRDefault="00F64815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93259F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</w:tr>
      <w:tr w:rsidR="00F57D1F" w:rsidRPr="0093259F" w:rsidTr="0041788B">
        <w:trPr>
          <w:jc w:val="center"/>
        </w:trPr>
        <w:tc>
          <w:tcPr>
            <w:tcW w:w="5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110DC8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110DC8">
              <w:rPr>
                <w:rFonts w:ascii="Times New Roman" w:hAnsi="Times New Roman"/>
                <w:b/>
                <w:sz w:val="20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110DC8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110DC8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110DC8">
              <w:rPr>
                <w:rFonts w:ascii="Times New Roman" w:hAnsi="Times New Roman"/>
                <w:b/>
                <w:sz w:val="20"/>
              </w:rPr>
              <w:t>2952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110DC8" w:rsidRDefault="00F57D1F" w:rsidP="0041788B">
            <w:pPr>
              <w:tabs>
                <w:tab w:val="left" w:pos="406"/>
              </w:tabs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110DC8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110DC8" w:rsidRDefault="001972B8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110DC8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110DC8" w:rsidRDefault="00061336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110DC8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110DC8" w:rsidRDefault="00F57D1F" w:rsidP="00ED7C14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2376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110DC8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432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110DC8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110DC8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864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110DC8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612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D1F" w:rsidRPr="00110DC8" w:rsidRDefault="00F57D1F" w:rsidP="0041788B">
            <w:pPr>
              <w:spacing w:after="160"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864</w:t>
            </w:r>
          </w:p>
        </w:tc>
      </w:tr>
    </w:tbl>
    <w:p w:rsidR="00B51457" w:rsidRDefault="00B51457" w:rsidP="0093259F">
      <w:pPr>
        <w:spacing w:before="120" w:after="120"/>
        <w:ind w:firstLine="709"/>
        <w:jc w:val="both"/>
        <w:outlineLvl w:val="1"/>
        <w:rPr>
          <w:rFonts w:ascii="Times New Roman" w:hAnsi="Times New Roman"/>
          <w:sz w:val="24"/>
        </w:rPr>
      </w:pPr>
    </w:p>
    <w:p w:rsidR="00B51457" w:rsidRDefault="00B51457" w:rsidP="0093259F">
      <w:pPr>
        <w:spacing w:before="120" w:after="120"/>
        <w:ind w:firstLine="709"/>
        <w:jc w:val="both"/>
        <w:outlineLvl w:val="1"/>
        <w:rPr>
          <w:rFonts w:ascii="Times New Roman" w:hAnsi="Times New Roman"/>
          <w:sz w:val="24"/>
        </w:rPr>
      </w:pPr>
    </w:p>
    <w:p w:rsidR="00302DDF" w:rsidRDefault="00302DDF" w:rsidP="0093259F">
      <w:pPr>
        <w:spacing w:before="120" w:after="120"/>
        <w:ind w:firstLine="709"/>
        <w:jc w:val="both"/>
        <w:outlineLvl w:val="1"/>
        <w:rPr>
          <w:rFonts w:ascii="Times New Roman" w:hAnsi="Times New Roman"/>
          <w:sz w:val="24"/>
        </w:rPr>
      </w:pPr>
    </w:p>
    <w:p w:rsidR="00302DDF" w:rsidRDefault="00302DDF" w:rsidP="0093259F">
      <w:pPr>
        <w:spacing w:before="120" w:after="120"/>
        <w:ind w:firstLine="709"/>
        <w:jc w:val="both"/>
        <w:outlineLvl w:val="1"/>
        <w:rPr>
          <w:rFonts w:ascii="Times New Roman" w:hAnsi="Times New Roman"/>
          <w:sz w:val="24"/>
        </w:rPr>
      </w:pPr>
    </w:p>
    <w:p w:rsidR="0093259F" w:rsidRPr="0093259F" w:rsidRDefault="0093259F" w:rsidP="0093259F">
      <w:pPr>
        <w:spacing w:before="120" w:after="120"/>
        <w:ind w:firstLine="709"/>
        <w:jc w:val="both"/>
        <w:outlineLvl w:val="1"/>
        <w:rPr>
          <w:rFonts w:ascii="Times New Roman" w:hAnsi="Times New Roman"/>
          <w:sz w:val="24"/>
        </w:rPr>
      </w:pPr>
      <w:r w:rsidRPr="0093259F">
        <w:rPr>
          <w:rFonts w:ascii="Times New Roman" w:hAnsi="Times New Roman"/>
          <w:sz w:val="24"/>
        </w:rPr>
        <w:t>5.2. Обоснование распределения вариативной части образовательной программы</w:t>
      </w:r>
    </w:p>
    <w:tbl>
      <w:tblPr>
        <w:tblW w:w="15274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674"/>
        <w:gridCol w:w="3827"/>
        <w:gridCol w:w="1418"/>
        <w:gridCol w:w="9355"/>
      </w:tblGrid>
      <w:tr w:rsidR="0093281A" w:rsidRPr="00940EEE" w:rsidTr="00940EEE">
        <w:trPr>
          <w:trHeight w:val="2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93281A" w:rsidRPr="00940EEE" w:rsidRDefault="0093281A" w:rsidP="001012E5">
            <w:pPr>
              <w:jc w:val="center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 xml:space="preserve">№ </w:t>
            </w:r>
            <w:proofErr w:type="gramStart"/>
            <w:r w:rsidRPr="00940EEE">
              <w:rPr>
                <w:rFonts w:ascii="Times New Roman" w:hAnsi="Times New Roman"/>
                <w:szCs w:val="22"/>
              </w:rPr>
              <w:t>п</w:t>
            </w:r>
            <w:proofErr w:type="gramEnd"/>
            <w:r w:rsidRPr="00940EEE">
              <w:rPr>
                <w:rFonts w:ascii="Times New Roman" w:hAnsi="Times New Roman"/>
                <w:szCs w:val="22"/>
              </w:rPr>
              <w:t>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93281A" w:rsidRPr="00940EEE" w:rsidRDefault="0093281A" w:rsidP="001012E5">
            <w:pPr>
              <w:jc w:val="center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>Код и наименование учебной дисциплины/профессионального модуля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93281A" w:rsidRPr="00940EEE" w:rsidRDefault="0093281A" w:rsidP="001012E5">
            <w:pPr>
              <w:jc w:val="center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>Количество часов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93281A" w:rsidRPr="00940EEE" w:rsidRDefault="0093281A" w:rsidP="001012E5">
            <w:pPr>
              <w:jc w:val="center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b/>
                <w:szCs w:val="22"/>
              </w:rPr>
              <w:t>Обоснование</w:t>
            </w:r>
          </w:p>
        </w:tc>
      </w:tr>
      <w:tr w:rsidR="0093281A" w:rsidRPr="00940EEE" w:rsidTr="00940EEE">
        <w:trPr>
          <w:trHeight w:val="2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93281A" w:rsidRPr="00940EEE" w:rsidRDefault="0093281A" w:rsidP="001012E5">
            <w:pPr>
              <w:ind w:firstLine="709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93281A" w:rsidRPr="00940EEE" w:rsidRDefault="0093281A" w:rsidP="001012E5">
            <w:pPr>
              <w:ind w:firstLine="709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i/>
                <w:szCs w:val="22"/>
              </w:rPr>
              <w:t xml:space="preserve">МДК 02.03ц Технологии точного земледелия в работе тракториста – машиниста </w:t>
            </w:r>
            <w:r w:rsidRPr="00940EEE">
              <w:rPr>
                <w:rFonts w:ascii="Times New Roman" w:hAnsi="Times New Roman"/>
                <w:i/>
                <w:szCs w:val="22"/>
              </w:rPr>
              <w:lastRenderedPageBreak/>
              <w:t>сельскохозяйственного производства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93281A" w:rsidRPr="00940EEE" w:rsidRDefault="0093281A" w:rsidP="001012E5">
            <w:pPr>
              <w:jc w:val="center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lastRenderedPageBreak/>
              <w:t>32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93281A" w:rsidRPr="00940EEE" w:rsidRDefault="0093281A" w:rsidP="001012E5">
            <w:pPr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>Введение междисциплинарного курса на основе анализа требований работодателей к компетенциям выпускников</w:t>
            </w:r>
            <w:r w:rsidR="00727010" w:rsidRPr="00940EEE">
              <w:rPr>
                <w:rFonts w:ascii="Times New Roman" w:hAnsi="Times New Roman"/>
                <w:szCs w:val="22"/>
              </w:rPr>
              <w:t xml:space="preserve"> и требований цифровой экономики</w:t>
            </w:r>
            <w:r w:rsidRPr="00940EEE">
              <w:rPr>
                <w:rFonts w:ascii="Times New Roman" w:hAnsi="Times New Roman"/>
                <w:szCs w:val="22"/>
              </w:rPr>
              <w:t xml:space="preserve">: умения </w:t>
            </w:r>
            <w:r w:rsidR="00727010" w:rsidRPr="00940EEE">
              <w:rPr>
                <w:rFonts w:ascii="Times New Roman" w:hAnsi="Times New Roman"/>
                <w:szCs w:val="22"/>
              </w:rPr>
              <w:t xml:space="preserve">и </w:t>
            </w:r>
            <w:r w:rsidRPr="00940EEE">
              <w:rPr>
                <w:rFonts w:ascii="Times New Roman" w:hAnsi="Times New Roman"/>
                <w:szCs w:val="22"/>
              </w:rPr>
              <w:t xml:space="preserve">навыки работы с </w:t>
            </w:r>
            <w:proofErr w:type="spellStart"/>
            <w:r w:rsidRPr="00940EEE">
              <w:rPr>
                <w:rFonts w:ascii="Times New Roman" w:hAnsi="Times New Roman"/>
                <w:szCs w:val="22"/>
              </w:rPr>
              <w:t>агронавигаторами</w:t>
            </w:r>
            <w:proofErr w:type="spellEnd"/>
            <w:r w:rsidR="00727010" w:rsidRPr="00940EEE">
              <w:rPr>
                <w:rFonts w:ascii="Times New Roman" w:hAnsi="Times New Roman"/>
                <w:szCs w:val="22"/>
              </w:rPr>
              <w:t xml:space="preserve">, технологии параллельного вождения и автопилотирования,  знания </w:t>
            </w:r>
            <w:r w:rsidR="00727010" w:rsidRPr="00940EEE">
              <w:rPr>
                <w:rFonts w:ascii="Times New Roman" w:hAnsi="Times New Roman"/>
                <w:color w:val="333333"/>
                <w:szCs w:val="22"/>
                <w:shd w:val="clear" w:color="auto" w:fill="FFFFFF"/>
              </w:rPr>
              <w:lastRenderedPageBreak/>
              <w:t>технологии глобального позиционирования (GPS, ГЛОНАСС), географической информационной системы (GIS)</w:t>
            </w:r>
          </w:p>
        </w:tc>
      </w:tr>
      <w:tr w:rsidR="0093281A" w:rsidRPr="00940EEE" w:rsidTr="00940EEE">
        <w:trPr>
          <w:trHeight w:val="2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93281A" w:rsidRPr="00940EEE" w:rsidRDefault="0093281A" w:rsidP="001012E5">
            <w:pPr>
              <w:ind w:firstLine="709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lastRenderedPageBreak/>
              <w:t>2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93281A" w:rsidRPr="00940EEE" w:rsidRDefault="0093281A" w:rsidP="001012E5">
            <w:pPr>
              <w:ind w:firstLine="709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>ПМ 02* Выполнение работ по профессии 19205 Тракторист-машинист сельскохозяйственного производства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93281A" w:rsidRPr="00940EEE" w:rsidRDefault="0093281A" w:rsidP="001012E5">
            <w:pPr>
              <w:jc w:val="center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>204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93281A" w:rsidRPr="00940EEE" w:rsidRDefault="00727010" w:rsidP="001012E5">
            <w:pPr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 xml:space="preserve">Введение профессионального модуля на основе анализа требований работодателей к компетенциям выпускников:  получение дополнительной квалификации необходимы для обеспечения </w:t>
            </w:r>
            <w:proofErr w:type="spellStart"/>
            <w:r w:rsidRPr="00940EEE">
              <w:rPr>
                <w:rFonts w:ascii="Times New Roman" w:hAnsi="Times New Roman"/>
                <w:szCs w:val="22"/>
              </w:rPr>
              <w:t>конкурентноспособности</w:t>
            </w:r>
            <w:proofErr w:type="spellEnd"/>
            <w:r w:rsidRPr="00940EEE">
              <w:rPr>
                <w:rFonts w:ascii="Times New Roman" w:hAnsi="Times New Roman"/>
                <w:szCs w:val="22"/>
              </w:rPr>
              <w:t xml:space="preserve"> выпускника, в соответствии с запросом </w:t>
            </w:r>
            <w:r w:rsidR="001012E5" w:rsidRPr="00940EEE">
              <w:rPr>
                <w:rFonts w:ascii="Times New Roman" w:hAnsi="Times New Roman"/>
                <w:szCs w:val="22"/>
              </w:rPr>
              <w:t xml:space="preserve"> ООО «Башкир-</w:t>
            </w:r>
            <w:proofErr w:type="spellStart"/>
            <w:r w:rsidR="001012E5" w:rsidRPr="00940EEE">
              <w:rPr>
                <w:rFonts w:ascii="Times New Roman" w:hAnsi="Times New Roman"/>
                <w:szCs w:val="22"/>
              </w:rPr>
              <w:t>Агроинвест</w:t>
            </w:r>
            <w:proofErr w:type="spellEnd"/>
            <w:r w:rsidR="001012E5" w:rsidRPr="00940EEE">
              <w:rPr>
                <w:rFonts w:ascii="Times New Roman" w:hAnsi="Times New Roman"/>
                <w:szCs w:val="22"/>
              </w:rPr>
              <w:t>», ООО АПП имени Калинина, ООО «СП «Дружба»</w:t>
            </w:r>
          </w:p>
        </w:tc>
      </w:tr>
      <w:tr w:rsidR="0093281A" w:rsidRPr="00940EEE" w:rsidTr="00940EEE">
        <w:trPr>
          <w:trHeight w:val="2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93281A" w:rsidRPr="00940EEE" w:rsidRDefault="0093281A" w:rsidP="001012E5">
            <w:pPr>
              <w:ind w:firstLine="709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93281A" w:rsidRPr="00940EEE" w:rsidRDefault="0093281A" w:rsidP="001012E5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>ПМ 03* Выполнение работ по профессии</w:t>
            </w:r>
          </w:p>
          <w:p w:rsidR="0093281A" w:rsidRPr="00940EEE" w:rsidRDefault="0093281A" w:rsidP="001012E5">
            <w:pPr>
              <w:ind w:firstLine="709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>11442 Водитель автомобиля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93281A" w:rsidRPr="00940EEE" w:rsidRDefault="0093281A" w:rsidP="001012E5">
            <w:pPr>
              <w:jc w:val="center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>196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93281A" w:rsidRPr="00940EEE" w:rsidRDefault="001012E5" w:rsidP="001012E5">
            <w:pPr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 xml:space="preserve">Введение профессионального модуля на основе анализа требований работодателей к компетенциям выпускников:  получение дополнительной квалификации необходимы для обеспечения </w:t>
            </w:r>
            <w:proofErr w:type="spellStart"/>
            <w:r w:rsidRPr="00940EEE">
              <w:rPr>
                <w:rFonts w:ascii="Times New Roman" w:hAnsi="Times New Roman"/>
                <w:szCs w:val="22"/>
              </w:rPr>
              <w:t>конкурентноспособности</w:t>
            </w:r>
            <w:proofErr w:type="spellEnd"/>
            <w:r w:rsidRPr="00940EEE">
              <w:rPr>
                <w:rFonts w:ascii="Times New Roman" w:hAnsi="Times New Roman"/>
                <w:szCs w:val="22"/>
              </w:rPr>
              <w:t xml:space="preserve"> выпускника, в соответствии с запросом  ООО «Башкир-</w:t>
            </w:r>
            <w:proofErr w:type="spellStart"/>
            <w:r w:rsidRPr="00940EEE">
              <w:rPr>
                <w:rFonts w:ascii="Times New Roman" w:hAnsi="Times New Roman"/>
                <w:szCs w:val="22"/>
              </w:rPr>
              <w:t>Агроинвест</w:t>
            </w:r>
            <w:proofErr w:type="spellEnd"/>
            <w:r w:rsidRPr="00940EEE">
              <w:rPr>
                <w:rFonts w:ascii="Times New Roman" w:hAnsi="Times New Roman"/>
                <w:szCs w:val="22"/>
              </w:rPr>
              <w:t>», ООО АПП имени Калинина, ООО «СП «Дружба»</w:t>
            </w:r>
          </w:p>
        </w:tc>
      </w:tr>
      <w:tr w:rsidR="0093281A" w:rsidRPr="00940EEE" w:rsidTr="00940EEE">
        <w:trPr>
          <w:trHeight w:val="20"/>
        </w:trPr>
        <w:tc>
          <w:tcPr>
            <w:tcW w:w="4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93281A" w:rsidRPr="00940EEE" w:rsidRDefault="0093281A" w:rsidP="001012E5">
            <w:pPr>
              <w:ind w:firstLine="709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b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93281A" w:rsidRPr="00940EEE" w:rsidRDefault="0093281A" w:rsidP="001012E5">
            <w:pPr>
              <w:jc w:val="center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>432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93281A" w:rsidRPr="00940EEE" w:rsidRDefault="0093281A" w:rsidP="001012E5">
            <w:pPr>
              <w:ind w:firstLine="709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93259F" w:rsidRPr="0093259F" w:rsidRDefault="0093259F" w:rsidP="0093259F">
      <w:pPr>
        <w:spacing w:after="160" w:line="264" w:lineRule="auto"/>
        <w:rPr>
          <w:rFonts w:ascii="Calibri" w:hAnsi="Calibri"/>
          <w:sz w:val="8"/>
        </w:rPr>
      </w:pPr>
    </w:p>
    <w:p w:rsidR="001972B8" w:rsidRPr="001972B8" w:rsidRDefault="001972B8" w:rsidP="001972B8">
      <w:pPr>
        <w:spacing w:before="120" w:after="120"/>
        <w:ind w:firstLine="709"/>
        <w:jc w:val="both"/>
        <w:outlineLvl w:val="1"/>
        <w:rPr>
          <w:rFonts w:ascii="Times New Roman" w:hAnsi="Times New Roman"/>
          <w:sz w:val="24"/>
        </w:rPr>
      </w:pPr>
      <w:bookmarkStart w:id="29" w:name="__RefHeading___17"/>
      <w:bookmarkEnd w:id="29"/>
      <w:r w:rsidRPr="001972B8">
        <w:rPr>
          <w:rFonts w:ascii="Times New Roman" w:hAnsi="Times New Roman"/>
          <w:sz w:val="24"/>
        </w:rPr>
        <w:t>5.3. План обучения в форме практической подготовки на предприятии (на рабочем месте)</w:t>
      </w:r>
    </w:p>
    <w:p w:rsidR="001972B8" w:rsidRPr="001972B8" w:rsidRDefault="001972B8" w:rsidP="001972B8">
      <w:pPr>
        <w:spacing w:after="160" w:line="264" w:lineRule="auto"/>
        <w:jc w:val="both"/>
        <w:rPr>
          <w:rFonts w:ascii="Times New Roman" w:hAnsi="Times New Roman"/>
          <w:i/>
        </w:rPr>
      </w:pPr>
      <w:r w:rsidRPr="001972B8">
        <w:rPr>
          <w:rFonts w:ascii="Times New Roman" w:hAnsi="Times New Roman"/>
          <w:i/>
        </w:rPr>
        <w:t>План обучения на предприятии заполняется образовательной организацией при формировании основной профессиональной образовательной программы исходя из наличия помещений для организации образовательного процесса на базе предприятия-партнера. Работодатель снабжает необходимым оборудованием, инструментами, расходными материалами, обеспечивающими выполнение всех видов работ, определенных содержанием программ профессиональных модулей.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4761"/>
        <w:gridCol w:w="2420"/>
        <w:gridCol w:w="1415"/>
        <w:gridCol w:w="1159"/>
        <w:gridCol w:w="2149"/>
        <w:gridCol w:w="1922"/>
      </w:tblGrid>
      <w:tr w:rsidR="001972B8" w:rsidRPr="001972B8" w:rsidTr="00C7687A">
        <w:trPr>
          <w:trHeight w:val="92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sz w:val="20"/>
              </w:rPr>
            </w:pPr>
            <w:r w:rsidRPr="001972B8"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 w:rsidRPr="001972B8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1972B8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sz w:val="20"/>
              </w:rPr>
            </w:pPr>
            <w:r w:rsidRPr="001972B8">
              <w:rPr>
                <w:rFonts w:ascii="Times New Roman" w:hAnsi="Times New Roman"/>
                <w:sz w:val="20"/>
              </w:rPr>
              <w:t xml:space="preserve">Вид учебного занятия. </w:t>
            </w:r>
            <w:r w:rsidRPr="001972B8">
              <w:rPr>
                <w:rFonts w:ascii="Times New Roman" w:hAnsi="Times New Roman"/>
                <w:sz w:val="20"/>
              </w:rPr>
              <w:br/>
              <w:t>Тема / Виды работ практик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sz w:val="20"/>
              </w:rPr>
            </w:pPr>
            <w:r w:rsidRPr="001972B8">
              <w:rPr>
                <w:rFonts w:ascii="Times New Roman" w:hAnsi="Times New Roman"/>
              </w:rPr>
              <w:t>Код и наименование МДК, практики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sz w:val="20"/>
              </w:rPr>
            </w:pPr>
            <w:r w:rsidRPr="001972B8">
              <w:rPr>
                <w:rFonts w:ascii="Times New Roman" w:hAnsi="Times New Roman"/>
                <w:sz w:val="20"/>
              </w:rPr>
              <w:t>Длительность обучения</w:t>
            </w:r>
          </w:p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sz w:val="20"/>
              </w:rPr>
            </w:pPr>
            <w:r w:rsidRPr="001972B8">
              <w:rPr>
                <w:rFonts w:ascii="Times New Roman" w:hAnsi="Times New Roman"/>
                <w:sz w:val="20"/>
              </w:rPr>
              <w:t xml:space="preserve">(в </w:t>
            </w:r>
            <w:proofErr w:type="spellStart"/>
            <w:r w:rsidRPr="001972B8">
              <w:rPr>
                <w:rFonts w:ascii="Times New Roman" w:hAnsi="Times New Roman"/>
                <w:sz w:val="20"/>
              </w:rPr>
              <w:t>ак</w:t>
            </w:r>
            <w:proofErr w:type="spellEnd"/>
            <w:r w:rsidRPr="001972B8">
              <w:rPr>
                <w:rFonts w:ascii="Times New Roman" w:hAnsi="Times New Roman"/>
                <w:sz w:val="20"/>
              </w:rPr>
              <w:t>. часах)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sz w:val="20"/>
              </w:rPr>
            </w:pPr>
            <w:r w:rsidRPr="001972B8">
              <w:rPr>
                <w:rFonts w:ascii="Times New Roman" w:hAnsi="Times New Roman"/>
                <w:sz w:val="20"/>
              </w:rPr>
              <w:t>Семестр обучения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sz w:val="20"/>
              </w:rPr>
            </w:pPr>
            <w:r w:rsidRPr="001972B8">
              <w:rPr>
                <w:rFonts w:ascii="Times New Roman" w:hAnsi="Times New Roman"/>
                <w:sz w:val="20"/>
              </w:rPr>
              <w:t>Наименование рабочего места, участка/структурного подразделения</w:t>
            </w:r>
            <w:r w:rsidRPr="001972B8">
              <w:rPr>
                <w:rFonts w:ascii="Times New Roman" w:hAnsi="Times New Roman"/>
                <w:vertAlign w:val="superscript"/>
              </w:rPr>
              <w:footnoteReference w:id="1"/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1972B8">
              <w:rPr>
                <w:rFonts w:ascii="Times New Roman" w:hAnsi="Times New Roman"/>
                <w:sz w:val="20"/>
              </w:rPr>
              <w:t>Ответственный</w:t>
            </w:r>
            <w:proofErr w:type="gramEnd"/>
            <w:r w:rsidRPr="001972B8">
              <w:rPr>
                <w:rFonts w:ascii="Times New Roman" w:hAnsi="Times New Roman"/>
                <w:sz w:val="20"/>
              </w:rPr>
              <w:t xml:space="preserve"> </w:t>
            </w:r>
            <w:r w:rsidRPr="001972B8">
              <w:rPr>
                <w:rFonts w:ascii="Times New Roman" w:hAnsi="Times New Roman"/>
                <w:sz w:val="20"/>
              </w:rPr>
              <w:br/>
              <w:t xml:space="preserve">от предприятия </w:t>
            </w:r>
          </w:p>
        </w:tc>
      </w:tr>
      <w:tr w:rsidR="001972B8" w:rsidRPr="00D32F07" w:rsidTr="00C7687A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2B8" w:rsidRPr="001972B8" w:rsidRDefault="001972B8" w:rsidP="001972B8">
            <w:pPr>
              <w:jc w:val="both"/>
              <w:rPr>
                <w:rFonts w:ascii="Times New Roman" w:hAnsi="Times New Roman"/>
                <w:sz w:val="20"/>
              </w:rPr>
            </w:pPr>
            <w:r w:rsidRPr="001972B8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87A" w:rsidRPr="00C7687A" w:rsidRDefault="00C7687A" w:rsidP="00C7687A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C7687A">
              <w:rPr>
                <w:rFonts w:ascii="Times New Roman" w:hAnsi="Times New Roman"/>
                <w:bCs/>
                <w:color w:val="auto"/>
                <w:szCs w:val="22"/>
              </w:rPr>
              <w:t>1.Проверка технического состояния трактора, комбайна перед началом работы</w:t>
            </w:r>
          </w:p>
          <w:p w:rsidR="00C7687A" w:rsidRPr="00C7687A" w:rsidRDefault="00C7687A" w:rsidP="00C7687A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C7687A">
              <w:rPr>
                <w:rFonts w:ascii="Times New Roman" w:hAnsi="Times New Roman"/>
                <w:bCs/>
                <w:color w:val="auto"/>
                <w:szCs w:val="22"/>
              </w:rPr>
              <w:t>2.  Настройка и регулировка, устранение простейших неисправностей агрегатов для выполнения основной обработки и предпосевной подготовки почвы</w:t>
            </w:r>
            <w:r w:rsidRPr="00C7687A">
              <w:rPr>
                <w:rFonts w:ascii="Times New Roman" w:hAnsi="Times New Roman"/>
                <w:bCs/>
                <w:color w:val="auto"/>
                <w:szCs w:val="22"/>
              </w:rPr>
              <w:tab/>
            </w:r>
          </w:p>
          <w:p w:rsidR="00C7687A" w:rsidRPr="00C7687A" w:rsidRDefault="00C7687A" w:rsidP="00C7687A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C7687A">
              <w:rPr>
                <w:rFonts w:ascii="Times New Roman" w:hAnsi="Times New Roman"/>
                <w:bCs/>
                <w:color w:val="auto"/>
                <w:szCs w:val="22"/>
              </w:rPr>
              <w:t>3. Настройка и регулировка агрегатов для внесения удобрений на заданный режим работы</w:t>
            </w:r>
          </w:p>
          <w:p w:rsidR="00C7687A" w:rsidRPr="00C7687A" w:rsidRDefault="00C7687A" w:rsidP="00C7687A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C7687A">
              <w:rPr>
                <w:rFonts w:ascii="Times New Roman" w:hAnsi="Times New Roman"/>
                <w:bCs/>
                <w:color w:val="auto"/>
                <w:szCs w:val="22"/>
              </w:rPr>
              <w:t>4. Настройка и регулировка, устранение простейших неисправностей машинно-тракторных агрегатов по посеву, посадке и уходу за сельскохозяйственными культурами</w:t>
            </w:r>
          </w:p>
          <w:p w:rsidR="00C7687A" w:rsidRPr="00C7687A" w:rsidRDefault="00C7687A" w:rsidP="00C7687A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C7687A">
              <w:rPr>
                <w:rFonts w:ascii="Times New Roman" w:hAnsi="Times New Roman"/>
                <w:bCs/>
                <w:color w:val="auto"/>
                <w:szCs w:val="22"/>
              </w:rPr>
              <w:t xml:space="preserve">5. Настройка и регулировка, устранение </w:t>
            </w:r>
            <w:r w:rsidRPr="00C7687A">
              <w:rPr>
                <w:rFonts w:ascii="Times New Roman" w:hAnsi="Times New Roman"/>
                <w:bCs/>
                <w:color w:val="auto"/>
                <w:szCs w:val="22"/>
              </w:rPr>
              <w:lastRenderedPageBreak/>
              <w:t>простейших неисправностей машинно-тракторных агрегатов для проведения уборочных работ</w:t>
            </w:r>
          </w:p>
          <w:p w:rsidR="00C7687A" w:rsidRPr="00C7687A" w:rsidRDefault="00C7687A" w:rsidP="00C7687A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C7687A">
              <w:rPr>
                <w:rFonts w:ascii="Times New Roman" w:hAnsi="Times New Roman"/>
                <w:bCs/>
                <w:color w:val="auto"/>
                <w:szCs w:val="22"/>
              </w:rPr>
              <w:t>6. Настройка и регулировка машинно-тракторных агрегатов для устройства и содержания каналов, для корчевания пней, удаления кустарников и уборки камней, для планировки поверхности поля</w:t>
            </w:r>
          </w:p>
          <w:p w:rsidR="00C7687A" w:rsidRPr="00C7687A" w:rsidRDefault="00C7687A" w:rsidP="00C7687A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C7687A">
              <w:rPr>
                <w:rFonts w:ascii="Times New Roman" w:hAnsi="Times New Roman"/>
                <w:bCs/>
                <w:color w:val="auto"/>
                <w:szCs w:val="22"/>
              </w:rPr>
              <w:t>7. Выполнение транспортных и стационарных работ на тракторах</w:t>
            </w:r>
          </w:p>
          <w:p w:rsidR="00C7687A" w:rsidRPr="00C7687A" w:rsidRDefault="00C7687A" w:rsidP="00C7687A">
            <w:pPr>
              <w:keepNext/>
              <w:keepLines/>
              <w:tabs>
                <w:tab w:val="left" w:pos="254"/>
              </w:tabs>
              <w:autoSpaceDE w:val="0"/>
              <w:autoSpaceDN w:val="0"/>
              <w:rPr>
                <w:rFonts w:ascii="Times New Roman" w:hAnsi="Times New Roman"/>
                <w:color w:val="auto"/>
                <w:spacing w:val="1"/>
                <w:szCs w:val="22"/>
              </w:rPr>
            </w:pPr>
            <w:r w:rsidRPr="00C7687A">
              <w:rPr>
                <w:rFonts w:ascii="Times New Roman" w:hAnsi="Times New Roman"/>
                <w:color w:val="auto"/>
                <w:szCs w:val="22"/>
              </w:rPr>
              <w:t xml:space="preserve">8. Работы по проведению ежедневного технического обслуживания </w:t>
            </w:r>
            <w:r w:rsidRPr="00C7687A">
              <w:rPr>
                <w:rFonts w:ascii="Times New Roman" w:hAnsi="Times New Roman"/>
                <w:bCs/>
                <w:color w:val="auto"/>
                <w:szCs w:val="22"/>
              </w:rPr>
              <w:t>машинно-тракторных агрегатов</w:t>
            </w:r>
            <w:r w:rsidRPr="00C7687A">
              <w:rPr>
                <w:rFonts w:ascii="Times New Roman" w:hAnsi="Times New Roman"/>
                <w:color w:val="auto"/>
                <w:szCs w:val="22"/>
              </w:rPr>
              <w:t>.</w:t>
            </w:r>
            <w:r w:rsidRPr="00C7687A">
              <w:rPr>
                <w:rFonts w:ascii="Times New Roman" w:hAnsi="Times New Roman"/>
                <w:color w:val="auto"/>
                <w:spacing w:val="1"/>
                <w:szCs w:val="22"/>
              </w:rPr>
              <w:t xml:space="preserve"> </w:t>
            </w:r>
          </w:p>
          <w:p w:rsidR="00C7687A" w:rsidRPr="00C7687A" w:rsidRDefault="00C7687A" w:rsidP="00C7687A">
            <w:pPr>
              <w:keepNext/>
              <w:keepLines/>
              <w:tabs>
                <w:tab w:val="left" w:pos="254"/>
              </w:tabs>
              <w:autoSpaceDE w:val="0"/>
              <w:autoSpaceDN w:val="0"/>
              <w:rPr>
                <w:rFonts w:ascii="Times New Roman" w:hAnsi="Times New Roman"/>
                <w:color w:val="auto"/>
                <w:szCs w:val="22"/>
              </w:rPr>
            </w:pPr>
            <w:r w:rsidRPr="00C7687A">
              <w:rPr>
                <w:rFonts w:ascii="Times New Roman" w:hAnsi="Times New Roman"/>
                <w:color w:val="auto"/>
                <w:spacing w:val="1"/>
                <w:szCs w:val="22"/>
              </w:rPr>
              <w:t>9</w:t>
            </w:r>
            <w:r w:rsidRPr="00C7687A">
              <w:rPr>
                <w:rFonts w:ascii="Times New Roman" w:hAnsi="Times New Roman"/>
                <w:color w:val="auto"/>
                <w:szCs w:val="22"/>
              </w:rPr>
              <w:t xml:space="preserve">. Работы по проведению регламентного технического обслуживания </w:t>
            </w:r>
            <w:r w:rsidRPr="00C7687A">
              <w:rPr>
                <w:rFonts w:ascii="Times New Roman" w:hAnsi="Times New Roman"/>
                <w:bCs/>
                <w:color w:val="auto"/>
                <w:szCs w:val="22"/>
              </w:rPr>
              <w:t>машинно-тракторных агрегатов</w:t>
            </w:r>
            <w:r w:rsidRPr="00C7687A">
              <w:rPr>
                <w:rFonts w:ascii="Times New Roman" w:hAnsi="Times New Roman"/>
                <w:color w:val="auto"/>
                <w:szCs w:val="22"/>
              </w:rPr>
              <w:t>.</w:t>
            </w:r>
          </w:p>
          <w:p w:rsidR="00C7687A" w:rsidRPr="00C7687A" w:rsidRDefault="00C7687A" w:rsidP="00C7687A">
            <w:pPr>
              <w:keepNext/>
              <w:keepLines/>
              <w:tabs>
                <w:tab w:val="left" w:pos="254"/>
              </w:tabs>
              <w:autoSpaceDE w:val="0"/>
              <w:autoSpaceDN w:val="0"/>
              <w:rPr>
                <w:rFonts w:ascii="Times New Roman" w:hAnsi="Times New Roman"/>
                <w:color w:val="auto"/>
                <w:szCs w:val="22"/>
              </w:rPr>
            </w:pPr>
            <w:r w:rsidRPr="00C7687A">
              <w:rPr>
                <w:rFonts w:ascii="Times New Roman" w:hAnsi="Times New Roman"/>
                <w:color w:val="auto"/>
                <w:szCs w:val="22"/>
              </w:rPr>
              <w:t xml:space="preserve">10. Работы по проведению сезонного технического обслуживания </w:t>
            </w:r>
            <w:r w:rsidRPr="00C7687A">
              <w:rPr>
                <w:rFonts w:ascii="Times New Roman" w:hAnsi="Times New Roman"/>
                <w:bCs/>
                <w:color w:val="auto"/>
                <w:szCs w:val="22"/>
              </w:rPr>
              <w:t>машинно-тракторных агрегатов</w:t>
            </w:r>
            <w:r w:rsidRPr="00C7687A">
              <w:rPr>
                <w:rFonts w:ascii="Times New Roman" w:hAnsi="Times New Roman"/>
                <w:color w:val="auto"/>
                <w:szCs w:val="22"/>
              </w:rPr>
              <w:t>.</w:t>
            </w:r>
          </w:p>
          <w:p w:rsidR="00C7687A" w:rsidRPr="00C7687A" w:rsidRDefault="00C7687A" w:rsidP="00C7687A">
            <w:pPr>
              <w:rPr>
                <w:rFonts w:ascii="Times New Roman" w:hAnsi="Times New Roman"/>
                <w:color w:val="auto"/>
                <w:szCs w:val="22"/>
              </w:rPr>
            </w:pPr>
            <w:r w:rsidRPr="00C7687A">
              <w:rPr>
                <w:rFonts w:ascii="Times New Roman" w:hAnsi="Times New Roman"/>
                <w:color w:val="auto"/>
                <w:szCs w:val="22"/>
              </w:rPr>
              <w:t>11. Работы по возделыванию и уборке сельскохозяйственных культур.</w:t>
            </w:r>
          </w:p>
          <w:p w:rsidR="00C7687A" w:rsidRPr="00C7687A" w:rsidRDefault="00C7687A" w:rsidP="00C7687A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C7687A">
              <w:rPr>
                <w:rFonts w:ascii="Times New Roman" w:hAnsi="Times New Roman"/>
                <w:bCs/>
                <w:color w:val="auto"/>
                <w:szCs w:val="22"/>
              </w:rPr>
              <w:t>12.</w:t>
            </w:r>
            <w:r w:rsidRPr="00C7687A">
              <w:rPr>
                <w:rFonts w:ascii="Times New Roman" w:hAnsi="Times New Roman"/>
                <w:color w:val="auto"/>
                <w:szCs w:val="22"/>
              </w:rPr>
              <w:t xml:space="preserve"> Выполнение работ по</w:t>
            </w:r>
            <w:r w:rsidRPr="00C7687A">
              <w:rPr>
                <w:rFonts w:ascii="Times New Roman" w:hAnsi="Times New Roman"/>
                <w:bCs/>
                <w:color w:val="auto"/>
                <w:szCs w:val="22"/>
              </w:rPr>
              <w:t xml:space="preserve"> корчеванию пней, удалению кустарников и уборке камней, по устройству и содержанию каналов, по планировке поверхности поля</w:t>
            </w:r>
          </w:p>
          <w:p w:rsidR="001972B8" w:rsidRPr="001972B8" w:rsidRDefault="00C7687A" w:rsidP="00C7687A">
            <w:pPr>
              <w:jc w:val="both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  <w:r w:rsidRPr="00C7687A">
              <w:rPr>
                <w:rFonts w:ascii="Times New Roman" w:hAnsi="Times New Roman"/>
                <w:bCs/>
                <w:color w:val="auto"/>
                <w:szCs w:val="22"/>
              </w:rPr>
              <w:t>13. Выполнение механизированных работ в животноводстве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2B8" w:rsidRPr="00C7687A" w:rsidRDefault="00C7687A" w:rsidP="00C7687A">
            <w:pPr>
              <w:jc w:val="center"/>
              <w:rPr>
                <w:rFonts w:ascii="Times New Roman" w:hAnsi="Times New Roman"/>
                <w:sz w:val="20"/>
              </w:rPr>
            </w:pPr>
            <w:r w:rsidRPr="00C7687A">
              <w:rPr>
                <w:rFonts w:ascii="Times New Roman" w:hAnsi="Times New Roman"/>
                <w:sz w:val="20"/>
              </w:rPr>
              <w:lastRenderedPageBreak/>
              <w:t>ПМ.01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2B8" w:rsidRPr="00C7687A" w:rsidRDefault="00C7687A" w:rsidP="00C7687A">
            <w:pPr>
              <w:jc w:val="center"/>
              <w:rPr>
                <w:rFonts w:ascii="Times New Roman" w:hAnsi="Times New Roman"/>
                <w:sz w:val="20"/>
              </w:rPr>
            </w:pPr>
            <w:r w:rsidRPr="00C7687A"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2B8" w:rsidRPr="00C7687A" w:rsidRDefault="00C7687A" w:rsidP="00C7687A">
            <w:pPr>
              <w:jc w:val="center"/>
              <w:rPr>
                <w:rFonts w:ascii="Times New Roman" w:hAnsi="Times New Roman"/>
                <w:sz w:val="20"/>
              </w:rPr>
            </w:pPr>
            <w:r w:rsidRPr="00C7687A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2B8" w:rsidRDefault="00C7687A" w:rsidP="00C7687A">
            <w:pPr>
              <w:jc w:val="center"/>
              <w:rPr>
                <w:rFonts w:ascii="Times New Roman" w:hAnsi="Times New Roman"/>
                <w:sz w:val="20"/>
              </w:rPr>
            </w:pPr>
            <w:r w:rsidRPr="00C7687A">
              <w:rPr>
                <w:rFonts w:ascii="Times New Roman" w:hAnsi="Times New Roman"/>
                <w:sz w:val="20"/>
              </w:rPr>
              <w:t>Производственный участок</w:t>
            </w:r>
          </w:p>
          <w:p w:rsidR="00C7687A" w:rsidRPr="00C7687A" w:rsidRDefault="00C7687A" w:rsidP="00C7687A">
            <w:pPr>
              <w:jc w:val="center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(по распределению)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2B8" w:rsidRPr="00D32F07" w:rsidRDefault="00D32F07" w:rsidP="001972B8">
            <w:pPr>
              <w:jc w:val="both"/>
              <w:rPr>
                <w:rFonts w:ascii="Times New Roman" w:hAnsi="Times New Roman"/>
                <w:sz w:val="20"/>
                <w:highlight w:val="green"/>
              </w:rPr>
            </w:pPr>
            <w:r w:rsidRPr="00D32F07">
              <w:rPr>
                <w:rFonts w:ascii="Times New Roman" w:hAnsi="Times New Roman"/>
                <w:sz w:val="20"/>
              </w:rPr>
              <w:t>Назначается приказом по предприятию</w:t>
            </w:r>
          </w:p>
        </w:tc>
      </w:tr>
      <w:tr w:rsidR="001972B8" w:rsidRPr="001972B8" w:rsidTr="00C7687A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2B8" w:rsidRPr="001972B8" w:rsidRDefault="00C7687A" w:rsidP="001972B8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2.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87A" w:rsidRPr="00C7687A" w:rsidRDefault="00C7687A" w:rsidP="00C7687A">
            <w:pPr>
              <w:contextualSpacing/>
              <w:rPr>
                <w:rFonts w:ascii="Times New Roman" w:eastAsia="Calibri" w:hAnsi="Times New Roman"/>
                <w:iCs/>
                <w:color w:val="auto"/>
                <w:szCs w:val="22"/>
              </w:rPr>
            </w:pPr>
            <w:r w:rsidRPr="00C7687A">
              <w:rPr>
                <w:rFonts w:ascii="Times New Roman" w:eastAsia="Calibri" w:hAnsi="Times New Roman"/>
                <w:iCs/>
                <w:color w:val="auto"/>
                <w:szCs w:val="22"/>
              </w:rPr>
              <w:t xml:space="preserve">1.Комплектование агрегата для выполнения лущения и </w:t>
            </w:r>
            <w:proofErr w:type="spellStart"/>
            <w:r w:rsidRPr="00C7687A">
              <w:rPr>
                <w:rFonts w:ascii="Times New Roman" w:eastAsia="Calibri" w:hAnsi="Times New Roman"/>
                <w:iCs/>
                <w:color w:val="auto"/>
                <w:szCs w:val="22"/>
              </w:rPr>
              <w:t>дискования</w:t>
            </w:r>
            <w:proofErr w:type="spellEnd"/>
            <w:r w:rsidRPr="00C7687A">
              <w:rPr>
                <w:rFonts w:ascii="Times New Roman" w:eastAsia="Calibri" w:hAnsi="Times New Roman"/>
                <w:iCs/>
                <w:color w:val="auto"/>
                <w:szCs w:val="22"/>
              </w:rPr>
              <w:t>;</w:t>
            </w:r>
          </w:p>
          <w:p w:rsidR="00C7687A" w:rsidRPr="00C7687A" w:rsidRDefault="00C7687A" w:rsidP="00C7687A">
            <w:pPr>
              <w:contextualSpacing/>
              <w:rPr>
                <w:rFonts w:ascii="Times New Roman" w:eastAsia="Calibri" w:hAnsi="Times New Roman"/>
                <w:iCs/>
                <w:color w:val="auto"/>
                <w:szCs w:val="22"/>
              </w:rPr>
            </w:pPr>
            <w:r w:rsidRPr="00C7687A">
              <w:rPr>
                <w:rFonts w:ascii="Times New Roman" w:eastAsia="Calibri" w:hAnsi="Times New Roman"/>
                <w:iCs/>
                <w:color w:val="auto"/>
                <w:szCs w:val="22"/>
              </w:rPr>
              <w:t xml:space="preserve">2.Комплектования агрегата для выполнения безотвальной обработки почвы; </w:t>
            </w:r>
          </w:p>
          <w:p w:rsidR="00C7687A" w:rsidRPr="00C7687A" w:rsidRDefault="00C7687A" w:rsidP="00C7687A">
            <w:pPr>
              <w:contextualSpacing/>
              <w:rPr>
                <w:rFonts w:ascii="Times New Roman" w:eastAsia="Calibri" w:hAnsi="Times New Roman"/>
                <w:iCs/>
                <w:color w:val="auto"/>
                <w:szCs w:val="22"/>
              </w:rPr>
            </w:pPr>
            <w:r w:rsidRPr="00C7687A">
              <w:rPr>
                <w:rFonts w:ascii="Times New Roman" w:eastAsia="Calibri" w:hAnsi="Times New Roman"/>
                <w:iCs/>
                <w:color w:val="auto"/>
                <w:szCs w:val="22"/>
              </w:rPr>
              <w:t>3.Вспашки с соблюдением агротехнических требований;</w:t>
            </w:r>
          </w:p>
          <w:p w:rsidR="00C7687A" w:rsidRPr="00C7687A" w:rsidRDefault="00C7687A" w:rsidP="00C7687A">
            <w:pPr>
              <w:contextualSpacing/>
              <w:rPr>
                <w:rFonts w:ascii="Times New Roman" w:eastAsia="Calibri" w:hAnsi="Times New Roman"/>
                <w:iCs/>
                <w:color w:val="auto"/>
                <w:szCs w:val="22"/>
              </w:rPr>
            </w:pPr>
            <w:r w:rsidRPr="00C7687A">
              <w:rPr>
                <w:rFonts w:ascii="Times New Roman" w:eastAsia="Calibri" w:hAnsi="Times New Roman"/>
                <w:iCs/>
                <w:color w:val="auto"/>
                <w:szCs w:val="22"/>
              </w:rPr>
              <w:t xml:space="preserve">4.Лущения и </w:t>
            </w:r>
            <w:proofErr w:type="spellStart"/>
            <w:r w:rsidRPr="00C7687A">
              <w:rPr>
                <w:rFonts w:ascii="Times New Roman" w:eastAsia="Calibri" w:hAnsi="Times New Roman"/>
                <w:iCs/>
                <w:color w:val="auto"/>
                <w:szCs w:val="22"/>
              </w:rPr>
              <w:t>дискования</w:t>
            </w:r>
            <w:proofErr w:type="spellEnd"/>
            <w:r w:rsidRPr="00C7687A">
              <w:rPr>
                <w:rFonts w:ascii="Times New Roman" w:eastAsia="Calibri" w:hAnsi="Times New Roman"/>
                <w:iCs/>
                <w:color w:val="auto"/>
                <w:szCs w:val="22"/>
              </w:rPr>
              <w:t xml:space="preserve"> почвы с соблюдением агротехнических требований;</w:t>
            </w:r>
          </w:p>
          <w:p w:rsidR="001972B8" w:rsidRPr="00C7687A" w:rsidRDefault="00C7687A" w:rsidP="00C7687A">
            <w:pPr>
              <w:jc w:val="both"/>
              <w:rPr>
                <w:rFonts w:ascii="Times New Roman" w:eastAsia="Calibri" w:hAnsi="Times New Roman"/>
                <w:iCs/>
                <w:color w:val="auto"/>
                <w:szCs w:val="22"/>
              </w:rPr>
            </w:pPr>
            <w:r w:rsidRPr="00C7687A">
              <w:rPr>
                <w:rFonts w:ascii="Times New Roman" w:eastAsia="Calibri" w:hAnsi="Times New Roman"/>
                <w:iCs/>
                <w:color w:val="auto"/>
                <w:szCs w:val="22"/>
              </w:rPr>
              <w:t xml:space="preserve">5. Выполнение работ </w:t>
            </w:r>
            <w:proofErr w:type="gramStart"/>
            <w:r w:rsidRPr="00C7687A">
              <w:rPr>
                <w:rFonts w:ascii="Times New Roman" w:eastAsia="Calibri" w:hAnsi="Times New Roman"/>
                <w:iCs/>
                <w:color w:val="auto"/>
                <w:szCs w:val="22"/>
              </w:rPr>
              <w:t>по</w:t>
            </w:r>
            <w:proofErr w:type="gramEnd"/>
            <w:r w:rsidRPr="00C7687A">
              <w:rPr>
                <w:rFonts w:ascii="Times New Roman" w:eastAsia="Calibri" w:hAnsi="Times New Roman"/>
                <w:iCs/>
                <w:color w:val="auto"/>
                <w:szCs w:val="22"/>
              </w:rPr>
              <w:t xml:space="preserve"> </w:t>
            </w:r>
            <w:proofErr w:type="gramStart"/>
            <w:r w:rsidRPr="00C7687A">
              <w:rPr>
                <w:rFonts w:ascii="Times New Roman" w:eastAsia="Calibri" w:hAnsi="Times New Roman"/>
                <w:iCs/>
                <w:color w:val="auto"/>
                <w:szCs w:val="22"/>
              </w:rPr>
              <w:t>безотвальной</w:t>
            </w:r>
            <w:proofErr w:type="gramEnd"/>
            <w:r w:rsidRPr="00C7687A">
              <w:rPr>
                <w:rFonts w:ascii="Times New Roman" w:eastAsia="Calibri" w:hAnsi="Times New Roman"/>
                <w:iCs/>
                <w:color w:val="auto"/>
                <w:szCs w:val="22"/>
              </w:rPr>
              <w:t xml:space="preserve">  обработки почвы с соблюдением агротехнических требований</w:t>
            </w:r>
          </w:p>
          <w:p w:rsidR="00C7687A" w:rsidRPr="00C7687A" w:rsidRDefault="00C7687A" w:rsidP="00C7687A">
            <w:pPr>
              <w:rPr>
                <w:rFonts w:ascii="Times New Roman" w:eastAsia="Calibri" w:hAnsi="Times New Roman"/>
                <w:color w:val="auto"/>
                <w:szCs w:val="22"/>
              </w:rPr>
            </w:pPr>
            <w:r w:rsidRPr="00C7687A">
              <w:rPr>
                <w:rFonts w:ascii="Times New Roman" w:eastAsia="Calibri" w:hAnsi="Times New Roman"/>
                <w:color w:val="auto"/>
                <w:szCs w:val="22"/>
              </w:rPr>
              <w:lastRenderedPageBreak/>
              <w:t>6. Комплектования агрегата для внесения удобрений;</w:t>
            </w:r>
          </w:p>
          <w:p w:rsidR="00C7687A" w:rsidRPr="00C7687A" w:rsidRDefault="00C7687A" w:rsidP="00C7687A">
            <w:pPr>
              <w:rPr>
                <w:rFonts w:ascii="Times New Roman" w:eastAsia="Calibri" w:hAnsi="Times New Roman"/>
                <w:color w:val="auto"/>
                <w:szCs w:val="22"/>
              </w:rPr>
            </w:pPr>
            <w:r w:rsidRPr="00C7687A">
              <w:rPr>
                <w:rFonts w:ascii="Times New Roman" w:eastAsia="Calibri" w:hAnsi="Times New Roman"/>
                <w:color w:val="auto"/>
                <w:szCs w:val="22"/>
              </w:rPr>
              <w:t>7. Внесение удобрений с соблюдением агротехнических требований;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2B8" w:rsidRPr="00C7687A" w:rsidRDefault="00C7687A" w:rsidP="00C7687A">
            <w:pPr>
              <w:jc w:val="center"/>
              <w:rPr>
                <w:rFonts w:ascii="Times New Roman" w:hAnsi="Times New Roman"/>
                <w:sz w:val="20"/>
              </w:rPr>
            </w:pPr>
            <w:r w:rsidRPr="00C7687A">
              <w:rPr>
                <w:rFonts w:ascii="Times New Roman" w:hAnsi="Times New Roman"/>
                <w:sz w:val="20"/>
              </w:rPr>
              <w:lastRenderedPageBreak/>
              <w:t>ПМ.02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2B8" w:rsidRPr="00C7687A" w:rsidRDefault="00C7687A" w:rsidP="00C7687A">
            <w:pPr>
              <w:jc w:val="center"/>
              <w:rPr>
                <w:rFonts w:ascii="Times New Roman" w:hAnsi="Times New Roman"/>
                <w:sz w:val="20"/>
              </w:rPr>
            </w:pPr>
            <w:r w:rsidRPr="00C7687A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2B8" w:rsidRPr="00C7687A" w:rsidRDefault="00C7687A" w:rsidP="00C7687A">
            <w:pPr>
              <w:jc w:val="center"/>
              <w:rPr>
                <w:rFonts w:ascii="Times New Roman" w:hAnsi="Times New Roman"/>
                <w:sz w:val="20"/>
              </w:rPr>
            </w:pPr>
            <w:r w:rsidRPr="00C7687A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2B8" w:rsidRPr="00DD32C6" w:rsidRDefault="00C7687A" w:rsidP="00C7687A">
            <w:pPr>
              <w:jc w:val="center"/>
              <w:rPr>
                <w:rFonts w:ascii="Times New Roman" w:hAnsi="Times New Roman"/>
                <w:sz w:val="20"/>
              </w:rPr>
            </w:pPr>
            <w:r w:rsidRPr="00DD32C6">
              <w:rPr>
                <w:rFonts w:ascii="Times New Roman" w:hAnsi="Times New Roman"/>
                <w:sz w:val="20"/>
              </w:rPr>
              <w:t>Производственный участок</w:t>
            </w:r>
          </w:p>
          <w:p w:rsidR="00C7687A" w:rsidRPr="00C7687A" w:rsidRDefault="00C7687A" w:rsidP="00C7687A">
            <w:pPr>
              <w:jc w:val="center"/>
              <w:rPr>
                <w:rFonts w:ascii="Times New Roman" w:hAnsi="Times New Roman"/>
                <w:sz w:val="20"/>
                <w:highlight w:val="green"/>
              </w:rPr>
            </w:pPr>
            <w:r w:rsidRPr="00DD32C6">
              <w:rPr>
                <w:rFonts w:ascii="Times New Roman" w:hAnsi="Times New Roman"/>
                <w:sz w:val="20"/>
              </w:rPr>
              <w:t>(по распределению)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2B8" w:rsidRPr="001972B8" w:rsidRDefault="00D32F07" w:rsidP="001972B8">
            <w:pPr>
              <w:jc w:val="both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  <w:r w:rsidRPr="00BA6775">
              <w:rPr>
                <w:rFonts w:ascii="Times New Roman" w:hAnsi="Times New Roman"/>
                <w:sz w:val="20"/>
              </w:rPr>
              <w:t>Назначается приказом по предприятию</w:t>
            </w:r>
          </w:p>
        </w:tc>
      </w:tr>
    </w:tbl>
    <w:p w:rsidR="001972B8" w:rsidRDefault="001972B8">
      <w:pPr>
        <w:pStyle w:val="11b"/>
        <w:spacing w:after="0" w:line="240" w:lineRule="auto"/>
      </w:pPr>
    </w:p>
    <w:p w:rsidR="001972B8" w:rsidRDefault="001972B8">
      <w:pPr>
        <w:pStyle w:val="11b"/>
        <w:spacing w:after="0" w:line="240" w:lineRule="auto"/>
      </w:pPr>
    </w:p>
    <w:p w:rsidR="00A94FF8" w:rsidRDefault="007D7C7B">
      <w:pPr>
        <w:pStyle w:val="11b"/>
        <w:spacing w:after="0" w:line="240" w:lineRule="auto"/>
      </w:pPr>
      <w:r>
        <w:t>5.</w:t>
      </w:r>
      <w:r w:rsidR="001972B8">
        <w:t>4. К</w:t>
      </w:r>
      <w:r>
        <w:t>алендарный учебный график</w:t>
      </w:r>
    </w:p>
    <w:p w:rsidR="00A94FF8" w:rsidRDefault="00A94FF8">
      <w:pPr>
        <w:rPr>
          <w:rFonts w:ascii="Times New Roman" w:hAnsi="Times New Roman"/>
          <w:b/>
          <w:sz w:val="24"/>
        </w:rPr>
      </w:pPr>
    </w:p>
    <w:tbl>
      <w:tblPr>
        <w:tblW w:w="150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012E5" w:rsidTr="00940EEE">
        <w:trPr>
          <w:trHeight w:val="534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Курс</w:t>
            </w:r>
          </w:p>
        </w:tc>
        <w:tc>
          <w:tcPr>
            <w:tcW w:w="1420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Сентябрь</w:t>
            </w:r>
          </w:p>
        </w:tc>
        <w:tc>
          <w:tcPr>
            <w:tcW w:w="113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Октябрь</w:t>
            </w:r>
          </w:p>
        </w:tc>
        <w:tc>
          <w:tcPr>
            <w:tcW w:w="113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Ноябрь</w:t>
            </w:r>
          </w:p>
        </w:tc>
        <w:tc>
          <w:tcPr>
            <w:tcW w:w="1420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Декабрь</w:t>
            </w:r>
          </w:p>
        </w:tc>
        <w:tc>
          <w:tcPr>
            <w:tcW w:w="113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Январь</w:t>
            </w:r>
          </w:p>
        </w:tc>
        <w:tc>
          <w:tcPr>
            <w:tcW w:w="1136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Февраль</w:t>
            </w:r>
          </w:p>
        </w:tc>
        <w:tc>
          <w:tcPr>
            <w:tcW w:w="1420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Март</w:t>
            </w:r>
          </w:p>
        </w:tc>
        <w:tc>
          <w:tcPr>
            <w:tcW w:w="1136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Апрель</w:t>
            </w:r>
          </w:p>
        </w:tc>
        <w:tc>
          <w:tcPr>
            <w:tcW w:w="1136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Май</w:t>
            </w:r>
          </w:p>
        </w:tc>
        <w:tc>
          <w:tcPr>
            <w:tcW w:w="1420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Июнь</w:t>
            </w:r>
          </w:p>
        </w:tc>
        <w:tc>
          <w:tcPr>
            <w:tcW w:w="1136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Июль</w:t>
            </w:r>
          </w:p>
        </w:tc>
        <w:tc>
          <w:tcPr>
            <w:tcW w:w="113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Август</w:t>
            </w:r>
          </w:p>
        </w:tc>
      </w:tr>
      <w:tr w:rsidR="001012E5" w:rsidTr="00940EEE">
        <w:trPr>
          <w:trHeight w:val="275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1012E5" w:rsidRDefault="001012E5"/>
        </w:tc>
        <w:tc>
          <w:tcPr>
            <w:tcW w:w="1420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/>
        </w:tc>
        <w:tc>
          <w:tcPr>
            <w:tcW w:w="11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/>
        </w:tc>
        <w:tc>
          <w:tcPr>
            <w:tcW w:w="11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/>
        </w:tc>
        <w:tc>
          <w:tcPr>
            <w:tcW w:w="1420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/>
        </w:tc>
        <w:tc>
          <w:tcPr>
            <w:tcW w:w="11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/>
        </w:tc>
        <w:tc>
          <w:tcPr>
            <w:tcW w:w="1136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/>
        </w:tc>
        <w:tc>
          <w:tcPr>
            <w:tcW w:w="1420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/>
        </w:tc>
        <w:tc>
          <w:tcPr>
            <w:tcW w:w="1136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/>
        </w:tc>
        <w:tc>
          <w:tcPr>
            <w:tcW w:w="1136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/>
        </w:tc>
        <w:tc>
          <w:tcPr>
            <w:tcW w:w="1420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/>
        </w:tc>
        <w:tc>
          <w:tcPr>
            <w:tcW w:w="1136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/>
        </w:tc>
        <w:tc>
          <w:tcPr>
            <w:tcW w:w="11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12E5" w:rsidRDefault="001012E5"/>
        </w:tc>
      </w:tr>
      <w:tr w:rsidR="001012E5" w:rsidTr="00940EEE">
        <w:trPr>
          <w:trHeight w:val="255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1012E5" w:rsidRDefault="001012E5"/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50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51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2E5" w:rsidRDefault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52</w:t>
            </w:r>
          </w:p>
        </w:tc>
      </w:tr>
      <w:tr w:rsidR="0015516C" w:rsidTr="00CC2BE3">
        <w:trPr>
          <w:trHeight w:val="25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15516C" w:rsidRDefault="0015516C" w:rsidP="0015516C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15516C" w:rsidRDefault="0015516C" w:rsidP="0015516C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15516C" w:rsidRDefault="0015516C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= 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15516C" w:rsidRDefault="0015516C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=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9646"/>
            <w:vAlign w:val="center"/>
          </w:tcPr>
          <w:p w:rsidR="0015516C" w:rsidRDefault="0015516C" w:rsidP="0015516C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15516C" w:rsidRDefault="0015516C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15516C" w:rsidRDefault="0015516C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  <w:p w:rsidR="0015516C" w:rsidRDefault="0015516C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15516C" w:rsidRDefault="0015516C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15516C" w:rsidRDefault="0015516C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15516C" w:rsidRDefault="0015516C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15516C" w:rsidRDefault="0015516C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15516C" w:rsidRDefault="0015516C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15516C" w:rsidRDefault="0015516C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15516C" w:rsidRDefault="0015516C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</w:tr>
      <w:tr w:rsidR="00CC2BE3" w:rsidTr="00CC2BE3">
        <w:trPr>
          <w:trHeight w:val="255"/>
        </w:trPr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vAlign w:val="center"/>
          </w:tcPr>
          <w:p w:rsidR="00CC2BE3" w:rsidRDefault="00CC2BE3" w:rsidP="00CC2BE3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vAlign w:val="center"/>
          </w:tcPr>
          <w:p w:rsidR="00CC2BE3" w:rsidRDefault="00CC2BE3" w:rsidP="00CC2BE3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vAlign w:val="center"/>
          </w:tcPr>
          <w:p w:rsidR="00CC2BE3" w:rsidRDefault="00CC2BE3" w:rsidP="00CC2BE3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6D0A54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CC2BE3" w:rsidRDefault="00CC2BE3" w:rsidP="00CC2BE3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=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CC2BE3" w:rsidRDefault="00CC2BE3" w:rsidP="00CC2BE3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=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7903B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0000"/>
            <w:vAlign w:val="center"/>
          </w:tcPr>
          <w:p w:rsidR="00CC2BE3" w:rsidRDefault="00CC2BE3" w:rsidP="00CC2BE3">
            <w:pPr>
              <w:jc w:val="center"/>
            </w:pPr>
            <w:r w:rsidRPr="00B3188E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CC2BE3" w:rsidRDefault="00CC2BE3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CC2BE3" w:rsidRDefault="00CC2BE3" w:rsidP="001012E5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CC2BE3" w:rsidRDefault="00CC2BE3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CC2BE3" w:rsidRDefault="00CC2BE3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CC2BE3" w:rsidRDefault="00CC2BE3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CC2BE3" w:rsidRDefault="00CC2BE3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CC2BE3" w:rsidRDefault="00CC2BE3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CC2BE3" w:rsidRDefault="00CC2BE3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:rsidR="00CC2BE3" w:rsidRDefault="00CC2BE3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</w:tr>
    </w:tbl>
    <w:p w:rsidR="00A94FF8" w:rsidRDefault="00A94FF8">
      <w:pPr>
        <w:ind w:firstLine="709"/>
        <w:jc w:val="both"/>
        <w:rPr>
          <w:rFonts w:ascii="Times New Roman" w:hAnsi="Times New Roman"/>
          <w:sz w:val="18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540"/>
        <w:gridCol w:w="749"/>
        <w:gridCol w:w="749"/>
        <w:gridCol w:w="749"/>
        <w:gridCol w:w="749"/>
        <w:gridCol w:w="540"/>
        <w:gridCol w:w="540"/>
        <w:gridCol w:w="545"/>
        <w:gridCol w:w="540"/>
        <w:gridCol w:w="540"/>
        <w:gridCol w:w="2936"/>
        <w:gridCol w:w="540"/>
        <w:gridCol w:w="540"/>
        <w:gridCol w:w="540"/>
        <w:gridCol w:w="540"/>
        <w:gridCol w:w="540"/>
      </w:tblGrid>
      <w:tr w:rsidR="00A94FF8">
        <w:trPr>
          <w:trHeight w:val="270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7D7C7B">
            <w:pPr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Обозначения: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</w:tr>
      <w:tr w:rsidR="00A94FF8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94FF8" w:rsidRDefault="00A94FF8">
            <w:pPr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4FF8" w:rsidRDefault="007D7C7B">
            <w:pPr>
              <w:ind w:firstLine="120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Модули и дисциплины (обязательная часть)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4FF8" w:rsidRDefault="00A94FF8">
            <w:pPr>
              <w:ind w:firstLine="120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A94FF8" w:rsidRDefault="00A94FF8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4FF8" w:rsidRDefault="007D7C7B">
            <w:pPr>
              <w:ind w:firstLine="120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Модули и дисциплины (вариативная часть)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4FF8" w:rsidRDefault="00A94FF8">
            <w:pPr>
              <w:ind w:firstLine="120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</w:tr>
      <w:tr w:rsidR="00A94FF8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A94FF8" w:rsidRDefault="007D7C7B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::</w:t>
            </w: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4FF8" w:rsidRDefault="007D7C7B">
            <w:pPr>
              <w:ind w:firstLine="120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Промежуточная аттестация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A94FF8" w:rsidRDefault="007D7C7B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=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7D7C7B">
            <w:pPr>
              <w:ind w:firstLine="120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Каникулы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ind w:firstLine="120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A94FF8" w:rsidRDefault="007D7C7B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Г</w:t>
            </w:r>
          </w:p>
        </w:tc>
        <w:tc>
          <w:tcPr>
            <w:tcW w:w="56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4FF8" w:rsidRDefault="007D7C7B">
            <w:pPr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       Государственная итоговая аттестация</w:t>
            </w:r>
          </w:p>
        </w:tc>
      </w:tr>
      <w:tr w:rsidR="00A94FF8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vAlign w:val="center"/>
          </w:tcPr>
          <w:p w:rsidR="00A94FF8" w:rsidRDefault="007D7C7B">
            <w:pPr>
              <w:jc w:val="center"/>
              <w:rPr>
                <w:rFonts w:ascii="Times New Roman" w:hAnsi="Times New Roman"/>
                <w:sz w:val="12"/>
              </w:rPr>
            </w:pPr>
            <w:proofErr w:type="gramStart"/>
            <w:r>
              <w:rPr>
                <w:rFonts w:ascii="Times New Roman" w:hAnsi="Times New Roman"/>
                <w:sz w:val="12"/>
              </w:rPr>
              <w:t>П</w:t>
            </w:r>
            <w:proofErr w:type="gramEnd"/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4FF8" w:rsidRDefault="007D7C7B">
            <w:pPr>
              <w:ind w:firstLine="120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Практики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ind w:firstLine="120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4FF8" w:rsidRDefault="00A94FF8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A94FF8" w:rsidRDefault="00A94FF8">
      <w:pPr>
        <w:ind w:firstLine="709"/>
        <w:jc w:val="both"/>
        <w:rPr>
          <w:rFonts w:ascii="Times New Roman" w:hAnsi="Times New Roman"/>
          <w:sz w:val="28"/>
        </w:rPr>
      </w:pPr>
    </w:p>
    <w:p w:rsidR="00A94FF8" w:rsidRDefault="00A94FF8"/>
    <w:p w:rsidR="001972B8" w:rsidRDefault="001972B8"/>
    <w:p w:rsidR="001972B8" w:rsidRDefault="001972B8"/>
    <w:p w:rsidR="001972B8" w:rsidRDefault="001972B8"/>
    <w:p w:rsidR="00DD32C6" w:rsidRDefault="00DD32C6"/>
    <w:p w:rsidR="001972B8" w:rsidRDefault="001972B8"/>
    <w:p w:rsidR="00DD32C6" w:rsidRDefault="00DD32C6"/>
    <w:p w:rsidR="00DD32C6" w:rsidRDefault="00DD32C6"/>
    <w:p w:rsidR="001972B8" w:rsidRPr="001972B8" w:rsidRDefault="001972B8" w:rsidP="001972B8">
      <w:pPr>
        <w:ind w:firstLine="720"/>
        <w:rPr>
          <w:rFonts w:ascii="Times New Roman" w:hAnsi="Times New Roman"/>
          <w:b/>
          <w:sz w:val="24"/>
        </w:rPr>
      </w:pPr>
      <w:r w:rsidRPr="001972B8">
        <w:rPr>
          <w:rFonts w:ascii="Times New Roman" w:hAnsi="Times New Roman"/>
          <w:b/>
          <w:sz w:val="24"/>
        </w:rPr>
        <w:t>Сводные данные по бюджету времени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25"/>
        <w:gridCol w:w="541"/>
        <w:gridCol w:w="628"/>
        <w:gridCol w:w="541"/>
        <w:gridCol w:w="631"/>
        <w:gridCol w:w="590"/>
        <w:gridCol w:w="698"/>
        <w:gridCol w:w="541"/>
        <w:gridCol w:w="631"/>
        <w:gridCol w:w="541"/>
        <w:gridCol w:w="632"/>
        <w:gridCol w:w="542"/>
        <w:gridCol w:w="641"/>
        <w:gridCol w:w="542"/>
        <w:gridCol w:w="609"/>
        <w:gridCol w:w="542"/>
        <w:gridCol w:w="603"/>
        <w:gridCol w:w="542"/>
        <w:gridCol w:w="646"/>
        <w:gridCol w:w="641"/>
        <w:gridCol w:w="760"/>
        <w:gridCol w:w="1080"/>
        <w:gridCol w:w="713"/>
      </w:tblGrid>
      <w:tr w:rsidR="001972B8" w:rsidRPr="001972B8" w:rsidTr="001972B8">
        <w:trPr>
          <w:trHeight w:val="390"/>
        </w:trPr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1972B8">
              <w:rPr>
                <w:rFonts w:ascii="Times New Roman" w:hAnsi="Times New Roman"/>
                <w:b/>
                <w:sz w:val="18"/>
              </w:rPr>
              <w:t>Курс</w:t>
            </w:r>
          </w:p>
        </w:tc>
        <w:tc>
          <w:tcPr>
            <w:tcW w:w="3629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gramStart"/>
            <w:r w:rsidRPr="001972B8">
              <w:rPr>
                <w:rFonts w:ascii="Times New Roman" w:hAnsi="Times New Roman"/>
                <w:b/>
                <w:sz w:val="18"/>
              </w:rPr>
              <w:t>Обучение по модулям</w:t>
            </w:r>
            <w:proofErr w:type="gramEnd"/>
            <w:r w:rsidRPr="001972B8">
              <w:rPr>
                <w:rFonts w:ascii="Times New Roman" w:hAnsi="Times New Roman"/>
                <w:b/>
                <w:sz w:val="18"/>
              </w:rPr>
              <w:t xml:space="preserve"> и дисциплинам</w:t>
            </w:r>
          </w:p>
        </w:tc>
        <w:tc>
          <w:tcPr>
            <w:tcW w:w="3528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1972B8">
              <w:rPr>
                <w:rFonts w:ascii="Times New Roman" w:hAnsi="Times New Roman"/>
                <w:b/>
                <w:sz w:val="18"/>
              </w:rPr>
              <w:t>Промежуточная аттестация</w:t>
            </w:r>
          </w:p>
        </w:tc>
        <w:tc>
          <w:tcPr>
            <w:tcW w:w="348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1972B8">
              <w:rPr>
                <w:rFonts w:ascii="Times New Roman" w:hAnsi="Times New Roman"/>
                <w:b/>
                <w:sz w:val="18"/>
              </w:rPr>
              <w:t>Практики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1972B8">
              <w:rPr>
                <w:rFonts w:ascii="Times New Roman" w:hAnsi="Times New Roman"/>
                <w:b/>
                <w:sz w:val="18"/>
              </w:rPr>
              <w:t>ГИА</w:t>
            </w:r>
          </w:p>
        </w:tc>
        <w:tc>
          <w:tcPr>
            <w:tcW w:w="108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1972B8">
              <w:rPr>
                <w:rFonts w:ascii="Times New Roman" w:hAnsi="Times New Roman"/>
                <w:b/>
                <w:sz w:val="18"/>
              </w:rPr>
              <w:t>Каникулы</w:t>
            </w: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1972B8">
              <w:rPr>
                <w:rFonts w:ascii="Times New Roman" w:hAnsi="Times New Roman"/>
                <w:b/>
                <w:sz w:val="18"/>
              </w:rPr>
              <w:t xml:space="preserve">Всего, </w:t>
            </w: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ак</w:t>
            </w:r>
            <w:proofErr w:type="gramStart"/>
            <w:r w:rsidRPr="001972B8">
              <w:rPr>
                <w:rFonts w:ascii="Times New Roman" w:hAnsi="Times New Roman"/>
                <w:b/>
                <w:sz w:val="18"/>
              </w:rPr>
              <w:t>.ч</w:t>
            </w:r>
            <w:proofErr w:type="spellEnd"/>
            <w:proofErr w:type="gramEnd"/>
          </w:p>
        </w:tc>
      </w:tr>
      <w:tr w:rsidR="001972B8" w:rsidRPr="001972B8" w:rsidTr="001972B8">
        <w:trPr>
          <w:trHeight w:val="255"/>
        </w:trPr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1972B8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1972B8">
              <w:rPr>
                <w:rFonts w:ascii="Times New Roman" w:hAnsi="Times New Roman"/>
                <w:b/>
                <w:sz w:val="18"/>
              </w:rPr>
              <w:t>1 семестр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1972B8">
              <w:rPr>
                <w:rFonts w:ascii="Times New Roman" w:hAnsi="Times New Roman"/>
                <w:b/>
                <w:sz w:val="18"/>
              </w:rPr>
              <w:t>2 семестр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1972B8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1972B8">
              <w:rPr>
                <w:rFonts w:ascii="Times New Roman" w:hAnsi="Times New Roman"/>
                <w:b/>
                <w:sz w:val="18"/>
              </w:rPr>
              <w:t>1 семестр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1972B8">
              <w:rPr>
                <w:rFonts w:ascii="Times New Roman" w:hAnsi="Times New Roman"/>
                <w:b/>
                <w:sz w:val="18"/>
              </w:rPr>
              <w:t>2 семестр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1972B8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1972B8">
              <w:rPr>
                <w:rFonts w:ascii="Times New Roman" w:hAnsi="Times New Roman"/>
                <w:b/>
                <w:sz w:val="18"/>
              </w:rPr>
              <w:t>1 семестр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1972B8">
              <w:rPr>
                <w:rFonts w:ascii="Times New Roman" w:hAnsi="Times New Roman"/>
                <w:b/>
                <w:sz w:val="18"/>
              </w:rPr>
              <w:t>2 семестр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1972B8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08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spacing w:after="160" w:line="264" w:lineRule="auto"/>
              <w:rPr>
                <w:rFonts w:ascii="Calibri" w:hAnsi="Calibri"/>
              </w:rPr>
            </w:pPr>
          </w:p>
        </w:tc>
      </w:tr>
      <w:tr w:rsidR="001972B8" w:rsidRPr="001972B8" w:rsidTr="001972B8">
        <w:trPr>
          <w:trHeight w:val="555"/>
        </w:trPr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6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ак.ч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63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ак.ч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59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69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ак.ч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63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ак.ч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6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ак.ч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6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ак.ч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6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ак.ч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60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ак.ч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64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ак.ч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6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972B8">
              <w:rPr>
                <w:rFonts w:ascii="Times New Roman" w:hAnsi="Times New Roman"/>
                <w:b/>
                <w:sz w:val="18"/>
              </w:rPr>
              <w:t>ак.ч</w:t>
            </w:r>
            <w:proofErr w:type="spellEnd"/>
            <w:r w:rsidRPr="001972B8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108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spacing w:after="160" w:line="264" w:lineRule="auto"/>
              <w:rPr>
                <w:rFonts w:ascii="Calibri" w:hAnsi="Calibri"/>
              </w:rPr>
            </w:pPr>
          </w:p>
        </w:tc>
      </w:tr>
      <w:tr w:rsidR="001972B8" w:rsidRPr="001972B8" w:rsidTr="001972B8">
        <w:trPr>
          <w:trHeight w:val="255"/>
        </w:trPr>
        <w:tc>
          <w:tcPr>
            <w:tcW w:w="72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1972B8">
              <w:rPr>
                <w:rFonts w:ascii="Times New Roman" w:hAnsi="Times New Roman"/>
                <w:b/>
                <w:sz w:val="18"/>
              </w:rPr>
              <w:t>1 курс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DD32C6" w:rsidP="00A5247C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  <w:r w:rsidR="00A5247C"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6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A5247C" w:rsidP="00DD32C6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1332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15</w:t>
            </w:r>
          </w:p>
        </w:tc>
        <w:tc>
          <w:tcPr>
            <w:tcW w:w="63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540</w:t>
            </w:r>
          </w:p>
        </w:tc>
        <w:tc>
          <w:tcPr>
            <w:tcW w:w="59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22</w:t>
            </w:r>
          </w:p>
        </w:tc>
        <w:tc>
          <w:tcPr>
            <w:tcW w:w="69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792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63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72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1972B8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1972B8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DD32C6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DD32C6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72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DD32C6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6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DD32C6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72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DD32C6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60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DD32C6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72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1972B8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1972B8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1972B8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1972B8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71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1476</w:t>
            </w:r>
          </w:p>
        </w:tc>
      </w:tr>
      <w:tr w:rsidR="001972B8" w:rsidRPr="001972B8" w:rsidTr="001972B8">
        <w:trPr>
          <w:trHeight w:val="255"/>
        </w:trPr>
        <w:tc>
          <w:tcPr>
            <w:tcW w:w="72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 курс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26</w:t>
            </w:r>
          </w:p>
        </w:tc>
        <w:tc>
          <w:tcPr>
            <w:tcW w:w="6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936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14</w:t>
            </w:r>
          </w:p>
        </w:tc>
        <w:tc>
          <w:tcPr>
            <w:tcW w:w="63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504</w:t>
            </w:r>
          </w:p>
        </w:tc>
        <w:tc>
          <w:tcPr>
            <w:tcW w:w="59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12</w:t>
            </w:r>
          </w:p>
        </w:tc>
        <w:tc>
          <w:tcPr>
            <w:tcW w:w="69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432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63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36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1972B8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1972B8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DD32C6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6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DD32C6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36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13</w:t>
            </w:r>
          </w:p>
        </w:tc>
        <w:tc>
          <w:tcPr>
            <w:tcW w:w="6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468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DD32C6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60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DD32C6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108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10</w:t>
            </w:r>
          </w:p>
        </w:tc>
        <w:tc>
          <w:tcPr>
            <w:tcW w:w="64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360</w:t>
            </w:r>
          </w:p>
        </w:tc>
        <w:tc>
          <w:tcPr>
            <w:tcW w:w="6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DD32C6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DD32C6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36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11</w:t>
            </w:r>
          </w:p>
        </w:tc>
        <w:tc>
          <w:tcPr>
            <w:tcW w:w="71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1476</w:t>
            </w:r>
          </w:p>
        </w:tc>
      </w:tr>
      <w:tr w:rsidR="001972B8" w:rsidRPr="001972B8" w:rsidTr="001972B8">
        <w:trPr>
          <w:trHeight w:val="255"/>
        </w:trPr>
        <w:tc>
          <w:tcPr>
            <w:tcW w:w="72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1972B8" w:rsidRDefault="001972B8" w:rsidP="001972B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1972B8">
              <w:rPr>
                <w:rFonts w:ascii="Times New Roman" w:hAnsi="Times New Roman"/>
                <w:b/>
                <w:sz w:val="18"/>
              </w:rPr>
              <w:lastRenderedPageBreak/>
              <w:t>Всего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1972B8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1972B8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1972B8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1972B8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1972B8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1972B8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63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108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1972B8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1972B8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6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108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15</w:t>
            </w:r>
          </w:p>
        </w:tc>
        <w:tc>
          <w:tcPr>
            <w:tcW w:w="6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540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60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180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1972B8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1972B8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1972B8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1972B8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13</w:t>
            </w:r>
          </w:p>
        </w:tc>
        <w:tc>
          <w:tcPr>
            <w:tcW w:w="71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2B8" w:rsidRPr="00DD32C6" w:rsidRDefault="00A5247C" w:rsidP="001972B8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2952</w:t>
            </w:r>
          </w:p>
        </w:tc>
      </w:tr>
    </w:tbl>
    <w:p w:rsidR="001972B8" w:rsidRDefault="001972B8">
      <w:pPr>
        <w:sectPr w:rsidR="001972B8">
          <w:headerReference w:type="default" r:id="rId22"/>
          <w:footerReference w:type="default" r:id="rId23"/>
          <w:headerReference w:type="first" r:id="rId24"/>
          <w:pgSz w:w="16838" w:h="11906" w:orient="landscape"/>
          <w:pgMar w:top="1135" w:right="962" w:bottom="850" w:left="1134" w:header="708" w:footer="708" w:gutter="0"/>
          <w:cols w:space="720"/>
        </w:sectPr>
      </w:pPr>
    </w:p>
    <w:p w:rsidR="00A94FF8" w:rsidRDefault="001972B8">
      <w:pPr>
        <w:pStyle w:val="11b"/>
        <w:spacing w:after="0" w:line="240" w:lineRule="auto"/>
        <w:rPr>
          <w:b/>
        </w:rPr>
      </w:pPr>
      <w:bookmarkStart w:id="30" w:name="__RefHeading___18"/>
      <w:bookmarkEnd w:id="30"/>
      <w:r>
        <w:lastRenderedPageBreak/>
        <w:t>5.4. Р</w:t>
      </w:r>
      <w:r w:rsidR="007D7C7B">
        <w:t>абочие программы учебных дисциплин и профессиональных модулей</w:t>
      </w:r>
    </w:p>
    <w:p w:rsidR="00A94FF8" w:rsidRDefault="001972B8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 w:rsidR="007D7C7B">
        <w:rPr>
          <w:rFonts w:ascii="Times New Roman" w:hAnsi="Times New Roman"/>
          <w:sz w:val="24"/>
        </w:rPr>
        <w:t xml:space="preserve">абочая программа учебной дисциплины (модуля) является составной частью образовательной программы и определяет содержание дисциплины (модуля), запланированные результаты обучения, составные части учебного процесса, формы и методы организации учебного процесса и контроля знаний обучающихся, учебно-методическое и материально-техническое обеспечение учебного процесса по соответствующей дисциплине (модулю). 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Совокупность запланированных результатов </w:t>
      </w:r>
      <w:proofErr w:type="gramStart"/>
      <w:r>
        <w:rPr>
          <w:rFonts w:ascii="Times New Roman" w:hAnsi="Times New Roman"/>
          <w:sz w:val="24"/>
        </w:rPr>
        <w:t>обучения по дисциплинам</w:t>
      </w:r>
      <w:proofErr w:type="gramEnd"/>
      <w:r>
        <w:rPr>
          <w:rFonts w:ascii="Times New Roman" w:hAnsi="Times New Roman"/>
          <w:sz w:val="24"/>
        </w:rPr>
        <w:t xml:space="preserve"> (модулям) должна обеспечивать формирование у выпускника всех компетенций, установленных ФГОС СПО.</w:t>
      </w:r>
    </w:p>
    <w:p w:rsidR="00A94FF8" w:rsidRDefault="001972B8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 w:rsidR="007D7C7B">
        <w:rPr>
          <w:rFonts w:ascii="Times New Roman" w:hAnsi="Times New Roman"/>
          <w:sz w:val="24"/>
        </w:rPr>
        <w:t>абочие программы профессиональных модулей и учебных дисциплин обязательной части образовательной программы приведены в Приложениях 1, 2 к ПОП-П.</w:t>
      </w:r>
    </w:p>
    <w:p w:rsidR="00A94FF8" w:rsidRDefault="00A94FF8">
      <w:pPr>
        <w:rPr>
          <w:rFonts w:ascii="Times New Roman" w:hAnsi="Times New Roman"/>
        </w:rPr>
      </w:pPr>
    </w:p>
    <w:p w:rsidR="00A94FF8" w:rsidRDefault="001972B8">
      <w:pPr>
        <w:pStyle w:val="11b"/>
        <w:spacing w:after="0" w:line="240" w:lineRule="auto"/>
      </w:pPr>
      <w:bookmarkStart w:id="31" w:name="__RefHeading___19"/>
      <w:bookmarkEnd w:id="31"/>
      <w:r>
        <w:t>5.4. Р</w:t>
      </w:r>
      <w:r w:rsidR="007D7C7B">
        <w:t xml:space="preserve">абочая </w:t>
      </w:r>
      <w:r>
        <w:t xml:space="preserve">программа воспитания и </w:t>
      </w:r>
      <w:r w:rsidR="007D7C7B">
        <w:t xml:space="preserve"> календарный план воспитательной работы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Цель рабочей программы воспитания 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</w:t>
      </w:r>
      <w:proofErr w:type="gramEnd"/>
      <w:r>
        <w:rPr>
          <w:rFonts w:ascii="Times New Roman" w:hAnsi="Times New Roman"/>
          <w:sz w:val="24"/>
        </w:rPr>
        <w:t xml:space="preserve"> к культурному наследию и традициям многонационального народа Российской Федерации, природе и окружающей среде.</w:t>
      </w:r>
    </w:p>
    <w:p w:rsidR="00A94FF8" w:rsidRDefault="001972B8">
      <w:pPr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 w:rsidR="007D7C7B">
        <w:rPr>
          <w:rFonts w:ascii="Times New Roman" w:hAnsi="Times New Roman"/>
          <w:sz w:val="24"/>
        </w:rPr>
        <w:t>абочая программа воспитания и календарный план воспитательной работы по профессии</w:t>
      </w:r>
      <w:r w:rsidR="007D7C7B">
        <w:rPr>
          <w:rFonts w:ascii="Times New Roman" w:hAnsi="Times New Roman"/>
          <w:i/>
          <w:color w:val="0070C0"/>
          <w:sz w:val="24"/>
        </w:rPr>
        <w:t xml:space="preserve"> </w:t>
      </w:r>
      <w:r w:rsidRPr="001972B8">
        <w:rPr>
          <w:rFonts w:ascii="Times New Roman" w:hAnsi="Times New Roman"/>
          <w:color w:val="auto"/>
          <w:sz w:val="24"/>
        </w:rPr>
        <w:t>35.01.27 Мастер сельскохозяйственного производства</w:t>
      </w:r>
      <w:r w:rsidRPr="001972B8">
        <w:rPr>
          <w:rFonts w:ascii="Times New Roman" w:hAnsi="Times New Roman"/>
          <w:i/>
          <w:color w:val="auto"/>
          <w:sz w:val="24"/>
        </w:rPr>
        <w:t xml:space="preserve"> </w:t>
      </w:r>
      <w:r w:rsidR="007D7C7B">
        <w:rPr>
          <w:rFonts w:ascii="Times New Roman" w:hAnsi="Times New Roman"/>
          <w:sz w:val="24"/>
        </w:rPr>
        <w:t>представлены в Приложении 5.</w:t>
      </w:r>
    </w:p>
    <w:p w:rsidR="00A94FF8" w:rsidRDefault="00A94FF8">
      <w:pPr>
        <w:rPr>
          <w:rFonts w:ascii="Times New Roman" w:hAnsi="Times New Roman"/>
          <w:sz w:val="24"/>
        </w:rPr>
      </w:pPr>
    </w:p>
    <w:p w:rsidR="00A94FF8" w:rsidRDefault="007D7C7B">
      <w:pPr>
        <w:pStyle w:val="11b"/>
        <w:spacing w:after="0" w:line="240" w:lineRule="auto"/>
      </w:pPr>
      <w:bookmarkStart w:id="32" w:name="__RefHeading___20"/>
      <w:bookmarkEnd w:id="32"/>
      <w:r>
        <w:t>5.5. Практическая подготовка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подготовка при реализации образовательных программ СПО направлена на формирование, закрепление, развитие практических навыков и компетенций по профилю образовательной программы, путем расширения компонентов (частей) образовательной программы, предусматривающих моделирование условий, непосредственно связанных с будущей профессиональной деятельностью.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организация самостоятельно проектирует реализацию образовательной программы и ее отдельных частей (дисциплины, междисциплинарные курсы, профессиональные модули, практика и другие компоненты) в форме практической подготовки с учетом требований ФГОС СПО.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деятельность в форме практической подготовки:</w:t>
      </w:r>
    </w:p>
    <w:p w:rsidR="00A94FF8" w:rsidRDefault="007D7C7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реализуется, в том числе на рабочем месте предприятия работодателя, при проведении практических и лабораторных занятий;</w:t>
      </w:r>
    </w:p>
    <w:p w:rsidR="00A94FF8" w:rsidRDefault="007D7C7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может включать в себя отдельные лекции, семинары, которые предусматривают передачу обучающимся в формате демонстрации (моделирования) практических компонентов учебной информации, необходимой для последующего выполнения работ, связанных с будущей профессиональной деятельностью.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деятельность в форме практической подготовки может быть организована на любом курсе обучения, охватывая дисциплины, профессиональные модули, все виды практики, предусмотренные учебным планом образовательной программы.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Практическая подготовка организуется в специальных помещениях и структурных подразделениях образовательной организации, а также в специально оборудованных помещениях (рабочих местах) профильных организаций (работодателей) на основании договора о практической подготовке обучающихся, заключаемого между образовательной организацией и профильной организацией (работодателем).</w:t>
      </w:r>
      <w:proofErr w:type="gramEnd"/>
    </w:p>
    <w:p w:rsidR="00A94FF8" w:rsidRDefault="00A94FF8">
      <w:pPr>
        <w:ind w:firstLine="709"/>
        <w:rPr>
          <w:rFonts w:ascii="Times New Roman" w:hAnsi="Times New Roman"/>
          <w:sz w:val="24"/>
        </w:rPr>
      </w:pPr>
    </w:p>
    <w:p w:rsidR="00A94FF8" w:rsidRDefault="007D7C7B">
      <w:pPr>
        <w:pStyle w:val="11b"/>
        <w:spacing w:after="0" w:line="240" w:lineRule="auto"/>
      </w:pPr>
      <w:bookmarkStart w:id="33" w:name="__RefHeading___21"/>
      <w:bookmarkEnd w:id="33"/>
      <w:r>
        <w:t>5.6. Государственная итоговая аттестация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Государственная итоговая аттестация осуществляется в соответствии с Порядком проведения ГИА. </w:t>
      </w:r>
    </w:p>
    <w:p w:rsidR="00A94FF8" w:rsidRDefault="007D7C7B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Государственная итоговая аттестация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проводится в следующей форме: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демонстрационный экзамен</w:t>
      </w:r>
    </w:p>
    <w:p w:rsidR="00A94FF8" w:rsidRDefault="00424434">
      <w:pPr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="007D7C7B">
        <w:rPr>
          <w:rFonts w:ascii="Times New Roman" w:hAnsi="Times New Roman"/>
          <w:sz w:val="24"/>
        </w:rPr>
        <w:t xml:space="preserve">рограмма ГИА включает общие сведения; </w:t>
      </w:r>
      <w:bookmarkStart w:id="34" w:name="_Hlk156814783"/>
      <w:r w:rsidR="007D7C7B">
        <w:rPr>
          <w:rFonts w:ascii="Times New Roman" w:hAnsi="Times New Roman"/>
          <w:sz w:val="24"/>
        </w:rPr>
        <w:t>требования к проведению демонстрационного экзамена</w:t>
      </w:r>
      <w:bookmarkEnd w:id="34"/>
      <w:r w:rsidR="007D7C7B">
        <w:rPr>
          <w:rFonts w:ascii="Times New Roman" w:hAnsi="Times New Roman"/>
          <w:sz w:val="24"/>
        </w:rPr>
        <w:t>.</w:t>
      </w:r>
    </w:p>
    <w:p w:rsidR="00A94FF8" w:rsidRDefault="007D7C7B">
      <w:pPr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Примерная программа ГИА представлена в приложении 4.</w:t>
      </w:r>
    </w:p>
    <w:p w:rsidR="00A94FF8" w:rsidRDefault="00C772FD">
      <w:pPr>
        <w:pStyle w:val="10"/>
      </w:pPr>
      <w:bookmarkStart w:id="35" w:name="__RefHeading___22"/>
      <w:bookmarkEnd w:id="35"/>
      <w:r>
        <w:t>Раздел 6. У</w:t>
      </w:r>
      <w:r w:rsidR="007D7C7B">
        <w:t>словия реализации образовательной программы</w:t>
      </w:r>
    </w:p>
    <w:p w:rsidR="00A94FF8" w:rsidRDefault="00A94FF8"/>
    <w:p w:rsidR="00A94FF8" w:rsidRDefault="007D7C7B">
      <w:pPr>
        <w:pStyle w:val="11b"/>
        <w:spacing w:after="0" w:line="240" w:lineRule="auto"/>
      </w:pPr>
      <w:bookmarkStart w:id="36" w:name="__RefHeading___23"/>
      <w:bookmarkEnd w:id="36"/>
      <w:r>
        <w:t>6.1. Материально-техническое и учебно-методическое обеспечение образовательной программы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6.1.1. Требования к материально-техническому и учебно-методическому обеспечению реализации образовательной программы установлены в </w:t>
      </w:r>
      <w:proofErr w:type="gramStart"/>
      <w:r>
        <w:rPr>
          <w:rFonts w:ascii="Times New Roman" w:hAnsi="Times New Roman"/>
          <w:sz w:val="24"/>
        </w:rPr>
        <w:t>соответствующем</w:t>
      </w:r>
      <w:proofErr w:type="gramEnd"/>
      <w:r>
        <w:rPr>
          <w:rFonts w:ascii="Times New Roman" w:hAnsi="Times New Roman"/>
          <w:sz w:val="24"/>
        </w:rPr>
        <w:t xml:space="preserve"> ФГОС СПО.</w:t>
      </w:r>
    </w:p>
    <w:p w:rsidR="00A94FF8" w:rsidRDefault="007D7C7B">
      <w:pPr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 материально-технического и учебно-методического обеспечения, используемого в образовательном процессе, определяется в Приложении 3 и в рабочих программах дисциплин (модулей).</w:t>
      </w:r>
    </w:p>
    <w:p w:rsidR="00A94FF8" w:rsidRDefault="00C772FD">
      <w:pPr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6.1.2. П</w:t>
      </w:r>
      <w:r w:rsidR="007D7C7B">
        <w:rPr>
          <w:rFonts w:ascii="Times New Roman" w:hAnsi="Times New Roman"/>
          <w:sz w:val="24"/>
        </w:rPr>
        <w:t>еречень специальных помещений для проведения занятий всех видов, предусмотренных образовательной программой</w:t>
      </w:r>
    </w:p>
    <w:p w:rsidR="00A94FF8" w:rsidRDefault="007D7C7B">
      <w:pPr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Кабинеты:</w:t>
      </w:r>
    </w:p>
    <w:p w:rsidR="00A94FF8" w:rsidRDefault="007D7C7B">
      <w:pPr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социально-гуманитарных дисциплин;</w:t>
      </w:r>
    </w:p>
    <w:p w:rsidR="00A94FF8" w:rsidRDefault="007D7C7B">
      <w:pPr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общепрофессиональных дисциплин и профессиональных модулей;</w:t>
      </w:r>
    </w:p>
    <w:p w:rsidR="00A94FF8" w:rsidRDefault="007D7C7B">
      <w:pPr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безопасности жизнедеятельности;</w:t>
      </w:r>
    </w:p>
    <w:p w:rsidR="00A94FF8" w:rsidRDefault="007D7C7B">
      <w:pPr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самостоятельной и воспитательной работы.</w:t>
      </w:r>
    </w:p>
    <w:p w:rsidR="00A94FF8" w:rsidRDefault="007D7C7B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Лаборатории</w:t>
      </w:r>
      <w:r w:rsidR="00A5247C">
        <w:rPr>
          <w:rFonts w:ascii="Times New Roman" w:hAnsi="Times New Roman"/>
          <w:sz w:val="24"/>
        </w:rPr>
        <w:t>/ зоны по видам работ</w:t>
      </w:r>
      <w:r>
        <w:rPr>
          <w:rFonts w:ascii="Times New Roman" w:hAnsi="Times New Roman"/>
          <w:sz w:val="24"/>
        </w:rPr>
        <w:t>:</w:t>
      </w:r>
    </w:p>
    <w:p w:rsidR="00A94FF8" w:rsidRDefault="007D7C7B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микробиологии, санитарии и гигиены;</w:t>
      </w:r>
    </w:p>
    <w:p w:rsidR="00A94FF8" w:rsidRDefault="007D7C7B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электротехники;</w:t>
      </w:r>
    </w:p>
    <w:p w:rsidR="00A94FF8" w:rsidRDefault="007D7C7B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ремонта машин, оборудования и восстановления деталей. </w:t>
      </w:r>
    </w:p>
    <w:p w:rsidR="00A94FF8" w:rsidRDefault="007D7C7B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Мастерские/зоны по видам работ: </w:t>
      </w:r>
    </w:p>
    <w:p w:rsidR="00A94FF8" w:rsidRDefault="007D7C7B">
      <w:pPr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слесарная;</w:t>
      </w:r>
    </w:p>
    <w:p w:rsidR="00C772FD" w:rsidRDefault="00C772FD" w:rsidP="00C772FD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тренажеров сельскохозяйственных  машин; </w:t>
      </w:r>
    </w:p>
    <w:p w:rsidR="00C772FD" w:rsidRDefault="00C772FD" w:rsidP="00C772FD">
      <w:pPr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диагностики, технического обслуживания и ремонта тракторов и сельскохозяйственных машин;</w:t>
      </w:r>
    </w:p>
    <w:p w:rsidR="00C772FD" w:rsidRDefault="00C772FD" w:rsidP="00C772FD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полигон сельскохозяйственной техники;</w:t>
      </w:r>
    </w:p>
    <w:p w:rsidR="00A94FF8" w:rsidRDefault="007D7C7B">
      <w:pPr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Спортивный комплекс</w:t>
      </w:r>
    </w:p>
    <w:p w:rsidR="00A94FF8" w:rsidRDefault="007D7C7B">
      <w:pPr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Залы:</w:t>
      </w:r>
    </w:p>
    <w:p w:rsidR="00A94FF8" w:rsidRDefault="007D7C7B">
      <w:pPr>
        <w:pStyle w:val="afff4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библиотека, читальный зал с выходом в Интернет;</w:t>
      </w:r>
    </w:p>
    <w:p w:rsidR="00A94FF8" w:rsidRDefault="007D7C7B">
      <w:pPr>
        <w:pStyle w:val="afff4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актовый зал.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6.1.3 </w:t>
      </w:r>
      <w:r w:rsidR="00C772FD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еречень материально-технического обеспечения и перечень необходимого комплекта лицензионного и свободно распространяемого программного обеспечения представлен в Приложении 3.</w:t>
      </w:r>
    </w:p>
    <w:p w:rsidR="00A94FF8" w:rsidRDefault="00A94FF8">
      <w:pPr>
        <w:ind w:firstLine="709"/>
        <w:jc w:val="both"/>
        <w:rPr>
          <w:rFonts w:ascii="Times New Roman" w:hAnsi="Times New Roman"/>
          <w:sz w:val="24"/>
        </w:rPr>
      </w:pPr>
    </w:p>
    <w:p w:rsidR="00A94FF8" w:rsidRDefault="007D7C7B">
      <w:pPr>
        <w:pStyle w:val="11b"/>
        <w:spacing w:after="0" w:line="240" w:lineRule="auto"/>
      </w:pPr>
      <w:bookmarkStart w:id="37" w:name="__RefHeading___24"/>
      <w:bookmarkEnd w:id="37"/>
      <w:r>
        <w:t>6.2. Применение электронного обучения и дистанционных образовательных технологий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сочетает обучение в образовательной организации и на рабочем </w:t>
      </w:r>
      <w:proofErr w:type="gramStart"/>
      <w:r>
        <w:rPr>
          <w:rFonts w:ascii="Times New Roman" w:hAnsi="Times New Roman"/>
          <w:sz w:val="24"/>
        </w:rPr>
        <w:t>месте</w:t>
      </w:r>
      <w:proofErr w:type="gramEnd"/>
      <w:r>
        <w:rPr>
          <w:rFonts w:ascii="Times New Roman" w:hAnsi="Times New Roman"/>
          <w:sz w:val="24"/>
        </w:rPr>
        <w:t xml:space="preserve"> на базе работодателя с широким использованием в обучении цифровых технологий.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реализации образовательной программы возможно применение электронного обучения и дистанционных образовательных технологий.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допускается реализация образовательной программы с применением исключительно электронного обучения, дистанционных образовательных технологий.</w:t>
      </w:r>
    </w:p>
    <w:p w:rsidR="00A94FF8" w:rsidRDefault="00A94FF8">
      <w:pPr>
        <w:jc w:val="both"/>
        <w:rPr>
          <w:rFonts w:ascii="Times New Roman" w:hAnsi="Times New Roman"/>
          <w:sz w:val="24"/>
        </w:rPr>
      </w:pPr>
    </w:p>
    <w:p w:rsidR="00A94FF8" w:rsidRDefault="007D7C7B">
      <w:pPr>
        <w:pStyle w:val="11b"/>
        <w:spacing w:after="0" w:line="240" w:lineRule="auto"/>
      </w:pPr>
      <w:bookmarkStart w:id="38" w:name="__RefHeading___25"/>
      <w:bookmarkEnd w:id="38"/>
      <w:r>
        <w:t xml:space="preserve">6.3. Кадровые условия реализации образовательной программы </w:t>
      </w:r>
    </w:p>
    <w:p w:rsidR="00A94FF8" w:rsidRDefault="007D7C7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Требования к кадровым условиям реализации образовательной программы установлены в </w:t>
      </w:r>
      <w:proofErr w:type="gramStart"/>
      <w:r>
        <w:rPr>
          <w:rFonts w:ascii="Times New Roman" w:hAnsi="Times New Roman"/>
          <w:sz w:val="24"/>
        </w:rPr>
        <w:t>соответствующем</w:t>
      </w:r>
      <w:proofErr w:type="gramEnd"/>
      <w:r>
        <w:rPr>
          <w:rFonts w:ascii="Times New Roman" w:hAnsi="Times New Roman"/>
          <w:sz w:val="24"/>
        </w:rPr>
        <w:t xml:space="preserve"> ФГОС СПО.</w:t>
      </w:r>
    </w:p>
    <w:p w:rsidR="00A94FF8" w:rsidRDefault="007D7C7B">
      <w:pPr>
        <w:pStyle w:val="1a"/>
        <w:ind w:firstLine="708"/>
        <w:jc w:val="both"/>
      </w:pPr>
      <w:r>
        <w:t xml:space="preserve">Реализация образовательной программы обеспечивается педагогическими работниками </w:t>
      </w:r>
      <w:r>
        <w:lastRenderedPageBreak/>
        <w:t>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деятельности: Сельское хозяйство, и</w:t>
      </w:r>
      <w:r>
        <w:rPr>
          <w:i/>
        </w:rPr>
        <w:t xml:space="preserve"> </w:t>
      </w:r>
      <w:proofErr w:type="gramStart"/>
      <w:r>
        <w:t>имеющими</w:t>
      </w:r>
      <w:proofErr w:type="gramEnd"/>
      <w:r>
        <w:t xml:space="preserve"> стаж работы в данной профессиональной области не менее трех лет.</w:t>
      </w:r>
    </w:p>
    <w:p w:rsidR="00A94FF8" w:rsidRDefault="007D7C7B">
      <w:pPr>
        <w:pStyle w:val="1a"/>
        <w:ind w:firstLine="708"/>
        <w:jc w:val="both"/>
      </w:pPr>
      <w:r>
        <w:t>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деятельности: Сельское хозяйство,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работника.</w:t>
      </w:r>
    </w:p>
    <w:p w:rsidR="00A94FF8" w:rsidRDefault="007D7C7B">
      <w:pPr>
        <w:pStyle w:val="1a"/>
        <w:ind w:firstLine="708"/>
        <w:jc w:val="both"/>
      </w:pPr>
      <w:proofErr w:type="gramStart"/>
      <w:r>
        <w:t>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25 %.</w:t>
      </w:r>
      <w:proofErr w:type="gramEnd"/>
    </w:p>
    <w:p w:rsidR="00424434" w:rsidRPr="00424434" w:rsidRDefault="00424434" w:rsidP="00424434">
      <w:pPr>
        <w:spacing w:after="200" w:line="276" w:lineRule="auto"/>
        <w:ind w:firstLine="709"/>
        <w:jc w:val="both"/>
        <w:rPr>
          <w:rFonts w:ascii="Times New Roman" w:hAnsi="Times New Roman"/>
          <w:sz w:val="24"/>
        </w:rPr>
      </w:pPr>
      <w:r w:rsidRPr="00424434">
        <w:rPr>
          <w:rFonts w:ascii="Times New Roman" w:hAnsi="Times New Roman"/>
          <w:sz w:val="24"/>
        </w:rPr>
        <w:t>Сведения о педагогических (научно-педагогических) работниках, участвующих в реализации образовательной программы, и лицах, привлекаемых к реализации образовательной программы на иных условиях</w:t>
      </w:r>
    </w:p>
    <w:tbl>
      <w:tblPr>
        <w:tblStyle w:val="71"/>
        <w:tblW w:w="0" w:type="auto"/>
        <w:tblLayout w:type="fixed"/>
        <w:tblLook w:val="04A0" w:firstRow="1" w:lastRow="0" w:firstColumn="1" w:lastColumn="0" w:noHBand="0" w:noVBand="1"/>
      </w:tblPr>
      <w:tblGrid>
        <w:gridCol w:w="461"/>
        <w:gridCol w:w="1661"/>
        <w:gridCol w:w="3260"/>
        <w:gridCol w:w="1559"/>
        <w:gridCol w:w="2976"/>
      </w:tblGrid>
      <w:tr w:rsidR="00424434" w:rsidRPr="00424434" w:rsidTr="00501E7D">
        <w:trPr>
          <w:trHeight w:val="412"/>
        </w:trPr>
        <w:tc>
          <w:tcPr>
            <w:tcW w:w="461" w:type="dxa"/>
            <w:vMerge w:val="restart"/>
          </w:tcPr>
          <w:p w:rsidR="00424434" w:rsidRPr="00424434" w:rsidRDefault="00424434" w:rsidP="00424434">
            <w:pPr>
              <w:spacing w:after="200" w:line="276" w:lineRule="auto"/>
              <w:jc w:val="both"/>
              <w:rPr>
                <w:rFonts w:ascii="Times New Roman" w:hAnsi="Times New Roman"/>
                <w:sz w:val="16"/>
              </w:rPr>
            </w:pPr>
            <w:r w:rsidRPr="00424434">
              <w:rPr>
                <w:rFonts w:ascii="Times New Roman" w:hAnsi="Times New Roman"/>
                <w:sz w:val="16"/>
              </w:rPr>
              <w:t xml:space="preserve">№ </w:t>
            </w:r>
            <w:proofErr w:type="gramStart"/>
            <w:r w:rsidRPr="00424434">
              <w:rPr>
                <w:rFonts w:ascii="Times New Roman" w:hAnsi="Times New Roman"/>
                <w:sz w:val="16"/>
              </w:rPr>
              <w:t>п</w:t>
            </w:r>
            <w:proofErr w:type="gramEnd"/>
            <w:r w:rsidRPr="00424434">
              <w:rPr>
                <w:rFonts w:ascii="Times New Roman" w:hAnsi="Times New Roman"/>
                <w:sz w:val="16"/>
              </w:rPr>
              <w:t>/п</w:t>
            </w:r>
          </w:p>
        </w:tc>
        <w:tc>
          <w:tcPr>
            <w:tcW w:w="1661" w:type="dxa"/>
            <w:vMerge w:val="restart"/>
          </w:tcPr>
          <w:p w:rsidR="00424434" w:rsidRPr="00424434" w:rsidRDefault="00424434" w:rsidP="00424434">
            <w:pPr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 w:rsidRPr="00424434">
              <w:rPr>
                <w:rFonts w:ascii="Times New Roman" w:hAnsi="Times New Roman"/>
                <w:sz w:val="16"/>
              </w:rPr>
              <w:t xml:space="preserve">ФИО </w:t>
            </w:r>
          </w:p>
          <w:p w:rsidR="00424434" w:rsidRPr="00424434" w:rsidRDefault="00424434" w:rsidP="00424434">
            <w:pPr>
              <w:spacing w:after="200" w:line="276" w:lineRule="auto"/>
              <w:jc w:val="both"/>
              <w:rPr>
                <w:rFonts w:ascii="Times New Roman" w:hAnsi="Times New Roman"/>
                <w:sz w:val="16"/>
              </w:rPr>
            </w:pPr>
            <w:r w:rsidRPr="00424434">
              <w:rPr>
                <w:rFonts w:ascii="Times New Roman" w:hAnsi="Times New Roman"/>
                <w:sz w:val="16"/>
              </w:rPr>
              <w:t>(при наличии) специалиста-практика</w:t>
            </w:r>
          </w:p>
        </w:tc>
        <w:tc>
          <w:tcPr>
            <w:tcW w:w="3260" w:type="dxa"/>
            <w:vMerge w:val="restart"/>
          </w:tcPr>
          <w:p w:rsidR="00424434" w:rsidRPr="00424434" w:rsidRDefault="00424434" w:rsidP="00424434">
            <w:pPr>
              <w:spacing w:after="200" w:line="276" w:lineRule="auto"/>
              <w:jc w:val="both"/>
              <w:rPr>
                <w:rFonts w:ascii="Times New Roman" w:hAnsi="Times New Roman"/>
                <w:sz w:val="16"/>
              </w:rPr>
            </w:pPr>
            <w:r w:rsidRPr="00424434">
              <w:rPr>
                <w:rFonts w:ascii="Times New Roman" w:hAnsi="Times New Roman"/>
                <w:sz w:val="16"/>
              </w:rPr>
              <w:t>Наименование организации, осуществляющей деятельность в профессиональной сфере, в которой работает специалист-практик по основному месту работы или на условиях внешнего совместительства</w:t>
            </w:r>
          </w:p>
        </w:tc>
        <w:tc>
          <w:tcPr>
            <w:tcW w:w="1559" w:type="dxa"/>
            <w:vMerge w:val="restart"/>
          </w:tcPr>
          <w:p w:rsidR="00424434" w:rsidRPr="00424434" w:rsidRDefault="00424434" w:rsidP="00424434">
            <w:pPr>
              <w:spacing w:after="200" w:line="276" w:lineRule="auto"/>
              <w:jc w:val="both"/>
              <w:rPr>
                <w:rFonts w:ascii="Times New Roman" w:hAnsi="Times New Roman"/>
                <w:sz w:val="16"/>
              </w:rPr>
            </w:pPr>
            <w:r w:rsidRPr="00424434">
              <w:rPr>
                <w:rFonts w:ascii="Times New Roman" w:hAnsi="Times New Roman"/>
                <w:sz w:val="16"/>
              </w:rPr>
              <w:t>Занимаемая специалистом-практиком должность</w:t>
            </w:r>
          </w:p>
        </w:tc>
        <w:tc>
          <w:tcPr>
            <w:tcW w:w="2976" w:type="dxa"/>
            <w:vMerge w:val="restart"/>
          </w:tcPr>
          <w:p w:rsidR="00424434" w:rsidRPr="00424434" w:rsidRDefault="00424434" w:rsidP="00424434">
            <w:pPr>
              <w:spacing w:after="200" w:line="276" w:lineRule="auto"/>
              <w:jc w:val="both"/>
              <w:rPr>
                <w:rFonts w:ascii="Times New Roman" w:hAnsi="Times New Roman"/>
                <w:sz w:val="16"/>
              </w:rPr>
            </w:pPr>
            <w:r w:rsidRPr="00424434">
              <w:rPr>
                <w:rFonts w:ascii="Times New Roman" w:hAnsi="Times New Roman"/>
                <w:sz w:val="16"/>
              </w:rPr>
              <w:t>Общий трудовой стаж работы специалиста-практика в организациях, осуществляющих деятельность в профессиональной сфере, соответствующей профессиональной деятельности, к которой готовятся обучающиеся</w:t>
            </w:r>
          </w:p>
        </w:tc>
      </w:tr>
      <w:tr w:rsidR="00424434" w:rsidRPr="00424434" w:rsidTr="00501E7D">
        <w:tc>
          <w:tcPr>
            <w:tcW w:w="461" w:type="dxa"/>
          </w:tcPr>
          <w:p w:rsidR="00424434" w:rsidRPr="00424434" w:rsidRDefault="00424434" w:rsidP="00424434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424434">
              <w:rPr>
                <w:rFonts w:ascii="Times New Roman" w:hAnsi="Times New Roman"/>
                <w:i/>
                <w:sz w:val="20"/>
              </w:rPr>
              <w:t>1</w:t>
            </w:r>
          </w:p>
        </w:tc>
        <w:tc>
          <w:tcPr>
            <w:tcW w:w="1661" w:type="dxa"/>
          </w:tcPr>
          <w:p w:rsidR="00424434" w:rsidRPr="00424434" w:rsidRDefault="001D1876" w:rsidP="00424434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Андрусенко Александр Васильевич</w:t>
            </w:r>
          </w:p>
        </w:tc>
        <w:tc>
          <w:tcPr>
            <w:tcW w:w="3260" w:type="dxa"/>
          </w:tcPr>
          <w:p w:rsidR="00424434" w:rsidRPr="00424434" w:rsidRDefault="001D1876" w:rsidP="00424434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ООО Агропромышленное предприятие имени Калинина</w:t>
            </w:r>
          </w:p>
        </w:tc>
        <w:tc>
          <w:tcPr>
            <w:tcW w:w="1559" w:type="dxa"/>
          </w:tcPr>
          <w:p w:rsidR="00424434" w:rsidRPr="00424434" w:rsidRDefault="001D1876" w:rsidP="00424434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Главный инженер</w:t>
            </w:r>
          </w:p>
        </w:tc>
        <w:tc>
          <w:tcPr>
            <w:tcW w:w="2976" w:type="dxa"/>
          </w:tcPr>
          <w:p w:rsidR="00424434" w:rsidRPr="00424434" w:rsidRDefault="001D1876" w:rsidP="00424434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</w:t>
            </w:r>
            <w:r w:rsidR="00424434" w:rsidRPr="00424434">
              <w:rPr>
                <w:rFonts w:ascii="Times New Roman" w:hAnsi="Times New Roman"/>
                <w:i/>
                <w:sz w:val="20"/>
              </w:rPr>
              <w:t>5 лет</w:t>
            </w:r>
          </w:p>
        </w:tc>
      </w:tr>
      <w:tr w:rsidR="00424434" w:rsidRPr="00424434" w:rsidTr="00501E7D">
        <w:tc>
          <w:tcPr>
            <w:tcW w:w="461" w:type="dxa"/>
          </w:tcPr>
          <w:p w:rsidR="00424434" w:rsidRPr="00424434" w:rsidRDefault="001D1876" w:rsidP="00424434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2</w:t>
            </w:r>
          </w:p>
        </w:tc>
        <w:tc>
          <w:tcPr>
            <w:tcW w:w="1661" w:type="dxa"/>
          </w:tcPr>
          <w:p w:rsidR="00424434" w:rsidRPr="00424434" w:rsidRDefault="001D1876" w:rsidP="00424434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Юсупов Рушан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Ришатович</w:t>
            </w:r>
            <w:proofErr w:type="spellEnd"/>
          </w:p>
        </w:tc>
        <w:tc>
          <w:tcPr>
            <w:tcW w:w="3260" w:type="dxa"/>
          </w:tcPr>
          <w:p w:rsidR="00424434" w:rsidRPr="00424434" w:rsidRDefault="001D1876" w:rsidP="00424434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ООО Агропромышленное предприятие имени Калинина</w:t>
            </w:r>
          </w:p>
        </w:tc>
        <w:tc>
          <w:tcPr>
            <w:tcW w:w="1559" w:type="dxa"/>
          </w:tcPr>
          <w:p w:rsidR="00424434" w:rsidRPr="00424434" w:rsidRDefault="001D1876" w:rsidP="00424434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инженер</w:t>
            </w:r>
          </w:p>
        </w:tc>
        <w:tc>
          <w:tcPr>
            <w:tcW w:w="2976" w:type="dxa"/>
          </w:tcPr>
          <w:p w:rsidR="00424434" w:rsidRPr="00424434" w:rsidRDefault="001D1876" w:rsidP="00424434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гда</w:t>
            </w:r>
            <w:proofErr w:type="spellEnd"/>
          </w:p>
        </w:tc>
      </w:tr>
      <w:tr w:rsidR="00424434" w:rsidRPr="00424434" w:rsidTr="00501E7D">
        <w:tc>
          <w:tcPr>
            <w:tcW w:w="461" w:type="dxa"/>
          </w:tcPr>
          <w:p w:rsidR="00424434" w:rsidRPr="00424434" w:rsidRDefault="001D1876" w:rsidP="00424434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</w:t>
            </w:r>
          </w:p>
        </w:tc>
        <w:tc>
          <w:tcPr>
            <w:tcW w:w="1661" w:type="dxa"/>
          </w:tcPr>
          <w:p w:rsidR="00424434" w:rsidRPr="00424434" w:rsidRDefault="001D1876" w:rsidP="00424434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Иванов Сергей Георгиевич</w:t>
            </w:r>
          </w:p>
        </w:tc>
        <w:tc>
          <w:tcPr>
            <w:tcW w:w="3260" w:type="dxa"/>
          </w:tcPr>
          <w:p w:rsidR="00424434" w:rsidRPr="00424434" w:rsidRDefault="001D1876" w:rsidP="00424434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ООО «Сельскохозяйственное предприятие «Дружба»</w:t>
            </w:r>
          </w:p>
        </w:tc>
        <w:tc>
          <w:tcPr>
            <w:tcW w:w="1559" w:type="dxa"/>
          </w:tcPr>
          <w:p w:rsidR="00424434" w:rsidRPr="00424434" w:rsidRDefault="001D1876" w:rsidP="00424434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Главный агроном</w:t>
            </w:r>
          </w:p>
        </w:tc>
        <w:tc>
          <w:tcPr>
            <w:tcW w:w="2976" w:type="dxa"/>
          </w:tcPr>
          <w:p w:rsidR="00424434" w:rsidRPr="00424434" w:rsidRDefault="001D1876" w:rsidP="00424434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8 лет</w:t>
            </w:r>
          </w:p>
        </w:tc>
      </w:tr>
    </w:tbl>
    <w:p w:rsidR="00424434" w:rsidRPr="00424434" w:rsidRDefault="00424434" w:rsidP="00424434">
      <w:pPr>
        <w:spacing w:after="200" w:line="276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A94FF8" w:rsidRDefault="00A94FF8">
      <w:pPr>
        <w:pStyle w:val="1a"/>
        <w:jc w:val="both"/>
        <w:rPr>
          <w:b/>
        </w:rPr>
      </w:pPr>
    </w:p>
    <w:p w:rsidR="00A94FF8" w:rsidRDefault="007D7C7B">
      <w:pPr>
        <w:pStyle w:val="11b"/>
        <w:spacing w:after="0" w:line="240" w:lineRule="auto"/>
        <w:rPr>
          <w:b/>
        </w:rPr>
      </w:pPr>
      <w:bookmarkStart w:id="39" w:name="__RefHeading___26"/>
      <w:bookmarkEnd w:id="39"/>
      <w:r>
        <w:t>6.4.</w:t>
      </w:r>
      <w:r>
        <w:rPr>
          <w:b/>
        </w:rPr>
        <w:t> </w:t>
      </w:r>
      <w:r w:rsidR="00424434">
        <w:t>Р</w:t>
      </w:r>
      <w:r>
        <w:t>асчеты финансового обеспечения реализации образовательной программы</w:t>
      </w:r>
    </w:p>
    <w:bookmarkEnd w:id="5"/>
    <w:p w:rsidR="001D1876" w:rsidRPr="001D1876" w:rsidRDefault="001D1876" w:rsidP="001D1876">
      <w:pPr>
        <w:widowControl w:val="0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1D1876">
        <w:rPr>
          <w:rFonts w:ascii="Times New Roman" w:hAnsi="Times New Roman"/>
          <w:color w:val="auto"/>
          <w:sz w:val="24"/>
        </w:rPr>
        <w:t xml:space="preserve">Расчеты нормативных затрат оказания государственных услуг по </w:t>
      </w:r>
      <w:r w:rsidRPr="001D1876">
        <w:rPr>
          <w:rFonts w:ascii="Times New Roman" w:hAnsi="Times New Roman"/>
          <w:sz w:val="24"/>
        </w:rPr>
        <w:t>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– программ подготовки специалистов среднего звена, итоговые значения и величина составляющих базовых нормативов затрат по государственным услугам по стоимостным группам профессий</w:t>
      </w:r>
      <w:proofErr w:type="gramEnd"/>
      <w:r w:rsidRPr="001D1876">
        <w:rPr>
          <w:rFonts w:ascii="Times New Roman" w:hAnsi="Times New Roman"/>
          <w:sz w:val="24"/>
        </w:rPr>
        <w:t xml:space="preserve"> и специальностей, отраслевые корректирующие коэффициенты и порядок их применения, утверждаемые </w:t>
      </w:r>
      <w:proofErr w:type="spellStart"/>
      <w:r w:rsidRPr="001D1876">
        <w:rPr>
          <w:rFonts w:ascii="Times New Roman" w:hAnsi="Times New Roman"/>
          <w:sz w:val="24"/>
        </w:rPr>
        <w:t>Минпросвещения</w:t>
      </w:r>
      <w:proofErr w:type="spellEnd"/>
      <w:r w:rsidRPr="001D1876">
        <w:rPr>
          <w:rFonts w:ascii="Times New Roman" w:hAnsi="Times New Roman"/>
          <w:sz w:val="24"/>
        </w:rPr>
        <w:t xml:space="preserve"> России ежегодно.</w:t>
      </w:r>
    </w:p>
    <w:p w:rsidR="001D1876" w:rsidRPr="001D1876" w:rsidRDefault="001D1876" w:rsidP="001D1876">
      <w:pPr>
        <w:widowControl w:val="0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1D1876">
        <w:rPr>
          <w:rFonts w:ascii="Times New Roman" w:hAnsi="Times New Roman"/>
          <w:sz w:val="24"/>
        </w:rPr>
        <w:t xml:space="preserve">Финансовое обеспечение реализации образовательной программы, определенное в соответствии с бюджетным законодательством Российской Федерации и Федеральным законом от 29 декабря 2012 № 273-ФЗ «Об образовании в Российской Федерации», включает в себя затраты на оплату труда преподавателей и мастеров производственного обучения с учетом обеспечения </w:t>
      </w:r>
      <w:r w:rsidRPr="001D1876">
        <w:rPr>
          <w:rFonts w:ascii="Times New Roman" w:hAnsi="Times New Roman"/>
          <w:sz w:val="24"/>
        </w:rPr>
        <w:lastRenderedPageBreak/>
        <w:t>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</w:t>
      </w:r>
      <w:proofErr w:type="gramEnd"/>
      <w:r w:rsidRPr="001D1876">
        <w:rPr>
          <w:rFonts w:ascii="Times New Roman" w:hAnsi="Times New Roman"/>
          <w:sz w:val="24"/>
        </w:rPr>
        <w:t xml:space="preserve"> Президента Российской Федерации от 7 мая 2012 г. № 597 «О мероприятиях по реализации государственной социальной политики».</w:t>
      </w:r>
    </w:p>
    <w:p w:rsidR="001D1876" w:rsidRPr="001D1876" w:rsidRDefault="001D1876" w:rsidP="001D1876">
      <w:pPr>
        <w:ind w:firstLine="709"/>
        <w:jc w:val="both"/>
        <w:rPr>
          <w:rFonts w:ascii="Times New Roman" w:hAnsi="Times New Roman"/>
          <w:sz w:val="24"/>
        </w:rPr>
      </w:pPr>
      <w:r w:rsidRPr="001D1876">
        <w:rPr>
          <w:rFonts w:ascii="Times New Roman" w:hAnsi="Times New Roman"/>
          <w:sz w:val="24"/>
        </w:rPr>
        <w:t>Расчетная величина стоимости услуги в соответствии с рекомендациями федеральных и региональных нормативных документов составляет - 147129,35 руб.</w:t>
      </w:r>
    </w:p>
    <w:p w:rsidR="00424434" w:rsidRDefault="00424434" w:rsidP="001D1876">
      <w:pPr>
        <w:pStyle w:val="1a"/>
        <w:ind w:firstLine="709"/>
        <w:jc w:val="both"/>
      </w:pPr>
    </w:p>
    <w:sectPr w:rsidR="00424434">
      <w:headerReference w:type="default" r:id="rId25"/>
      <w:footerReference w:type="default" r:id="rId26"/>
      <w:headerReference w:type="first" r:id="rId27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F52" w:rsidRDefault="00602F52">
      <w:r>
        <w:separator/>
      </w:r>
    </w:p>
  </w:endnote>
  <w:endnote w:type="continuationSeparator" w:id="0">
    <w:p w:rsidR="00602F52" w:rsidRDefault="0060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altName w:val="@Malgun Gothic"/>
    <w:panose1 w:val="00000000000000000000"/>
    <w:charset w:val="81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D0" w:rsidRDefault="00CA3DD0">
    <w:pPr>
      <w:pStyle w:val="aff9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D0" w:rsidRDefault="00CA3DD0">
    <w:pPr>
      <w:pStyle w:val="aff9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D0" w:rsidRDefault="00CA3DD0">
    <w:pPr>
      <w:pStyle w:val="aff9"/>
      <w:jc w:val="center"/>
    </w:pPr>
    <w:r>
      <w:fldChar w:fldCharType="begin"/>
    </w:r>
    <w:r>
      <w:instrText xml:space="preserve">PAGE </w:instrText>
    </w:r>
    <w:r>
      <w:fldChar w:fldCharType="separate"/>
    </w:r>
    <w:r w:rsidR="00512D1C">
      <w:rPr>
        <w:noProof/>
      </w:rPr>
      <w:t>12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D0" w:rsidRDefault="00CA3DD0">
    <w:pPr>
      <w:pStyle w:val="aff9"/>
      <w:jc w:val="center"/>
    </w:pPr>
    <w:r>
      <w:fldChar w:fldCharType="begin"/>
    </w:r>
    <w:r>
      <w:instrText xml:space="preserve">PAGE </w:instrText>
    </w:r>
    <w:r>
      <w:fldChar w:fldCharType="separate"/>
    </w:r>
    <w:r w:rsidR="00512D1C">
      <w:rPr>
        <w:noProof/>
      </w:rPr>
      <w:t>36</w:t>
    </w:r>
    <w: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D0" w:rsidRDefault="00CA3DD0">
    <w:pPr>
      <w:pStyle w:val="aff9"/>
      <w:jc w:val="center"/>
    </w:pPr>
    <w:r>
      <w:fldChar w:fldCharType="begin"/>
    </w:r>
    <w:r>
      <w:instrText xml:space="preserve">PAGE </w:instrText>
    </w:r>
    <w:r>
      <w:fldChar w:fldCharType="separate"/>
    </w:r>
    <w:r w:rsidR="00512D1C">
      <w:rPr>
        <w:noProof/>
      </w:rPr>
      <w:t>44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F52" w:rsidRDefault="00602F52">
      <w:r>
        <w:separator/>
      </w:r>
    </w:p>
  </w:footnote>
  <w:footnote w:type="continuationSeparator" w:id="0">
    <w:p w:rsidR="00602F52" w:rsidRDefault="00602F52">
      <w:r>
        <w:continuationSeparator/>
      </w:r>
    </w:p>
  </w:footnote>
  <w:footnote w:id="1">
    <w:p w:rsidR="00CA3DD0" w:rsidRDefault="00CA3DD0" w:rsidP="001972B8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i/>
          <w:sz w:val="18"/>
        </w:rPr>
        <w:t>Оснащение указывается в соответствии с Приложением 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D0" w:rsidRDefault="00CA3DD0">
    <w:pPr>
      <w:pStyle w:val="afffff"/>
      <w:jc w:val="center"/>
      <w:rPr>
        <w:rFonts w:ascii="Times New Roman" w:hAnsi="Times New Roman"/>
        <w:sz w:val="24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D0" w:rsidRDefault="00CA3DD0">
    <w:pPr>
      <w:pStyle w:val="afffff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CA3DD0" w:rsidRDefault="00CA3DD0">
    <w:pPr>
      <w:pStyle w:val="affff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D0" w:rsidRDefault="00CA3DD0">
    <w:pPr>
      <w:pStyle w:val="afffff"/>
      <w:jc w:val="center"/>
      <w:rPr>
        <w:rFonts w:ascii="Times New Roman" w:hAnsi="Times New Roman"/>
        <w:sz w:val="24"/>
      </w:rPr>
    </w:pPr>
  </w:p>
  <w:p w:rsidR="00CA3DD0" w:rsidRDefault="00CA3DD0">
    <w:pPr>
      <w:pStyle w:val="affff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D0" w:rsidRDefault="00CA3DD0">
    <w:pPr>
      <w:pStyle w:val="afffff"/>
      <w:jc w:val="center"/>
      <w:rPr>
        <w:rFonts w:ascii="Times New Roman" w:hAnsi="Times New Roman"/>
        <w:sz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D0" w:rsidRDefault="00CA3DD0">
    <w:pPr>
      <w:pStyle w:val="afffff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 w:rsidR="00512D1C">
      <w:rPr>
        <w:rFonts w:ascii="Times New Roman" w:hAnsi="Times New Roman"/>
        <w:noProof/>
        <w:sz w:val="24"/>
      </w:rPr>
      <w:t>2</w:t>
    </w:r>
    <w:r>
      <w:rPr>
        <w:rFonts w:ascii="Times New Roman" w:hAnsi="Times New Roman"/>
        <w:sz w:val="24"/>
      </w:rPr>
      <w:fldChar w:fldCharType="end"/>
    </w:r>
  </w:p>
  <w:p w:rsidR="00CA3DD0" w:rsidRDefault="00CA3DD0">
    <w:pPr>
      <w:pStyle w:val="afffff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D0" w:rsidRDefault="00CA3DD0">
    <w:pPr>
      <w:pStyle w:val="afffff"/>
      <w:jc w:val="center"/>
      <w:rPr>
        <w:rFonts w:ascii="Times New Roman" w:hAnsi="Times New Roman"/>
        <w:sz w:val="2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D0" w:rsidRDefault="00CA3DD0">
    <w:pPr>
      <w:pStyle w:val="afffff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CA3DD0" w:rsidRDefault="00CA3DD0">
    <w:pPr>
      <w:pStyle w:val="afffff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D0" w:rsidRDefault="00CA3DD0">
    <w:pPr>
      <w:pStyle w:val="afffff"/>
      <w:jc w:val="center"/>
      <w:rPr>
        <w:rFonts w:ascii="Times New Roman" w:hAnsi="Times New Roman"/>
        <w:sz w:val="24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D0" w:rsidRDefault="00CA3DD0">
    <w:pPr>
      <w:pStyle w:val="afffff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CA3DD0" w:rsidRDefault="00CA3DD0">
    <w:pPr>
      <w:pStyle w:val="afffff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D0" w:rsidRDefault="00CA3DD0">
    <w:pPr>
      <w:pStyle w:val="afffff"/>
      <w:jc w:val="center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6104E"/>
    <w:multiLevelType w:val="multilevel"/>
    <w:tmpl w:val="7564ED8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4F5237E8"/>
    <w:multiLevelType w:val="multilevel"/>
    <w:tmpl w:val="EEDE7F48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mbria Math" w:hAnsi="Cambria Math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Arial" w:hAnsi="Arial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mbria Math" w:hAnsi="Cambria Math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Arial" w:hAnsi="Arial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mbria Math" w:hAnsi="Cambria Math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Arial" w:hAnsi="Aria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94FF8"/>
    <w:rsid w:val="00053120"/>
    <w:rsid w:val="00061336"/>
    <w:rsid w:val="0007016C"/>
    <w:rsid w:val="000A006C"/>
    <w:rsid w:val="000A25A4"/>
    <w:rsid w:val="000A432A"/>
    <w:rsid w:val="000E3098"/>
    <w:rsid w:val="001012E5"/>
    <w:rsid w:val="00110DC8"/>
    <w:rsid w:val="00137AF4"/>
    <w:rsid w:val="0015516C"/>
    <w:rsid w:val="001848F1"/>
    <w:rsid w:val="001972B8"/>
    <w:rsid w:val="001D1876"/>
    <w:rsid w:val="001D438D"/>
    <w:rsid w:val="001E48D9"/>
    <w:rsid w:val="002050A4"/>
    <w:rsid w:val="00230E54"/>
    <w:rsid w:val="00250F46"/>
    <w:rsid w:val="0026068C"/>
    <w:rsid w:val="00263E8B"/>
    <w:rsid w:val="0029604D"/>
    <w:rsid w:val="002B6400"/>
    <w:rsid w:val="00302DDF"/>
    <w:rsid w:val="00357823"/>
    <w:rsid w:val="00383E95"/>
    <w:rsid w:val="003E724E"/>
    <w:rsid w:val="0041788B"/>
    <w:rsid w:val="00424434"/>
    <w:rsid w:val="004279D7"/>
    <w:rsid w:val="00430228"/>
    <w:rsid w:val="0045193D"/>
    <w:rsid w:val="0045621A"/>
    <w:rsid w:val="004D1285"/>
    <w:rsid w:val="004F0D30"/>
    <w:rsid w:val="004F7BCC"/>
    <w:rsid w:val="00501E7D"/>
    <w:rsid w:val="00512D1C"/>
    <w:rsid w:val="00530D6D"/>
    <w:rsid w:val="005B086F"/>
    <w:rsid w:val="005C074D"/>
    <w:rsid w:val="005F50E4"/>
    <w:rsid w:val="00602F52"/>
    <w:rsid w:val="006621C0"/>
    <w:rsid w:val="0068027E"/>
    <w:rsid w:val="006B73DC"/>
    <w:rsid w:val="006C54DC"/>
    <w:rsid w:val="00716A21"/>
    <w:rsid w:val="00727010"/>
    <w:rsid w:val="00741DC2"/>
    <w:rsid w:val="00776CFD"/>
    <w:rsid w:val="00777E74"/>
    <w:rsid w:val="00793F26"/>
    <w:rsid w:val="007D7C7B"/>
    <w:rsid w:val="008462E7"/>
    <w:rsid w:val="00897F01"/>
    <w:rsid w:val="008A1EF8"/>
    <w:rsid w:val="008B3034"/>
    <w:rsid w:val="0090402D"/>
    <w:rsid w:val="0093259F"/>
    <w:rsid w:val="0093281A"/>
    <w:rsid w:val="0094025F"/>
    <w:rsid w:val="00940EEE"/>
    <w:rsid w:val="00941E0D"/>
    <w:rsid w:val="00942A4E"/>
    <w:rsid w:val="00972ADE"/>
    <w:rsid w:val="00976A41"/>
    <w:rsid w:val="009861BF"/>
    <w:rsid w:val="00990943"/>
    <w:rsid w:val="00991BE0"/>
    <w:rsid w:val="00993F13"/>
    <w:rsid w:val="009D09E9"/>
    <w:rsid w:val="009E318D"/>
    <w:rsid w:val="00A0291A"/>
    <w:rsid w:val="00A21FD4"/>
    <w:rsid w:val="00A22FD8"/>
    <w:rsid w:val="00A27D45"/>
    <w:rsid w:val="00A462A2"/>
    <w:rsid w:val="00A5247C"/>
    <w:rsid w:val="00A94FF8"/>
    <w:rsid w:val="00AB27A2"/>
    <w:rsid w:val="00AC1859"/>
    <w:rsid w:val="00AF143D"/>
    <w:rsid w:val="00B51457"/>
    <w:rsid w:val="00B61FC3"/>
    <w:rsid w:val="00BA5F53"/>
    <w:rsid w:val="00BB1B10"/>
    <w:rsid w:val="00C0464D"/>
    <w:rsid w:val="00C04DC8"/>
    <w:rsid w:val="00C14C3C"/>
    <w:rsid w:val="00C23FD3"/>
    <w:rsid w:val="00C26752"/>
    <w:rsid w:val="00C370AC"/>
    <w:rsid w:val="00C40FE2"/>
    <w:rsid w:val="00C7687A"/>
    <w:rsid w:val="00C772FD"/>
    <w:rsid w:val="00CA1D12"/>
    <w:rsid w:val="00CA3DD0"/>
    <w:rsid w:val="00CC2BE3"/>
    <w:rsid w:val="00CE3AFE"/>
    <w:rsid w:val="00CE54FA"/>
    <w:rsid w:val="00CE79FD"/>
    <w:rsid w:val="00D231B6"/>
    <w:rsid w:val="00D3127E"/>
    <w:rsid w:val="00D32F07"/>
    <w:rsid w:val="00D37AEE"/>
    <w:rsid w:val="00D87445"/>
    <w:rsid w:val="00DA1390"/>
    <w:rsid w:val="00DC6C45"/>
    <w:rsid w:val="00DD32C6"/>
    <w:rsid w:val="00DF66A8"/>
    <w:rsid w:val="00E03EE0"/>
    <w:rsid w:val="00E20209"/>
    <w:rsid w:val="00E50DA9"/>
    <w:rsid w:val="00E564CA"/>
    <w:rsid w:val="00E90B11"/>
    <w:rsid w:val="00E93F98"/>
    <w:rsid w:val="00ED7C14"/>
    <w:rsid w:val="00F57D1F"/>
    <w:rsid w:val="00F64815"/>
    <w:rsid w:val="00FA3F62"/>
    <w:rsid w:val="00FD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="240" w:after="120"/>
      <w:ind w:firstLine="709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xl149">
    <w:name w:val="xl149"/>
    <w:basedOn w:val="a"/>
    <w:link w:val="xl149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91">
    <w:name w:val="xl1491"/>
    <w:basedOn w:val="1"/>
    <w:link w:val="xl149"/>
    <w:rPr>
      <w:rFonts w:ascii="Times New Roman" w:hAnsi="Times New Roman"/>
      <w:b/>
      <w:sz w:val="16"/>
    </w:rPr>
  </w:style>
  <w:style w:type="paragraph" w:customStyle="1" w:styleId="a3">
    <w:name w:val="Сравнение редакций"/>
    <w:link w:val="12"/>
    <w:rPr>
      <w:b/>
      <w:color w:val="26282F"/>
    </w:rPr>
  </w:style>
  <w:style w:type="character" w:customStyle="1" w:styleId="12">
    <w:name w:val="Сравнение редакций1"/>
    <w:link w:val="a3"/>
    <w:rPr>
      <w:b/>
      <w:color w:val="26282F"/>
    </w:rPr>
  </w:style>
  <w:style w:type="paragraph" w:customStyle="1" w:styleId="xl93">
    <w:name w:val="xl93"/>
    <w:basedOn w:val="a"/>
    <w:link w:val="xl93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31">
    <w:name w:val="xl931"/>
    <w:basedOn w:val="1"/>
    <w:link w:val="xl93"/>
    <w:rPr>
      <w:rFonts w:ascii="Times New Roman" w:hAnsi="Times New Roman"/>
      <w:sz w:val="24"/>
    </w:rPr>
  </w:style>
  <w:style w:type="paragraph" w:customStyle="1" w:styleId="a4">
    <w:name w:val="Прижатый влево"/>
    <w:basedOn w:val="a"/>
    <w:next w:val="a"/>
    <w:link w:val="13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13">
    <w:name w:val="Прижатый влево1"/>
    <w:basedOn w:val="1"/>
    <w:link w:val="a4"/>
    <w:rPr>
      <w:rFonts w:ascii="Times New Roman" w:hAnsi="Times New Roman"/>
      <w:sz w:val="24"/>
    </w:rPr>
  </w:style>
  <w:style w:type="paragraph" w:customStyle="1" w:styleId="a5">
    <w:name w:val="Пример."/>
    <w:basedOn w:val="a6"/>
    <w:next w:val="a"/>
    <w:link w:val="14"/>
  </w:style>
  <w:style w:type="character" w:customStyle="1" w:styleId="14">
    <w:name w:val="Пример.1"/>
    <w:basedOn w:val="15"/>
    <w:link w:val="a5"/>
    <w:rPr>
      <w:rFonts w:ascii="Times New Roman" w:hAnsi="Times New Roman"/>
      <w:sz w:val="24"/>
    </w:rPr>
  </w:style>
  <w:style w:type="paragraph" w:customStyle="1" w:styleId="a7">
    <w:name w:val="Заголовок Знак"/>
    <w:basedOn w:val="16"/>
    <w:link w:val="21"/>
    <w:rPr>
      <w:rFonts w:asciiTheme="majorHAnsi" w:hAnsiTheme="majorHAnsi"/>
      <w:spacing w:val="-10"/>
      <w:sz w:val="56"/>
    </w:rPr>
  </w:style>
  <w:style w:type="character" w:customStyle="1" w:styleId="21">
    <w:name w:val="Заголовок Знак2"/>
    <w:basedOn w:val="a0"/>
    <w:link w:val="a7"/>
    <w:rPr>
      <w:rFonts w:asciiTheme="majorHAnsi" w:hAnsiTheme="majorHAnsi"/>
      <w:spacing w:val="-10"/>
      <w:sz w:val="56"/>
    </w:rPr>
  </w:style>
  <w:style w:type="paragraph" w:customStyle="1" w:styleId="17">
    <w:name w:val="Просмотренная гиперссылка1"/>
    <w:basedOn w:val="16"/>
    <w:link w:val="a8"/>
    <w:rPr>
      <w:color w:val="954F72" w:themeColor="followedHyperlink"/>
      <w:u w:val="single"/>
    </w:rPr>
  </w:style>
  <w:style w:type="character" w:styleId="a8">
    <w:name w:val="FollowedHyperlink"/>
    <w:basedOn w:val="a0"/>
    <w:link w:val="17"/>
    <w:rPr>
      <w:color w:val="954F72" w:themeColor="followedHyperlink"/>
      <w:u w:val="single"/>
    </w:rPr>
  </w:style>
  <w:style w:type="paragraph" w:styleId="22">
    <w:name w:val="toc 2"/>
    <w:basedOn w:val="a"/>
    <w:next w:val="a"/>
    <w:link w:val="23"/>
    <w:uiPriority w:val="39"/>
    <w:pPr>
      <w:spacing w:before="120"/>
      <w:ind w:left="240"/>
    </w:pPr>
    <w:rPr>
      <w:rFonts w:ascii="Calibri" w:hAnsi="Calibri"/>
      <w:i/>
      <w:sz w:val="20"/>
    </w:rPr>
  </w:style>
  <w:style w:type="character" w:customStyle="1" w:styleId="23">
    <w:name w:val="Оглавление 2 Знак"/>
    <w:basedOn w:val="1"/>
    <w:link w:val="22"/>
    <w:rPr>
      <w:rFonts w:ascii="Calibri" w:hAnsi="Calibri"/>
      <w:i/>
      <w:sz w:val="20"/>
    </w:rPr>
  </w:style>
  <w:style w:type="paragraph" w:styleId="a9">
    <w:name w:val="Balloon Text"/>
    <w:basedOn w:val="a"/>
    <w:link w:val="aa"/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paragraph" w:customStyle="1" w:styleId="ConsPlusNormal">
    <w:name w:val="ConsPlusNormal"/>
    <w:link w:val="ConsPlusNormal1"/>
    <w:pPr>
      <w:widowControl w:val="0"/>
    </w:pPr>
    <w:rPr>
      <w:rFonts w:ascii="Arial" w:hAnsi="Arial"/>
      <w:sz w:val="20"/>
    </w:rPr>
  </w:style>
  <w:style w:type="character" w:customStyle="1" w:styleId="ConsPlusNormal1">
    <w:name w:val="ConsPlusNormal1"/>
    <w:link w:val="ConsPlusNormal"/>
    <w:rPr>
      <w:rFonts w:ascii="Arial" w:hAnsi="Arial"/>
      <w:sz w:val="20"/>
    </w:rPr>
  </w:style>
  <w:style w:type="paragraph" w:customStyle="1" w:styleId="xl154">
    <w:name w:val="xl154"/>
    <w:basedOn w:val="a"/>
    <w:link w:val="xl154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41">
    <w:name w:val="xl1541"/>
    <w:basedOn w:val="1"/>
    <w:link w:val="xl154"/>
    <w:rPr>
      <w:rFonts w:ascii="Times New Roman" w:hAnsi="Times New Roman"/>
      <w:i/>
      <w:sz w:val="14"/>
    </w:rPr>
  </w:style>
  <w:style w:type="paragraph" w:customStyle="1" w:styleId="ab">
    <w:name w:val="Моноширинный"/>
    <w:basedOn w:val="a"/>
    <w:next w:val="a"/>
    <w:link w:val="18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18">
    <w:name w:val="Моноширинный1"/>
    <w:basedOn w:val="1"/>
    <w:link w:val="ab"/>
    <w:rPr>
      <w:rFonts w:ascii="Courier New" w:hAnsi="Courier New"/>
      <w:sz w:val="24"/>
    </w:rPr>
  </w:style>
  <w:style w:type="paragraph" w:customStyle="1" w:styleId="19">
    <w:name w:val="Выделение1"/>
    <w:link w:val="ac"/>
    <w:rPr>
      <w:rFonts w:ascii="Times New Roman" w:hAnsi="Times New Roman"/>
      <w:i/>
    </w:rPr>
  </w:style>
  <w:style w:type="character" w:styleId="ac">
    <w:name w:val="Emphasis"/>
    <w:link w:val="19"/>
    <w:rPr>
      <w:rFonts w:ascii="Times New Roman" w:hAnsi="Times New Roman"/>
      <w:i/>
    </w:rPr>
  </w:style>
  <w:style w:type="paragraph" w:customStyle="1" w:styleId="1a">
    <w:name w:val="Обычный (веб)1"/>
    <w:basedOn w:val="a"/>
    <w:next w:val="ad"/>
    <w:link w:val="110"/>
    <w:pPr>
      <w:widowControl w:val="0"/>
    </w:pPr>
    <w:rPr>
      <w:rFonts w:ascii="Times New Roman" w:hAnsi="Times New Roman"/>
      <w:sz w:val="24"/>
    </w:rPr>
  </w:style>
  <w:style w:type="character" w:customStyle="1" w:styleId="110">
    <w:name w:val="Обычный (веб)11"/>
    <w:basedOn w:val="1"/>
    <w:link w:val="1a"/>
    <w:rPr>
      <w:rFonts w:ascii="Times New Roman" w:hAnsi="Times New Roman"/>
      <w:sz w:val="24"/>
    </w:rPr>
  </w:style>
  <w:style w:type="paragraph" w:styleId="41">
    <w:name w:val="toc 4"/>
    <w:basedOn w:val="a"/>
    <w:next w:val="a"/>
    <w:link w:val="42"/>
    <w:uiPriority w:val="39"/>
    <w:pPr>
      <w:ind w:left="720"/>
    </w:pPr>
    <w:rPr>
      <w:rFonts w:ascii="Calibri" w:hAnsi="Calibri"/>
      <w:sz w:val="20"/>
    </w:rPr>
  </w:style>
  <w:style w:type="character" w:customStyle="1" w:styleId="42">
    <w:name w:val="Оглавление 4 Знак"/>
    <w:basedOn w:val="1"/>
    <w:link w:val="41"/>
    <w:rPr>
      <w:rFonts w:ascii="Calibri" w:hAnsi="Calibri"/>
      <w:sz w:val="20"/>
    </w:rPr>
  </w:style>
  <w:style w:type="paragraph" w:customStyle="1" w:styleId="xl76">
    <w:name w:val="xl76"/>
    <w:basedOn w:val="a"/>
    <w:link w:val="xl76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61">
    <w:name w:val="xl761"/>
    <w:basedOn w:val="1"/>
    <w:link w:val="xl76"/>
    <w:rPr>
      <w:rFonts w:ascii="Times New Roman" w:hAnsi="Times New Roman"/>
      <w:sz w:val="16"/>
    </w:rPr>
  </w:style>
  <w:style w:type="paragraph" w:customStyle="1" w:styleId="xl87">
    <w:name w:val="xl87"/>
    <w:basedOn w:val="a"/>
    <w:link w:val="xl87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71">
    <w:name w:val="xl871"/>
    <w:basedOn w:val="1"/>
    <w:link w:val="xl87"/>
    <w:rPr>
      <w:rFonts w:ascii="Times New Roman" w:hAnsi="Times New Roman"/>
      <w:i/>
      <w:sz w:val="14"/>
    </w:rPr>
  </w:style>
  <w:style w:type="paragraph" w:customStyle="1" w:styleId="ae">
    <w:name w:val="Опечатки"/>
    <w:link w:val="1b"/>
    <w:rPr>
      <w:color w:val="FF0000"/>
    </w:rPr>
  </w:style>
  <w:style w:type="character" w:customStyle="1" w:styleId="1b">
    <w:name w:val="Опечатки1"/>
    <w:link w:val="ae"/>
    <w:rPr>
      <w:color w:val="FF0000"/>
    </w:rPr>
  </w:style>
  <w:style w:type="paragraph" w:customStyle="1" w:styleId="xl116">
    <w:name w:val="xl116"/>
    <w:basedOn w:val="a"/>
    <w:link w:val="xl116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161">
    <w:name w:val="xl1161"/>
    <w:basedOn w:val="1"/>
    <w:link w:val="xl116"/>
    <w:rPr>
      <w:rFonts w:ascii="Times New Roman" w:hAnsi="Times New Roman"/>
      <w:b/>
      <w:sz w:val="16"/>
    </w:rPr>
  </w:style>
  <w:style w:type="paragraph" w:customStyle="1" w:styleId="af">
    <w:name w:val="Активная гипертекстовая ссылка"/>
    <w:link w:val="1c"/>
    <w:rPr>
      <w:b/>
      <w:color w:val="106BBE"/>
      <w:u w:val="single"/>
    </w:rPr>
  </w:style>
  <w:style w:type="character" w:customStyle="1" w:styleId="1c">
    <w:name w:val="Активная гипертекстовая ссылка1"/>
    <w:link w:val="af"/>
    <w:rPr>
      <w:b/>
      <w:color w:val="106BBE"/>
      <w:u w:val="single"/>
    </w:rPr>
  </w:style>
  <w:style w:type="paragraph" w:styleId="af0">
    <w:name w:val="annotation text"/>
    <w:basedOn w:val="a"/>
    <w:link w:val="af1"/>
    <w:rPr>
      <w:sz w:val="20"/>
    </w:rPr>
  </w:style>
  <w:style w:type="character" w:customStyle="1" w:styleId="af1">
    <w:name w:val="Текст примечания Знак"/>
    <w:basedOn w:val="1"/>
    <w:link w:val="af0"/>
    <w:rPr>
      <w:sz w:val="20"/>
    </w:rPr>
  </w:style>
  <w:style w:type="paragraph" w:customStyle="1" w:styleId="af2">
    <w:name w:val="Подзаголовок для информации об изменениях"/>
    <w:basedOn w:val="af3"/>
    <w:next w:val="a"/>
    <w:link w:val="1d"/>
    <w:rPr>
      <w:b/>
    </w:rPr>
  </w:style>
  <w:style w:type="character" w:customStyle="1" w:styleId="1d">
    <w:name w:val="Подзаголовок для информации об изменениях1"/>
    <w:basedOn w:val="1e"/>
    <w:link w:val="af2"/>
    <w:rPr>
      <w:rFonts w:ascii="Times New Roman" w:hAnsi="Times New Roman"/>
      <w:b/>
      <w:color w:val="353842"/>
      <w:sz w:val="18"/>
    </w:rPr>
  </w:style>
  <w:style w:type="paragraph" w:styleId="6">
    <w:name w:val="toc 6"/>
    <w:basedOn w:val="a"/>
    <w:next w:val="a"/>
    <w:link w:val="60"/>
    <w:uiPriority w:val="39"/>
    <w:pPr>
      <w:ind w:left="1200"/>
    </w:pPr>
    <w:rPr>
      <w:rFonts w:ascii="Calibri" w:hAnsi="Calibri"/>
      <w:sz w:val="20"/>
    </w:rPr>
  </w:style>
  <w:style w:type="character" w:customStyle="1" w:styleId="60">
    <w:name w:val="Оглавление 6 Знак"/>
    <w:basedOn w:val="1"/>
    <w:link w:val="6"/>
    <w:rPr>
      <w:rFonts w:ascii="Calibri" w:hAnsi="Calibri"/>
      <w:sz w:val="20"/>
    </w:rPr>
  </w:style>
  <w:style w:type="paragraph" w:customStyle="1" w:styleId="af4">
    <w:name w:val="Сравнение редакций. Добавленный фрагмент"/>
    <w:link w:val="1f"/>
    <w:rPr>
      <w:shd w:val="clear" w:color="auto" w:fill="C1D7FF"/>
    </w:rPr>
  </w:style>
  <w:style w:type="character" w:customStyle="1" w:styleId="1f">
    <w:name w:val="Сравнение редакций. Добавленный фрагмент1"/>
    <w:link w:val="af4"/>
    <w:rPr>
      <w:color w:val="000000"/>
      <w:shd w:val="clear" w:color="auto" w:fill="C1D7FF"/>
    </w:rPr>
  </w:style>
  <w:style w:type="paragraph" w:styleId="7">
    <w:name w:val="toc 7"/>
    <w:basedOn w:val="a"/>
    <w:next w:val="a"/>
    <w:link w:val="70"/>
    <w:uiPriority w:val="39"/>
    <w:pPr>
      <w:ind w:left="1440"/>
    </w:pPr>
    <w:rPr>
      <w:rFonts w:ascii="Calibri" w:hAnsi="Calibri"/>
      <w:sz w:val="20"/>
    </w:rPr>
  </w:style>
  <w:style w:type="character" w:customStyle="1" w:styleId="70">
    <w:name w:val="Оглавление 7 Знак"/>
    <w:basedOn w:val="1"/>
    <w:link w:val="7"/>
    <w:rPr>
      <w:rFonts w:ascii="Calibri" w:hAnsi="Calibri"/>
      <w:sz w:val="20"/>
    </w:rPr>
  </w:style>
  <w:style w:type="paragraph" w:customStyle="1" w:styleId="24">
    <w:name w:val="Неразрешенное упоминание2"/>
    <w:link w:val="210"/>
    <w:rPr>
      <w:color w:val="605E5C"/>
      <w:shd w:val="clear" w:color="auto" w:fill="E1DFDD"/>
    </w:rPr>
  </w:style>
  <w:style w:type="character" w:customStyle="1" w:styleId="210">
    <w:name w:val="Неразрешенное упоминание21"/>
    <w:link w:val="24"/>
    <w:rPr>
      <w:color w:val="605E5C"/>
      <w:shd w:val="clear" w:color="auto" w:fill="E1DFDD"/>
    </w:rPr>
  </w:style>
  <w:style w:type="paragraph" w:customStyle="1" w:styleId="xl163">
    <w:name w:val="xl163"/>
    <w:basedOn w:val="a"/>
    <w:link w:val="xl163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31">
    <w:name w:val="xl1631"/>
    <w:basedOn w:val="1"/>
    <w:link w:val="xl163"/>
    <w:rPr>
      <w:rFonts w:ascii="Times New Roman" w:hAnsi="Times New Roman"/>
      <w:b/>
      <w:sz w:val="16"/>
    </w:rPr>
  </w:style>
  <w:style w:type="paragraph" w:customStyle="1" w:styleId="Default">
    <w:name w:val="Default"/>
    <w:link w:val="Default1"/>
    <w:rPr>
      <w:rFonts w:ascii="Times New Roman" w:hAnsi="Times New Roman"/>
      <w:sz w:val="24"/>
    </w:rPr>
  </w:style>
  <w:style w:type="character" w:customStyle="1" w:styleId="Default1">
    <w:name w:val="Default1"/>
    <w:link w:val="Default"/>
    <w:rPr>
      <w:rFonts w:ascii="Times New Roman" w:hAnsi="Times New Roman"/>
      <w:color w:val="000000"/>
      <w:sz w:val="24"/>
    </w:rPr>
  </w:style>
  <w:style w:type="paragraph" w:customStyle="1" w:styleId="af5">
    <w:name w:val="Информация об изменениях документа"/>
    <w:basedOn w:val="af6"/>
    <w:next w:val="a"/>
    <w:link w:val="1f0"/>
    <w:rPr>
      <w:i/>
    </w:rPr>
  </w:style>
  <w:style w:type="character" w:customStyle="1" w:styleId="1f0">
    <w:name w:val="Информация об изменениях документа1"/>
    <w:basedOn w:val="1f1"/>
    <w:link w:val="af5"/>
    <w:rPr>
      <w:rFonts w:ascii="Times New Roman" w:hAnsi="Times New Roman"/>
      <w:i/>
      <w:color w:val="353842"/>
      <w:sz w:val="24"/>
    </w:rPr>
  </w:style>
  <w:style w:type="paragraph" w:customStyle="1" w:styleId="xl71">
    <w:name w:val="xl71"/>
    <w:basedOn w:val="a"/>
    <w:link w:val="xl71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11">
    <w:name w:val="xl711"/>
    <w:basedOn w:val="1"/>
    <w:link w:val="xl71"/>
    <w:rPr>
      <w:rFonts w:ascii="Times New Roman" w:hAnsi="Times New Roman"/>
      <w:sz w:val="14"/>
    </w:rPr>
  </w:style>
  <w:style w:type="paragraph" w:customStyle="1" w:styleId="xl69">
    <w:name w:val="xl69"/>
    <w:basedOn w:val="a"/>
    <w:link w:val="xl69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691">
    <w:name w:val="xl691"/>
    <w:basedOn w:val="1"/>
    <w:link w:val="xl69"/>
    <w:rPr>
      <w:rFonts w:ascii="Times New Roman" w:hAnsi="Times New Roman"/>
      <w:color w:val="000000"/>
      <w:sz w:val="16"/>
    </w:rPr>
  </w:style>
  <w:style w:type="paragraph" w:customStyle="1" w:styleId="xl140">
    <w:name w:val="xl140"/>
    <w:basedOn w:val="a"/>
    <w:link w:val="xl140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01">
    <w:name w:val="xl1401"/>
    <w:basedOn w:val="1"/>
    <w:link w:val="xl140"/>
    <w:rPr>
      <w:rFonts w:ascii="Times New Roman" w:hAnsi="Times New Roman"/>
      <w:b/>
      <w:sz w:val="16"/>
    </w:rPr>
  </w:style>
  <w:style w:type="paragraph" w:customStyle="1" w:styleId="c18">
    <w:name w:val="c18"/>
    <w:basedOn w:val="a"/>
    <w:link w:val="c18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81">
    <w:name w:val="c181"/>
    <w:basedOn w:val="1"/>
    <w:link w:val="c18"/>
    <w:rPr>
      <w:rFonts w:ascii="Times New Roman" w:hAnsi="Times New Roman"/>
      <w:sz w:val="24"/>
    </w:rPr>
  </w:style>
  <w:style w:type="paragraph" w:customStyle="1" w:styleId="xl142">
    <w:name w:val="xl142"/>
    <w:basedOn w:val="a"/>
    <w:link w:val="xl1421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21">
    <w:name w:val="xl1421"/>
    <w:basedOn w:val="1"/>
    <w:link w:val="xl142"/>
    <w:rPr>
      <w:rFonts w:ascii="Times New Roman" w:hAnsi="Times New Roman"/>
      <w:color w:val="000000"/>
      <w:sz w:val="16"/>
    </w:rPr>
  </w:style>
  <w:style w:type="paragraph" w:customStyle="1" w:styleId="1f2">
    <w:name w:val="Знак сноски1"/>
    <w:basedOn w:val="a"/>
    <w:link w:val="111"/>
    <w:rPr>
      <w:vertAlign w:val="superscript"/>
    </w:rPr>
  </w:style>
  <w:style w:type="character" w:customStyle="1" w:styleId="111">
    <w:name w:val="Знак сноски11"/>
    <w:basedOn w:val="1"/>
    <w:link w:val="1f2"/>
    <w:rPr>
      <w:vertAlign w:val="superscript"/>
    </w:rPr>
  </w:style>
  <w:style w:type="paragraph" w:customStyle="1" w:styleId="af7">
    <w:name w:val="Дочерний элемент списка"/>
    <w:basedOn w:val="a"/>
    <w:next w:val="a"/>
    <w:link w:val="1f3"/>
    <w:pPr>
      <w:widowControl w:val="0"/>
      <w:spacing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1f3">
    <w:name w:val="Дочерний элемент списка1"/>
    <w:basedOn w:val="1"/>
    <w:link w:val="af7"/>
    <w:rPr>
      <w:rFonts w:ascii="Times New Roman" w:hAnsi="Times New Roman"/>
      <w:color w:val="868381"/>
      <w:sz w:val="20"/>
    </w:rPr>
  </w:style>
  <w:style w:type="paragraph" w:styleId="ad">
    <w:name w:val="Normal (Web)"/>
    <w:basedOn w:val="a"/>
    <w:link w:val="af8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af8">
    <w:name w:val="Обычный (веб) Знак"/>
    <w:basedOn w:val="1"/>
    <w:link w:val="ad"/>
    <w:rPr>
      <w:rFonts w:ascii="Times New Roman" w:hAnsi="Times New Roman"/>
      <w:sz w:val="24"/>
    </w:rPr>
  </w:style>
  <w:style w:type="paragraph" w:styleId="25">
    <w:name w:val="Body Text 2"/>
    <w:basedOn w:val="a"/>
    <w:link w:val="26"/>
    <w:pPr>
      <w:ind w:right="-57"/>
      <w:jc w:val="both"/>
    </w:pPr>
    <w:rPr>
      <w:rFonts w:ascii="Times New Roman" w:hAnsi="Times New Roman"/>
      <w:sz w:val="24"/>
    </w:rPr>
  </w:style>
  <w:style w:type="character" w:customStyle="1" w:styleId="26">
    <w:name w:val="Основной текст 2 Знак"/>
    <w:basedOn w:val="1"/>
    <w:link w:val="25"/>
    <w:rPr>
      <w:rFonts w:ascii="Times New Roman" w:hAnsi="Times New Roman"/>
      <w:sz w:val="24"/>
    </w:rPr>
  </w:style>
  <w:style w:type="paragraph" w:customStyle="1" w:styleId="xl126">
    <w:name w:val="xl126"/>
    <w:basedOn w:val="a"/>
    <w:link w:val="xl126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61">
    <w:name w:val="xl1261"/>
    <w:basedOn w:val="1"/>
    <w:link w:val="xl126"/>
    <w:rPr>
      <w:rFonts w:ascii="Times New Roman" w:hAnsi="Times New Roman"/>
      <w:b/>
      <w:sz w:val="16"/>
    </w:rPr>
  </w:style>
  <w:style w:type="paragraph" w:customStyle="1" w:styleId="FootnoteTextChar">
    <w:name w:val="Footnote Text Char"/>
    <w:link w:val="FootnoteTextChar1"/>
    <w:rPr>
      <w:rFonts w:ascii="Times New Roman" w:hAnsi="Times New Roman"/>
      <w:sz w:val="20"/>
    </w:rPr>
  </w:style>
  <w:style w:type="character" w:customStyle="1" w:styleId="FootnoteTextChar1">
    <w:name w:val="Footnote Text Char1"/>
    <w:link w:val="FootnoteTextChar"/>
    <w:rPr>
      <w:rFonts w:ascii="Times New Roman" w:hAnsi="Times New Roman"/>
      <w:sz w:val="20"/>
    </w:rPr>
  </w:style>
  <w:style w:type="paragraph" w:customStyle="1" w:styleId="xl151">
    <w:name w:val="xl151"/>
    <w:basedOn w:val="a"/>
    <w:link w:val="xl151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11">
    <w:name w:val="xl1511"/>
    <w:basedOn w:val="1"/>
    <w:link w:val="xl151"/>
    <w:rPr>
      <w:rFonts w:ascii="Times New Roman" w:hAnsi="Times New Roman"/>
      <w:i/>
      <w:sz w:val="14"/>
    </w:rPr>
  </w:style>
  <w:style w:type="paragraph" w:customStyle="1" w:styleId="af9">
    <w:name w:val="Напишите нам"/>
    <w:basedOn w:val="a"/>
    <w:next w:val="a"/>
    <w:link w:val="1f4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</w:rPr>
  </w:style>
  <w:style w:type="character" w:customStyle="1" w:styleId="1f4">
    <w:name w:val="Напишите нам1"/>
    <w:basedOn w:val="1"/>
    <w:link w:val="af9"/>
    <w:rPr>
      <w:rFonts w:ascii="Times New Roman" w:hAnsi="Times New Roman"/>
      <w:sz w:val="20"/>
    </w:rPr>
  </w:style>
  <w:style w:type="paragraph" w:customStyle="1" w:styleId="Endnote">
    <w:name w:val="Endnote"/>
    <w:basedOn w:val="a"/>
    <w:link w:val="Endnote1"/>
    <w:rPr>
      <w:rFonts w:ascii="Calibri" w:hAnsi="Calibri"/>
      <w:sz w:val="20"/>
    </w:rPr>
  </w:style>
  <w:style w:type="character" w:customStyle="1" w:styleId="Endnote1">
    <w:name w:val="Endnote1"/>
    <w:basedOn w:val="1"/>
    <w:link w:val="Endnote"/>
    <w:rPr>
      <w:rFonts w:ascii="Calibri" w:hAnsi="Calibri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xl176">
    <w:name w:val="xl176"/>
    <w:basedOn w:val="a"/>
    <w:link w:val="xl176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61">
    <w:name w:val="xl1761"/>
    <w:basedOn w:val="1"/>
    <w:link w:val="xl176"/>
    <w:rPr>
      <w:rFonts w:ascii="Times New Roman" w:hAnsi="Times New Roman"/>
      <w:i/>
      <w:sz w:val="14"/>
    </w:rPr>
  </w:style>
  <w:style w:type="paragraph" w:customStyle="1" w:styleId="xl70">
    <w:name w:val="xl70"/>
    <w:basedOn w:val="a"/>
    <w:link w:val="xl70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01">
    <w:name w:val="xl701"/>
    <w:basedOn w:val="1"/>
    <w:link w:val="xl70"/>
    <w:rPr>
      <w:rFonts w:ascii="Times New Roman" w:hAnsi="Times New Roman"/>
      <w:color w:val="000000"/>
      <w:sz w:val="16"/>
    </w:rPr>
  </w:style>
  <w:style w:type="paragraph" w:customStyle="1" w:styleId="xl98">
    <w:name w:val="xl98"/>
    <w:basedOn w:val="a"/>
    <w:link w:val="xl981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81">
    <w:name w:val="xl981"/>
    <w:basedOn w:val="1"/>
    <w:link w:val="xl98"/>
    <w:rPr>
      <w:rFonts w:ascii="Times New Roman" w:hAnsi="Times New Roman"/>
      <w:color w:val="FF0000"/>
      <w:sz w:val="14"/>
    </w:rPr>
  </w:style>
  <w:style w:type="paragraph" w:customStyle="1" w:styleId="xl68">
    <w:name w:val="xl68"/>
    <w:basedOn w:val="a"/>
    <w:link w:val="xl681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681">
    <w:name w:val="xl681"/>
    <w:basedOn w:val="1"/>
    <w:link w:val="xl68"/>
    <w:rPr>
      <w:rFonts w:ascii="Times New Roman" w:hAnsi="Times New Roman"/>
      <w:color w:val="000000"/>
      <w:sz w:val="16"/>
    </w:rPr>
  </w:style>
  <w:style w:type="paragraph" w:customStyle="1" w:styleId="xl86">
    <w:name w:val="xl86"/>
    <w:basedOn w:val="a"/>
    <w:link w:val="xl86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61">
    <w:name w:val="xl861"/>
    <w:basedOn w:val="1"/>
    <w:link w:val="xl86"/>
    <w:rPr>
      <w:rFonts w:ascii="Times New Roman" w:hAnsi="Times New Roman"/>
      <w:i/>
      <w:sz w:val="14"/>
    </w:rPr>
  </w:style>
  <w:style w:type="paragraph" w:customStyle="1" w:styleId="xl180">
    <w:name w:val="xl180"/>
    <w:basedOn w:val="a"/>
    <w:link w:val="xl1801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801">
    <w:name w:val="xl1801"/>
    <w:basedOn w:val="1"/>
    <w:link w:val="xl180"/>
    <w:rPr>
      <w:rFonts w:ascii="Times New Roman" w:hAnsi="Times New Roman"/>
      <w:sz w:val="14"/>
    </w:rPr>
  </w:style>
  <w:style w:type="paragraph" w:customStyle="1" w:styleId="xl174">
    <w:name w:val="xl174"/>
    <w:basedOn w:val="a"/>
    <w:link w:val="xl174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41">
    <w:name w:val="xl1741"/>
    <w:basedOn w:val="1"/>
    <w:link w:val="xl174"/>
    <w:rPr>
      <w:rFonts w:ascii="Times New Roman" w:hAnsi="Times New Roman"/>
      <w:i/>
      <w:sz w:val="14"/>
    </w:rPr>
  </w:style>
  <w:style w:type="paragraph" w:customStyle="1" w:styleId="xl124">
    <w:name w:val="xl124"/>
    <w:basedOn w:val="a"/>
    <w:link w:val="xl124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41">
    <w:name w:val="xl1241"/>
    <w:basedOn w:val="1"/>
    <w:link w:val="xl124"/>
    <w:rPr>
      <w:rFonts w:ascii="Times New Roman" w:hAnsi="Times New Roman"/>
      <w:b/>
      <w:color w:val="000000"/>
      <w:sz w:val="16"/>
    </w:rPr>
  </w:style>
  <w:style w:type="paragraph" w:customStyle="1" w:styleId="xl85">
    <w:name w:val="xl85"/>
    <w:basedOn w:val="a"/>
    <w:link w:val="xl85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51">
    <w:name w:val="xl851"/>
    <w:basedOn w:val="1"/>
    <w:link w:val="xl85"/>
    <w:rPr>
      <w:rFonts w:ascii="Times New Roman" w:hAnsi="Times New Roman"/>
      <w:sz w:val="14"/>
    </w:rPr>
  </w:style>
  <w:style w:type="paragraph" w:customStyle="1" w:styleId="xl120">
    <w:name w:val="xl120"/>
    <w:basedOn w:val="a"/>
    <w:link w:val="xl1201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01">
    <w:name w:val="xl1201"/>
    <w:basedOn w:val="1"/>
    <w:link w:val="xl120"/>
    <w:rPr>
      <w:rFonts w:ascii="Times New Roman" w:hAnsi="Times New Roman"/>
      <w:b/>
      <w:i/>
      <w:color w:val="000000"/>
      <w:sz w:val="16"/>
    </w:rPr>
  </w:style>
  <w:style w:type="paragraph" w:customStyle="1" w:styleId="blk">
    <w:name w:val="blk"/>
    <w:link w:val="blk1"/>
  </w:style>
  <w:style w:type="character" w:customStyle="1" w:styleId="blk1">
    <w:name w:val="blk1"/>
    <w:link w:val="blk"/>
  </w:style>
  <w:style w:type="paragraph" w:customStyle="1" w:styleId="afa">
    <w:name w:val="Колонтитул (левый)"/>
    <w:basedOn w:val="afb"/>
    <w:next w:val="a"/>
    <w:link w:val="1f5"/>
    <w:rPr>
      <w:sz w:val="14"/>
    </w:rPr>
  </w:style>
  <w:style w:type="character" w:customStyle="1" w:styleId="1f5">
    <w:name w:val="Колонтитул (левый)1"/>
    <w:basedOn w:val="1f6"/>
    <w:link w:val="afa"/>
    <w:rPr>
      <w:rFonts w:ascii="Times New Roman" w:hAnsi="Times New Roman"/>
      <w:sz w:val="14"/>
    </w:rPr>
  </w:style>
  <w:style w:type="paragraph" w:customStyle="1" w:styleId="c14">
    <w:name w:val="c14"/>
    <w:basedOn w:val="a"/>
    <w:link w:val="c14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41">
    <w:name w:val="c141"/>
    <w:basedOn w:val="1"/>
    <w:link w:val="c14"/>
    <w:rPr>
      <w:rFonts w:ascii="Times New Roman" w:hAnsi="Times New Roman"/>
      <w:sz w:val="24"/>
    </w:rPr>
  </w:style>
  <w:style w:type="paragraph" w:customStyle="1" w:styleId="apple-converted-space">
    <w:name w:val="apple-converted-space"/>
    <w:link w:val="apple-converted-space1"/>
  </w:style>
  <w:style w:type="character" w:customStyle="1" w:styleId="apple-converted-space1">
    <w:name w:val="apple-converted-space1"/>
    <w:link w:val="apple-converted-space"/>
  </w:style>
  <w:style w:type="paragraph" w:customStyle="1" w:styleId="xl108">
    <w:name w:val="xl108"/>
    <w:basedOn w:val="a"/>
    <w:link w:val="xl108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81">
    <w:name w:val="xl1081"/>
    <w:basedOn w:val="1"/>
    <w:link w:val="xl108"/>
    <w:rPr>
      <w:rFonts w:ascii="Times New Roman" w:hAnsi="Times New Roman"/>
      <w:color w:val="000000"/>
      <w:sz w:val="16"/>
    </w:rPr>
  </w:style>
  <w:style w:type="paragraph" w:customStyle="1" w:styleId="markedcontent">
    <w:name w:val="markedcontent"/>
    <w:basedOn w:val="16"/>
    <w:link w:val="markedcontent1"/>
  </w:style>
  <w:style w:type="character" w:customStyle="1" w:styleId="markedcontent1">
    <w:name w:val="markedcontent1"/>
    <w:basedOn w:val="a0"/>
    <w:link w:val="markedcontent"/>
  </w:style>
  <w:style w:type="paragraph" w:customStyle="1" w:styleId="afc">
    <w:name w:val="Нормальный (таблица)"/>
    <w:basedOn w:val="a"/>
    <w:next w:val="a"/>
    <w:link w:val="1f7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1f7">
    <w:name w:val="Нормальный (таблица)1"/>
    <w:basedOn w:val="1"/>
    <w:link w:val="afc"/>
    <w:rPr>
      <w:rFonts w:ascii="Times New Roman" w:hAnsi="Times New Roman"/>
      <w:sz w:val="24"/>
    </w:rPr>
  </w:style>
  <w:style w:type="paragraph" w:customStyle="1" w:styleId="112">
    <w:name w:val="Текст примечания Знак11"/>
    <w:link w:val="1110"/>
    <w:rPr>
      <w:rFonts w:ascii="Times New Roman" w:hAnsi="Times New Roman"/>
      <w:sz w:val="20"/>
    </w:rPr>
  </w:style>
  <w:style w:type="character" w:customStyle="1" w:styleId="1110">
    <w:name w:val="Текст примечания Знак111"/>
    <w:link w:val="112"/>
    <w:rPr>
      <w:rFonts w:ascii="Times New Roman" w:hAnsi="Times New Roman"/>
      <w:sz w:val="20"/>
    </w:rPr>
  </w:style>
  <w:style w:type="paragraph" w:customStyle="1" w:styleId="xl100">
    <w:name w:val="xl100"/>
    <w:basedOn w:val="a"/>
    <w:link w:val="xl100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01">
    <w:name w:val="xl1001"/>
    <w:basedOn w:val="1"/>
    <w:link w:val="xl100"/>
    <w:rPr>
      <w:rFonts w:ascii="Times New Roman" w:hAnsi="Times New Roman"/>
      <w:sz w:val="14"/>
    </w:rPr>
  </w:style>
  <w:style w:type="paragraph" w:customStyle="1" w:styleId="27">
    <w:name w:val="2"/>
    <w:link w:val="1f8"/>
    <w:semiHidden/>
    <w:unhideWhenUsed/>
  </w:style>
  <w:style w:type="character" w:customStyle="1" w:styleId="1f8">
    <w:name w:val="1"/>
    <w:link w:val="27"/>
    <w:semiHidden/>
    <w:unhideWhenUsed/>
  </w:style>
  <w:style w:type="paragraph" w:styleId="afd">
    <w:name w:val="Body Text"/>
    <w:basedOn w:val="a"/>
    <w:link w:val="afe"/>
    <w:pPr>
      <w:widowControl w:val="0"/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afe">
    <w:name w:val="Основной текст Знак"/>
    <w:basedOn w:val="1"/>
    <w:link w:val="afd"/>
    <w:rPr>
      <w:rFonts w:ascii="Times New Roman" w:hAnsi="Times New Roman"/>
      <w:sz w:val="24"/>
    </w:rPr>
  </w:style>
  <w:style w:type="paragraph" w:customStyle="1" w:styleId="xl165">
    <w:name w:val="xl165"/>
    <w:basedOn w:val="a"/>
    <w:link w:val="xl165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651">
    <w:name w:val="xl1651"/>
    <w:basedOn w:val="1"/>
    <w:link w:val="xl165"/>
    <w:rPr>
      <w:rFonts w:ascii="Times New Roman" w:hAnsi="Times New Roman"/>
      <w:sz w:val="14"/>
    </w:rPr>
  </w:style>
  <w:style w:type="paragraph" w:customStyle="1" w:styleId="s16">
    <w:name w:val="s_16"/>
    <w:basedOn w:val="a"/>
    <w:link w:val="s16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61">
    <w:name w:val="s_161"/>
    <w:basedOn w:val="1"/>
    <w:link w:val="s16"/>
    <w:rPr>
      <w:rFonts w:ascii="Times New Roman" w:hAnsi="Times New Roman"/>
      <w:sz w:val="24"/>
    </w:rPr>
  </w:style>
  <w:style w:type="paragraph" w:customStyle="1" w:styleId="1f9">
    <w:name w:val="Текст примечания Знак1"/>
    <w:link w:val="120"/>
    <w:rPr>
      <w:rFonts w:ascii="Times New Roman" w:hAnsi="Times New Roman"/>
      <w:sz w:val="20"/>
    </w:rPr>
  </w:style>
  <w:style w:type="character" w:customStyle="1" w:styleId="120">
    <w:name w:val="Текст примечания Знак12"/>
    <w:link w:val="1f9"/>
    <w:rPr>
      <w:rFonts w:ascii="Times New Roman" w:hAnsi="Times New Roman"/>
      <w:sz w:val="20"/>
    </w:rPr>
  </w:style>
  <w:style w:type="paragraph" w:customStyle="1" w:styleId="43">
    <w:name w:val="Неразрешенное упоминание4"/>
    <w:basedOn w:val="16"/>
    <w:link w:val="410"/>
    <w:rPr>
      <w:color w:val="605E5C"/>
      <w:shd w:val="clear" w:color="auto" w:fill="E1DFDD"/>
    </w:rPr>
  </w:style>
  <w:style w:type="character" w:customStyle="1" w:styleId="410">
    <w:name w:val="Неразрешенное упоминание41"/>
    <w:basedOn w:val="a0"/>
    <w:link w:val="43"/>
    <w:rPr>
      <w:color w:val="605E5C"/>
      <w:shd w:val="clear" w:color="auto" w:fill="E1DFDD"/>
    </w:rPr>
  </w:style>
  <w:style w:type="paragraph" w:customStyle="1" w:styleId="xl97">
    <w:name w:val="xl97"/>
    <w:basedOn w:val="a"/>
    <w:link w:val="xl971"/>
    <w:pPr>
      <w:spacing w:beforeAutospacing="1" w:afterAutospacing="1"/>
    </w:pPr>
    <w:rPr>
      <w:rFonts w:ascii="Times New Roman" w:hAnsi="Times New Roman"/>
      <w:color w:val="FF0000"/>
      <w:sz w:val="24"/>
    </w:rPr>
  </w:style>
  <w:style w:type="character" w:customStyle="1" w:styleId="xl971">
    <w:name w:val="xl971"/>
    <w:basedOn w:val="1"/>
    <w:link w:val="xl97"/>
    <w:rPr>
      <w:rFonts w:ascii="Times New Roman" w:hAnsi="Times New Roman"/>
      <w:color w:val="FF0000"/>
      <w:sz w:val="24"/>
    </w:rPr>
  </w:style>
  <w:style w:type="paragraph" w:customStyle="1" w:styleId="1fa">
    <w:name w:val="Заголовок1"/>
    <w:basedOn w:val="aff"/>
    <w:next w:val="a"/>
    <w:link w:val="113"/>
    <w:rPr>
      <w:b/>
      <w:color w:val="0058A9"/>
    </w:rPr>
  </w:style>
  <w:style w:type="character" w:customStyle="1" w:styleId="113">
    <w:name w:val="Заголовок11"/>
    <w:basedOn w:val="1fb"/>
    <w:link w:val="1fa"/>
    <w:rPr>
      <w:rFonts w:ascii="Verdana" w:hAnsi="Verdana"/>
      <w:b/>
      <w:color w:val="0058A9"/>
    </w:rPr>
  </w:style>
  <w:style w:type="paragraph" w:customStyle="1" w:styleId="xl132">
    <w:name w:val="xl132"/>
    <w:basedOn w:val="a"/>
    <w:link w:val="xl132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321">
    <w:name w:val="xl1321"/>
    <w:basedOn w:val="1"/>
    <w:link w:val="xl132"/>
    <w:rPr>
      <w:rFonts w:ascii="Times New Roman" w:hAnsi="Times New Roman"/>
      <w:sz w:val="24"/>
    </w:rPr>
  </w:style>
  <w:style w:type="paragraph" w:customStyle="1" w:styleId="xl75">
    <w:name w:val="xl75"/>
    <w:basedOn w:val="a"/>
    <w:link w:val="xl751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51">
    <w:name w:val="xl751"/>
    <w:basedOn w:val="1"/>
    <w:link w:val="xl75"/>
    <w:rPr>
      <w:rFonts w:ascii="Times New Roman" w:hAnsi="Times New Roman"/>
      <w:sz w:val="16"/>
    </w:rPr>
  </w:style>
  <w:style w:type="paragraph" w:styleId="28">
    <w:name w:val="List 2"/>
    <w:basedOn w:val="a"/>
    <w:link w:val="29"/>
    <w:pPr>
      <w:spacing w:before="120" w:after="120"/>
      <w:ind w:left="720" w:hanging="360"/>
      <w:jc w:val="both"/>
    </w:pPr>
    <w:rPr>
      <w:rFonts w:ascii="Arial" w:hAnsi="Arial"/>
      <w:sz w:val="20"/>
    </w:rPr>
  </w:style>
  <w:style w:type="character" w:customStyle="1" w:styleId="29">
    <w:name w:val="Список 2 Знак"/>
    <w:basedOn w:val="1"/>
    <w:link w:val="28"/>
    <w:rPr>
      <w:rFonts w:ascii="Arial" w:hAnsi="Arial"/>
      <w:sz w:val="20"/>
    </w:rPr>
  </w:style>
  <w:style w:type="paragraph" w:customStyle="1" w:styleId="xl123">
    <w:name w:val="xl123"/>
    <w:basedOn w:val="a"/>
    <w:link w:val="xl123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31">
    <w:name w:val="xl1231"/>
    <w:basedOn w:val="1"/>
    <w:link w:val="xl123"/>
    <w:rPr>
      <w:rFonts w:ascii="Times New Roman" w:hAnsi="Times New Roman"/>
      <w:b/>
      <w:color w:val="000000"/>
      <w:sz w:val="16"/>
    </w:rPr>
  </w:style>
  <w:style w:type="paragraph" w:customStyle="1" w:styleId="xl99">
    <w:name w:val="xl99"/>
    <w:basedOn w:val="a"/>
    <w:link w:val="xl99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91">
    <w:name w:val="xl991"/>
    <w:basedOn w:val="1"/>
    <w:link w:val="xl99"/>
    <w:rPr>
      <w:rFonts w:ascii="Times New Roman" w:hAnsi="Times New Roman"/>
      <w:sz w:val="24"/>
    </w:rPr>
  </w:style>
  <w:style w:type="paragraph" w:customStyle="1" w:styleId="1fc">
    <w:name w:val="Тема примечания Знак1"/>
    <w:link w:val="121"/>
    <w:rPr>
      <w:rFonts w:ascii="Times New Roman" w:hAnsi="Times New Roman"/>
      <w:b/>
      <w:sz w:val="20"/>
    </w:rPr>
  </w:style>
  <w:style w:type="character" w:customStyle="1" w:styleId="121">
    <w:name w:val="Тема примечания Знак12"/>
    <w:link w:val="1fc"/>
    <w:rPr>
      <w:rFonts w:ascii="Times New Roman" w:hAnsi="Times New Roman"/>
      <w:b/>
      <w:sz w:val="20"/>
    </w:rPr>
  </w:style>
  <w:style w:type="paragraph" w:customStyle="1" w:styleId="aff0">
    <w:name w:val="Текст ЭР (см. также)"/>
    <w:basedOn w:val="a"/>
    <w:next w:val="a"/>
    <w:link w:val="1fd"/>
    <w:pPr>
      <w:widowControl w:val="0"/>
      <w:spacing w:before="200" w:line="360" w:lineRule="auto"/>
    </w:pPr>
    <w:rPr>
      <w:rFonts w:ascii="Times New Roman" w:hAnsi="Times New Roman"/>
      <w:sz w:val="20"/>
    </w:rPr>
  </w:style>
  <w:style w:type="character" w:customStyle="1" w:styleId="1fd">
    <w:name w:val="Текст ЭР (см. также)1"/>
    <w:basedOn w:val="1"/>
    <w:link w:val="aff0"/>
    <w:rPr>
      <w:rFonts w:ascii="Times New Roman" w:hAnsi="Times New Roman"/>
      <w:sz w:val="20"/>
    </w:rPr>
  </w:style>
  <w:style w:type="paragraph" w:customStyle="1" w:styleId="aff1">
    <w:name w:val="Подчёркнуный текст"/>
    <w:basedOn w:val="a"/>
    <w:next w:val="a"/>
    <w:link w:val="1fe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fe">
    <w:name w:val="Подчёркнуный текст1"/>
    <w:basedOn w:val="1"/>
    <w:link w:val="aff1"/>
    <w:rPr>
      <w:rFonts w:ascii="Times New Roman" w:hAnsi="Times New Roman"/>
      <w:sz w:val="24"/>
    </w:rPr>
  </w:style>
  <w:style w:type="paragraph" w:customStyle="1" w:styleId="aff2">
    <w:name w:val="Куда обратиться?"/>
    <w:basedOn w:val="a6"/>
    <w:next w:val="a"/>
    <w:link w:val="1ff"/>
  </w:style>
  <w:style w:type="character" w:customStyle="1" w:styleId="1ff">
    <w:name w:val="Куда обратиться?1"/>
    <w:basedOn w:val="15"/>
    <w:link w:val="aff2"/>
    <w:rPr>
      <w:rFonts w:ascii="Times New Roman" w:hAnsi="Times New Roman"/>
      <w:sz w:val="24"/>
    </w:rPr>
  </w:style>
  <w:style w:type="paragraph" w:customStyle="1" w:styleId="xl121">
    <w:name w:val="xl121"/>
    <w:basedOn w:val="a"/>
    <w:link w:val="xl1211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11">
    <w:name w:val="xl1211"/>
    <w:basedOn w:val="1"/>
    <w:link w:val="xl121"/>
    <w:rPr>
      <w:rFonts w:ascii="Times New Roman" w:hAnsi="Times New Roman"/>
      <w:b/>
      <w:i/>
      <w:color w:val="000000"/>
      <w:sz w:val="16"/>
    </w:rPr>
  </w:style>
  <w:style w:type="paragraph" w:customStyle="1" w:styleId="xl131">
    <w:name w:val="xl131"/>
    <w:basedOn w:val="a"/>
    <w:link w:val="xl131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11">
    <w:name w:val="xl1311"/>
    <w:basedOn w:val="1"/>
    <w:link w:val="xl131"/>
    <w:rPr>
      <w:rFonts w:ascii="Times New Roman" w:hAnsi="Times New Roman"/>
      <w:b/>
      <w:sz w:val="16"/>
    </w:rPr>
  </w:style>
  <w:style w:type="paragraph" w:styleId="aff3">
    <w:name w:val="annotation subject"/>
    <w:basedOn w:val="af0"/>
    <w:next w:val="af0"/>
    <w:link w:val="aff4"/>
    <w:rPr>
      <w:b/>
    </w:rPr>
  </w:style>
  <w:style w:type="character" w:customStyle="1" w:styleId="aff4">
    <w:name w:val="Тема примечания Знак"/>
    <w:basedOn w:val="af1"/>
    <w:link w:val="aff3"/>
    <w:rPr>
      <w:b/>
      <w:sz w:val="20"/>
    </w:rPr>
  </w:style>
  <w:style w:type="paragraph" w:customStyle="1" w:styleId="aff5">
    <w:name w:val="Ссылка на утративший силу документ"/>
    <w:link w:val="1ff0"/>
    <w:rPr>
      <w:b/>
      <w:color w:val="749232"/>
    </w:rPr>
  </w:style>
  <w:style w:type="character" w:customStyle="1" w:styleId="1ff0">
    <w:name w:val="Ссылка на утративший силу документ1"/>
    <w:link w:val="aff5"/>
    <w:rPr>
      <w:b/>
      <w:color w:val="749232"/>
    </w:rPr>
  </w:style>
  <w:style w:type="paragraph" w:customStyle="1" w:styleId="afb">
    <w:name w:val="Текст (лев. подпись)"/>
    <w:basedOn w:val="a"/>
    <w:next w:val="a"/>
    <w:link w:val="1f6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1f6">
    <w:name w:val="Текст (лев. подпись)1"/>
    <w:basedOn w:val="1"/>
    <w:link w:val="afb"/>
    <w:rPr>
      <w:rFonts w:ascii="Times New Roman" w:hAnsi="Times New Roman"/>
      <w:sz w:val="24"/>
    </w:rPr>
  </w:style>
  <w:style w:type="paragraph" w:customStyle="1" w:styleId="ConsPlusCell">
    <w:name w:val="ConsPlusCell"/>
    <w:link w:val="ConsPlusCell1"/>
    <w:rPr>
      <w:rFonts w:ascii="Arial" w:hAnsi="Arial"/>
      <w:sz w:val="20"/>
    </w:rPr>
  </w:style>
  <w:style w:type="character" w:customStyle="1" w:styleId="ConsPlusCell1">
    <w:name w:val="ConsPlusCell1"/>
    <w:link w:val="ConsPlusCell"/>
    <w:rPr>
      <w:rFonts w:ascii="Arial" w:hAnsi="Arial"/>
      <w:sz w:val="20"/>
    </w:rPr>
  </w:style>
  <w:style w:type="paragraph" w:customStyle="1" w:styleId="af6">
    <w:name w:val="Комментарий"/>
    <w:basedOn w:val="aff6"/>
    <w:next w:val="a"/>
    <w:link w:val="1f1"/>
    <w:pPr>
      <w:spacing w:before="75"/>
      <w:ind w:right="0"/>
      <w:jc w:val="both"/>
    </w:pPr>
    <w:rPr>
      <w:color w:val="353842"/>
    </w:rPr>
  </w:style>
  <w:style w:type="character" w:customStyle="1" w:styleId="1f1">
    <w:name w:val="Комментарий1"/>
    <w:basedOn w:val="1ff1"/>
    <w:link w:val="af6"/>
    <w:rPr>
      <w:rFonts w:ascii="Times New Roman" w:hAnsi="Times New Roman"/>
      <w:color w:val="353842"/>
      <w:sz w:val="24"/>
    </w:rPr>
  </w:style>
  <w:style w:type="paragraph" w:customStyle="1" w:styleId="xl88">
    <w:name w:val="xl88"/>
    <w:basedOn w:val="a"/>
    <w:link w:val="xl88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81">
    <w:name w:val="xl881"/>
    <w:basedOn w:val="1"/>
    <w:link w:val="xl88"/>
    <w:rPr>
      <w:rFonts w:ascii="Times New Roman" w:hAnsi="Times New Roman"/>
      <w:i/>
      <w:sz w:val="14"/>
    </w:rPr>
  </w:style>
  <w:style w:type="paragraph" w:customStyle="1" w:styleId="xl89">
    <w:name w:val="xl89"/>
    <w:basedOn w:val="a"/>
    <w:link w:val="xl891"/>
    <w:pPr>
      <w:spacing w:beforeAutospacing="1" w:afterAutospacing="1"/>
    </w:pPr>
    <w:rPr>
      <w:rFonts w:ascii="Times New Roman" w:hAnsi="Times New Roman"/>
      <w:i/>
      <w:sz w:val="14"/>
    </w:rPr>
  </w:style>
  <w:style w:type="character" w:customStyle="1" w:styleId="xl891">
    <w:name w:val="xl891"/>
    <w:basedOn w:val="1"/>
    <w:link w:val="xl89"/>
    <w:rPr>
      <w:rFonts w:ascii="Times New Roman" w:hAnsi="Times New Roman"/>
      <w:i/>
      <w:sz w:val="14"/>
    </w:rPr>
  </w:style>
  <w:style w:type="paragraph" w:customStyle="1" w:styleId="xl134">
    <w:name w:val="xl134"/>
    <w:basedOn w:val="a"/>
    <w:link w:val="xl134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341">
    <w:name w:val="xl1341"/>
    <w:basedOn w:val="1"/>
    <w:link w:val="xl134"/>
    <w:rPr>
      <w:rFonts w:ascii="Times New Roman" w:hAnsi="Times New Roman"/>
      <w:sz w:val="14"/>
    </w:rPr>
  </w:style>
  <w:style w:type="paragraph" w:customStyle="1" w:styleId="xl103">
    <w:name w:val="xl103"/>
    <w:basedOn w:val="a"/>
    <w:link w:val="xl103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31">
    <w:name w:val="xl1031"/>
    <w:basedOn w:val="1"/>
    <w:link w:val="xl103"/>
    <w:rPr>
      <w:rFonts w:ascii="Times New Roman" w:hAnsi="Times New Roman"/>
      <w:b/>
      <w:color w:val="000000"/>
      <w:sz w:val="16"/>
    </w:rPr>
  </w:style>
  <w:style w:type="paragraph" w:customStyle="1" w:styleId="xl157">
    <w:name w:val="xl157"/>
    <w:basedOn w:val="a"/>
    <w:link w:val="xl1571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71">
    <w:name w:val="xl1571"/>
    <w:basedOn w:val="1"/>
    <w:link w:val="xl157"/>
    <w:rPr>
      <w:rFonts w:ascii="Times New Roman" w:hAnsi="Times New Roman"/>
      <w:b/>
      <w:sz w:val="24"/>
    </w:rPr>
  </w:style>
  <w:style w:type="paragraph" w:customStyle="1" w:styleId="aff7">
    <w:name w:val="Утратил силу"/>
    <w:link w:val="1ff2"/>
    <w:rPr>
      <w:b/>
      <w:strike/>
      <w:color w:val="666600"/>
    </w:rPr>
  </w:style>
  <w:style w:type="character" w:customStyle="1" w:styleId="1ff2">
    <w:name w:val="Утратил силу1"/>
    <w:link w:val="aff7"/>
    <w:rPr>
      <w:b/>
      <w:strike/>
      <w:color w:val="666600"/>
    </w:rPr>
  </w:style>
  <w:style w:type="paragraph" w:customStyle="1" w:styleId="xl78">
    <w:name w:val="xl78"/>
    <w:basedOn w:val="a"/>
    <w:link w:val="xl78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81">
    <w:name w:val="xl781"/>
    <w:basedOn w:val="1"/>
    <w:link w:val="xl78"/>
    <w:rPr>
      <w:rFonts w:ascii="Times New Roman" w:hAnsi="Times New Roman"/>
      <w:sz w:val="14"/>
    </w:rPr>
  </w:style>
  <w:style w:type="paragraph" w:customStyle="1" w:styleId="aff8">
    <w:name w:val="Подвал для информации об изменениях"/>
    <w:basedOn w:val="10"/>
    <w:next w:val="a"/>
    <w:link w:val="1ff3"/>
    <w:pPr>
      <w:keepNext/>
      <w:keepLines/>
      <w:spacing w:before="480" w:after="240" w:line="360" w:lineRule="auto"/>
      <w:jc w:val="center"/>
      <w:outlineLvl w:val="8"/>
    </w:pPr>
    <w:rPr>
      <w:b w:val="0"/>
      <w:sz w:val="18"/>
    </w:rPr>
  </w:style>
  <w:style w:type="character" w:customStyle="1" w:styleId="1ff3">
    <w:name w:val="Подвал для информации об изменениях1"/>
    <w:basedOn w:val="11"/>
    <w:link w:val="aff8"/>
    <w:rPr>
      <w:rFonts w:ascii="Times New Roman" w:hAnsi="Times New Roman"/>
      <w:b w:val="0"/>
      <w:sz w:val="18"/>
    </w:rPr>
  </w:style>
  <w:style w:type="paragraph" w:customStyle="1" w:styleId="1ff4">
    <w:name w:val="Раздел 1"/>
    <w:basedOn w:val="10"/>
    <w:link w:val="114"/>
    <w:pPr>
      <w:keepNext/>
      <w:ind w:firstLine="0"/>
      <w:jc w:val="center"/>
    </w:pPr>
  </w:style>
  <w:style w:type="character" w:customStyle="1" w:styleId="114">
    <w:name w:val="Раздел 11"/>
    <w:basedOn w:val="11"/>
    <w:link w:val="1ff4"/>
    <w:rPr>
      <w:rFonts w:ascii="Times New Roman" w:hAnsi="Times New Roman"/>
      <w:b/>
      <w:sz w:val="24"/>
    </w:rPr>
  </w:style>
  <w:style w:type="paragraph" w:styleId="aff9">
    <w:name w:val="footer"/>
    <w:basedOn w:val="a"/>
    <w:link w:val="affa"/>
    <w:pPr>
      <w:tabs>
        <w:tab w:val="center" w:pos="4677"/>
        <w:tab w:val="right" w:pos="9355"/>
      </w:tabs>
    </w:pPr>
  </w:style>
  <w:style w:type="character" w:customStyle="1" w:styleId="affa">
    <w:name w:val="Нижний колонтитул Знак"/>
    <w:basedOn w:val="1"/>
    <w:link w:val="aff9"/>
  </w:style>
  <w:style w:type="paragraph" w:customStyle="1" w:styleId="xl83">
    <w:name w:val="xl83"/>
    <w:basedOn w:val="a"/>
    <w:link w:val="xl83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31">
    <w:name w:val="xl831"/>
    <w:basedOn w:val="1"/>
    <w:link w:val="xl83"/>
    <w:rPr>
      <w:rFonts w:ascii="Times New Roman" w:hAnsi="Times New Roman"/>
      <w:sz w:val="14"/>
    </w:rPr>
  </w:style>
  <w:style w:type="paragraph" w:customStyle="1" w:styleId="xl91">
    <w:name w:val="xl91"/>
    <w:basedOn w:val="a"/>
    <w:link w:val="xl91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11">
    <w:name w:val="xl911"/>
    <w:basedOn w:val="1"/>
    <w:link w:val="xl91"/>
    <w:rPr>
      <w:rFonts w:ascii="Times New Roman" w:hAnsi="Times New Roman"/>
      <w:sz w:val="14"/>
    </w:rPr>
  </w:style>
  <w:style w:type="paragraph" w:styleId="31">
    <w:name w:val="toc 3"/>
    <w:basedOn w:val="a"/>
    <w:next w:val="a"/>
    <w:link w:val="32"/>
    <w:uiPriority w:val="39"/>
    <w:pPr>
      <w:ind w:left="480"/>
    </w:pPr>
    <w:rPr>
      <w:rFonts w:ascii="Times New Roman" w:hAnsi="Times New Roman"/>
      <w:sz w:val="28"/>
    </w:rPr>
  </w:style>
  <w:style w:type="character" w:customStyle="1" w:styleId="32">
    <w:name w:val="Оглавление 3 Знак"/>
    <w:basedOn w:val="1"/>
    <w:link w:val="31"/>
    <w:rPr>
      <w:rFonts w:ascii="Times New Roman" w:hAnsi="Times New Roman"/>
      <w:sz w:val="28"/>
    </w:rPr>
  </w:style>
  <w:style w:type="paragraph" w:customStyle="1" w:styleId="aff6">
    <w:name w:val="Текст (справка)"/>
    <w:basedOn w:val="a"/>
    <w:next w:val="a"/>
    <w:link w:val="1ff1"/>
    <w:pPr>
      <w:widowControl w:val="0"/>
      <w:spacing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1ff1">
    <w:name w:val="Текст (справка)1"/>
    <w:basedOn w:val="1"/>
    <w:link w:val="aff6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pPr>
      <w:widowControl w:val="0"/>
    </w:pPr>
    <w:rPr>
      <w:rFonts w:ascii="Courier New" w:hAnsi="Courier New"/>
      <w:sz w:val="20"/>
    </w:rPr>
  </w:style>
  <w:style w:type="character" w:customStyle="1" w:styleId="ConsPlusNonformat1">
    <w:name w:val="ConsPlusNonformat1"/>
    <w:link w:val="ConsPlusNonformat"/>
    <w:rPr>
      <w:rFonts w:ascii="Courier New" w:hAnsi="Courier New"/>
      <w:sz w:val="20"/>
    </w:rPr>
  </w:style>
  <w:style w:type="paragraph" w:customStyle="1" w:styleId="affb">
    <w:name w:val="Таблицы (моноширинный)"/>
    <w:basedOn w:val="a"/>
    <w:next w:val="a"/>
    <w:link w:val="1ff5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1ff5">
    <w:name w:val="Таблицы (моноширинный)1"/>
    <w:basedOn w:val="1"/>
    <w:link w:val="affb"/>
    <w:rPr>
      <w:rFonts w:ascii="Courier New" w:hAnsi="Courier New"/>
      <w:sz w:val="24"/>
    </w:rPr>
  </w:style>
  <w:style w:type="paragraph" w:customStyle="1" w:styleId="xl82">
    <w:name w:val="xl82"/>
    <w:basedOn w:val="a"/>
    <w:link w:val="xl821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21">
    <w:name w:val="xl821"/>
    <w:basedOn w:val="1"/>
    <w:link w:val="xl82"/>
    <w:rPr>
      <w:rFonts w:ascii="Times New Roman" w:hAnsi="Times New Roman"/>
      <w:color w:val="FF0000"/>
      <w:sz w:val="14"/>
    </w:rPr>
  </w:style>
  <w:style w:type="paragraph" w:customStyle="1" w:styleId="xl102">
    <w:name w:val="xl102"/>
    <w:basedOn w:val="a"/>
    <w:link w:val="xl102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21">
    <w:name w:val="xl1021"/>
    <w:basedOn w:val="1"/>
    <w:link w:val="xl102"/>
    <w:rPr>
      <w:rFonts w:ascii="Times New Roman" w:hAnsi="Times New Roman"/>
      <w:color w:val="000000"/>
      <w:sz w:val="16"/>
    </w:rPr>
  </w:style>
  <w:style w:type="paragraph" w:customStyle="1" w:styleId="xl170">
    <w:name w:val="xl170"/>
    <w:basedOn w:val="a"/>
    <w:link w:val="xl170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01">
    <w:name w:val="xl1701"/>
    <w:basedOn w:val="1"/>
    <w:link w:val="xl170"/>
    <w:rPr>
      <w:rFonts w:ascii="Times New Roman" w:hAnsi="Times New Roman"/>
      <w:i/>
      <w:sz w:val="14"/>
    </w:rPr>
  </w:style>
  <w:style w:type="paragraph" w:customStyle="1" w:styleId="affc">
    <w:name w:val="Гипертекстовая ссылка"/>
    <w:link w:val="1ff6"/>
    <w:rPr>
      <w:b/>
      <w:color w:val="106BBE"/>
    </w:rPr>
  </w:style>
  <w:style w:type="character" w:customStyle="1" w:styleId="1ff6">
    <w:name w:val="Гипертекстовая ссылка1"/>
    <w:link w:val="affc"/>
    <w:rPr>
      <w:b/>
      <w:color w:val="106BBE"/>
    </w:rPr>
  </w:style>
  <w:style w:type="paragraph" w:customStyle="1" w:styleId="affd">
    <w:name w:val="Ссылка на официальную публикацию"/>
    <w:basedOn w:val="a"/>
    <w:next w:val="a"/>
    <w:link w:val="1ff7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ff7">
    <w:name w:val="Ссылка на официальную публикацию1"/>
    <w:basedOn w:val="1"/>
    <w:link w:val="affd"/>
    <w:rPr>
      <w:rFonts w:ascii="Times New Roman" w:hAnsi="Times New Roman"/>
      <w:sz w:val="24"/>
    </w:rPr>
  </w:style>
  <w:style w:type="paragraph" w:customStyle="1" w:styleId="xl138">
    <w:name w:val="xl138"/>
    <w:basedOn w:val="a"/>
    <w:link w:val="xl138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81">
    <w:name w:val="xl1381"/>
    <w:basedOn w:val="1"/>
    <w:link w:val="xl138"/>
    <w:rPr>
      <w:rFonts w:ascii="Times New Roman" w:hAnsi="Times New Roman"/>
      <w:b/>
      <w:color w:val="000000"/>
      <w:sz w:val="16"/>
    </w:rPr>
  </w:style>
  <w:style w:type="paragraph" w:customStyle="1" w:styleId="xl161">
    <w:name w:val="xl161"/>
    <w:basedOn w:val="a"/>
    <w:link w:val="xl161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11">
    <w:name w:val="xl1611"/>
    <w:basedOn w:val="1"/>
    <w:link w:val="xl161"/>
    <w:rPr>
      <w:rFonts w:ascii="Times New Roman" w:hAnsi="Times New Roman"/>
      <w:b/>
      <w:sz w:val="16"/>
    </w:rPr>
  </w:style>
  <w:style w:type="paragraph" w:customStyle="1" w:styleId="affe">
    <w:name w:val="Необходимые документы"/>
    <w:basedOn w:val="a6"/>
    <w:next w:val="a"/>
    <w:link w:val="1ff8"/>
    <w:pPr>
      <w:ind w:left="0" w:firstLine="118"/>
    </w:pPr>
  </w:style>
  <w:style w:type="character" w:customStyle="1" w:styleId="1ff8">
    <w:name w:val="Необходимые документы1"/>
    <w:basedOn w:val="15"/>
    <w:link w:val="affe"/>
    <w:rPr>
      <w:rFonts w:ascii="Times New Roman" w:hAnsi="Times New Roman"/>
      <w:sz w:val="24"/>
    </w:rPr>
  </w:style>
  <w:style w:type="paragraph" w:customStyle="1" w:styleId="1ff9">
    <w:name w:val="Гиперссылка1"/>
    <w:basedOn w:val="16"/>
    <w:link w:val="115"/>
    <w:rPr>
      <w:color w:val="0000FF"/>
      <w:u w:val="single"/>
    </w:rPr>
  </w:style>
  <w:style w:type="character" w:customStyle="1" w:styleId="115">
    <w:name w:val="Гиперссылка11"/>
    <w:basedOn w:val="a0"/>
    <w:link w:val="1ff9"/>
    <w:rPr>
      <w:color w:val="0000FF"/>
      <w:u w:val="single"/>
    </w:rPr>
  </w:style>
  <w:style w:type="paragraph" w:customStyle="1" w:styleId="xl136">
    <w:name w:val="xl136"/>
    <w:basedOn w:val="a"/>
    <w:link w:val="xl136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61">
    <w:name w:val="xl1361"/>
    <w:basedOn w:val="1"/>
    <w:link w:val="xl136"/>
    <w:rPr>
      <w:rFonts w:ascii="Times New Roman" w:hAnsi="Times New Roman"/>
      <w:b/>
      <w:sz w:val="16"/>
    </w:rPr>
  </w:style>
  <w:style w:type="paragraph" w:customStyle="1" w:styleId="xl101">
    <w:name w:val="xl101"/>
    <w:basedOn w:val="a"/>
    <w:link w:val="xl1011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011">
    <w:name w:val="xl1011"/>
    <w:basedOn w:val="1"/>
    <w:link w:val="xl101"/>
    <w:rPr>
      <w:rFonts w:ascii="Times New Roman" w:hAnsi="Times New Roman"/>
      <w:color w:val="FFFFFF"/>
      <w:sz w:val="14"/>
    </w:rPr>
  </w:style>
  <w:style w:type="paragraph" w:customStyle="1" w:styleId="afff">
    <w:name w:val="Постоянная часть"/>
    <w:basedOn w:val="aff"/>
    <w:next w:val="a"/>
    <w:link w:val="1ffa"/>
    <w:rPr>
      <w:sz w:val="20"/>
    </w:rPr>
  </w:style>
  <w:style w:type="character" w:customStyle="1" w:styleId="1ffa">
    <w:name w:val="Постоянная часть1"/>
    <w:basedOn w:val="1fb"/>
    <w:link w:val="afff"/>
    <w:rPr>
      <w:rFonts w:ascii="Verdana" w:hAnsi="Verdana"/>
      <w:sz w:val="20"/>
    </w:rPr>
  </w:style>
  <w:style w:type="paragraph" w:customStyle="1" w:styleId="afff0">
    <w:name w:val="Продолжение ссылки"/>
    <w:link w:val="1ffb"/>
  </w:style>
  <w:style w:type="character" w:customStyle="1" w:styleId="1ffb">
    <w:name w:val="Продолжение ссылки1"/>
    <w:link w:val="afff0"/>
  </w:style>
  <w:style w:type="paragraph" w:customStyle="1" w:styleId="xl114">
    <w:name w:val="xl114"/>
    <w:basedOn w:val="a"/>
    <w:link w:val="xl1141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141">
    <w:name w:val="xl1141"/>
    <w:basedOn w:val="1"/>
    <w:link w:val="xl114"/>
    <w:rPr>
      <w:rFonts w:ascii="Times New Roman" w:hAnsi="Times New Roman"/>
      <w:b/>
      <w:i/>
      <w:color w:val="000000"/>
      <w:sz w:val="16"/>
    </w:rPr>
  </w:style>
  <w:style w:type="paragraph" w:customStyle="1" w:styleId="afff1">
    <w:name w:val="Цветовое выделение"/>
    <w:link w:val="1ffc"/>
    <w:rPr>
      <w:b/>
      <w:color w:val="26282F"/>
    </w:rPr>
  </w:style>
  <w:style w:type="character" w:customStyle="1" w:styleId="1ffc">
    <w:name w:val="Цветовое выделение1"/>
    <w:link w:val="afff1"/>
    <w:rPr>
      <w:b/>
      <w:color w:val="26282F"/>
    </w:rPr>
  </w:style>
  <w:style w:type="paragraph" w:customStyle="1" w:styleId="xl109">
    <w:name w:val="xl109"/>
    <w:basedOn w:val="a"/>
    <w:link w:val="xl109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91">
    <w:name w:val="xl1091"/>
    <w:basedOn w:val="1"/>
    <w:link w:val="xl109"/>
    <w:rPr>
      <w:rFonts w:ascii="Times New Roman" w:hAnsi="Times New Roman"/>
      <w:sz w:val="14"/>
    </w:rPr>
  </w:style>
  <w:style w:type="paragraph" w:customStyle="1" w:styleId="xl171">
    <w:name w:val="xl171"/>
    <w:basedOn w:val="a"/>
    <w:link w:val="xl171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11">
    <w:name w:val="xl1711"/>
    <w:basedOn w:val="1"/>
    <w:link w:val="xl171"/>
    <w:rPr>
      <w:rFonts w:ascii="Times New Roman" w:hAnsi="Times New Roman"/>
      <w:i/>
      <w:sz w:val="14"/>
    </w:rPr>
  </w:style>
  <w:style w:type="paragraph" w:customStyle="1" w:styleId="xl63">
    <w:name w:val="xl63"/>
    <w:basedOn w:val="a"/>
    <w:link w:val="xl63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31">
    <w:name w:val="xl631"/>
    <w:basedOn w:val="1"/>
    <w:link w:val="xl63"/>
    <w:rPr>
      <w:rFonts w:ascii="Times New Roman" w:hAnsi="Times New Roman"/>
      <w:sz w:val="24"/>
    </w:rPr>
  </w:style>
  <w:style w:type="paragraph" w:customStyle="1" w:styleId="c15">
    <w:name w:val="c15"/>
    <w:basedOn w:val="16"/>
    <w:link w:val="c151"/>
  </w:style>
  <w:style w:type="character" w:customStyle="1" w:styleId="c151">
    <w:name w:val="c151"/>
    <w:basedOn w:val="a0"/>
    <w:link w:val="c15"/>
  </w:style>
  <w:style w:type="paragraph" w:customStyle="1" w:styleId="xl64">
    <w:name w:val="xl64"/>
    <w:basedOn w:val="a"/>
    <w:link w:val="xl64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41">
    <w:name w:val="xl641"/>
    <w:basedOn w:val="1"/>
    <w:link w:val="xl64"/>
    <w:rPr>
      <w:rFonts w:ascii="Times New Roman" w:hAnsi="Times New Roman"/>
      <w:sz w:val="24"/>
    </w:rPr>
  </w:style>
  <w:style w:type="paragraph" w:customStyle="1" w:styleId="xl148">
    <w:name w:val="xl148"/>
    <w:basedOn w:val="a"/>
    <w:link w:val="xl148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81">
    <w:name w:val="xl1481"/>
    <w:basedOn w:val="1"/>
    <w:link w:val="xl148"/>
    <w:rPr>
      <w:rFonts w:ascii="Times New Roman" w:hAnsi="Times New Roman"/>
      <w:b/>
      <w:sz w:val="16"/>
    </w:rPr>
  </w:style>
  <w:style w:type="paragraph" w:customStyle="1" w:styleId="122">
    <w:name w:val="Просмотренная гиперссылка12"/>
    <w:basedOn w:val="16"/>
    <w:link w:val="116"/>
    <w:rPr>
      <w:color w:val="800080"/>
      <w:u w:val="single"/>
    </w:rPr>
  </w:style>
  <w:style w:type="character" w:customStyle="1" w:styleId="116">
    <w:name w:val="Просмотренная гиперссылка11"/>
    <w:basedOn w:val="a0"/>
    <w:link w:val="122"/>
    <w:rPr>
      <w:color w:val="800080"/>
      <w:u w:val="single"/>
    </w:rPr>
  </w:style>
  <w:style w:type="paragraph" w:customStyle="1" w:styleId="xl96">
    <w:name w:val="xl96"/>
    <w:basedOn w:val="a"/>
    <w:link w:val="xl961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61">
    <w:name w:val="xl961"/>
    <w:basedOn w:val="1"/>
    <w:link w:val="xl96"/>
    <w:rPr>
      <w:rFonts w:ascii="Times New Roman" w:hAnsi="Times New Roman"/>
      <w:color w:val="FF0000"/>
      <w:sz w:val="14"/>
    </w:rPr>
  </w:style>
  <w:style w:type="paragraph" w:customStyle="1" w:styleId="xl128">
    <w:name w:val="xl128"/>
    <w:basedOn w:val="a"/>
    <w:link w:val="xl1281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81">
    <w:name w:val="xl1281"/>
    <w:basedOn w:val="1"/>
    <w:link w:val="xl128"/>
    <w:rPr>
      <w:rFonts w:ascii="Times New Roman" w:hAnsi="Times New Roman"/>
      <w:b/>
      <w:i/>
      <w:color w:val="000000"/>
      <w:sz w:val="16"/>
    </w:rPr>
  </w:style>
  <w:style w:type="paragraph" w:customStyle="1" w:styleId="afff2">
    <w:name w:val="Внимание: недобросовестность!"/>
    <w:basedOn w:val="a6"/>
    <w:next w:val="a"/>
    <w:link w:val="1ffd"/>
  </w:style>
  <w:style w:type="character" w:customStyle="1" w:styleId="1ffd">
    <w:name w:val="Внимание: недобросовестность!1"/>
    <w:basedOn w:val="15"/>
    <w:link w:val="afff2"/>
    <w:rPr>
      <w:rFonts w:ascii="Times New Roman" w:hAnsi="Times New Roman"/>
      <w:sz w:val="24"/>
    </w:rPr>
  </w:style>
  <w:style w:type="paragraph" w:customStyle="1" w:styleId="xl110">
    <w:name w:val="xl110"/>
    <w:basedOn w:val="a"/>
    <w:link w:val="xl1101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101">
    <w:name w:val="xl1101"/>
    <w:basedOn w:val="1"/>
    <w:link w:val="xl110"/>
    <w:rPr>
      <w:rFonts w:ascii="Times New Roman" w:hAnsi="Times New Roman"/>
      <w:b/>
      <w:i/>
      <w:color w:val="000000"/>
      <w:sz w:val="16"/>
    </w:rPr>
  </w:style>
  <w:style w:type="paragraph" w:customStyle="1" w:styleId="1ffe">
    <w:name w:val="Знак примечания1"/>
    <w:basedOn w:val="16"/>
    <w:link w:val="afff3"/>
    <w:rPr>
      <w:sz w:val="16"/>
    </w:rPr>
  </w:style>
  <w:style w:type="character" w:styleId="afff3">
    <w:name w:val="annotation reference"/>
    <w:basedOn w:val="a0"/>
    <w:link w:val="1ffe"/>
    <w:rPr>
      <w:sz w:val="16"/>
    </w:rPr>
  </w:style>
  <w:style w:type="paragraph" w:customStyle="1" w:styleId="xl72">
    <w:name w:val="xl72"/>
    <w:basedOn w:val="a"/>
    <w:link w:val="xl72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721">
    <w:name w:val="xl721"/>
    <w:basedOn w:val="1"/>
    <w:link w:val="xl72"/>
    <w:rPr>
      <w:rFonts w:ascii="Times New Roman" w:hAnsi="Times New Roman"/>
      <w:b/>
      <w:color w:val="000000"/>
      <w:sz w:val="16"/>
    </w:rPr>
  </w:style>
  <w:style w:type="paragraph" w:styleId="afff4">
    <w:name w:val="List Paragraph"/>
    <w:basedOn w:val="a"/>
    <w:link w:val="afff5"/>
    <w:pPr>
      <w:ind w:left="720"/>
      <w:contextualSpacing/>
    </w:pPr>
  </w:style>
  <w:style w:type="character" w:customStyle="1" w:styleId="afff5">
    <w:name w:val="Абзац списка Знак"/>
    <w:basedOn w:val="1"/>
    <w:link w:val="afff4"/>
  </w:style>
  <w:style w:type="paragraph" w:customStyle="1" w:styleId="117">
    <w:name w:val="Тема примечания Знак11"/>
    <w:link w:val="1111"/>
    <w:rPr>
      <w:rFonts w:ascii="Times New Roman" w:hAnsi="Times New Roman"/>
      <w:b/>
      <w:sz w:val="20"/>
    </w:rPr>
  </w:style>
  <w:style w:type="character" w:customStyle="1" w:styleId="1111">
    <w:name w:val="Тема примечания Знак111"/>
    <w:link w:val="117"/>
    <w:rPr>
      <w:rFonts w:ascii="Times New Roman" w:hAnsi="Times New Roman"/>
      <w:b/>
      <w:sz w:val="20"/>
    </w:rPr>
  </w:style>
  <w:style w:type="paragraph" w:customStyle="1" w:styleId="afff6">
    <w:name w:val="Выделение для Базового Поиска"/>
    <w:link w:val="1fff"/>
    <w:rPr>
      <w:b/>
      <w:color w:val="0058A9"/>
    </w:rPr>
  </w:style>
  <w:style w:type="character" w:customStyle="1" w:styleId="1fff">
    <w:name w:val="Выделение для Базового Поиска1"/>
    <w:link w:val="afff6"/>
    <w:rPr>
      <w:b/>
      <w:color w:val="0058A9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xl125">
    <w:name w:val="xl125"/>
    <w:basedOn w:val="a"/>
    <w:link w:val="xl125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51">
    <w:name w:val="xl1251"/>
    <w:basedOn w:val="1"/>
    <w:link w:val="xl125"/>
    <w:rPr>
      <w:rFonts w:ascii="Times New Roman" w:hAnsi="Times New Roman"/>
      <w:b/>
      <w:color w:val="000000"/>
      <w:sz w:val="16"/>
    </w:rPr>
  </w:style>
  <w:style w:type="paragraph" w:customStyle="1" w:styleId="xl111">
    <w:name w:val="xl111"/>
    <w:basedOn w:val="a"/>
    <w:link w:val="xl1111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111">
    <w:name w:val="xl1111"/>
    <w:basedOn w:val="1"/>
    <w:link w:val="xl111"/>
    <w:rPr>
      <w:rFonts w:ascii="Times New Roman" w:hAnsi="Times New Roman"/>
      <w:color w:val="000000"/>
      <w:sz w:val="16"/>
    </w:rPr>
  </w:style>
  <w:style w:type="paragraph" w:customStyle="1" w:styleId="2a">
    <w:name w:val="Основной текст (2)"/>
    <w:basedOn w:val="a"/>
    <w:link w:val="211"/>
    <w:pPr>
      <w:widowControl w:val="0"/>
      <w:spacing w:before="360" w:line="240" w:lineRule="atLeast"/>
      <w:jc w:val="both"/>
    </w:pPr>
    <w:rPr>
      <w:sz w:val="28"/>
    </w:rPr>
  </w:style>
  <w:style w:type="character" w:customStyle="1" w:styleId="211">
    <w:name w:val="Основной текст (2)1"/>
    <w:basedOn w:val="1"/>
    <w:link w:val="2a"/>
    <w:rPr>
      <w:sz w:val="28"/>
    </w:rPr>
  </w:style>
  <w:style w:type="paragraph" w:customStyle="1" w:styleId="afff7">
    <w:name w:val="Интерактивный заголовок"/>
    <w:basedOn w:val="1fa"/>
    <w:next w:val="a"/>
    <w:link w:val="1fff0"/>
    <w:rPr>
      <w:u w:val="single"/>
    </w:rPr>
  </w:style>
  <w:style w:type="character" w:customStyle="1" w:styleId="1fff0">
    <w:name w:val="Интерактивный заголовок1"/>
    <w:basedOn w:val="113"/>
    <w:link w:val="afff7"/>
    <w:rPr>
      <w:rFonts w:ascii="Verdana" w:hAnsi="Verdana"/>
      <w:b/>
      <w:color w:val="0058A9"/>
      <w:u w:val="single"/>
    </w:rPr>
  </w:style>
  <w:style w:type="paragraph" w:customStyle="1" w:styleId="1fff1">
    <w:name w:val="Строгий1"/>
    <w:link w:val="afff8"/>
    <w:rPr>
      <w:b/>
    </w:rPr>
  </w:style>
  <w:style w:type="character" w:styleId="afff8">
    <w:name w:val="Strong"/>
    <w:link w:val="1fff1"/>
    <w:rPr>
      <w:b/>
    </w:rPr>
  </w:style>
  <w:style w:type="paragraph" w:customStyle="1" w:styleId="xl173">
    <w:name w:val="xl173"/>
    <w:basedOn w:val="a"/>
    <w:link w:val="xl173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31">
    <w:name w:val="xl1731"/>
    <w:basedOn w:val="1"/>
    <w:link w:val="xl173"/>
    <w:rPr>
      <w:rFonts w:ascii="Times New Roman" w:hAnsi="Times New Roman"/>
      <w:i/>
      <w:sz w:val="1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afff9">
    <w:name w:val="Словарная статья"/>
    <w:basedOn w:val="a"/>
    <w:next w:val="a"/>
    <w:link w:val="1fff2"/>
    <w:pPr>
      <w:widowControl w:val="0"/>
      <w:spacing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1fff2">
    <w:name w:val="Словарная статья1"/>
    <w:basedOn w:val="1"/>
    <w:link w:val="afff9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1"/>
    <w:pPr>
      <w:widowControl w:val="0"/>
    </w:pPr>
    <w:rPr>
      <w:rFonts w:ascii="Times New Roman" w:hAnsi="Times New Roman"/>
    </w:rPr>
  </w:style>
  <w:style w:type="character" w:customStyle="1" w:styleId="TableParagraph1">
    <w:name w:val="Table Paragraph1"/>
    <w:basedOn w:val="1"/>
    <w:link w:val="TableParagraph"/>
    <w:rPr>
      <w:rFonts w:ascii="Times New Roman" w:hAnsi="Times New Roman"/>
    </w:rPr>
  </w:style>
  <w:style w:type="paragraph" w:customStyle="1" w:styleId="af3">
    <w:name w:val="Текст информации об изменениях"/>
    <w:basedOn w:val="a"/>
    <w:next w:val="a"/>
    <w:link w:val="1e"/>
    <w:pPr>
      <w:widowControl w:val="0"/>
      <w:spacing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1e">
    <w:name w:val="Текст информации об изменениях1"/>
    <w:basedOn w:val="1"/>
    <w:link w:val="af3"/>
    <w:rPr>
      <w:rFonts w:ascii="Times New Roman" w:hAnsi="Times New Roman"/>
      <w:color w:val="353842"/>
      <w:sz w:val="18"/>
    </w:rPr>
  </w:style>
  <w:style w:type="paragraph" w:customStyle="1" w:styleId="xl127">
    <w:name w:val="xl127"/>
    <w:basedOn w:val="a"/>
    <w:link w:val="xl127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71">
    <w:name w:val="xl1271"/>
    <w:basedOn w:val="1"/>
    <w:link w:val="xl127"/>
    <w:rPr>
      <w:rFonts w:ascii="Times New Roman" w:hAnsi="Times New Roman"/>
      <w:b/>
      <w:sz w:val="16"/>
    </w:rPr>
  </w:style>
  <w:style w:type="paragraph" w:customStyle="1" w:styleId="xl145">
    <w:name w:val="xl145"/>
    <w:basedOn w:val="a"/>
    <w:link w:val="xl145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51">
    <w:name w:val="xl1451"/>
    <w:basedOn w:val="1"/>
    <w:link w:val="xl145"/>
    <w:rPr>
      <w:rFonts w:ascii="Times New Roman" w:hAnsi="Times New Roman"/>
      <w:b/>
      <w:color w:val="000000"/>
      <w:sz w:val="16"/>
    </w:rPr>
  </w:style>
  <w:style w:type="paragraph" w:customStyle="1" w:styleId="xl168">
    <w:name w:val="xl168"/>
    <w:basedOn w:val="a"/>
    <w:link w:val="xl1681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81">
    <w:name w:val="xl1681"/>
    <w:basedOn w:val="1"/>
    <w:link w:val="xl168"/>
    <w:rPr>
      <w:rFonts w:ascii="Times New Roman" w:hAnsi="Times New Roman"/>
      <w:b/>
      <w:sz w:val="14"/>
    </w:rPr>
  </w:style>
  <w:style w:type="paragraph" w:customStyle="1" w:styleId="2b">
    <w:name w:val="Гиперссылка2"/>
    <w:basedOn w:val="16"/>
    <w:link w:val="afffa"/>
    <w:rPr>
      <w:color w:val="0563C1" w:themeColor="hyperlink"/>
      <w:u w:val="single"/>
    </w:rPr>
  </w:style>
  <w:style w:type="character" w:styleId="afffa">
    <w:name w:val="Hyperlink"/>
    <w:basedOn w:val="a0"/>
    <w:link w:val="2b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1"/>
    <w:rPr>
      <w:rFonts w:ascii="Times New Roman" w:hAnsi="Times New Roman"/>
      <w:sz w:val="20"/>
    </w:rPr>
  </w:style>
  <w:style w:type="character" w:customStyle="1" w:styleId="Footnote1">
    <w:name w:val="Footnote1"/>
    <w:basedOn w:val="1"/>
    <w:link w:val="Footnote"/>
    <w:rPr>
      <w:rFonts w:ascii="Times New Roman" w:hAnsi="Times New Roman"/>
      <w:sz w:val="20"/>
    </w:rPr>
  </w:style>
  <w:style w:type="paragraph" w:customStyle="1" w:styleId="afffb">
    <w:name w:val="Заголовок ЭР (левое окно)"/>
    <w:basedOn w:val="a"/>
    <w:next w:val="a"/>
    <w:link w:val="1fff3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1fff3">
    <w:name w:val="Заголовок ЭР (левое окно)1"/>
    <w:basedOn w:val="1"/>
    <w:link w:val="afffb"/>
    <w:rPr>
      <w:rFonts w:ascii="Times New Roman" w:hAnsi="Times New Roman"/>
      <w:b/>
      <w:color w:val="26282F"/>
      <w:sz w:val="26"/>
    </w:rPr>
  </w:style>
  <w:style w:type="paragraph" w:customStyle="1" w:styleId="xl164">
    <w:name w:val="xl164"/>
    <w:basedOn w:val="a"/>
    <w:link w:val="xl164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41">
    <w:name w:val="xl1641"/>
    <w:basedOn w:val="1"/>
    <w:link w:val="xl164"/>
    <w:rPr>
      <w:rFonts w:ascii="Times New Roman" w:hAnsi="Times New Roman"/>
      <w:i/>
      <w:sz w:val="14"/>
    </w:rPr>
  </w:style>
  <w:style w:type="paragraph" w:customStyle="1" w:styleId="xl167">
    <w:name w:val="xl167"/>
    <w:basedOn w:val="a"/>
    <w:link w:val="xl1671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71">
    <w:name w:val="xl1671"/>
    <w:basedOn w:val="1"/>
    <w:link w:val="xl167"/>
    <w:rPr>
      <w:rFonts w:ascii="Times New Roman" w:hAnsi="Times New Roman"/>
      <w:b/>
      <w:sz w:val="14"/>
    </w:rPr>
  </w:style>
  <w:style w:type="paragraph" w:styleId="1fff4">
    <w:name w:val="toc 1"/>
    <w:basedOn w:val="a"/>
    <w:next w:val="a"/>
    <w:link w:val="1fff5"/>
    <w:uiPriority w:val="39"/>
    <w:pPr>
      <w:tabs>
        <w:tab w:val="right" w:leader="dot" w:pos="9638"/>
      </w:tabs>
      <w:spacing w:before="120" w:line="276" w:lineRule="auto"/>
    </w:pPr>
    <w:rPr>
      <w:rFonts w:ascii="Times New Roman" w:hAnsi="Times New Roman"/>
      <w:b/>
    </w:rPr>
  </w:style>
  <w:style w:type="character" w:customStyle="1" w:styleId="1fff5">
    <w:name w:val="Оглавление 1 Знак"/>
    <w:basedOn w:val="1"/>
    <w:link w:val="1fff4"/>
    <w:rPr>
      <w:rFonts w:ascii="Times New Roman" w:hAnsi="Times New Roman"/>
      <w:b/>
    </w:rPr>
  </w:style>
  <w:style w:type="paragraph" w:customStyle="1" w:styleId="xl143">
    <w:name w:val="xl143"/>
    <w:basedOn w:val="a"/>
    <w:link w:val="xl143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431">
    <w:name w:val="xl1431"/>
    <w:basedOn w:val="1"/>
    <w:link w:val="xl143"/>
    <w:rPr>
      <w:rFonts w:ascii="Times New Roman" w:hAnsi="Times New Roman"/>
      <w:color w:val="000000"/>
      <w:sz w:val="16"/>
    </w:rPr>
  </w:style>
  <w:style w:type="paragraph" w:customStyle="1" w:styleId="afffc">
    <w:name w:val="Обычный (Интернет) Знак"/>
    <w:link w:val="1fff6"/>
    <w:rPr>
      <w:rFonts w:ascii="Times New Roman" w:hAnsi="Times New Roman"/>
      <w:sz w:val="24"/>
    </w:rPr>
  </w:style>
  <w:style w:type="character" w:customStyle="1" w:styleId="1fff6">
    <w:name w:val="Обычный (Интернет) Знак1"/>
    <w:link w:val="afffc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customStyle="1" w:styleId="xl117">
    <w:name w:val="xl117"/>
    <w:basedOn w:val="a"/>
    <w:link w:val="xl117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71">
    <w:name w:val="xl1171"/>
    <w:basedOn w:val="1"/>
    <w:link w:val="xl117"/>
    <w:rPr>
      <w:rFonts w:ascii="Times New Roman" w:hAnsi="Times New Roman"/>
      <w:sz w:val="14"/>
    </w:rPr>
  </w:style>
  <w:style w:type="paragraph" w:customStyle="1" w:styleId="afffd">
    <w:name w:val="Центрированный (таблица)"/>
    <w:basedOn w:val="afc"/>
    <w:next w:val="a"/>
    <w:link w:val="1fff7"/>
    <w:pPr>
      <w:jc w:val="center"/>
    </w:pPr>
  </w:style>
  <w:style w:type="character" w:customStyle="1" w:styleId="1fff7">
    <w:name w:val="Центрированный (таблица)1"/>
    <w:basedOn w:val="1f7"/>
    <w:link w:val="afffd"/>
    <w:rPr>
      <w:rFonts w:ascii="Times New Roman" w:hAnsi="Times New Roman"/>
      <w:sz w:val="24"/>
    </w:rPr>
  </w:style>
  <w:style w:type="paragraph" w:customStyle="1" w:styleId="xl73">
    <w:name w:val="xl73"/>
    <w:basedOn w:val="a"/>
    <w:link w:val="xl73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31">
    <w:name w:val="xl731"/>
    <w:basedOn w:val="1"/>
    <w:link w:val="xl73"/>
    <w:rPr>
      <w:rFonts w:ascii="Times New Roman" w:hAnsi="Times New Roman"/>
      <w:color w:val="000000"/>
      <w:sz w:val="16"/>
    </w:rPr>
  </w:style>
  <w:style w:type="paragraph" w:customStyle="1" w:styleId="xl94">
    <w:name w:val="xl94"/>
    <w:basedOn w:val="a"/>
    <w:link w:val="xl941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941">
    <w:name w:val="xl941"/>
    <w:basedOn w:val="1"/>
    <w:link w:val="xl94"/>
    <w:rPr>
      <w:rFonts w:ascii="Times New Roman" w:hAnsi="Times New Roman"/>
      <w:color w:val="FFFFFF"/>
      <w:sz w:val="14"/>
    </w:rPr>
  </w:style>
  <w:style w:type="paragraph" w:customStyle="1" w:styleId="xl119">
    <w:name w:val="xl119"/>
    <w:basedOn w:val="a"/>
    <w:link w:val="xl1191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191">
    <w:name w:val="xl1191"/>
    <w:basedOn w:val="1"/>
    <w:link w:val="xl119"/>
    <w:rPr>
      <w:rFonts w:ascii="Times New Roman" w:hAnsi="Times New Roman"/>
      <w:color w:val="FFFFFF"/>
      <w:sz w:val="14"/>
    </w:rPr>
  </w:style>
  <w:style w:type="paragraph" w:customStyle="1" w:styleId="xl153">
    <w:name w:val="xl153"/>
    <w:basedOn w:val="a"/>
    <w:link w:val="xl153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31">
    <w:name w:val="xl1531"/>
    <w:basedOn w:val="1"/>
    <w:link w:val="xl153"/>
    <w:rPr>
      <w:rFonts w:ascii="Times New Roman" w:hAnsi="Times New Roman"/>
      <w:i/>
      <w:sz w:val="14"/>
    </w:rPr>
  </w:style>
  <w:style w:type="paragraph" w:customStyle="1" w:styleId="xl122">
    <w:name w:val="xl122"/>
    <w:basedOn w:val="a"/>
    <w:link w:val="xl122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221">
    <w:name w:val="xl1221"/>
    <w:basedOn w:val="1"/>
    <w:link w:val="xl122"/>
    <w:rPr>
      <w:rFonts w:ascii="Times New Roman" w:hAnsi="Times New Roman"/>
      <w:sz w:val="16"/>
    </w:rPr>
  </w:style>
  <w:style w:type="paragraph" w:customStyle="1" w:styleId="pTextStyleCenter">
    <w:name w:val="pTextStyleCenter"/>
    <w:basedOn w:val="a"/>
    <w:link w:val="pTextStyleCenter1"/>
    <w:pPr>
      <w:spacing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1">
    <w:name w:val="pTextStyleCenter1"/>
    <w:basedOn w:val="1"/>
    <w:link w:val="pTextStyleCenter"/>
    <w:rPr>
      <w:rFonts w:ascii="Times New Roman" w:hAnsi="Times New Roman"/>
      <w:sz w:val="24"/>
    </w:rPr>
  </w:style>
  <w:style w:type="paragraph" w:styleId="afffe">
    <w:name w:val="TOC Heading"/>
    <w:basedOn w:val="10"/>
    <w:next w:val="a"/>
    <w:link w:val="affff"/>
    <w:pPr>
      <w:keepNext/>
      <w:keepLines/>
      <w:spacing w:after="0" w:line="264" w:lineRule="auto"/>
      <w:outlineLvl w:val="8"/>
    </w:pPr>
    <w:rPr>
      <w:rFonts w:ascii="@Batang" w:hAnsi="@Batang"/>
      <w:b w:val="0"/>
      <w:color w:val="2F5496"/>
    </w:rPr>
  </w:style>
  <w:style w:type="character" w:customStyle="1" w:styleId="affff">
    <w:name w:val="Заголовок оглавления Знак"/>
    <w:basedOn w:val="11"/>
    <w:link w:val="afffe"/>
    <w:rPr>
      <w:rFonts w:ascii="@Batang" w:hAnsi="@Batang"/>
      <w:b w:val="0"/>
      <w:color w:val="2F5496"/>
      <w:sz w:val="24"/>
    </w:rPr>
  </w:style>
  <w:style w:type="paragraph" w:customStyle="1" w:styleId="xl152">
    <w:name w:val="xl152"/>
    <w:basedOn w:val="a"/>
    <w:link w:val="xl152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521">
    <w:name w:val="xl1521"/>
    <w:basedOn w:val="1"/>
    <w:link w:val="xl152"/>
    <w:rPr>
      <w:rFonts w:ascii="Times New Roman" w:hAnsi="Times New Roman"/>
      <w:sz w:val="24"/>
    </w:rPr>
  </w:style>
  <w:style w:type="paragraph" w:customStyle="1" w:styleId="affff0">
    <w:name w:val="Формула"/>
    <w:basedOn w:val="a"/>
    <w:next w:val="a"/>
    <w:link w:val="1fff8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1fff8">
    <w:name w:val="Формула1"/>
    <w:basedOn w:val="1"/>
    <w:link w:val="affff0"/>
    <w:rPr>
      <w:rFonts w:ascii="Times New Roman" w:hAnsi="Times New Roman"/>
      <w:sz w:val="24"/>
    </w:rPr>
  </w:style>
  <w:style w:type="paragraph" w:styleId="9">
    <w:name w:val="toc 9"/>
    <w:basedOn w:val="a"/>
    <w:next w:val="a"/>
    <w:link w:val="90"/>
    <w:uiPriority w:val="39"/>
    <w:pPr>
      <w:ind w:left="1920"/>
    </w:pPr>
    <w:rPr>
      <w:rFonts w:ascii="Calibri" w:hAnsi="Calibri"/>
      <w:sz w:val="20"/>
    </w:rPr>
  </w:style>
  <w:style w:type="character" w:customStyle="1" w:styleId="90">
    <w:name w:val="Оглавление 9 Знак"/>
    <w:basedOn w:val="1"/>
    <w:link w:val="9"/>
    <w:rPr>
      <w:rFonts w:ascii="Calibri" w:hAnsi="Calibri"/>
      <w:sz w:val="20"/>
    </w:rPr>
  </w:style>
  <w:style w:type="paragraph" w:customStyle="1" w:styleId="-">
    <w:name w:val="ЭР-содержание (правое окно)"/>
    <w:basedOn w:val="a"/>
    <w:next w:val="a"/>
    <w:link w:val="-1"/>
    <w:pPr>
      <w:widowControl w:val="0"/>
      <w:spacing w:before="300" w:line="360" w:lineRule="auto"/>
    </w:pPr>
    <w:rPr>
      <w:rFonts w:ascii="Times New Roman" w:hAnsi="Times New Roman"/>
      <w:sz w:val="24"/>
    </w:rPr>
  </w:style>
  <w:style w:type="character" w:customStyle="1" w:styleId="-1">
    <w:name w:val="ЭР-содержание (правое окно)1"/>
    <w:basedOn w:val="1"/>
    <w:link w:val="-"/>
    <w:rPr>
      <w:rFonts w:ascii="Times New Roman" w:hAnsi="Times New Roman"/>
      <w:sz w:val="24"/>
    </w:rPr>
  </w:style>
  <w:style w:type="paragraph" w:customStyle="1" w:styleId="xl80">
    <w:name w:val="xl80"/>
    <w:basedOn w:val="a"/>
    <w:link w:val="xl8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801">
    <w:name w:val="xl801"/>
    <w:basedOn w:val="1"/>
    <w:link w:val="xl80"/>
    <w:rPr>
      <w:rFonts w:ascii="Times New Roman" w:hAnsi="Times New Roman"/>
      <w:sz w:val="24"/>
    </w:rPr>
  </w:style>
  <w:style w:type="paragraph" w:customStyle="1" w:styleId="affff1">
    <w:name w:val="Текст (прав. подпись)"/>
    <w:basedOn w:val="a"/>
    <w:next w:val="a"/>
    <w:link w:val="1fff9"/>
    <w:pPr>
      <w:widowControl w:val="0"/>
      <w:spacing w:line="360" w:lineRule="auto"/>
      <w:jc w:val="right"/>
    </w:pPr>
    <w:rPr>
      <w:rFonts w:ascii="Times New Roman" w:hAnsi="Times New Roman"/>
      <w:sz w:val="24"/>
    </w:rPr>
  </w:style>
  <w:style w:type="character" w:customStyle="1" w:styleId="1fff9">
    <w:name w:val="Текст (прав. подпись)1"/>
    <w:basedOn w:val="1"/>
    <w:link w:val="affff1"/>
    <w:rPr>
      <w:rFonts w:ascii="Times New Roman" w:hAnsi="Times New Roman"/>
      <w:sz w:val="24"/>
    </w:rPr>
  </w:style>
  <w:style w:type="paragraph" w:customStyle="1" w:styleId="aff">
    <w:name w:val="Основное меню (преемственное)"/>
    <w:basedOn w:val="a"/>
    <w:next w:val="a"/>
    <w:link w:val="1fb"/>
    <w:pPr>
      <w:widowControl w:val="0"/>
      <w:spacing w:line="360" w:lineRule="auto"/>
      <w:ind w:firstLine="720"/>
      <w:jc w:val="both"/>
    </w:pPr>
    <w:rPr>
      <w:rFonts w:ascii="Verdana" w:hAnsi="Verdana"/>
    </w:rPr>
  </w:style>
  <w:style w:type="character" w:customStyle="1" w:styleId="1fb">
    <w:name w:val="Основное меню (преемственное)1"/>
    <w:basedOn w:val="1"/>
    <w:link w:val="aff"/>
    <w:rPr>
      <w:rFonts w:ascii="Verdana" w:hAnsi="Verdana"/>
    </w:rPr>
  </w:style>
  <w:style w:type="paragraph" w:customStyle="1" w:styleId="affff2">
    <w:name w:val="Примечание."/>
    <w:basedOn w:val="a6"/>
    <w:next w:val="a"/>
    <w:link w:val="1fffa"/>
  </w:style>
  <w:style w:type="character" w:customStyle="1" w:styleId="1fffa">
    <w:name w:val="Примечание.1"/>
    <w:basedOn w:val="15"/>
    <w:link w:val="affff2"/>
    <w:rPr>
      <w:rFonts w:ascii="Times New Roman" w:hAnsi="Times New Roman"/>
      <w:sz w:val="24"/>
    </w:rPr>
  </w:style>
  <w:style w:type="paragraph" w:customStyle="1" w:styleId="xl112">
    <w:name w:val="xl112"/>
    <w:basedOn w:val="a"/>
    <w:link w:val="xl112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21">
    <w:name w:val="xl1121"/>
    <w:basedOn w:val="1"/>
    <w:link w:val="xl112"/>
    <w:rPr>
      <w:rFonts w:ascii="Times New Roman" w:hAnsi="Times New Roman"/>
      <w:color w:val="000000"/>
      <w:sz w:val="16"/>
    </w:rPr>
  </w:style>
  <w:style w:type="paragraph" w:customStyle="1" w:styleId="xl79">
    <w:name w:val="xl79"/>
    <w:basedOn w:val="a"/>
    <w:link w:val="xl79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91">
    <w:name w:val="xl791"/>
    <w:basedOn w:val="1"/>
    <w:link w:val="xl79"/>
    <w:rPr>
      <w:rFonts w:ascii="Times New Roman" w:hAnsi="Times New Roman"/>
      <w:sz w:val="14"/>
    </w:rPr>
  </w:style>
  <w:style w:type="paragraph" w:customStyle="1" w:styleId="xl104">
    <w:name w:val="xl104"/>
    <w:basedOn w:val="a"/>
    <w:link w:val="xl104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041">
    <w:name w:val="xl1041"/>
    <w:basedOn w:val="1"/>
    <w:link w:val="xl104"/>
    <w:rPr>
      <w:rFonts w:ascii="Times New Roman" w:hAnsi="Times New Roman"/>
      <w:b/>
      <w:color w:val="000000"/>
      <w:sz w:val="16"/>
    </w:rPr>
  </w:style>
  <w:style w:type="paragraph" w:customStyle="1" w:styleId="xl95">
    <w:name w:val="xl95"/>
    <w:basedOn w:val="a"/>
    <w:link w:val="xl951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951">
    <w:name w:val="xl951"/>
    <w:basedOn w:val="1"/>
    <w:link w:val="xl95"/>
    <w:rPr>
      <w:rFonts w:ascii="Times New Roman" w:hAnsi="Times New Roman"/>
      <w:color w:val="FFFFFF"/>
      <w:sz w:val="24"/>
    </w:rPr>
  </w:style>
  <w:style w:type="paragraph" w:customStyle="1" w:styleId="xl130">
    <w:name w:val="xl130"/>
    <w:basedOn w:val="a"/>
    <w:link w:val="xl130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01">
    <w:name w:val="xl1301"/>
    <w:basedOn w:val="1"/>
    <w:link w:val="xl130"/>
    <w:rPr>
      <w:rFonts w:ascii="Times New Roman" w:hAnsi="Times New Roman"/>
      <w:b/>
      <w:sz w:val="16"/>
    </w:rPr>
  </w:style>
  <w:style w:type="paragraph" w:customStyle="1" w:styleId="xl158">
    <w:name w:val="xl158"/>
    <w:basedOn w:val="a"/>
    <w:link w:val="xl158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81">
    <w:name w:val="xl1581"/>
    <w:basedOn w:val="1"/>
    <w:link w:val="xl158"/>
    <w:rPr>
      <w:rFonts w:ascii="Times New Roman" w:hAnsi="Times New Roman"/>
      <w:b/>
      <w:sz w:val="16"/>
    </w:rPr>
  </w:style>
  <w:style w:type="paragraph" w:customStyle="1" w:styleId="xl150">
    <w:name w:val="xl150"/>
    <w:basedOn w:val="a"/>
    <w:link w:val="xl150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01">
    <w:name w:val="xl1501"/>
    <w:basedOn w:val="1"/>
    <w:link w:val="xl150"/>
    <w:rPr>
      <w:rFonts w:ascii="Times New Roman" w:hAnsi="Times New Roman"/>
      <w:i/>
      <w:sz w:val="14"/>
    </w:rPr>
  </w:style>
  <w:style w:type="paragraph" w:styleId="affff3">
    <w:name w:val="No Spacing"/>
    <w:link w:val="affff4"/>
    <w:uiPriority w:val="1"/>
    <w:qFormat/>
    <w:rPr>
      <w:rFonts w:ascii="Calibri" w:hAnsi="Calibri"/>
    </w:rPr>
  </w:style>
  <w:style w:type="character" w:customStyle="1" w:styleId="affff4">
    <w:name w:val="Без интервала Знак"/>
    <w:link w:val="affff3"/>
    <w:rPr>
      <w:rFonts w:ascii="Calibri" w:hAnsi="Calibri"/>
    </w:rPr>
  </w:style>
  <w:style w:type="paragraph" w:customStyle="1" w:styleId="affff5">
    <w:name w:val="Комментарий пользователя"/>
    <w:basedOn w:val="af6"/>
    <w:next w:val="a"/>
    <w:link w:val="1fffb"/>
    <w:pPr>
      <w:jc w:val="left"/>
    </w:pPr>
  </w:style>
  <w:style w:type="character" w:customStyle="1" w:styleId="1fffb">
    <w:name w:val="Комментарий пользователя1"/>
    <w:basedOn w:val="1f1"/>
    <w:link w:val="affff5"/>
    <w:rPr>
      <w:rFonts w:ascii="Times New Roman" w:hAnsi="Times New Roman"/>
      <w:color w:val="353842"/>
      <w:sz w:val="24"/>
    </w:rPr>
  </w:style>
  <w:style w:type="paragraph" w:styleId="8">
    <w:name w:val="toc 8"/>
    <w:basedOn w:val="a"/>
    <w:next w:val="a"/>
    <w:link w:val="80"/>
    <w:uiPriority w:val="39"/>
    <w:pPr>
      <w:ind w:left="1680"/>
    </w:pPr>
    <w:rPr>
      <w:rFonts w:ascii="Calibri" w:hAnsi="Calibri"/>
      <w:sz w:val="20"/>
    </w:rPr>
  </w:style>
  <w:style w:type="character" w:customStyle="1" w:styleId="80">
    <w:name w:val="Оглавление 8 Знак"/>
    <w:basedOn w:val="1"/>
    <w:link w:val="8"/>
    <w:rPr>
      <w:rFonts w:ascii="Calibri" w:hAnsi="Calibri"/>
      <w:sz w:val="20"/>
    </w:rPr>
  </w:style>
  <w:style w:type="paragraph" w:customStyle="1" w:styleId="FontStyle11">
    <w:name w:val="Font Style11"/>
    <w:link w:val="FontStyle111"/>
    <w:rPr>
      <w:rFonts w:ascii="Times New Roman" w:hAnsi="Times New Roman"/>
    </w:rPr>
  </w:style>
  <w:style w:type="character" w:customStyle="1" w:styleId="FontStyle111">
    <w:name w:val="Font Style111"/>
    <w:link w:val="FontStyle11"/>
    <w:rPr>
      <w:rFonts w:ascii="Times New Roman" w:hAnsi="Times New Roman"/>
      <w:sz w:val="22"/>
    </w:rPr>
  </w:style>
  <w:style w:type="paragraph" w:customStyle="1" w:styleId="affff6">
    <w:name w:val="Найденные слова"/>
    <w:link w:val="1fffc"/>
    <w:rPr>
      <w:b/>
      <w:color w:val="26282F"/>
      <w:shd w:val="clear" w:color="auto" w:fill="FFF580"/>
    </w:rPr>
  </w:style>
  <w:style w:type="character" w:customStyle="1" w:styleId="1fffc">
    <w:name w:val="Найденные слова1"/>
    <w:link w:val="affff6"/>
    <w:rPr>
      <w:b/>
      <w:color w:val="26282F"/>
      <w:shd w:val="clear" w:color="auto" w:fill="FFF580"/>
    </w:rPr>
  </w:style>
  <w:style w:type="paragraph" w:customStyle="1" w:styleId="c7">
    <w:name w:val="c7"/>
    <w:link w:val="c71"/>
  </w:style>
  <w:style w:type="character" w:customStyle="1" w:styleId="c71">
    <w:name w:val="c71"/>
    <w:link w:val="c7"/>
  </w:style>
  <w:style w:type="paragraph" w:customStyle="1" w:styleId="affff7">
    <w:name w:val="Сравнение редакций. Удаленный фрагмент"/>
    <w:link w:val="1fffd"/>
    <w:rPr>
      <w:shd w:val="clear" w:color="auto" w:fill="C4C413"/>
    </w:rPr>
  </w:style>
  <w:style w:type="character" w:customStyle="1" w:styleId="1fffd">
    <w:name w:val="Сравнение редакций. Удаленный фрагмент1"/>
    <w:link w:val="affff7"/>
    <w:rPr>
      <w:color w:val="000000"/>
      <w:shd w:val="clear" w:color="auto" w:fill="C4C413"/>
    </w:rPr>
  </w:style>
  <w:style w:type="paragraph" w:customStyle="1" w:styleId="affff8">
    <w:name w:val="Информация об изменениях"/>
    <w:basedOn w:val="af3"/>
    <w:next w:val="a"/>
    <w:link w:val="1fffe"/>
    <w:pPr>
      <w:spacing w:before="180"/>
      <w:ind w:left="360" w:right="360" w:firstLine="0"/>
    </w:pPr>
  </w:style>
  <w:style w:type="character" w:customStyle="1" w:styleId="1fffe">
    <w:name w:val="Информация об изменениях1"/>
    <w:basedOn w:val="1e"/>
    <w:link w:val="affff8"/>
    <w:rPr>
      <w:rFonts w:ascii="Times New Roman" w:hAnsi="Times New Roman"/>
      <w:color w:val="353842"/>
      <w:sz w:val="18"/>
    </w:rPr>
  </w:style>
  <w:style w:type="paragraph" w:customStyle="1" w:styleId="xl141">
    <w:name w:val="xl141"/>
    <w:basedOn w:val="a"/>
    <w:link w:val="xl141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411">
    <w:name w:val="xl1411"/>
    <w:basedOn w:val="1"/>
    <w:link w:val="xl141"/>
    <w:rPr>
      <w:rFonts w:ascii="Times New Roman" w:hAnsi="Times New Roman"/>
      <w:sz w:val="14"/>
    </w:rPr>
  </w:style>
  <w:style w:type="paragraph" w:customStyle="1" w:styleId="xl105">
    <w:name w:val="xl105"/>
    <w:basedOn w:val="a"/>
    <w:link w:val="xl105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51">
    <w:name w:val="xl1051"/>
    <w:basedOn w:val="1"/>
    <w:link w:val="xl105"/>
    <w:rPr>
      <w:rFonts w:ascii="Times New Roman" w:hAnsi="Times New Roman"/>
      <w:b/>
      <w:color w:val="000000"/>
      <w:sz w:val="16"/>
    </w:rPr>
  </w:style>
  <w:style w:type="paragraph" w:customStyle="1" w:styleId="xl115">
    <w:name w:val="xl115"/>
    <w:basedOn w:val="a"/>
    <w:link w:val="xl115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151">
    <w:name w:val="xl1151"/>
    <w:basedOn w:val="1"/>
    <w:link w:val="xl115"/>
    <w:rPr>
      <w:rFonts w:ascii="Times New Roman" w:hAnsi="Times New Roman"/>
      <w:b/>
      <w:sz w:val="16"/>
    </w:rPr>
  </w:style>
  <w:style w:type="paragraph" w:customStyle="1" w:styleId="xl90">
    <w:name w:val="xl90"/>
    <w:basedOn w:val="a"/>
    <w:link w:val="xl90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01">
    <w:name w:val="xl901"/>
    <w:basedOn w:val="1"/>
    <w:link w:val="xl90"/>
    <w:rPr>
      <w:rFonts w:ascii="Times New Roman" w:hAnsi="Times New Roman"/>
      <w:sz w:val="14"/>
    </w:rPr>
  </w:style>
  <w:style w:type="paragraph" w:customStyle="1" w:styleId="s1">
    <w:name w:val="s_1"/>
    <w:basedOn w:val="a"/>
    <w:link w:val="s1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1">
    <w:name w:val="s_11"/>
    <w:basedOn w:val="1"/>
    <w:link w:val="s1"/>
    <w:rPr>
      <w:rFonts w:ascii="Times New Roman" w:hAnsi="Times New Roman"/>
      <w:sz w:val="24"/>
    </w:rPr>
  </w:style>
  <w:style w:type="paragraph" w:customStyle="1" w:styleId="1ffff">
    <w:name w:val="Заголовок Знак1"/>
    <w:basedOn w:val="16"/>
    <w:link w:val="118"/>
    <w:rPr>
      <w:rFonts w:asciiTheme="majorHAnsi" w:hAnsiTheme="majorHAnsi"/>
      <w:spacing w:val="-10"/>
      <w:sz w:val="56"/>
    </w:rPr>
  </w:style>
  <w:style w:type="character" w:customStyle="1" w:styleId="118">
    <w:name w:val="Заголовок Знак11"/>
    <w:basedOn w:val="a0"/>
    <w:link w:val="1ffff"/>
    <w:rPr>
      <w:rFonts w:asciiTheme="majorHAnsi" w:hAnsiTheme="majorHAnsi"/>
      <w:spacing w:val="-10"/>
      <w:sz w:val="56"/>
    </w:rPr>
  </w:style>
  <w:style w:type="paragraph" w:customStyle="1" w:styleId="xl156">
    <w:name w:val="xl156"/>
    <w:basedOn w:val="a"/>
    <w:link w:val="xl1561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61">
    <w:name w:val="xl1561"/>
    <w:basedOn w:val="1"/>
    <w:link w:val="xl156"/>
    <w:rPr>
      <w:rFonts w:ascii="Times New Roman" w:hAnsi="Times New Roman"/>
      <w:b/>
      <w:sz w:val="24"/>
    </w:rPr>
  </w:style>
  <w:style w:type="paragraph" w:customStyle="1" w:styleId="212pt">
    <w:name w:val="Основной текст (2) + 12 pt"/>
    <w:link w:val="212pt1"/>
    <w:rPr>
      <w:rFonts w:ascii="Times New Roman" w:hAnsi="Times New Roman"/>
      <w:sz w:val="24"/>
      <w:highlight w:val="white"/>
    </w:rPr>
  </w:style>
  <w:style w:type="character" w:customStyle="1" w:styleId="212pt1">
    <w:name w:val="Основной текст (2) + 12 pt1"/>
    <w:link w:val="212pt"/>
    <w:rPr>
      <w:rFonts w:ascii="Times New Roman" w:hAnsi="Times New Roman"/>
      <w:strike w:val="0"/>
      <w:color w:val="000000"/>
      <w:spacing w:val="0"/>
      <w:sz w:val="24"/>
      <w:highlight w:val="white"/>
      <w:u w:val="none"/>
    </w:rPr>
  </w:style>
  <w:style w:type="paragraph" w:customStyle="1" w:styleId="1ffff0">
    <w:name w:val="Нижний колонтитул Знак1"/>
    <w:basedOn w:val="16"/>
    <w:link w:val="119"/>
    <w:rPr>
      <w:rFonts w:ascii="Calibri" w:hAnsi="Calibri"/>
    </w:rPr>
  </w:style>
  <w:style w:type="character" w:customStyle="1" w:styleId="119">
    <w:name w:val="Нижний колонтитул Знак11"/>
    <w:basedOn w:val="a0"/>
    <w:link w:val="1ffff0"/>
    <w:rPr>
      <w:rFonts w:ascii="Calibri" w:hAnsi="Calibri"/>
    </w:rPr>
  </w:style>
  <w:style w:type="paragraph" w:customStyle="1" w:styleId="xl92">
    <w:name w:val="xl92"/>
    <w:basedOn w:val="a"/>
    <w:link w:val="xl92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21">
    <w:name w:val="xl921"/>
    <w:basedOn w:val="1"/>
    <w:link w:val="xl92"/>
    <w:rPr>
      <w:rFonts w:ascii="Times New Roman" w:hAnsi="Times New Roman"/>
      <w:sz w:val="14"/>
    </w:rPr>
  </w:style>
  <w:style w:type="paragraph" w:customStyle="1" w:styleId="xl147">
    <w:name w:val="xl147"/>
    <w:basedOn w:val="a"/>
    <w:link w:val="xl1471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71">
    <w:name w:val="xl1471"/>
    <w:basedOn w:val="1"/>
    <w:link w:val="xl147"/>
    <w:rPr>
      <w:rFonts w:ascii="Times New Roman" w:hAnsi="Times New Roman"/>
      <w:color w:val="000000"/>
      <w:sz w:val="16"/>
    </w:rPr>
  </w:style>
  <w:style w:type="paragraph" w:customStyle="1" w:styleId="affff9">
    <w:name w:val="Заголовок статьи"/>
    <w:basedOn w:val="a"/>
    <w:next w:val="a"/>
    <w:link w:val="1ffff1"/>
    <w:pPr>
      <w:widowControl w:val="0"/>
      <w:spacing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1ffff1">
    <w:name w:val="Заголовок статьи1"/>
    <w:basedOn w:val="1"/>
    <w:link w:val="affff9"/>
    <w:rPr>
      <w:rFonts w:ascii="Times New Roman" w:hAnsi="Times New Roman"/>
      <w:sz w:val="24"/>
    </w:rPr>
  </w:style>
  <w:style w:type="paragraph" w:customStyle="1" w:styleId="xl65">
    <w:name w:val="xl65"/>
    <w:basedOn w:val="a"/>
    <w:link w:val="xl65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651">
    <w:name w:val="xl651"/>
    <w:basedOn w:val="1"/>
    <w:link w:val="xl65"/>
    <w:rPr>
      <w:rFonts w:ascii="Times New Roman" w:hAnsi="Times New Roman"/>
      <w:sz w:val="14"/>
    </w:rPr>
  </w:style>
  <w:style w:type="paragraph" w:customStyle="1" w:styleId="xl160">
    <w:name w:val="xl160"/>
    <w:basedOn w:val="a"/>
    <w:link w:val="xl160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01">
    <w:name w:val="xl1601"/>
    <w:basedOn w:val="1"/>
    <w:link w:val="xl160"/>
    <w:rPr>
      <w:rFonts w:ascii="Times New Roman" w:hAnsi="Times New Roman"/>
      <w:b/>
      <w:sz w:val="16"/>
    </w:rPr>
  </w:style>
  <w:style w:type="paragraph" w:customStyle="1" w:styleId="xl144">
    <w:name w:val="xl144"/>
    <w:basedOn w:val="a"/>
    <w:link w:val="xl1441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41">
    <w:name w:val="xl1441"/>
    <w:basedOn w:val="1"/>
    <w:link w:val="xl144"/>
    <w:rPr>
      <w:rFonts w:ascii="Times New Roman" w:hAnsi="Times New Roman"/>
      <w:color w:val="000000"/>
      <w:sz w:val="16"/>
    </w:rPr>
  </w:style>
  <w:style w:type="paragraph" w:customStyle="1" w:styleId="affffa">
    <w:name w:val="Заголовок ЭР (правое окно)"/>
    <w:basedOn w:val="afffb"/>
    <w:next w:val="a"/>
    <w:link w:val="1ffff2"/>
    <w:pPr>
      <w:spacing w:after="0"/>
      <w:jc w:val="left"/>
    </w:pPr>
  </w:style>
  <w:style w:type="character" w:customStyle="1" w:styleId="1ffff2">
    <w:name w:val="Заголовок ЭР (правое окно)1"/>
    <w:basedOn w:val="1fff3"/>
    <w:link w:val="affffa"/>
    <w:rPr>
      <w:rFonts w:ascii="Times New Roman" w:hAnsi="Times New Roman"/>
      <w:b/>
      <w:color w:val="26282F"/>
      <w:sz w:val="26"/>
    </w:rPr>
  </w:style>
  <w:style w:type="paragraph" w:customStyle="1" w:styleId="xl106">
    <w:name w:val="xl106"/>
    <w:basedOn w:val="a"/>
    <w:link w:val="xl106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61">
    <w:name w:val="xl1061"/>
    <w:basedOn w:val="1"/>
    <w:link w:val="xl106"/>
    <w:rPr>
      <w:rFonts w:ascii="Times New Roman" w:hAnsi="Times New Roman"/>
      <w:b/>
      <w:sz w:val="16"/>
    </w:rPr>
  </w:style>
  <w:style w:type="paragraph" w:customStyle="1" w:styleId="affffb">
    <w:name w:val="Переменная часть"/>
    <w:basedOn w:val="aff"/>
    <w:next w:val="a"/>
    <w:link w:val="1ffff3"/>
    <w:rPr>
      <w:sz w:val="18"/>
    </w:rPr>
  </w:style>
  <w:style w:type="character" w:customStyle="1" w:styleId="1ffff3">
    <w:name w:val="Переменная часть1"/>
    <w:basedOn w:val="1fb"/>
    <w:link w:val="affffb"/>
    <w:rPr>
      <w:rFonts w:ascii="Verdana" w:hAnsi="Verdana"/>
      <w:sz w:val="18"/>
    </w:rPr>
  </w:style>
  <w:style w:type="paragraph" w:customStyle="1" w:styleId="1ffff4">
    <w:name w:val="Знак концевой сноски1"/>
    <w:link w:val="affffc"/>
    <w:rPr>
      <w:rFonts w:ascii="Times New Roman" w:hAnsi="Times New Roman"/>
      <w:vertAlign w:val="superscript"/>
    </w:rPr>
  </w:style>
  <w:style w:type="character" w:styleId="affffc">
    <w:name w:val="endnote reference"/>
    <w:link w:val="1ffff4"/>
    <w:rPr>
      <w:rFonts w:ascii="Times New Roman" w:hAnsi="Times New Roman"/>
      <w:vertAlign w:val="superscript"/>
    </w:rPr>
  </w:style>
  <w:style w:type="paragraph" w:styleId="51">
    <w:name w:val="toc 5"/>
    <w:basedOn w:val="a"/>
    <w:next w:val="a"/>
    <w:link w:val="52"/>
    <w:uiPriority w:val="39"/>
    <w:pPr>
      <w:ind w:left="960"/>
    </w:pPr>
    <w:rPr>
      <w:rFonts w:ascii="Calibri" w:hAnsi="Calibri"/>
      <w:sz w:val="20"/>
    </w:rPr>
  </w:style>
  <w:style w:type="character" w:customStyle="1" w:styleId="52">
    <w:name w:val="Оглавление 5 Знак"/>
    <w:basedOn w:val="1"/>
    <w:link w:val="51"/>
    <w:rPr>
      <w:rFonts w:ascii="Calibri" w:hAnsi="Calibri"/>
      <w:sz w:val="20"/>
    </w:rPr>
  </w:style>
  <w:style w:type="paragraph" w:customStyle="1" w:styleId="a6">
    <w:name w:val="Внимание"/>
    <w:basedOn w:val="a"/>
    <w:next w:val="a"/>
    <w:link w:val="15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15">
    <w:name w:val="Внимание1"/>
    <w:basedOn w:val="1"/>
    <w:link w:val="a6"/>
    <w:rPr>
      <w:rFonts w:ascii="Times New Roman" w:hAnsi="Times New Roman"/>
      <w:sz w:val="24"/>
    </w:rPr>
  </w:style>
  <w:style w:type="paragraph" w:customStyle="1" w:styleId="xl74">
    <w:name w:val="xl74"/>
    <w:basedOn w:val="a"/>
    <w:link w:val="xl74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41">
    <w:name w:val="xl741"/>
    <w:basedOn w:val="1"/>
    <w:link w:val="xl74"/>
    <w:rPr>
      <w:rFonts w:ascii="Times New Roman" w:hAnsi="Times New Roman"/>
      <w:color w:val="000000"/>
      <w:sz w:val="16"/>
    </w:rPr>
  </w:style>
  <w:style w:type="paragraph" w:customStyle="1" w:styleId="affffd">
    <w:name w:val="Оглавление"/>
    <w:basedOn w:val="affb"/>
    <w:next w:val="a"/>
    <w:link w:val="1ffff5"/>
    <w:pPr>
      <w:ind w:left="140"/>
    </w:pPr>
  </w:style>
  <w:style w:type="character" w:customStyle="1" w:styleId="1ffff5">
    <w:name w:val="Оглавление1"/>
    <w:basedOn w:val="1ff5"/>
    <w:link w:val="affffd"/>
    <w:rPr>
      <w:rFonts w:ascii="Courier New" w:hAnsi="Courier New"/>
      <w:sz w:val="24"/>
    </w:rPr>
  </w:style>
  <w:style w:type="paragraph" w:customStyle="1" w:styleId="xl155">
    <w:name w:val="xl155"/>
    <w:basedOn w:val="a"/>
    <w:link w:val="xl155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51">
    <w:name w:val="xl1551"/>
    <w:basedOn w:val="1"/>
    <w:link w:val="xl155"/>
    <w:rPr>
      <w:rFonts w:ascii="Times New Roman" w:hAnsi="Times New Roman"/>
      <w:i/>
      <w:sz w:val="14"/>
    </w:rPr>
  </w:style>
  <w:style w:type="paragraph" w:customStyle="1" w:styleId="msonormal0">
    <w:name w:val="msonormal"/>
    <w:basedOn w:val="a"/>
    <w:link w:val="msonormal1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msonormal1">
    <w:name w:val="msonormal1"/>
    <w:basedOn w:val="1"/>
    <w:link w:val="msonormal0"/>
    <w:rPr>
      <w:rFonts w:ascii="Times New Roman" w:hAnsi="Times New Roman"/>
      <w:sz w:val="24"/>
    </w:rPr>
  </w:style>
  <w:style w:type="paragraph" w:customStyle="1" w:styleId="xl129">
    <w:name w:val="xl129"/>
    <w:basedOn w:val="a"/>
    <w:link w:val="xl1291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91">
    <w:name w:val="xl1291"/>
    <w:basedOn w:val="1"/>
    <w:link w:val="xl129"/>
    <w:rPr>
      <w:rFonts w:ascii="Times New Roman" w:hAnsi="Times New Roman"/>
      <w:b/>
      <w:i/>
      <w:color w:val="000000"/>
      <w:sz w:val="16"/>
    </w:rPr>
  </w:style>
  <w:style w:type="paragraph" w:customStyle="1" w:styleId="xl177">
    <w:name w:val="xl177"/>
    <w:basedOn w:val="a"/>
    <w:link w:val="xl1771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71">
    <w:name w:val="xl1771"/>
    <w:basedOn w:val="1"/>
    <w:link w:val="xl177"/>
    <w:rPr>
      <w:rFonts w:ascii="Times New Roman" w:hAnsi="Times New Roman"/>
      <w:sz w:val="14"/>
    </w:rPr>
  </w:style>
  <w:style w:type="paragraph" w:customStyle="1" w:styleId="1ffff6">
    <w:name w:val="Слабое выделение1"/>
    <w:link w:val="affffe"/>
    <w:rPr>
      <w:i/>
      <w:color w:val="404040"/>
    </w:rPr>
  </w:style>
  <w:style w:type="character" w:styleId="affffe">
    <w:name w:val="Subtle Emphasis"/>
    <w:link w:val="1ffff6"/>
    <w:rPr>
      <w:i/>
      <w:color w:val="404040"/>
    </w:rPr>
  </w:style>
  <w:style w:type="paragraph" w:styleId="2c">
    <w:name w:val="Body Text Indent 2"/>
    <w:basedOn w:val="a"/>
    <w:link w:val="2d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d">
    <w:name w:val="Основной текст с отступом 2 Знак"/>
    <w:basedOn w:val="1"/>
    <w:link w:val="2c"/>
    <w:rPr>
      <w:rFonts w:ascii="Times New Roman" w:hAnsi="Times New Roman"/>
      <w:sz w:val="24"/>
    </w:rPr>
  </w:style>
  <w:style w:type="paragraph" w:customStyle="1" w:styleId="xl166">
    <w:name w:val="xl166"/>
    <w:basedOn w:val="a"/>
    <w:link w:val="xl1661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61">
    <w:name w:val="xl1661"/>
    <w:basedOn w:val="1"/>
    <w:link w:val="xl166"/>
    <w:rPr>
      <w:rFonts w:ascii="Times New Roman" w:hAnsi="Times New Roman"/>
      <w:b/>
      <w:sz w:val="14"/>
    </w:rPr>
  </w:style>
  <w:style w:type="paragraph" w:customStyle="1" w:styleId="pTextStyle">
    <w:name w:val="pTextStyle"/>
    <w:basedOn w:val="a"/>
    <w:link w:val="pTextStyle1"/>
    <w:pPr>
      <w:spacing w:line="252" w:lineRule="auto"/>
    </w:pPr>
    <w:rPr>
      <w:rFonts w:ascii="Times New Roman" w:hAnsi="Times New Roman"/>
      <w:sz w:val="24"/>
    </w:rPr>
  </w:style>
  <w:style w:type="character" w:customStyle="1" w:styleId="pTextStyle1">
    <w:name w:val="pTextStyle1"/>
    <w:basedOn w:val="1"/>
    <w:link w:val="pTextStyle"/>
    <w:rPr>
      <w:rFonts w:ascii="Times New Roman" w:hAnsi="Times New Roman"/>
      <w:sz w:val="24"/>
    </w:rPr>
  </w:style>
  <w:style w:type="paragraph" w:customStyle="1" w:styleId="1ffff7">
    <w:name w:val="Название Знак1"/>
    <w:link w:val="11a"/>
    <w:rPr>
      <w:rFonts w:ascii="Times New Roman" w:hAnsi="Times New Roman"/>
      <w:sz w:val="24"/>
    </w:rPr>
  </w:style>
  <w:style w:type="character" w:customStyle="1" w:styleId="11a">
    <w:name w:val="Название Знак11"/>
    <w:link w:val="1ffff7"/>
    <w:rPr>
      <w:rFonts w:ascii="Times New Roman" w:hAnsi="Times New Roman"/>
      <w:sz w:val="24"/>
    </w:rPr>
  </w:style>
  <w:style w:type="paragraph" w:styleId="afffff">
    <w:name w:val="header"/>
    <w:basedOn w:val="a"/>
    <w:link w:val="afffff0"/>
    <w:pPr>
      <w:tabs>
        <w:tab w:val="center" w:pos="4677"/>
        <w:tab w:val="right" w:pos="9355"/>
      </w:tabs>
    </w:pPr>
  </w:style>
  <w:style w:type="character" w:customStyle="1" w:styleId="afffff0">
    <w:name w:val="Верхний колонтитул Знак"/>
    <w:basedOn w:val="1"/>
    <w:link w:val="afffff"/>
  </w:style>
  <w:style w:type="paragraph" w:customStyle="1" w:styleId="xl118">
    <w:name w:val="xl118"/>
    <w:basedOn w:val="a"/>
    <w:link w:val="xl118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81">
    <w:name w:val="xl1181"/>
    <w:basedOn w:val="1"/>
    <w:link w:val="xl118"/>
    <w:rPr>
      <w:rFonts w:ascii="Times New Roman" w:hAnsi="Times New Roman"/>
      <w:sz w:val="14"/>
    </w:rPr>
  </w:style>
  <w:style w:type="paragraph" w:customStyle="1" w:styleId="xl179">
    <w:name w:val="xl179"/>
    <w:basedOn w:val="a"/>
    <w:link w:val="xl1791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91">
    <w:name w:val="xl1791"/>
    <w:basedOn w:val="1"/>
    <w:link w:val="xl179"/>
    <w:rPr>
      <w:rFonts w:ascii="Times New Roman" w:hAnsi="Times New Roman"/>
      <w:sz w:val="14"/>
    </w:rPr>
  </w:style>
  <w:style w:type="paragraph" w:customStyle="1" w:styleId="xl84">
    <w:name w:val="xl84"/>
    <w:basedOn w:val="a"/>
    <w:link w:val="xl84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41">
    <w:name w:val="xl841"/>
    <w:basedOn w:val="1"/>
    <w:link w:val="xl84"/>
    <w:rPr>
      <w:rFonts w:ascii="Times New Roman" w:hAnsi="Times New Roman"/>
      <w:sz w:val="14"/>
    </w:rPr>
  </w:style>
  <w:style w:type="paragraph" w:customStyle="1" w:styleId="xl107">
    <w:name w:val="xl107"/>
    <w:basedOn w:val="a"/>
    <w:link w:val="xl1071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071">
    <w:name w:val="xl1071"/>
    <w:basedOn w:val="1"/>
    <w:link w:val="xl107"/>
    <w:rPr>
      <w:rFonts w:ascii="Times New Roman" w:hAnsi="Times New Roman"/>
      <w:color w:val="000000"/>
      <w:sz w:val="16"/>
    </w:rPr>
  </w:style>
  <w:style w:type="paragraph" w:customStyle="1" w:styleId="afffff1">
    <w:name w:val="Текст в таблице"/>
    <w:basedOn w:val="afc"/>
    <w:next w:val="a"/>
    <w:link w:val="1ffff8"/>
    <w:pPr>
      <w:ind w:firstLine="500"/>
    </w:pPr>
  </w:style>
  <w:style w:type="character" w:customStyle="1" w:styleId="1ffff8">
    <w:name w:val="Текст в таблице1"/>
    <w:basedOn w:val="1f7"/>
    <w:link w:val="afffff1"/>
    <w:rPr>
      <w:rFonts w:ascii="Times New Roman" w:hAnsi="Times New Roman"/>
      <w:sz w:val="24"/>
    </w:rPr>
  </w:style>
  <w:style w:type="paragraph" w:customStyle="1" w:styleId="afffff2">
    <w:name w:val="Внимание: криминал!!"/>
    <w:basedOn w:val="a6"/>
    <w:next w:val="a"/>
    <w:link w:val="1ffff9"/>
  </w:style>
  <w:style w:type="character" w:customStyle="1" w:styleId="1ffff9">
    <w:name w:val="Внимание: криминал!!1"/>
    <w:basedOn w:val="15"/>
    <w:link w:val="afffff2"/>
    <w:rPr>
      <w:rFonts w:ascii="Times New Roman" w:hAnsi="Times New Roman"/>
      <w:sz w:val="24"/>
    </w:rPr>
  </w:style>
  <w:style w:type="paragraph" w:styleId="afffff3">
    <w:name w:val="Subtitle"/>
    <w:basedOn w:val="a"/>
    <w:next w:val="a"/>
    <w:link w:val="afffff4"/>
    <w:uiPriority w:val="11"/>
    <w:qFormat/>
    <w:pPr>
      <w:numPr>
        <w:ilvl w:val="1"/>
      </w:numPr>
      <w:spacing w:after="160" w:line="264" w:lineRule="auto"/>
    </w:pPr>
    <w:rPr>
      <w:color w:val="5A5A5A" w:themeColor="text1" w:themeTint="A5"/>
      <w:spacing w:val="15"/>
    </w:rPr>
  </w:style>
  <w:style w:type="character" w:customStyle="1" w:styleId="afffff4">
    <w:name w:val="Подзаголовок Знак"/>
    <w:basedOn w:val="1"/>
    <w:link w:val="afffff3"/>
    <w:rPr>
      <w:color w:val="5A5A5A" w:themeColor="text1" w:themeTint="A5"/>
      <w:spacing w:val="15"/>
    </w:rPr>
  </w:style>
  <w:style w:type="paragraph" w:customStyle="1" w:styleId="afffff5">
    <w:name w:val="Выделение для Базового Поиска (курсив)"/>
    <w:link w:val="1ffffa"/>
    <w:rPr>
      <w:b/>
      <w:i/>
      <w:color w:val="0058A9"/>
    </w:rPr>
  </w:style>
  <w:style w:type="character" w:customStyle="1" w:styleId="1ffffa">
    <w:name w:val="Выделение для Базового Поиска (курсив)1"/>
    <w:link w:val="afffff5"/>
    <w:rPr>
      <w:b/>
      <w:i/>
      <w:color w:val="0058A9"/>
    </w:rPr>
  </w:style>
  <w:style w:type="paragraph" w:customStyle="1" w:styleId="afffff6">
    <w:name w:val="Колонтитул (правый)"/>
    <w:basedOn w:val="affff1"/>
    <w:next w:val="a"/>
    <w:link w:val="1ffffb"/>
    <w:rPr>
      <w:sz w:val="14"/>
    </w:rPr>
  </w:style>
  <w:style w:type="character" w:customStyle="1" w:styleId="1ffffb">
    <w:name w:val="Колонтитул (правый)1"/>
    <w:basedOn w:val="1fff9"/>
    <w:link w:val="afffff6"/>
    <w:rPr>
      <w:rFonts w:ascii="Times New Roman" w:hAnsi="Times New Roman"/>
      <w:sz w:val="14"/>
    </w:rPr>
  </w:style>
  <w:style w:type="paragraph" w:customStyle="1" w:styleId="xl146">
    <w:name w:val="xl146"/>
    <w:basedOn w:val="a"/>
    <w:link w:val="xl146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61">
    <w:name w:val="xl1461"/>
    <w:basedOn w:val="1"/>
    <w:link w:val="xl146"/>
    <w:rPr>
      <w:rFonts w:ascii="Times New Roman" w:hAnsi="Times New Roman"/>
      <w:b/>
      <w:color w:val="000000"/>
      <w:sz w:val="16"/>
    </w:rPr>
  </w:style>
  <w:style w:type="paragraph" w:customStyle="1" w:styleId="afffff7">
    <w:name w:val="Заголовок своего сообщения"/>
    <w:link w:val="1ffffc"/>
    <w:rPr>
      <w:b/>
      <w:color w:val="26282F"/>
    </w:rPr>
  </w:style>
  <w:style w:type="character" w:customStyle="1" w:styleId="1ffffc">
    <w:name w:val="Заголовок своего сообщения1"/>
    <w:link w:val="afffff7"/>
    <w:rPr>
      <w:b/>
      <w:color w:val="26282F"/>
    </w:rPr>
  </w:style>
  <w:style w:type="paragraph" w:customStyle="1" w:styleId="afffff8">
    <w:name w:val="Заголовок для информации об изменениях"/>
    <w:basedOn w:val="10"/>
    <w:next w:val="a"/>
    <w:link w:val="1ffffd"/>
    <w:pPr>
      <w:keepNext/>
      <w:keepLines/>
      <w:spacing w:before="0" w:after="240" w:line="360" w:lineRule="auto"/>
      <w:jc w:val="center"/>
      <w:outlineLvl w:val="8"/>
    </w:pPr>
    <w:rPr>
      <w:b w:val="0"/>
      <w:sz w:val="18"/>
    </w:rPr>
  </w:style>
  <w:style w:type="character" w:customStyle="1" w:styleId="1ffffd">
    <w:name w:val="Заголовок для информации об изменениях1"/>
    <w:basedOn w:val="11"/>
    <w:link w:val="afffff8"/>
    <w:rPr>
      <w:rFonts w:ascii="Times New Roman" w:hAnsi="Times New Roman"/>
      <w:b w:val="0"/>
      <w:sz w:val="18"/>
    </w:rPr>
  </w:style>
  <w:style w:type="paragraph" w:customStyle="1" w:styleId="11b">
    <w:name w:val="Раздел 1.1"/>
    <w:basedOn w:val="afffff3"/>
    <w:link w:val="1112"/>
    <w:pPr>
      <w:numPr>
        <w:ilvl w:val="0"/>
      </w:numPr>
      <w:spacing w:after="60" w:line="276" w:lineRule="auto"/>
      <w:ind w:firstLine="709"/>
      <w:jc w:val="both"/>
      <w:outlineLvl w:val="1"/>
    </w:pPr>
    <w:rPr>
      <w:rFonts w:ascii="Times New Roman" w:hAnsi="Times New Roman"/>
      <w:color w:val="000000"/>
      <w:spacing w:val="0"/>
      <w:sz w:val="24"/>
    </w:rPr>
  </w:style>
  <w:style w:type="character" w:customStyle="1" w:styleId="1112">
    <w:name w:val="Раздел 1.11"/>
    <w:basedOn w:val="afffff4"/>
    <w:link w:val="11b"/>
    <w:rPr>
      <w:rFonts w:ascii="Times New Roman" w:hAnsi="Times New Roman"/>
      <w:color w:val="000000"/>
      <w:spacing w:val="0"/>
      <w:sz w:val="24"/>
    </w:rPr>
  </w:style>
  <w:style w:type="paragraph" w:customStyle="1" w:styleId="afffff9">
    <w:name w:val="Заголовок группы контролов"/>
    <w:basedOn w:val="a"/>
    <w:next w:val="a"/>
    <w:link w:val="1ffffe"/>
    <w:pPr>
      <w:widowControl w:val="0"/>
      <w:spacing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1ffffe">
    <w:name w:val="Заголовок группы контролов1"/>
    <w:basedOn w:val="1"/>
    <w:link w:val="afffff9"/>
    <w:rPr>
      <w:rFonts w:ascii="Times New Roman" w:hAnsi="Times New Roman"/>
      <w:b/>
      <w:color w:val="000000"/>
      <w:sz w:val="24"/>
    </w:rPr>
  </w:style>
  <w:style w:type="paragraph" w:customStyle="1" w:styleId="xl133">
    <w:name w:val="xl133"/>
    <w:basedOn w:val="a"/>
    <w:link w:val="xl1331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1331">
    <w:name w:val="xl1331"/>
    <w:basedOn w:val="1"/>
    <w:link w:val="xl133"/>
    <w:rPr>
      <w:rFonts w:ascii="Times New Roman" w:hAnsi="Times New Roman"/>
      <w:color w:val="FFFFFF"/>
      <w:sz w:val="24"/>
    </w:rPr>
  </w:style>
  <w:style w:type="paragraph" w:customStyle="1" w:styleId="xl66">
    <w:name w:val="xl66"/>
    <w:basedOn w:val="a"/>
    <w:link w:val="xl66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61">
    <w:name w:val="xl661"/>
    <w:basedOn w:val="1"/>
    <w:link w:val="xl66"/>
    <w:rPr>
      <w:rFonts w:ascii="Times New Roman" w:hAnsi="Times New Roman"/>
      <w:sz w:val="24"/>
    </w:rPr>
  </w:style>
  <w:style w:type="paragraph" w:customStyle="1" w:styleId="xl172">
    <w:name w:val="xl172"/>
    <w:basedOn w:val="a"/>
    <w:link w:val="xl172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21">
    <w:name w:val="xl1721"/>
    <w:basedOn w:val="1"/>
    <w:link w:val="xl172"/>
    <w:rPr>
      <w:rFonts w:ascii="Times New Roman" w:hAnsi="Times New Roman"/>
      <w:i/>
      <w:sz w:val="14"/>
    </w:rPr>
  </w:style>
  <w:style w:type="paragraph" w:customStyle="1" w:styleId="xl137">
    <w:name w:val="xl137"/>
    <w:basedOn w:val="a"/>
    <w:link w:val="xl137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71">
    <w:name w:val="xl1371"/>
    <w:basedOn w:val="1"/>
    <w:link w:val="xl137"/>
    <w:rPr>
      <w:rFonts w:ascii="Times New Roman" w:hAnsi="Times New Roman"/>
      <w:b/>
      <w:color w:val="000000"/>
      <w:sz w:val="16"/>
    </w:rPr>
  </w:style>
  <w:style w:type="paragraph" w:customStyle="1" w:styleId="123">
    <w:name w:val="таблСлева12"/>
    <w:basedOn w:val="a"/>
    <w:link w:val="1210"/>
    <w:rPr>
      <w:rFonts w:ascii="Segoe UI" w:hAnsi="Segoe UI"/>
      <w:sz w:val="24"/>
    </w:rPr>
  </w:style>
  <w:style w:type="character" w:customStyle="1" w:styleId="1210">
    <w:name w:val="таблСлева121"/>
    <w:basedOn w:val="1"/>
    <w:link w:val="123"/>
    <w:rPr>
      <w:rFonts w:ascii="Segoe UI" w:hAnsi="Segoe UI"/>
      <w:sz w:val="24"/>
    </w:rPr>
  </w:style>
  <w:style w:type="paragraph" w:styleId="afffffa">
    <w:name w:val="Title"/>
    <w:basedOn w:val="a"/>
    <w:next w:val="a"/>
    <w:link w:val="afffffb"/>
    <w:uiPriority w:val="10"/>
    <w:qFormat/>
    <w:pPr>
      <w:spacing w:after="120" w:line="276" w:lineRule="auto"/>
      <w:ind w:firstLine="709"/>
      <w:outlineLvl w:val="0"/>
    </w:pPr>
    <w:rPr>
      <w:rFonts w:ascii="Segoe UI" w:hAnsi="Segoe UI"/>
      <w:sz w:val="24"/>
    </w:rPr>
  </w:style>
  <w:style w:type="character" w:customStyle="1" w:styleId="afffffb">
    <w:name w:val="Название Знак"/>
    <w:basedOn w:val="1"/>
    <w:link w:val="afffffa"/>
    <w:rPr>
      <w:rFonts w:ascii="Segoe UI" w:hAnsi="Segoe UI"/>
      <w:sz w:val="24"/>
    </w:rPr>
  </w:style>
  <w:style w:type="paragraph" w:customStyle="1" w:styleId="xl77">
    <w:name w:val="xl77"/>
    <w:basedOn w:val="a"/>
    <w:link w:val="xl771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71">
    <w:name w:val="xl771"/>
    <w:basedOn w:val="1"/>
    <w:link w:val="xl77"/>
    <w:rPr>
      <w:rFonts w:ascii="Times New Roman" w:hAnsi="Times New Roman"/>
      <w:color w:val="000000"/>
      <w:sz w:val="16"/>
    </w:rPr>
  </w:style>
  <w:style w:type="character" w:customStyle="1" w:styleId="40">
    <w:name w:val="Заголовок 4 Знак"/>
    <w:basedOn w:val="30"/>
    <w:link w:val="4"/>
    <w:rPr>
      <w:rFonts w:ascii="Times New Roman" w:hAnsi="Times New Roman"/>
      <w:b/>
      <w:sz w:val="24"/>
    </w:rPr>
  </w:style>
  <w:style w:type="paragraph" w:customStyle="1" w:styleId="xl159">
    <w:name w:val="xl159"/>
    <w:basedOn w:val="a"/>
    <w:link w:val="xl159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91">
    <w:name w:val="xl1591"/>
    <w:basedOn w:val="1"/>
    <w:link w:val="xl159"/>
    <w:rPr>
      <w:rFonts w:ascii="Times New Roman" w:hAnsi="Times New Roman"/>
      <w:b/>
      <w:sz w:val="16"/>
    </w:rPr>
  </w:style>
  <w:style w:type="paragraph" w:customStyle="1" w:styleId="c21">
    <w:name w:val="c21"/>
    <w:basedOn w:val="16"/>
    <w:link w:val="c211"/>
  </w:style>
  <w:style w:type="character" w:customStyle="1" w:styleId="c211">
    <w:name w:val="c211"/>
    <w:basedOn w:val="a0"/>
    <w:link w:val="c21"/>
  </w:style>
  <w:style w:type="paragraph" w:customStyle="1" w:styleId="xl81">
    <w:name w:val="xl81"/>
    <w:basedOn w:val="a"/>
    <w:link w:val="xl811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11">
    <w:name w:val="xl811"/>
    <w:basedOn w:val="1"/>
    <w:link w:val="xl81"/>
    <w:rPr>
      <w:rFonts w:ascii="Times New Roman" w:hAnsi="Times New Roman"/>
      <w:color w:val="FF0000"/>
      <w:sz w:val="14"/>
    </w:rPr>
  </w:style>
  <w:style w:type="paragraph" w:customStyle="1" w:styleId="afffffc">
    <w:name w:val="Заголовок чужого сообщения"/>
    <w:link w:val="1fffff"/>
    <w:rPr>
      <w:b/>
      <w:color w:val="FF0000"/>
    </w:rPr>
  </w:style>
  <w:style w:type="character" w:customStyle="1" w:styleId="1fffff">
    <w:name w:val="Заголовок чужого сообщения1"/>
    <w:link w:val="afffffc"/>
    <w:rPr>
      <w:b/>
      <w:color w:val="FF0000"/>
    </w:rPr>
  </w:style>
  <w:style w:type="paragraph" w:customStyle="1" w:styleId="xl175">
    <w:name w:val="xl175"/>
    <w:basedOn w:val="a"/>
    <w:link w:val="xl175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51">
    <w:name w:val="xl1751"/>
    <w:basedOn w:val="1"/>
    <w:link w:val="xl175"/>
    <w:rPr>
      <w:rFonts w:ascii="Times New Roman" w:hAnsi="Times New Roman"/>
      <w:i/>
      <w:sz w:val="14"/>
    </w:rPr>
  </w:style>
  <w:style w:type="paragraph" w:customStyle="1" w:styleId="xl178">
    <w:name w:val="xl178"/>
    <w:basedOn w:val="a"/>
    <w:link w:val="xl1781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81">
    <w:name w:val="xl1781"/>
    <w:basedOn w:val="1"/>
    <w:link w:val="xl178"/>
    <w:rPr>
      <w:rFonts w:ascii="Times New Roman" w:hAnsi="Times New Roman"/>
      <w:sz w:val="14"/>
    </w:rPr>
  </w:style>
  <w:style w:type="paragraph" w:customStyle="1" w:styleId="afffffd">
    <w:name w:val="Не вступил в силу"/>
    <w:link w:val="1fffff0"/>
    <w:rPr>
      <w:b/>
      <w:shd w:val="clear" w:color="auto" w:fill="D8EDE8"/>
    </w:rPr>
  </w:style>
  <w:style w:type="character" w:customStyle="1" w:styleId="1fffff0">
    <w:name w:val="Не вступил в силу1"/>
    <w:link w:val="afffffd"/>
    <w:rPr>
      <w:b/>
      <w:color w:val="000000"/>
      <w:shd w:val="clear" w:color="auto" w:fill="D8EDE8"/>
    </w:rPr>
  </w:style>
  <w:style w:type="paragraph" w:customStyle="1" w:styleId="afffffe">
    <w:name w:val="Технический комментарий"/>
    <w:basedOn w:val="a"/>
    <w:next w:val="a"/>
    <w:link w:val="1fffff1"/>
    <w:pPr>
      <w:widowControl w:val="0"/>
      <w:spacing w:line="360" w:lineRule="auto"/>
    </w:pPr>
    <w:rPr>
      <w:rFonts w:ascii="Times New Roman" w:hAnsi="Times New Roman"/>
      <w:color w:val="463F31"/>
      <w:sz w:val="24"/>
    </w:rPr>
  </w:style>
  <w:style w:type="character" w:customStyle="1" w:styleId="1fffff1">
    <w:name w:val="Технический комментарий1"/>
    <w:basedOn w:val="1"/>
    <w:link w:val="afffffe"/>
    <w:rPr>
      <w:rFonts w:ascii="Times New Roman" w:hAnsi="Times New Roman"/>
      <w:color w:val="463F31"/>
      <w:sz w:val="24"/>
    </w:rPr>
  </w:style>
  <w:style w:type="paragraph" w:customStyle="1" w:styleId="xl169">
    <w:name w:val="xl169"/>
    <w:basedOn w:val="a"/>
    <w:link w:val="xl169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91">
    <w:name w:val="xl1691"/>
    <w:basedOn w:val="1"/>
    <w:link w:val="xl169"/>
    <w:rPr>
      <w:rFonts w:ascii="Times New Roman" w:hAnsi="Times New Roman"/>
      <w:i/>
      <w:sz w:val="1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1fffff2">
    <w:name w:val="Неразрешенное упоминание1"/>
    <w:basedOn w:val="16"/>
    <w:link w:val="11c"/>
    <w:rPr>
      <w:color w:val="605E5C"/>
      <w:shd w:val="clear" w:color="auto" w:fill="E1DFDD"/>
    </w:rPr>
  </w:style>
  <w:style w:type="character" w:customStyle="1" w:styleId="11c">
    <w:name w:val="Неразрешенное упоминание11"/>
    <w:basedOn w:val="a0"/>
    <w:link w:val="1fffff2"/>
    <w:rPr>
      <w:color w:val="605E5C"/>
      <w:shd w:val="clear" w:color="auto" w:fill="E1DFDD"/>
    </w:rPr>
  </w:style>
  <w:style w:type="paragraph" w:customStyle="1" w:styleId="16">
    <w:name w:val="Основной шрифт абзаца1"/>
  </w:style>
  <w:style w:type="paragraph" w:customStyle="1" w:styleId="xl135">
    <w:name w:val="xl135"/>
    <w:basedOn w:val="a"/>
    <w:link w:val="xl135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51">
    <w:name w:val="xl1351"/>
    <w:basedOn w:val="1"/>
    <w:link w:val="xl135"/>
    <w:rPr>
      <w:rFonts w:ascii="Times New Roman" w:hAnsi="Times New Roman"/>
      <w:b/>
      <w:sz w:val="16"/>
    </w:rPr>
  </w:style>
  <w:style w:type="paragraph" w:customStyle="1" w:styleId="1fffff3">
    <w:name w:val="Номер страницы1"/>
    <w:link w:val="affffff"/>
    <w:rPr>
      <w:rFonts w:ascii="Times New Roman" w:hAnsi="Times New Roman"/>
    </w:rPr>
  </w:style>
  <w:style w:type="character" w:styleId="affffff">
    <w:name w:val="page number"/>
    <w:link w:val="1fffff3"/>
    <w:rPr>
      <w:rFonts w:ascii="Times New Roman" w:hAnsi="Times New Roman"/>
    </w:rPr>
  </w:style>
  <w:style w:type="paragraph" w:customStyle="1" w:styleId="xl67">
    <w:name w:val="xl67"/>
    <w:basedOn w:val="a"/>
    <w:link w:val="xl671"/>
    <w:pPr>
      <w:spacing w:beforeAutospacing="1" w:afterAutospacing="1"/>
      <w:jc w:val="both"/>
    </w:pPr>
    <w:rPr>
      <w:rFonts w:ascii="Times New Roman" w:hAnsi="Times New Roman"/>
      <w:sz w:val="16"/>
    </w:rPr>
  </w:style>
  <w:style w:type="character" w:customStyle="1" w:styleId="xl671">
    <w:name w:val="xl671"/>
    <w:basedOn w:val="1"/>
    <w:link w:val="xl67"/>
    <w:rPr>
      <w:rFonts w:ascii="Times New Roman" w:hAnsi="Times New Roman"/>
      <w:color w:val="000000"/>
      <w:sz w:val="16"/>
    </w:rPr>
  </w:style>
  <w:style w:type="paragraph" w:customStyle="1" w:styleId="xl139">
    <w:name w:val="xl139"/>
    <w:basedOn w:val="a"/>
    <w:link w:val="xl139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91">
    <w:name w:val="xl1391"/>
    <w:basedOn w:val="1"/>
    <w:link w:val="xl139"/>
    <w:rPr>
      <w:rFonts w:ascii="Times New Roman" w:hAnsi="Times New Roman"/>
      <w:b/>
      <w:sz w:val="16"/>
    </w:rPr>
  </w:style>
  <w:style w:type="paragraph" w:customStyle="1" w:styleId="xl113">
    <w:name w:val="xl113"/>
    <w:basedOn w:val="a"/>
    <w:link w:val="xl113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31">
    <w:name w:val="xl1131"/>
    <w:basedOn w:val="1"/>
    <w:link w:val="xl113"/>
    <w:rPr>
      <w:rFonts w:ascii="Times New Roman" w:hAnsi="Times New Roman"/>
      <w:color w:val="000000"/>
      <w:sz w:val="16"/>
    </w:rPr>
  </w:style>
  <w:style w:type="paragraph" w:customStyle="1" w:styleId="affffff0">
    <w:name w:val="Заголовок распахивающейся части диалога"/>
    <w:basedOn w:val="a"/>
    <w:next w:val="a"/>
    <w:link w:val="1fffff4"/>
    <w:pPr>
      <w:widowControl w:val="0"/>
      <w:spacing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1fffff4">
    <w:name w:val="Заголовок распахивающейся части диалога1"/>
    <w:basedOn w:val="1"/>
    <w:link w:val="affffff0"/>
    <w:rPr>
      <w:rFonts w:ascii="Times New Roman" w:hAnsi="Times New Roman"/>
      <w:i/>
      <w:color w:val="000080"/>
    </w:rPr>
  </w:style>
  <w:style w:type="paragraph" w:customStyle="1" w:styleId="formattext">
    <w:name w:val="formattext"/>
    <w:basedOn w:val="a"/>
    <w:link w:val="formattext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ormattext1">
    <w:name w:val="formattext1"/>
    <w:basedOn w:val="1"/>
    <w:link w:val="formattext"/>
    <w:rPr>
      <w:rFonts w:ascii="Times New Roman" w:hAnsi="Times New Roman"/>
      <w:sz w:val="24"/>
    </w:rPr>
  </w:style>
  <w:style w:type="paragraph" w:customStyle="1" w:styleId="33">
    <w:name w:val="Неразрешенное упоминание3"/>
    <w:link w:val="310"/>
    <w:rPr>
      <w:color w:val="605E5C"/>
      <w:shd w:val="clear" w:color="auto" w:fill="E1DFDD"/>
    </w:rPr>
  </w:style>
  <w:style w:type="character" w:customStyle="1" w:styleId="310">
    <w:name w:val="Неразрешенное упоминание31"/>
    <w:link w:val="33"/>
    <w:rPr>
      <w:color w:val="605E5C"/>
      <w:shd w:val="clear" w:color="auto" w:fill="E1DFDD"/>
    </w:rPr>
  </w:style>
  <w:style w:type="paragraph" w:customStyle="1" w:styleId="xl162">
    <w:name w:val="xl162"/>
    <w:basedOn w:val="a"/>
    <w:link w:val="xl162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21">
    <w:name w:val="xl1621"/>
    <w:basedOn w:val="1"/>
    <w:link w:val="xl162"/>
    <w:rPr>
      <w:rFonts w:ascii="Times New Roman" w:hAnsi="Times New Roman"/>
      <w:b/>
      <w:sz w:val="16"/>
    </w:rPr>
  </w:style>
  <w:style w:type="table" w:customStyle="1" w:styleId="1fffff5">
    <w:name w:val="Сетка таблицы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6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">
    <w:name w:val="Таблица простая 31"/>
    <w:basedOn w:val="a1"/>
    <w:rPr>
      <w:rFonts w:ascii="Verdana" w:hAnsi="Verdana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5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e">
    <w:name w:val="Сетка таблицы2"/>
    <w:basedOn w:val="a1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">
    <w:name w:val="Сетка таблицы111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ffff1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">
    <w:name w:val="Table Normal7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">
    <w:name w:val="Сетка таблицы4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">
    <w:name w:val="Таблица простая 32"/>
    <w:basedOn w:val="a1"/>
    <w:rPr>
      <w:rFonts w:ascii="Calibri" w:hAnsi="Calibri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">
    <w:name w:val="Сетка таблицы21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d">
    <w:name w:val="Сетка таблицы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">
    <w:name w:val="Table Normal13"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1">
    <w:name w:val="StGen11"/>
    <w:basedOn w:val="TableNormal"/>
    <w:semiHidden/>
    <w:unhideWhenUsed/>
    <w:rsid w:val="007D7C7B"/>
    <w:pPr>
      <w:widowControl/>
      <w:spacing w:after="160" w:line="264" w:lineRule="auto"/>
    </w:pPr>
    <w:rPr>
      <w:rFonts w:ascii="Calibri" w:hAnsi="Calibri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3">
    <w:name w:val="Сетка таблицы5"/>
    <w:basedOn w:val="a1"/>
    <w:qFormat/>
    <w:rsid w:val="0045621A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39"/>
    <w:qFormat/>
    <w:rsid w:val="0045621A"/>
    <w:rPr>
      <w:rFonts w:ascii="Calibri" w:eastAsia="SimSun" w:hAnsi="Calibri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fffff1"/>
    <w:rsid w:val="00942A4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t-p">
    <w:name w:val="dt-p"/>
    <w:basedOn w:val="a"/>
    <w:rsid w:val="00942A4E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dt-m">
    <w:name w:val="dt-m"/>
    <w:basedOn w:val="a0"/>
    <w:rsid w:val="00942A4E"/>
  </w:style>
  <w:style w:type="table" w:customStyle="1" w:styleId="71">
    <w:name w:val="Сетка таблицы7"/>
    <w:basedOn w:val="a1"/>
    <w:next w:val="affffff1"/>
    <w:rsid w:val="004244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="240" w:after="120"/>
      <w:ind w:firstLine="709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xl149">
    <w:name w:val="xl149"/>
    <w:basedOn w:val="a"/>
    <w:link w:val="xl149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91">
    <w:name w:val="xl1491"/>
    <w:basedOn w:val="1"/>
    <w:link w:val="xl149"/>
    <w:rPr>
      <w:rFonts w:ascii="Times New Roman" w:hAnsi="Times New Roman"/>
      <w:b/>
      <w:sz w:val="16"/>
    </w:rPr>
  </w:style>
  <w:style w:type="paragraph" w:customStyle="1" w:styleId="a3">
    <w:name w:val="Сравнение редакций"/>
    <w:link w:val="12"/>
    <w:rPr>
      <w:b/>
      <w:color w:val="26282F"/>
    </w:rPr>
  </w:style>
  <w:style w:type="character" w:customStyle="1" w:styleId="12">
    <w:name w:val="Сравнение редакций1"/>
    <w:link w:val="a3"/>
    <w:rPr>
      <w:b/>
      <w:color w:val="26282F"/>
    </w:rPr>
  </w:style>
  <w:style w:type="paragraph" w:customStyle="1" w:styleId="xl93">
    <w:name w:val="xl93"/>
    <w:basedOn w:val="a"/>
    <w:link w:val="xl93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31">
    <w:name w:val="xl931"/>
    <w:basedOn w:val="1"/>
    <w:link w:val="xl93"/>
    <w:rPr>
      <w:rFonts w:ascii="Times New Roman" w:hAnsi="Times New Roman"/>
      <w:sz w:val="24"/>
    </w:rPr>
  </w:style>
  <w:style w:type="paragraph" w:customStyle="1" w:styleId="a4">
    <w:name w:val="Прижатый влево"/>
    <w:basedOn w:val="a"/>
    <w:next w:val="a"/>
    <w:link w:val="13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13">
    <w:name w:val="Прижатый влево1"/>
    <w:basedOn w:val="1"/>
    <w:link w:val="a4"/>
    <w:rPr>
      <w:rFonts w:ascii="Times New Roman" w:hAnsi="Times New Roman"/>
      <w:sz w:val="24"/>
    </w:rPr>
  </w:style>
  <w:style w:type="paragraph" w:customStyle="1" w:styleId="a5">
    <w:name w:val="Пример."/>
    <w:basedOn w:val="a6"/>
    <w:next w:val="a"/>
    <w:link w:val="14"/>
  </w:style>
  <w:style w:type="character" w:customStyle="1" w:styleId="14">
    <w:name w:val="Пример.1"/>
    <w:basedOn w:val="15"/>
    <w:link w:val="a5"/>
    <w:rPr>
      <w:rFonts w:ascii="Times New Roman" w:hAnsi="Times New Roman"/>
      <w:sz w:val="24"/>
    </w:rPr>
  </w:style>
  <w:style w:type="paragraph" w:customStyle="1" w:styleId="a7">
    <w:name w:val="Заголовок Знак"/>
    <w:basedOn w:val="16"/>
    <w:link w:val="21"/>
    <w:rPr>
      <w:rFonts w:asciiTheme="majorHAnsi" w:hAnsiTheme="majorHAnsi"/>
      <w:spacing w:val="-10"/>
      <w:sz w:val="56"/>
    </w:rPr>
  </w:style>
  <w:style w:type="character" w:customStyle="1" w:styleId="21">
    <w:name w:val="Заголовок Знак2"/>
    <w:basedOn w:val="a0"/>
    <w:link w:val="a7"/>
    <w:rPr>
      <w:rFonts w:asciiTheme="majorHAnsi" w:hAnsiTheme="majorHAnsi"/>
      <w:spacing w:val="-10"/>
      <w:sz w:val="56"/>
    </w:rPr>
  </w:style>
  <w:style w:type="paragraph" w:customStyle="1" w:styleId="17">
    <w:name w:val="Просмотренная гиперссылка1"/>
    <w:basedOn w:val="16"/>
    <w:link w:val="a8"/>
    <w:rPr>
      <w:color w:val="954F72" w:themeColor="followedHyperlink"/>
      <w:u w:val="single"/>
    </w:rPr>
  </w:style>
  <w:style w:type="character" w:styleId="a8">
    <w:name w:val="FollowedHyperlink"/>
    <w:basedOn w:val="a0"/>
    <w:link w:val="17"/>
    <w:rPr>
      <w:color w:val="954F72" w:themeColor="followedHyperlink"/>
      <w:u w:val="single"/>
    </w:rPr>
  </w:style>
  <w:style w:type="paragraph" w:styleId="22">
    <w:name w:val="toc 2"/>
    <w:basedOn w:val="a"/>
    <w:next w:val="a"/>
    <w:link w:val="23"/>
    <w:uiPriority w:val="39"/>
    <w:pPr>
      <w:spacing w:before="120"/>
      <w:ind w:left="240"/>
    </w:pPr>
    <w:rPr>
      <w:rFonts w:ascii="Calibri" w:hAnsi="Calibri"/>
      <w:i/>
      <w:sz w:val="20"/>
    </w:rPr>
  </w:style>
  <w:style w:type="character" w:customStyle="1" w:styleId="23">
    <w:name w:val="Оглавление 2 Знак"/>
    <w:basedOn w:val="1"/>
    <w:link w:val="22"/>
    <w:rPr>
      <w:rFonts w:ascii="Calibri" w:hAnsi="Calibri"/>
      <w:i/>
      <w:sz w:val="20"/>
    </w:rPr>
  </w:style>
  <w:style w:type="paragraph" w:styleId="a9">
    <w:name w:val="Balloon Text"/>
    <w:basedOn w:val="a"/>
    <w:link w:val="aa"/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paragraph" w:customStyle="1" w:styleId="ConsPlusNormal">
    <w:name w:val="ConsPlusNormal"/>
    <w:link w:val="ConsPlusNormal1"/>
    <w:pPr>
      <w:widowControl w:val="0"/>
    </w:pPr>
    <w:rPr>
      <w:rFonts w:ascii="Arial" w:hAnsi="Arial"/>
      <w:sz w:val="20"/>
    </w:rPr>
  </w:style>
  <w:style w:type="character" w:customStyle="1" w:styleId="ConsPlusNormal1">
    <w:name w:val="ConsPlusNormal1"/>
    <w:link w:val="ConsPlusNormal"/>
    <w:rPr>
      <w:rFonts w:ascii="Arial" w:hAnsi="Arial"/>
      <w:sz w:val="20"/>
    </w:rPr>
  </w:style>
  <w:style w:type="paragraph" w:customStyle="1" w:styleId="xl154">
    <w:name w:val="xl154"/>
    <w:basedOn w:val="a"/>
    <w:link w:val="xl154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41">
    <w:name w:val="xl1541"/>
    <w:basedOn w:val="1"/>
    <w:link w:val="xl154"/>
    <w:rPr>
      <w:rFonts w:ascii="Times New Roman" w:hAnsi="Times New Roman"/>
      <w:i/>
      <w:sz w:val="14"/>
    </w:rPr>
  </w:style>
  <w:style w:type="paragraph" w:customStyle="1" w:styleId="ab">
    <w:name w:val="Моноширинный"/>
    <w:basedOn w:val="a"/>
    <w:next w:val="a"/>
    <w:link w:val="18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18">
    <w:name w:val="Моноширинный1"/>
    <w:basedOn w:val="1"/>
    <w:link w:val="ab"/>
    <w:rPr>
      <w:rFonts w:ascii="Courier New" w:hAnsi="Courier New"/>
      <w:sz w:val="24"/>
    </w:rPr>
  </w:style>
  <w:style w:type="paragraph" w:customStyle="1" w:styleId="19">
    <w:name w:val="Выделение1"/>
    <w:link w:val="ac"/>
    <w:rPr>
      <w:rFonts w:ascii="Times New Roman" w:hAnsi="Times New Roman"/>
      <w:i/>
    </w:rPr>
  </w:style>
  <w:style w:type="character" w:styleId="ac">
    <w:name w:val="Emphasis"/>
    <w:link w:val="19"/>
    <w:rPr>
      <w:rFonts w:ascii="Times New Roman" w:hAnsi="Times New Roman"/>
      <w:i/>
    </w:rPr>
  </w:style>
  <w:style w:type="paragraph" w:customStyle="1" w:styleId="1a">
    <w:name w:val="Обычный (веб)1"/>
    <w:basedOn w:val="a"/>
    <w:next w:val="ad"/>
    <w:link w:val="110"/>
    <w:pPr>
      <w:widowControl w:val="0"/>
    </w:pPr>
    <w:rPr>
      <w:rFonts w:ascii="Times New Roman" w:hAnsi="Times New Roman"/>
      <w:sz w:val="24"/>
    </w:rPr>
  </w:style>
  <w:style w:type="character" w:customStyle="1" w:styleId="110">
    <w:name w:val="Обычный (веб)11"/>
    <w:basedOn w:val="1"/>
    <w:link w:val="1a"/>
    <w:rPr>
      <w:rFonts w:ascii="Times New Roman" w:hAnsi="Times New Roman"/>
      <w:sz w:val="24"/>
    </w:rPr>
  </w:style>
  <w:style w:type="paragraph" w:styleId="41">
    <w:name w:val="toc 4"/>
    <w:basedOn w:val="a"/>
    <w:next w:val="a"/>
    <w:link w:val="42"/>
    <w:uiPriority w:val="39"/>
    <w:pPr>
      <w:ind w:left="720"/>
    </w:pPr>
    <w:rPr>
      <w:rFonts w:ascii="Calibri" w:hAnsi="Calibri"/>
      <w:sz w:val="20"/>
    </w:rPr>
  </w:style>
  <w:style w:type="character" w:customStyle="1" w:styleId="42">
    <w:name w:val="Оглавление 4 Знак"/>
    <w:basedOn w:val="1"/>
    <w:link w:val="41"/>
    <w:rPr>
      <w:rFonts w:ascii="Calibri" w:hAnsi="Calibri"/>
      <w:sz w:val="20"/>
    </w:rPr>
  </w:style>
  <w:style w:type="paragraph" w:customStyle="1" w:styleId="xl76">
    <w:name w:val="xl76"/>
    <w:basedOn w:val="a"/>
    <w:link w:val="xl76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61">
    <w:name w:val="xl761"/>
    <w:basedOn w:val="1"/>
    <w:link w:val="xl76"/>
    <w:rPr>
      <w:rFonts w:ascii="Times New Roman" w:hAnsi="Times New Roman"/>
      <w:sz w:val="16"/>
    </w:rPr>
  </w:style>
  <w:style w:type="paragraph" w:customStyle="1" w:styleId="xl87">
    <w:name w:val="xl87"/>
    <w:basedOn w:val="a"/>
    <w:link w:val="xl87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71">
    <w:name w:val="xl871"/>
    <w:basedOn w:val="1"/>
    <w:link w:val="xl87"/>
    <w:rPr>
      <w:rFonts w:ascii="Times New Roman" w:hAnsi="Times New Roman"/>
      <w:i/>
      <w:sz w:val="14"/>
    </w:rPr>
  </w:style>
  <w:style w:type="paragraph" w:customStyle="1" w:styleId="ae">
    <w:name w:val="Опечатки"/>
    <w:link w:val="1b"/>
    <w:rPr>
      <w:color w:val="FF0000"/>
    </w:rPr>
  </w:style>
  <w:style w:type="character" w:customStyle="1" w:styleId="1b">
    <w:name w:val="Опечатки1"/>
    <w:link w:val="ae"/>
    <w:rPr>
      <w:color w:val="FF0000"/>
    </w:rPr>
  </w:style>
  <w:style w:type="paragraph" w:customStyle="1" w:styleId="xl116">
    <w:name w:val="xl116"/>
    <w:basedOn w:val="a"/>
    <w:link w:val="xl116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161">
    <w:name w:val="xl1161"/>
    <w:basedOn w:val="1"/>
    <w:link w:val="xl116"/>
    <w:rPr>
      <w:rFonts w:ascii="Times New Roman" w:hAnsi="Times New Roman"/>
      <w:b/>
      <w:sz w:val="16"/>
    </w:rPr>
  </w:style>
  <w:style w:type="paragraph" w:customStyle="1" w:styleId="af">
    <w:name w:val="Активная гипертекстовая ссылка"/>
    <w:link w:val="1c"/>
    <w:rPr>
      <w:b/>
      <w:color w:val="106BBE"/>
      <w:u w:val="single"/>
    </w:rPr>
  </w:style>
  <w:style w:type="character" w:customStyle="1" w:styleId="1c">
    <w:name w:val="Активная гипертекстовая ссылка1"/>
    <w:link w:val="af"/>
    <w:rPr>
      <w:b/>
      <w:color w:val="106BBE"/>
      <w:u w:val="single"/>
    </w:rPr>
  </w:style>
  <w:style w:type="paragraph" w:styleId="af0">
    <w:name w:val="annotation text"/>
    <w:basedOn w:val="a"/>
    <w:link w:val="af1"/>
    <w:rPr>
      <w:sz w:val="20"/>
    </w:rPr>
  </w:style>
  <w:style w:type="character" w:customStyle="1" w:styleId="af1">
    <w:name w:val="Текст примечания Знак"/>
    <w:basedOn w:val="1"/>
    <w:link w:val="af0"/>
    <w:rPr>
      <w:sz w:val="20"/>
    </w:rPr>
  </w:style>
  <w:style w:type="paragraph" w:customStyle="1" w:styleId="af2">
    <w:name w:val="Подзаголовок для информации об изменениях"/>
    <w:basedOn w:val="af3"/>
    <w:next w:val="a"/>
    <w:link w:val="1d"/>
    <w:rPr>
      <w:b/>
    </w:rPr>
  </w:style>
  <w:style w:type="character" w:customStyle="1" w:styleId="1d">
    <w:name w:val="Подзаголовок для информации об изменениях1"/>
    <w:basedOn w:val="1e"/>
    <w:link w:val="af2"/>
    <w:rPr>
      <w:rFonts w:ascii="Times New Roman" w:hAnsi="Times New Roman"/>
      <w:b/>
      <w:color w:val="353842"/>
      <w:sz w:val="18"/>
    </w:rPr>
  </w:style>
  <w:style w:type="paragraph" w:styleId="6">
    <w:name w:val="toc 6"/>
    <w:basedOn w:val="a"/>
    <w:next w:val="a"/>
    <w:link w:val="60"/>
    <w:uiPriority w:val="39"/>
    <w:pPr>
      <w:ind w:left="1200"/>
    </w:pPr>
    <w:rPr>
      <w:rFonts w:ascii="Calibri" w:hAnsi="Calibri"/>
      <w:sz w:val="20"/>
    </w:rPr>
  </w:style>
  <w:style w:type="character" w:customStyle="1" w:styleId="60">
    <w:name w:val="Оглавление 6 Знак"/>
    <w:basedOn w:val="1"/>
    <w:link w:val="6"/>
    <w:rPr>
      <w:rFonts w:ascii="Calibri" w:hAnsi="Calibri"/>
      <w:sz w:val="20"/>
    </w:rPr>
  </w:style>
  <w:style w:type="paragraph" w:customStyle="1" w:styleId="af4">
    <w:name w:val="Сравнение редакций. Добавленный фрагмент"/>
    <w:link w:val="1f"/>
    <w:rPr>
      <w:shd w:val="clear" w:color="auto" w:fill="C1D7FF"/>
    </w:rPr>
  </w:style>
  <w:style w:type="character" w:customStyle="1" w:styleId="1f">
    <w:name w:val="Сравнение редакций. Добавленный фрагмент1"/>
    <w:link w:val="af4"/>
    <w:rPr>
      <w:color w:val="000000"/>
      <w:shd w:val="clear" w:color="auto" w:fill="C1D7FF"/>
    </w:rPr>
  </w:style>
  <w:style w:type="paragraph" w:styleId="7">
    <w:name w:val="toc 7"/>
    <w:basedOn w:val="a"/>
    <w:next w:val="a"/>
    <w:link w:val="70"/>
    <w:uiPriority w:val="39"/>
    <w:pPr>
      <w:ind w:left="1440"/>
    </w:pPr>
    <w:rPr>
      <w:rFonts w:ascii="Calibri" w:hAnsi="Calibri"/>
      <w:sz w:val="20"/>
    </w:rPr>
  </w:style>
  <w:style w:type="character" w:customStyle="1" w:styleId="70">
    <w:name w:val="Оглавление 7 Знак"/>
    <w:basedOn w:val="1"/>
    <w:link w:val="7"/>
    <w:rPr>
      <w:rFonts w:ascii="Calibri" w:hAnsi="Calibri"/>
      <w:sz w:val="20"/>
    </w:rPr>
  </w:style>
  <w:style w:type="paragraph" w:customStyle="1" w:styleId="24">
    <w:name w:val="Неразрешенное упоминание2"/>
    <w:link w:val="210"/>
    <w:rPr>
      <w:color w:val="605E5C"/>
      <w:shd w:val="clear" w:color="auto" w:fill="E1DFDD"/>
    </w:rPr>
  </w:style>
  <w:style w:type="character" w:customStyle="1" w:styleId="210">
    <w:name w:val="Неразрешенное упоминание21"/>
    <w:link w:val="24"/>
    <w:rPr>
      <w:color w:val="605E5C"/>
      <w:shd w:val="clear" w:color="auto" w:fill="E1DFDD"/>
    </w:rPr>
  </w:style>
  <w:style w:type="paragraph" w:customStyle="1" w:styleId="xl163">
    <w:name w:val="xl163"/>
    <w:basedOn w:val="a"/>
    <w:link w:val="xl163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31">
    <w:name w:val="xl1631"/>
    <w:basedOn w:val="1"/>
    <w:link w:val="xl163"/>
    <w:rPr>
      <w:rFonts w:ascii="Times New Roman" w:hAnsi="Times New Roman"/>
      <w:b/>
      <w:sz w:val="16"/>
    </w:rPr>
  </w:style>
  <w:style w:type="paragraph" w:customStyle="1" w:styleId="Default">
    <w:name w:val="Default"/>
    <w:link w:val="Default1"/>
    <w:rPr>
      <w:rFonts w:ascii="Times New Roman" w:hAnsi="Times New Roman"/>
      <w:sz w:val="24"/>
    </w:rPr>
  </w:style>
  <w:style w:type="character" w:customStyle="1" w:styleId="Default1">
    <w:name w:val="Default1"/>
    <w:link w:val="Default"/>
    <w:rPr>
      <w:rFonts w:ascii="Times New Roman" w:hAnsi="Times New Roman"/>
      <w:color w:val="000000"/>
      <w:sz w:val="24"/>
    </w:rPr>
  </w:style>
  <w:style w:type="paragraph" w:customStyle="1" w:styleId="af5">
    <w:name w:val="Информация об изменениях документа"/>
    <w:basedOn w:val="af6"/>
    <w:next w:val="a"/>
    <w:link w:val="1f0"/>
    <w:rPr>
      <w:i/>
    </w:rPr>
  </w:style>
  <w:style w:type="character" w:customStyle="1" w:styleId="1f0">
    <w:name w:val="Информация об изменениях документа1"/>
    <w:basedOn w:val="1f1"/>
    <w:link w:val="af5"/>
    <w:rPr>
      <w:rFonts w:ascii="Times New Roman" w:hAnsi="Times New Roman"/>
      <w:i/>
      <w:color w:val="353842"/>
      <w:sz w:val="24"/>
    </w:rPr>
  </w:style>
  <w:style w:type="paragraph" w:customStyle="1" w:styleId="xl71">
    <w:name w:val="xl71"/>
    <w:basedOn w:val="a"/>
    <w:link w:val="xl71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11">
    <w:name w:val="xl711"/>
    <w:basedOn w:val="1"/>
    <w:link w:val="xl71"/>
    <w:rPr>
      <w:rFonts w:ascii="Times New Roman" w:hAnsi="Times New Roman"/>
      <w:sz w:val="14"/>
    </w:rPr>
  </w:style>
  <w:style w:type="paragraph" w:customStyle="1" w:styleId="xl69">
    <w:name w:val="xl69"/>
    <w:basedOn w:val="a"/>
    <w:link w:val="xl69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691">
    <w:name w:val="xl691"/>
    <w:basedOn w:val="1"/>
    <w:link w:val="xl69"/>
    <w:rPr>
      <w:rFonts w:ascii="Times New Roman" w:hAnsi="Times New Roman"/>
      <w:color w:val="000000"/>
      <w:sz w:val="16"/>
    </w:rPr>
  </w:style>
  <w:style w:type="paragraph" w:customStyle="1" w:styleId="xl140">
    <w:name w:val="xl140"/>
    <w:basedOn w:val="a"/>
    <w:link w:val="xl140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01">
    <w:name w:val="xl1401"/>
    <w:basedOn w:val="1"/>
    <w:link w:val="xl140"/>
    <w:rPr>
      <w:rFonts w:ascii="Times New Roman" w:hAnsi="Times New Roman"/>
      <w:b/>
      <w:sz w:val="16"/>
    </w:rPr>
  </w:style>
  <w:style w:type="paragraph" w:customStyle="1" w:styleId="c18">
    <w:name w:val="c18"/>
    <w:basedOn w:val="a"/>
    <w:link w:val="c18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81">
    <w:name w:val="c181"/>
    <w:basedOn w:val="1"/>
    <w:link w:val="c18"/>
    <w:rPr>
      <w:rFonts w:ascii="Times New Roman" w:hAnsi="Times New Roman"/>
      <w:sz w:val="24"/>
    </w:rPr>
  </w:style>
  <w:style w:type="paragraph" w:customStyle="1" w:styleId="xl142">
    <w:name w:val="xl142"/>
    <w:basedOn w:val="a"/>
    <w:link w:val="xl1421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21">
    <w:name w:val="xl1421"/>
    <w:basedOn w:val="1"/>
    <w:link w:val="xl142"/>
    <w:rPr>
      <w:rFonts w:ascii="Times New Roman" w:hAnsi="Times New Roman"/>
      <w:color w:val="000000"/>
      <w:sz w:val="16"/>
    </w:rPr>
  </w:style>
  <w:style w:type="paragraph" w:customStyle="1" w:styleId="1f2">
    <w:name w:val="Знак сноски1"/>
    <w:basedOn w:val="a"/>
    <w:link w:val="111"/>
    <w:rPr>
      <w:vertAlign w:val="superscript"/>
    </w:rPr>
  </w:style>
  <w:style w:type="character" w:customStyle="1" w:styleId="111">
    <w:name w:val="Знак сноски11"/>
    <w:basedOn w:val="1"/>
    <w:link w:val="1f2"/>
    <w:rPr>
      <w:vertAlign w:val="superscript"/>
    </w:rPr>
  </w:style>
  <w:style w:type="paragraph" w:customStyle="1" w:styleId="af7">
    <w:name w:val="Дочерний элемент списка"/>
    <w:basedOn w:val="a"/>
    <w:next w:val="a"/>
    <w:link w:val="1f3"/>
    <w:pPr>
      <w:widowControl w:val="0"/>
      <w:spacing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1f3">
    <w:name w:val="Дочерний элемент списка1"/>
    <w:basedOn w:val="1"/>
    <w:link w:val="af7"/>
    <w:rPr>
      <w:rFonts w:ascii="Times New Roman" w:hAnsi="Times New Roman"/>
      <w:color w:val="868381"/>
      <w:sz w:val="20"/>
    </w:rPr>
  </w:style>
  <w:style w:type="paragraph" w:styleId="ad">
    <w:name w:val="Normal (Web)"/>
    <w:basedOn w:val="a"/>
    <w:link w:val="af8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af8">
    <w:name w:val="Обычный (веб) Знак"/>
    <w:basedOn w:val="1"/>
    <w:link w:val="ad"/>
    <w:rPr>
      <w:rFonts w:ascii="Times New Roman" w:hAnsi="Times New Roman"/>
      <w:sz w:val="24"/>
    </w:rPr>
  </w:style>
  <w:style w:type="paragraph" w:styleId="25">
    <w:name w:val="Body Text 2"/>
    <w:basedOn w:val="a"/>
    <w:link w:val="26"/>
    <w:pPr>
      <w:ind w:right="-57"/>
      <w:jc w:val="both"/>
    </w:pPr>
    <w:rPr>
      <w:rFonts w:ascii="Times New Roman" w:hAnsi="Times New Roman"/>
      <w:sz w:val="24"/>
    </w:rPr>
  </w:style>
  <w:style w:type="character" w:customStyle="1" w:styleId="26">
    <w:name w:val="Основной текст 2 Знак"/>
    <w:basedOn w:val="1"/>
    <w:link w:val="25"/>
    <w:rPr>
      <w:rFonts w:ascii="Times New Roman" w:hAnsi="Times New Roman"/>
      <w:sz w:val="24"/>
    </w:rPr>
  </w:style>
  <w:style w:type="paragraph" w:customStyle="1" w:styleId="xl126">
    <w:name w:val="xl126"/>
    <w:basedOn w:val="a"/>
    <w:link w:val="xl126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61">
    <w:name w:val="xl1261"/>
    <w:basedOn w:val="1"/>
    <w:link w:val="xl126"/>
    <w:rPr>
      <w:rFonts w:ascii="Times New Roman" w:hAnsi="Times New Roman"/>
      <w:b/>
      <w:sz w:val="16"/>
    </w:rPr>
  </w:style>
  <w:style w:type="paragraph" w:customStyle="1" w:styleId="FootnoteTextChar">
    <w:name w:val="Footnote Text Char"/>
    <w:link w:val="FootnoteTextChar1"/>
    <w:rPr>
      <w:rFonts w:ascii="Times New Roman" w:hAnsi="Times New Roman"/>
      <w:sz w:val="20"/>
    </w:rPr>
  </w:style>
  <w:style w:type="character" w:customStyle="1" w:styleId="FootnoteTextChar1">
    <w:name w:val="Footnote Text Char1"/>
    <w:link w:val="FootnoteTextChar"/>
    <w:rPr>
      <w:rFonts w:ascii="Times New Roman" w:hAnsi="Times New Roman"/>
      <w:sz w:val="20"/>
    </w:rPr>
  </w:style>
  <w:style w:type="paragraph" w:customStyle="1" w:styleId="xl151">
    <w:name w:val="xl151"/>
    <w:basedOn w:val="a"/>
    <w:link w:val="xl151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11">
    <w:name w:val="xl1511"/>
    <w:basedOn w:val="1"/>
    <w:link w:val="xl151"/>
    <w:rPr>
      <w:rFonts w:ascii="Times New Roman" w:hAnsi="Times New Roman"/>
      <w:i/>
      <w:sz w:val="14"/>
    </w:rPr>
  </w:style>
  <w:style w:type="paragraph" w:customStyle="1" w:styleId="af9">
    <w:name w:val="Напишите нам"/>
    <w:basedOn w:val="a"/>
    <w:next w:val="a"/>
    <w:link w:val="1f4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</w:rPr>
  </w:style>
  <w:style w:type="character" w:customStyle="1" w:styleId="1f4">
    <w:name w:val="Напишите нам1"/>
    <w:basedOn w:val="1"/>
    <w:link w:val="af9"/>
    <w:rPr>
      <w:rFonts w:ascii="Times New Roman" w:hAnsi="Times New Roman"/>
      <w:sz w:val="20"/>
    </w:rPr>
  </w:style>
  <w:style w:type="paragraph" w:customStyle="1" w:styleId="Endnote">
    <w:name w:val="Endnote"/>
    <w:basedOn w:val="a"/>
    <w:link w:val="Endnote1"/>
    <w:rPr>
      <w:rFonts w:ascii="Calibri" w:hAnsi="Calibri"/>
      <w:sz w:val="20"/>
    </w:rPr>
  </w:style>
  <w:style w:type="character" w:customStyle="1" w:styleId="Endnote1">
    <w:name w:val="Endnote1"/>
    <w:basedOn w:val="1"/>
    <w:link w:val="Endnote"/>
    <w:rPr>
      <w:rFonts w:ascii="Calibri" w:hAnsi="Calibri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xl176">
    <w:name w:val="xl176"/>
    <w:basedOn w:val="a"/>
    <w:link w:val="xl176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61">
    <w:name w:val="xl1761"/>
    <w:basedOn w:val="1"/>
    <w:link w:val="xl176"/>
    <w:rPr>
      <w:rFonts w:ascii="Times New Roman" w:hAnsi="Times New Roman"/>
      <w:i/>
      <w:sz w:val="14"/>
    </w:rPr>
  </w:style>
  <w:style w:type="paragraph" w:customStyle="1" w:styleId="xl70">
    <w:name w:val="xl70"/>
    <w:basedOn w:val="a"/>
    <w:link w:val="xl70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01">
    <w:name w:val="xl701"/>
    <w:basedOn w:val="1"/>
    <w:link w:val="xl70"/>
    <w:rPr>
      <w:rFonts w:ascii="Times New Roman" w:hAnsi="Times New Roman"/>
      <w:color w:val="000000"/>
      <w:sz w:val="16"/>
    </w:rPr>
  </w:style>
  <w:style w:type="paragraph" w:customStyle="1" w:styleId="xl98">
    <w:name w:val="xl98"/>
    <w:basedOn w:val="a"/>
    <w:link w:val="xl981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81">
    <w:name w:val="xl981"/>
    <w:basedOn w:val="1"/>
    <w:link w:val="xl98"/>
    <w:rPr>
      <w:rFonts w:ascii="Times New Roman" w:hAnsi="Times New Roman"/>
      <w:color w:val="FF0000"/>
      <w:sz w:val="14"/>
    </w:rPr>
  </w:style>
  <w:style w:type="paragraph" w:customStyle="1" w:styleId="xl68">
    <w:name w:val="xl68"/>
    <w:basedOn w:val="a"/>
    <w:link w:val="xl681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681">
    <w:name w:val="xl681"/>
    <w:basedOn w:val="1"/>
    <w:link w:val="xl68"/>
    <w:rPr>
      <w:rFonts w:ascii="Times New Roman" w:hAnsi="Times New Roman"/>
      <w:color w:val="000000"/>
      <w:sz w:val="16"/>
    </w:rPr>
  </w:style>
  <w:style w:type="paragraph" w:customStyle="1" w:styleId="xl86">
    <w:name w:val="xl86"/>
    <w:basedOn w:val="a"/>
    <w:link w:val="xl86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61">
    <w:name w:val="xl861"/>
    <w:basedOn w:val="1"/>
    <w:link w:val="xl86"/>
    <w:rPr>
      <w:rFonts w:ascii="Times New Roman" w:hAnsi="Times New Roman"/>
      <w:i/>
      <w:sz w:val="14"/>
    </w:rPr>
  </w:style>
  <w:style w:type="paragraph" w:customStyle="1" w:styleId="xl180">
    <w:name w:val="xl180"/>
    <w:basedOn w:val="a"/>
    <w:link w:val="xl1801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801">
    <w:name w:val="xl1801"/>
    <w:basedOn w:val="1"/>
    <w:link w:val="xl180"/>
    <w:rPr>
      <w:rFonts w:ascii="Times New Roman" w:hAnsi="Times New Roman"/>
      <w:sz w:val="14"/>
    </w:rPr>
  </w:style>
  <w:style w:type="paragraph" w:customStyle="1" w:styleId="xl174">
    <w:name w:val="xl174"/>
    <w:basedOn w:val="a"/>
    <w:link w:val="xl174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41">
    <w:name w:val="xl1741"/>
    <w:basedOn w:val="1"/>
    <w:link w:val="xl174"/>
    <w:rPr>
      <w:rFonts w:ascii="Times New Roman" w:hAnsi="Times New Roman"/>
      <w:i/>
      <w:sz w:val="14"/>
    </w:rPr>
  </w:style>
  <w:style w:type="paragraph" w:customStyle="1" w:styleId="xl124">
    <w:name w:val="xl124"/>
    <w:basedOn w:val="a"/>
    <w:link w:val="xl124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41">
    <w:name w:val="xl1241"/>
    <w:basedOn w:val="1"/>
    <w:link w:val="xl124"/>
    <w:rPr>
      <w:rFonts w:ascii="Times New Roman" w:hAnsi="Times New Roman"/>
      <w:b/>
      <w:color w:val="000000"/>
      <w:sz w:val="16"/>
    </w:rPr>
  </w:style>
  <w:style w:type="paragraph" w:customStyle="1" w:styleId="xl85">
    <w:name w:val="xl85"/>
    <w:basedOn w:val="a"/>
    <w:link w:val="xl85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51">
    <w:name w:val="xl851"/>
    <w:basedOn w:val="1"/>
    <w:link w:val="xl85"/>
    <w:rPr>
      <w:rFonts w:ascii="Times New Roman" w:hAnsi="Times New Roman"/>
      <w:sz w:val="14"/>
    </w:rPr>
  </w:style>
  <w:style w:type="paragraph" w:customStyle="1" w:styleId="xl120">
    <w:name w:val="xl120"/>
    <w:basedOn w:val="a"/>
    <w:link w:val="xl1201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01">
    <w:name w:val="xl1201"/>
    <w:basedOn w:val="1"/>
    <w:link w:val="xl120"/>
    <w:rPr>
      <w:rFonts w:ascii="Times New Roman" w:hAnsi="Times New Roman"/>
      <w:b/>
      <w:i/>
      <w:color w:val="000000"/>
      <w:sz w:val="16"/>
    </w:rPr>
  </w:style>
  <w:style w:type="paragraph" w:customStyle="1" w:styleId="blk">
    <w:name w:val="blk"/>
    <w:link w:val="blk1"/>
  </w:style>
  <w:style w:type="character" w:customStyle="1" w:styleId="blk1">
    <w:name w:val="blk1"/>
    <w:link w:val="blk"/>
  </w:style>
  <w:style w:type="paragraph" w:customStyle="1" w:styleId="afa">
    <w:name w:val="Колонтитул (левый)"/>
    <w:basedOn w:val="afb"/>
    <w:next w:val="a"/>
    <w:link w:val="1f5"/>
    <w:rPr>
      <w:sz w:val="14"/>
    </w:rPr>
  </w:style>
  <w:style w:type="character" w:customStyle="1" w:styleId="1f5">
    <w:name w:val="Колонтитул (левый)1"/>
    <w:basedOn w:val="1f6"/>
    <w:link w:val="afa"/>
    <w:rPr>
      <w:rFonts w:ascii="Times New Roman" w:hAnsi="Times New Roman"/>
      <w:sz w:val="14"/>
    </w:rPr>
  </w:style>
  <w:style w:type="paragraph" w:customStyle="1" w:styleId="c14">
    <w:name w:val="c14"/>
    <w:basedOn w:val="a"/>
    <w:link w:val="c14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41">
    <w:name w:val="c141"/>
    <w:basedOn w:val="1"/>
    <w:link w:val="c14"/>
    <w:rPr>
      <w:rFonts w:ascii="Times New Roman" w:hAnsi="Times New Roman"/>
      <w:sz w:val="24"/>
    </w:rPr>
  </w:style>
  <w:style w:type="paragraph" w:customStyle="1" w:styleId="apple-converted-space">
    <w:name w:val="apple-converted-space"/>
    <w:link w:val="apple-converted-space1"/>
  </w:style>
  <w:style w:type="character" w:customStyle="1" w:styleId="apple-converted-space1">
    <w:name w:val="apple-converted-space1"/>
    <w:link w:val="apple-converted-space"/>
  </w:style>
  <w:style w:type="paragraph" w:customStyle="1" w:styleId="xl108">
    <w:name w:val="xl108"/>
    <w:basedOn w:val="a"/>
    <w:link w:val="xl108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81">
    <w:name w:val="xl1081"/>
    <w:basedOn w:val="1"/>
    <w:link w:val="xl108"/>
    <w:rPr>
      <w:rFonts w:ascii="Times New Roman" w:hAnsi="Times New Roman"/>
      <w:color w:val="000000"/>
      <w:sz w:val="16"/>
    </w:rPr>
  </w:style>
  <w:style w:type="paragraph" w:customStyle="1" w:styleId="markedcontent">
    <w:name w:val="markedcontent"/>
    <w:basedOn w:val="16"/>
    <w:link w:val="markedcontent1"/>
  </w:style>
  <w:style w:type="character" w:customStyle="1" w:styleId="markedcontent1">
    <w:name w:val="markedcontent1"/>
    <w:basedOn w:val="a0"/>
    <w:link w:val="markedcontent"/>
  </w:style>
  <w:style w:type="paragraph" w:customStyle="1" w:styleId="afc">
    <w:name w:val="Нормальный (таблица)"/>
    <w:basedOn w:val="a"/>
    <w:next w:val="a"/>
    <w:link w:val="1f7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1f7">
    <w:name w:val="Нормальный (таблица)1"/>
    <w:basedOn w:val="1"/>
    <w:link w:val="afc"/>
    <w:rPr>
      <w:rFonts w:ascii="Times New Roman" w:hAnsi="Times New Roman"/>
      <w:sz w:val="24"/>
    </w:rPr>
  </w:style>
  <w:style w:type="paragraph" w:customStyle="1" w:styleId="112">
    <w:name w:val="Текст примечания Знак11"/>
    <w:link w:val="1110"/>
    <w:rPr>
      <w:rFonts w:ascii="Times New Roman" w:hAnsi="Times New Roman"/>
      <w:sz w:val="20"/>
    </w:rPr>
  </w:style>
  <w:style w:type="character" w:customStyle="1" w:styleId="1110">
    <w:name w:val="Текст примечания Знак111"/>
    <w:link w:val="112"/>
    <w:rPr>
      <w:rFonts w:ascii="Times New Roman" w:hAnsi="Times New Roman"/>
      <w:sz w:val="20"/>
    </w:rPr>
  </w:style>
  <w:style w:type="paragraph" w:customStyle="1" w:styleId="xl100">
    <w:name w:val="xl100"/>
    <w:basedOn w:val="a"/>
    <w:link w:val="xl100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01">
    <w:name w:val="xl1001"/>
    <w:basedOn w:val="1"/>
    <w:link w:val="xl100"/>
    <w:rPr>
      <w:rFonts w:ascii="Times New Roman" w:hAnsi="Times New Roman"/>
      <w:sz w:val="14"/>
    </w:rPr>
  </w:style>
  <w:style w:type="paragraph" w:customStyle="1" w:styleId="27">
    <w:name w:val="2"/>
    <w:link w:val="1f8"/>
    <w:semiHidden/>
    <w:unhideWhenUsed/>
  </w:style>
  <w:style w:type="character" w:customStyle="1" w:styleId="1f8">
    <w:name w:val="1"/>
    <w:link w:val="27"/>
    <w:semiHidden/>
    <w:unhideWhenUsed/>
  </w:style>
  <w:style w:type="paragraph" w:styleId="afd">
    <w:name w:val="Body Text"/>
    <w:basedOn w:val="a"/>
    <w:link w:val="afe"/>
    <w:pPr>
      <w:widowControl w:val="0"/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afe">
    <w:name w:val="Основной текст Знак"/>
    <w:basedOn w:val="1"/>
    <w:link w:val="afd"/>
    <w:rPr>
      <w:rFonts w:ascii="Times New Roman" w:hAnsi="Times New Roman"/>
      <w:sz w:val="24"/>
    </w:rPr>
  </w:style>
  <w:style w:type="paragraph" w:customStyle="1" w:styleId="xl165">
    <w:name w:val="xl165"/>
    <w:basedOn w:val="a"/>
    <w:link w:val="xl165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651">
    <w:name w:val="xl1651"/>
    <w:basedOn w:val="1"/>
    <w:link w:val="xl165"/>
    <w:rPr>
      <w:rFonts w:ascii="Times New Roman" w:hAnsi="Times New Roman"/>
      <w:sz w:val="14"/>
    </w:rPr>
  </w:style>
  <w:style w:type="paragraph" w:customStyle="1" w:styleId="s16">
    <w:name w:val="s_16"/>
    <w:basedOn w:val="a"/>
    <w:link w:val="s16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61">
    <w:name w:val="s_161"/>
    <w:basedOn w:val="1"/>
    <w:link w:val="s16"/>
    <w:rPr>
      <w:rFonts w:ascii="Times New Roman" w:hAnsi="Times New Roman"/>
      <w:sz w:val="24"/>
    </w:rPr>
  </w:style>
  <w:style w:type="paragraph" w:customStyle="1" w:styleId="1f9">
    <w:name w:val="Текст примечания Знак1"/>
    <w:link w:val="120"/>
    <w:rPr>
      <w:rFonts w:ascii="Times New Roman" w:hAnsi="Times New Roman"/>
      <w:sz w:val="20"/>
    </w:rPr>
  </w:style>
  <w:style w:type="character" w:customStyle="1" w:styleId="120">
    <w:name w:val="Текст примечания Знак12"/>
    <w:link w:val="1f9"/>
    <w:rPr>
      <w:rFonts w:ascii="Times New Roman" w:hAnsi="Times New Roman"/>
      <w:sz w:val="20"/>
    </w:rPr>
  </w:style>
  <w:style w:type="paragraph" w:customStyle="1" w:styleId="43">
    <w:name w:val="Неразрешенное упоминание4"/>
    <w:basedOn w:val="16"/>
    <w:link w:val="410"/>
    <w:rPr>
      <w:color w:val="605E5C"/>
      <w:shd w:val="clear" w:color="auto" w:fill="E1DFDD"/>
    </w:rPr>
  </w:style>
  <w:style w:type="character" w:customStyle="1" w:styleId="410">
    <w:name w:val="Неразрешенное упоминание41"/>
    <w:basedOn w:val="a0"/>
    <w:link w:val="43"/>
    <w:rPr>
      <w:color w:val="605E5C"/>
      <w:shd w:val="clear" w:color="auto" w:fill="E1DFDD"/>
    </w:rPr>
  </w:style>
  <w:style w:type="paragraph" w:customStyle="1" w:styleId="xl97">
    <w:name w:val="xl97"/>
    <w:basedOn w:val="a"/>
    <w:link w:val="xl971"/>
    <w:pPr>
      <w:spacing w:beforeAutospacing="1" w:afterAutospacing="1"/>
    </w:pPr>
    <w:rPr>
      <w:rFonts w:ascii="Times New Roman" w:hAnsi="Times New Roman"/>
      <w:color w:val="FF0000"/>
      <w:sz w:val="24"/>
    </w:rPr>
  </w:style>
  <w:style w:type="character" w:customStyle="1" w:styleId="xl971">
    <w:name w:val="xl971"/>
    <w:basedOn w:val="1"/>
    <w:link w:val="xl97"/>
    <w:rPr>
      <w:rFonts w:ascii="Times New Roman" w:hAnsi="Times New Roman"/>
      <w:color w:val="FF0000"/>
      <w:sz w:val="24"/>
    </w:rPr>
  </w:style>
  <w:style w:type="paragraph" w:customStyle="1" w:styleId="1fa">
    <w:name w:val="Заголовок1"/>
    <w:basedOn w:val="aff"/>
    <w:next w:val="a"/>
    <w:link w:val="113"/>
    <w:rPr>
      <w:b/>
      <w:color w:val="0058A9"/>
    </w:rPr>
  </w:style>
  <w:style w:type="character" w:customStyle="1" w:styleId="113">
    <w:name w:val="Заголовок11"/>
    <w:basedOn w:val="1fb"/>
    <w:link w:val="1fa"/>
    <w:rPr>
      <w:rFonts w:ascii="Verdana" w:hAnsi="Verdana"/>
      <w:b/>
      <w:color w:val="0058A9"/>
    </w:rPr>
  </w:style>
  <w:style w:type="paragraph" w:customStyle="1" w:styleId="xl132">
    <w:name w:val="xl132"/>
    <w:basedOn w:val="a"/>
    <w:link w:val="xl132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321">
    <w:name w:val="xl1321"/>
    <w:basedOn w:val="1"/>
    <w:link w:val="xl132"/>
    <w:rPr>
      <w:rFonts w:ascii="Times New Roman" w:hAnsi="Times New Roman"/>
      <w:sz w:val="24"/>
    </w:rPr>
  </w:style>
  <w:style w:type="paragraph" w:customStyle="1" w:styleId="xl75">
    <w:name w:val="xl75"/>
    <w:basedOn w:val="a"/>
    <w:link w:val="xl751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51">
    <w:name w:val="xl751"/>
    <w:basedOn w:val="1"/>
    <w:link w:val="xl75"/>
    <w:rPr>
      <w:rFonts w:ascii="Times New Roman" w:hAnsi="Times New Roman"/>
      <w:sz w:val="16"/>
    </w:rPr>
  </w:style>
  <w:style w:type="paragraph" w:styleId="28">
    <w:name w:val="List 2"/>
    <w:basedOn w:val="a"/>
    <w:link w:val="29"/>
    <w:pPr>
      <w:spacing w:before="120" w:after="120"/>
      <w:ind w:left="720" w:hanging="360"/>
      <w:jc w:val="both"/>
    </w:pPr>
    <w:rPr>
      <w:rFonts w:ascii="Arial" w:hAnsi="Arial"/>
      <w:sz w:val="20"/>
    </w:rPr>
  </w:style>
  <w:style w:type="character" w:customStyle="1" w:styleId="29">
    <w:name w:val="Список 2 Знак"/>
    <w:basedOn w:val="1"/>
    <w:link w:val="28"/>
    <w:rPr>
      <w:rFonts w:ascii="Arial" w:hAnsi="Arial"/>
      <w:sz w:val="20"/>
    </w:rPr>
  </w:style>
  <w:style w:type="paragraph" w:customStyle="1" w:styleId="xl123">
    <w:name w:val="xl123"/>
    <w:basedOn w:val="a"/>
    <w:link w:val="xl123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31">
    <w:name w:val="xl1231"/>
    <w:basedOn w:val="1"/>
    <w:link w:val="xl123"/>
    <w:rPr>
      <w:rFonts w:ascii="Times New Roman" w:hAnsi="Times New Roman"/>
      <w:b/>
      <w:color w:val="000000"/>
      <w:sz w:val="16"/>
    </w:rPr>
  </w:style>
  <w:style w:type="paragraph" w:customStyle="1" w:styleId="xl99">
    <w:name w:val="xl99"/>
    <w:basedOn w:val="a"/>
    <w:link w:val="xl99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91">
    <w:name w:val="xl991"/>
    <w:basedOn w:val="1"/>
    <w:link w:val="xl99"/>
    <w:rPr>
      <w:rFonts w:ascii="Times New Roman" w:hAnsi="Times New Roman"/>
      <w:sz w:val="24"/>
    </w:rPr>
  </w:style>
  <w:style w:type="paragraph" w:customStyle="1" w:styleId="1fc">
    <w:name w:val="Тема примечания Знак1"/>
    <w:link w:val="121"/>
    <w:rPr>
      <w:rFonts w:ascii="Times New Roman" w:hAnsi="Times New Roman"/>
      <w:b/>
      <w:sz w:val="20"/>
    </w:rPr>
  </w:style>
  <w:style w:type="character" w:customStyle="1" w:styleId="121">
    <w:name w:val="Тема примечания Знак12"/>
    <w:link w:val="1fc"/>
    <w:rPr>
      <w:rFonts w:ascii="Times New Roman" w:hAnsi="Times New Roman"/>
      <w:b/>
      <w:sz w:val="20"/>
    </w:rPr>
  </w:style>
  <w:style w:type="paragraph" w:customStyle="1" w:styleId="aff0">
    <w:name w:val="Текст ЭР (см. также)"/>
    <w:basedOn w:val="a"/>
    <w:next w:val="a"/>
    <w:link w:val="1fd"/>
    <w:pPr>
      <w:widowControl w:val="0"/>
      <w:spacing w:before="200" w:line="360" w:lineRule="auto"/>
    </w:pPr>
    <w:rPr>
      <w:rFonts w:ascii="Times New Roman" w:hAnsi="Times New Roman"/>
      <w:sz w:val="20"/>
    </w:rPr>
  </w:style>
  <w:style w:type="character" w:customStyle="1" w:styleId="1fd">
    <w:name w:val="Текст ЭР (см. также)1"/>
    <w:basedOn w:val="1"/>
    <w:link w:val="aff0"/>
    <w:rPr>
      <w:rFonts w:ascii="Times New Roman" w:hAnsi="Times New Roman"/>
      <w:sz w:val="20"/>
    </w:rPr>
  </w:style>
  <w:style w:type="paragraph" w:customStyle="1" w:styleId="aff1">
    <w:name w:val="Подчёркнуный текст"/>
    <w:basedOn w:val="a"/>
    <w:next w:val="a"/>
    <w:link w:val="1fe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fe">
    <w:name w:val="Подчёркнуный текст1"/>
    <w:basedOn w:val="1"/>
    <w:link w:val="aff1"/>
    <w:rPr>
      <w:rFonts w:ascii="Times New Roman" w:hAnsi="Times New Roman"/>
      <w:sz w:val="24"/>
    </w:rPr>
  </w:style>
  <w:style w:type="paragraph" w:customStyle="1" w:styleId="aff2">
    <w:name w:val="Куда обратиться?"/>
    <w:basedOn w:val="a6"/>
    <w:next w:val="a"/>
    <w:link w:val="1ff"/>
  </w:style>
  <w:style w:type="character" w:customStyle="1" w:styleId="1ff">
    <w:name w:val="Куда обратиться?1"/>
    <w:basedOn w:val="15"/>
    <w:link w:val="aff2"/>
    <w:rPr>
      <w:rFonts w:ascii="Times New Roman" w:hAnsi="Times New Roman"/>
      <w:sz w:val="24"/>
    </w:rPr>
  </w:style>
  <w:style w:type="paragraph" w:customStyle="1" w:styleId="xl121">
    <w:name w:val="xl121"/>
    <w:basedOn w:val="a"/>
    <w:link w:val="xl1211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11">
    <w:name w:val="xl1211"/>
    <w:basedOn w:val="1"/>
    <w:link w:val="xl121"/>
    <w:rPr>
      <w:rFonts w:ascii="Times New Roman" w:hAnsi="Times New Roman"/>
      <w:b/>
      <w:i/>
      <w:color w:val="000000"/>
      <w:sz w:val="16"/>
    </w:rPr>
  </w:style>
  <w:style w:type="paragraph" w:customStyle="1" w:styleId="xl131">
    <w:name w:val="xl131"/>
    <w:basedOn w:val="a"/>
    <w:link w:val="xl131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11">
    <w:name w:val="xl1311"/>
    <w:basedOn w:val="1"/>
    <w:link w:val="xl131"/>
    <w:rPr>
      <w:rFonts w:ascii="Times New Roman" w:hAnsi="Times New Roman"/>
      <w:b/>
      <w:sz w:val="16"/>
    </w:rPr>
  </w:style>
  <w:style w:type="paragraph" w:styleId="aff3">
    <w:name w:val="annotation subject"/>
    <w:basedOn w:val="af0"/>
    <w:next w:val="af0"/>
    <w:link w:val="aff4"/>
    <w:rPr>
      <w:b/>
    </w:rPr>
  </w:style>
  <w:style w:type="character" w:customStyle="1" w:styleId="aff4">
    <w:name w:val="Тема примечания Знак"/>
    <w:basedOn w:val="af1"/>
    <w:link w:val="aff3"/>
    <w:rPr>
      <w:b/>
      <w:sz w:val="20"/>
    </w:rPr>
  </w:style>
  <w:style w:type="paragraph" w:customStyle="1" w:styleId="aff5">
    <w:name w:val="Ссылка на утративший силу документ"/>
    <w:link w:val="1ff0"/>
    <w:rPr>
      <w:b/>
      <w:color w:val="749232"/>
    </w:rPr>
  </w:style>
  <w:style w:type="character" w:customStyle="1" w:styleId="1ff0">
    <w:name w:val="Ссылка на утративший силу документ1"/>
    <w:link w:val="aff5"/>
    <w:rPr>
      <w:b/>
      <w:color w:val="749232"/>
    </w:rPr>
  </w:style>
  <w:style w:type="paragraph" w:customStyle="1" w:styleId="afb">
    <w:name w:val="Текст (лев. подпись)"/>
    <w:basedOn w:val="a"/>
    <w:next w:val="a"/>
    <w:link w:val="1f6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1f6">
    <w:name w:val="Текст (лев. подпись)1"/>
    <w:basedOn w:val="1"/>
    <w:link w:val="afb"/>
    <w:rPr>
      <w:rFonts w:ascii="Times New Roman" w:hAnsi="Times New Roman"/>
      <w:sz w:val="24"/>
    </w:rPr>
  </w:style>
  <w:style w:type="paragraph" w:customStyle="1" w:styleId="ConsPlusCell">
    <w:name w:val="ConsPlusCell"/>
    <w:link w:val="ConsPlusCell1"/>
    <w:rPr>
      <w:rFonts w:ascii="Arial" w:hAnsi="Arial"/>
      <w:sz w:val="20"/>
    </w:rPr>
  </w:style>
  <w:style w:type="character" w:customStyle="1" w:styleId="ConsPlusCell1">
    <w:name w:val="ConsPlusCell1"/>
    <w:link w:val="ConsPlusCell"/>
    <w:rPr>
      <w:rFonts w:ascii="Arial" w:hAnsi="Arial"/>
      <w:sz w:val="20"/>
    </w:rPr>
  </w:style>
  <w:style w:type="paragraph" w:customStyle="1" w:styleId="af6">
    <w:name w:val="Комментарий"/>
    <w:basedOn w:val="aff6"/>
    <w:next w:val="a"/>
    <w:link w:val="1f1"/>
    <w:pPr>
      <w:spacing w:before="75"/>
      <w:ind w:right="0"/>
      <w:jc w:val="both"/>
    </w:pPr>
    <w:rPr>
      <w:color w:val="353842"/>
    </w:rPr>
  </w:style>
  <w:style w:type="character" w:customStyle="1" w:styleId="1f1">
    <w:name w:val="Комментарий1"/>
    <w:basedOn w:val="1ff1"/>
    <w:link w:val="af6"/>
    <w:rPr>
      <w:rFonts w:ascii="Times New Roman" w:hAnsi="Times New Roman"/>
      <w:color w:val="353842"/>
      <w:sz w:val="24"/>
    </w:rPr>
  </w:style>
  <w:style w:type="paragraph" w:customStyle="1" w:styleId="xl88">
    <w:name w:val="xl88"/>
    <w:basedOn w:val="a"/>
    <w:link w:val="xl88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81">
    <w:name w:val="xl881"/>
    <w:basedOn w:val="1"/>
    <w:link w:val="xl88"/>
    <w:rPr>
      <w:rFonts w:ascii="Times New Roman" w:hAnsi="Times New Roman"/>
      <w:i/>
      <w:sz w:val="14"/>
    </w:rPr>
  </w:style>
  <w:style w:type="paragraph" w:customStyle="1" w:styleId="xl89">
    <w:name w:val="xl89"/>
    <w:basedOn w:val="a"/>
    <w:link w:val="xl891"/>
    <w:pPr>
      <w:spacing w:beforeAutospacing="1" w:afterAutospacing="1"/>
    </w:pPr>
    <w:rPr>
      <w:rFonts w:ascii="Times New Roman" w:hAnsi="Times New Roman"/>
      <w:i/>
      <w:sz w:val="14"/>
    </w:rPr>
  </w:style>
  <w:style w:type="character" w:customStyle="1" w:styleId="xl891">
    <w:name w:val="xl891"/>
    <w:basedOn w:val="1"/>
    <w:link w:val="xl89"/>
    <w:rPr>
      <w:rFonts w:ascii="Times New Roman" w:hAnsi="Times New Roman"/>
      <w:i/>
      <w:sz w:val="14"/>
    </w:rPr>
  </w:style>
  <w:style w:type="paragraph" w:customStyle="1" w:styleId="xl134">
    <w:name w:val="xl134"/>
    <w:basedOn w:val="a"/>
    <w:link w:val="xl134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341">
    <w:name w:val="xl1341"/>
    <w:basedOn w:val="1"/>
    <w:link w:val="xl134"/>
    <w:rPr>
      <w:rFonts w:ascii="Times New Roman" w:hAnsi="Times New Roman"/>
      <w:sz w:val="14"/>
    </w:rPr>
  </w:style>
  <w:style w:type="paragraph" w:customStyle="1" w:styleId="xl103">
    <w:name w:val="xl103"/>
    <w:basedOn w:val="a"/>
    <w:link w:val="xl103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31">
    <w:name w:val="xl1031"/>
    <w:basedOn w:val="1"/>
    <w:link w:val="xl103"/>
    <w:rPr>
      <w:rFonts w:ascii="Times New Roman" w:hAnsi="Times New Roman"/>
      <w:b/>
      <w:color w:val="000000"/>
      <w:sz w:val="16"/>
    </w:rPr>
  </w:style>
  <w:style w:type="paragraph" w:customStyle="1" w:styleId="xl157">
    <w:name w:val="xl157"/>
    <w:basedOn w:val="a"/>
    <w:link w:val="xl1571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71">
    <w:name w:val="xl1571"/>
    <w:basedOn w:val="1"/>
    <w:link w:val="xl157"/>
    <w:rPr>
      <w:rFonts w:ascii="Times New Roman" w:hAnsi="Times New Roman"/>
      <w:b/>
      <w:sz w:val="24"/>
    </w:rPr>
  </w:style>
  <w:style w:type="paragraph" w:customStyle="1" w:styleId="aff7">
    <w:name w:val="Утратил силу"/>
    <w:link w:val="1ff2"/>
    <w:rPr>
      <w:b/>
      <w:strike/>
      <w:color w:val="666600"/>
    </w:rPr>
  </w:style>
  <w:style w:type="character" w:customStyle="1" w:styleId="1ff2">
    <w:name w:val="Утратил силу1"/>
    <w:link w:val="aff7"/>
    <w:rPr>
      <w:b/>
      <w:strike/>
      <w:color w:val="666600"/>
    </w:rPr>
  </w:style>
  <w:style w:type="paragraph" w:customStyle="1" w:styleId="xl78">
    <w:name w:val="xl78"/>
    <w:basedOn w:val="a"/>
    <w:link w:val="xl78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81">
    <w:name w:val="xl781"/>
    <w:basedOn w:val="1"/>
    <w:link w:val="xl78"/>
    <w:rPr>
      <w:rFonts w:ascii="Times New Roman" w:hAnsi="Times New Roman"/>
      <w:sz w:val="14"/>
    </w:rPr>
  </w:style>
  <w:style w:type="paragraph" w:customStyle="1" w:styleId="aff8">
    <w:name w:val="Подвал для информации об изменениях"/>
    <w:basedOn w:val="10"/>
    <w:next w:val="a"/>
    <w:link w:val="1ff3"/>
    <w:pPr>
      <w:keepNext/>
      <w:keepLines/>
      <w:spacing w:before="480" w:after="240" w:line="360" w:lineRule="auto"/>
      <w:jc w:val="center"/>
      <w:outlineLvl w:val="8"/>
    </w:pPr>
    <w:rPr>
      <w:b w:val="0"/>
      <w:sz w:val="18"/>
    </w:rPr>
  </w:style>
  <w:style w:type="character" w:customStyle="1" w:styleId="1ff3">
    <w:name w:val="Подвал для информации об изменениях1"/>
    <w:basedOn w:val="11"/>
    <w:link w:val="aff8"/>
    <w:rPr>
      <w:rFonts w:ascii="Times New Roman" w:hAnsi="Times New Roman"/>
      <w:b w:val="0"/>
      <w:sz w:val="18"/>
    </w:rPr>
  </w:style>
  <w:style w:type="paragraph" w:customStyle="1" w:styleId="1ff4">
    <w:name w:val="Раздел 1"/>
    <w:basedOn w:val="10"/>
    <w:link w:val="114"/>
    <w:pPr>
      <w:keepNext/>
      <w:ind w:firstLine="0"/>
      <w:jc w:val="center"/>
    </w:pPr>
  </w:style>
  <w:style w:type="character" w:customStyle="1" w:styleId="114">
    <w:name w:val="Раздел 11"/>
    <w:basedOn w:val="11"/>
    <w:link w:val="1ff4"/>
    <w:rPr>
      <w:rFonts w:ascii="Times New Roman" w:hAnsi="Times New Roman"/>
      <w:b/>
      <w:sz w:val="24"/>
    </w:rPr>
  </w:style>
  <w:style w:type="paragraph" w:styleId="aff9">
    <w:name w:val="footer"/>
    <w:basedOn w:val="a"/>
    <w:link w:val="affa"/>
    <w:pPr>
      <w:tabs>
        <w:tab w:val="center" w:pos="4677"/>
        <w:tab w:val="right" w:pos="9355"/>
      </w:tabs>
    </w:pPr>
  </w:style>
  <w:style w:type="character" w:customStyle="1" w:styleId="affa">
    <w:name w:val="Нижний колонтитул Знак"/>
    <w:basedOn w:val="1"/>
    <w:link w:val="aff9"/>
  </w:style>
  <w:style w:type="paragraph" w:customStyle="1" w:styleId="xl83">
    <w:name w:val="xl83"/>
    <w:basedOn w:val="a"/>
    <w:link w:val="xl83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31">
    <w:name w:val="xl831"/>
    <w:basedOn w:val="1"/>
    <w:link w:val="xl83"/>
    <w:rPr>
      <w:rFonts w:ascii="Times New Roman" w:hAnsi="Times New Roman"/>
      <w:sz w:val="14"/>
    </w:rPr>
  </w:style>
  <w:style w:type="paragraph" w:customStyle="1" w:styleId="xl91">
    <w:name w:val="xl91"/>
    <w:basedOn w:val="a"/>
    <w:link w:val="xl91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11">
    <w:name w:val="xl911"/>
    <w:basedOn w:val="1"/>
    <w:link w:val="xl91"/>
    <w:rPr>
      <w:rFonts w:ascii="Times New Roman" w:hAnsi="Times New Roman"/>
      <w:sz w:val="14"/>
    </w:rPr>
  </w:style>
  <w:style w:type="paragraph" w:styleId="31">
    <w:name w:val="toc 3"/>
    <w:basedOn w:val="a"/>
    <w:next w:val="a"/>
    <w:link w:val="32"/>
    <w:uiPriority w:val="39"/>
    <w:pPr>
      <w:ind w:left="480"/>
    </w:pPr>
    <w:rPr>
      <w:rFonts w:ascii="Times New Roman" w:hAnsi="Times New Roman"/>
      <w:sz w:val="28"/>
    </w:rPr>
  </w:style>
  <w:style w:type="character" w:customStyle="1" w:styleId="32">
    <w:name w:val="Оглавление 3 Знак"/>
    <w:basedOn w:val="1"/>
    <w:link w:val="31"/>
    <w:rPr>
      <w:rFonts w:ascii="Times New Roman" w:hAnsi="Times New Roman"/>
      <w:sz w:val="28"/>
    </w:rPr>
  </w:style>
  <w:style w:type="paragraph" w:customStyle="1" w:styleId="aff6">
    <w:name w:val="Текст (справка)"/>
    <w:basedOn w:val="a"/>
    <w:next w:val="a"/>
    <w:link w:val="1ff1"/>
    <w:pPr>
      <w:widowControl w:val="0"/>
      <w:spacing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1ff1">
    <w:name w:val="Текст (справка)1"/>
    <w:basedOn w:val="1"/>
    <w:link w:val="aff6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pPr>
      <w:widowControl w:val="0"/>
    </w:pPr>
    <w:rPr>
      <w:rFonts w:ascii="Courier New" w:hAnsi="Courier New"/>
      <w:sz w:val="20"/>
    </w:rPr>
  </w:style>
  <w:style w:type="character" w:customStyle="1" w:styleId="ConsPlusNonformat1">
    <w:name w:val="ConsPlusNonformat1"/>
    <w:link w:val="ConsPlusNonformat"/>
    <w:rPr>
      <w:rFonts w:ascii="Courier New" w:hAnsi="Courier New"/>
      <w:sz w:val="20"/>
    </w:rPr>
  </w:style>
  <w:style w:type="paragraph" w:customStyle="1" w:styleId="affb">
    <w:name w:val="Таблицы (моноширинный)"/>
    <w:basedOn w:val="a"/>
    <w:next w:val="a"/>
    <w:link w:val="1ff5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1ff5">
    <w:name w:val="Таблицы (моноширинный)1"/>
    <w:basedOn w:val="1"/>
    <w:link w:val="affb"/>
    <w:rPr>
      <w:rFonts w:ascii="Courier New" w:hAnsi="Courier New"/>
      <w:sz w:val="24"/>
    </w:rPr>
  </w:style>
  <w:style w:type="paragraph" w:customStyle="1" w:styleId="xl82">
    <w:name w:val="xl82"/>
    <w:basedOn w:val="a"/>
    <w:link w:val="xl821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21">
    <w:name w:val="xl821"/>
    <w:basedOn w:val="1"/>
    <w:link w:val="xl82"/>
    <w:rPr>
      <w:rFonts w:ascii="Times New Roman" w:hAnsi="Times New Roman"/>
      <w:color w:val="FF0000"/>
      <w:sz w:val="14"/>
    </w:rPr>
  </w:style>
  <w:style w:type="paragraph" w:customStyle="1" w:styleId="xl102">
    <w:name w:val="xl102"/>
    <w:basedOn w:val="a"/>
    <w:link w:val="xl102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21">
    <w:name w:val="xl1021"/>
    <w:basedOn w:val="1"/>
    <w:link w:val="xl102"/>
    <w:rPr>
      <w:rFonts w:ascii="Times New Roman" w:hAnsi="Times New Roman"/>
      <w:color w:val="000000"/>
      <w:sz w:val="16"/>
    </w:rPr>
  </w:style>
  <w:style w:type="paragraph" w:customStyle="1" w:styleId="xl170">
    <w:name w:val="xl170"/>
    <w:basedOn w:val="a"/>
    <w:link w:val="xl170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01">
    <w:name w:val="xl1701"/>
    <w:basedOn w:val="1"/>
    <w:link w:val="xl170"/>
    <w:rPr>
      <w:rFonts w:ascii="Times New Roman" w:hAnsi="Times New Roman"/>
      <w:i/>
      <w:sz w:val="14"/>
    </w:rPr>
  </w:style>
  <w:style w:type="paragraph" w:customStyle="1" w:styleId="affc">
    <w:name w:val="Гипертекстовая ссылка"/>
    <w:link w:val="1ff6"/>
    <w:rPr>
      <w:b/>
      <w:color w:val="106BBE"/>
    </w:rPr>
  </w:style>
  <w:style w:type="character" w:customStyle="1" w:styleId="1ff6">
    <w:name w:val="Гипертекстовая ссылка1"/>
    <w:link w:val="affc"/>
    <w:rPr>
      <w:b/>
      <w:color w:val="106BBE"/>
    </w:rPr>
  </w:style>
  <w:style w:type="paragraph" w:customStyle="1" w:styleId="affd">
    <w:name w:val="Ссылка на официальную публикацию"/>
    <w:basedOn w:val="a"/>
    <w:next w:val="a"/>
    <w:link w:val="1ff7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ff7">
    <w:name w:val="Ссылка на официальную публикацию1"/>
    <w:basedOn w:val="1"/>
    <w:link w:val="affd"/>
    <w:rPr>
      <w:rFonts w:ascii="Times New Roman" w:hAnsi="Times New Roman"/>
      <w:sz w:val="24"/>
    </w:rPr>
  </w:style>
  <w:style w:type="paragraph" w:customStyle="1" w:styleId="xl138">
    <w:name w:val="xl138"/>
    <w:basedOn w:val="a"/>
    <w:link w:val="xl138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81">
    <w:name w:val="xl1381"/>
    <w:basedOn w:val="1"/>
    <w:link w:val="xl138"/>
    <w:rPr>
      <w:rFonts w:ascii="Times New Roman" w:hAnsi="Times New Roman"/>
      <w:b/>
      <w:color w:val="000000"/>
      <w:sz w:val="16"/>
    </w:rPr>
  </w:style>
  <w:style w:type="paragraph" w:customStyle="1" w:styleId="xl161">
    <w:name w:val="xl161"/>
    <w:basedOn w:val="a"/>
    <w:link w:val="xl161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11">
    <w:name w:val="xl1611"/>
    <w:basedOn w:val="1"/>
    <w:link w:val="xl161"/>
    <w:rPr>
      <w:rFonts w:ascii="Times New Roman" w:hAnsi="Times New Roman"/>
      <w:b/>
      <w:sz w:val="16"/>
    </w:rPr>
  </w:style>
  <w:style w:type="paragraph" w:customStyle="1" w:styleId="affe">
    <w:name w:val="Необходимые документы"/>
    <w:basedOn w:val="a6"/>
    <w:next w:val="a"/>
    <w:link w:val="1ff8"/>
    <w:pPr>
      <w:ind w:left="0" w:firstLine="118"/>
    </w:pPr>
  </w:style>
  <w:style w:type="character" w:customStyle="1" w:styleId="1ff8">
    <w:name w:val="Необходимые документы1"/>
    <w:basedOn w:val="15"/>
    <w:link w:val="affe"/>
    <w:rPr>
      <w:rFonts w:ascii="Times New Roman" w:hAnsi="Times New Roman"/>
      <w:sz w:val="24"/>
    </w:rPr>
  </w:style>
  <w:style w:type="paragraph" w:customStyle="1" w:styleId="1ff9">
    <w:name w:val="Гиперссылка1"/>
    <w:basedOn w:val="16"/>
    <w:link w:val="115"/>
    <w:rPr>
      <w:color w:val="0000FF"/>
      <w:u w:val="single"/>
    </w:rPr>
  </w:style>
  <w:style w:type="character" w:customStyle="1" w:styleId="115">
    <w:name w:val="Гиперссылка11"/>
    <w:basedOn w:val="a0"/>
    <w:link w:val="1ff9"/>
    <w:rPr>
      <w:color w:val="0000FF"/>
      <w:u w:val="single"/>
    </w:rPr>
  </w:style>
  <w:style w:type="paragraph" w:customStyle="1" w:styleId="xl136">
    <w:name w:val="xl136"/>
    <w:basedOn w:val="a"/>
    <w:link w:val="xl136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61">
    <w:name w:val="xl1361"/>
    <w:basedOn w:val="1"/>
    <w:link w:val="xl136"/>
    <w:rPr>
      <w:rFonts w:ascii="Times New Roman" w:hAnsi="Times New Roman"/>
      <w:b/>
      <w:sz w:val="16"/>
    </w:rPr>
  </w:style>
  <w:style w:type="paragraph" w:customStyle="1" w:styleId="xl101">
    <w:name w:val="xl101"/>
    <w:basedOn w:val="a"/>
    <w:link w:val="xl1011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011">
    <w:name w:val="xl1011"/>
    <w:basedOn w:val="1"/>
    <w:link w:val="xl101"/>
    <w:rPr>
      <w:rFonts w:ascii="Times New Roman" w:hAnsi="Times New Roman"/>
      <w:color w:val="FFFFFF"/>
      <w:sz w:val="14"/>
    </w:rPr>
  </w:style>
  <w:style w:type="paragraph" w:customStyle="1" w:styleId="afff">
    <w:name w:val="Постоянная часть"/>
    <w:basedOn w:val="aff"/>
    <w:next w:val="a"/>
    <w:link w:val="1ffa"/>
    <w:rPr>
      <w:sz w:val="20"/>
    </w:rPr>
  </w:style>
  <w:style w:type="character" w:customStyle="1" w:styleId="1ffa">
    <w:name w:val="Постоянная часть1"/>
    <w:basedOn w:val="1fb"/>
    <w:link w:val="afff"/>
    <w:rPr>
      <w:rFonts w:ascii="Verdana" w:hAnsi="Verdana"/>
      <w:sz w:val="20"/>
    </w:rPr>
  </w:style>
  <w:style w:type="paragraph" w:customStyle="1" w:styleId="afff0">
    <w:name w:val="Продолжение ссылки"/>
    <w:link w:val="1ffb"/>
  </w:style>
  <w:style w:type="character" w:customStyle="1" w:styleId="1ffb">
    <w:name w:val="Продолжение ссылки1"/>
    <w:link w:val="afff0"/>
  </w:style>
  <w:style w:type="paragraph" w:customStyle="1" w:styleId="xl114">
    <w:name w:val="xl114"/>
    <w:basedOn w:val="a"/>
    <w:link w:val="xl1141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141">
    <w:name w:val="xl1141"/>
    <w:basedOn w:val="1"/>
    <w:link w:val="xl114"/>
    <w:rPr>
      <w:rFonts w:ascii="Times New Roman" w:hAnsi="Times New Roman"/>
      <w:b/>
      <w:i/>
      <w:color w:val="000000"/>
      <w:sz w:val="16"/>
    </w:rPr>
  </w:style>
  <w:style w:type="paragraph" w:customStyle="1" w:styleId="afff1">
    <w:name w:val="Цветовое выделение"/>
    <w:link w:val="1ffc"/>
    <w:rPr>
      <w:b/>
      <w:color w:val="26282F"/>
    </w:rPr>
  </w:style>
  <w:style w:type="character" w:customStyle="1" w:styleId="1ffc">
    <w:name w:val="Цветовое выделение1"/>
    <w:link w:val="afff1"/>
    <w:rPr>
      <w:b/>
      <w:color w:val="26282F"/>
    </w:rPr>
  </w:style>
  <w:style w:type="paragraph" w:customStyle="1" w:styleId="xl109">
    <w:name w:val="xl109"/>
    <w:basedOn w:val="a"/>
    <w:link w:val="xl109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91">
    <w:name w:val="xl1091"/>
    <w:basedOn w:val="1"/>
    <w:link w:val="xl109"/>
    <w:rPr>
      <w:rFonts w:ascii="Times New Roman" w:hAnsi="Times New Roman"/>
      <w:sz w:val="14"/>
    </w:rPr>
  </w:style>
  <w:style w:type="paragraph" w:customStyle="1" w:styleId="xl171">
    <w:name w:val="xl171"/>
    <w:basedOn w:val="a"/>
    <w:link w:val="xl171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11">
    <w:name w:val="xl1711"/>
    <w:basedOn w:val="1"/>
    <w:link w:val="xl171"/>
    <w:rPr>
      <w:rFonts w:ascii="Times New Roman" w:hAnsi="Times New Roman"/>
      <w:i/>
      <w:sz w:val="14"/>
    </w:rPr>
  </w:style>
  <w:style w:type="paragraph" w:customStyle="1" w:styleId="xl63">
    <w:name w:val="xl63"/>
    <w:basedOn w:val="a"/>
    <w:link w:val="xl63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31">
    <w:name w:val="xl631"/>
    <w:basedOn w:val="1"/>
    <w:link w:val="xl63"/>
    <w:rPr>
      <w:rFonts w:ascii="Times New Roman" w:hAnsi="Times New Roman"/>
      <w:sz w:val="24"/>
    </w:rPr>
  </w:style>
  <w:style w:type="paragraph" w:customStyle="1" w:styleId="c15">
    <w:name w:val="c15"/>
    <w:basedOn w:val="16"/>
    <w:link w:val="c151"/>
  </w:style>
  <w:style w:type="character" w:customStyle="1" w:styleId="c151">
    <w:name w:val="c151"/>
    <w:basedOn w:val="a0"/>
    <w:link w:val="c15"/>
  </w:style>
  <w:style w:type="paragraph" w:customStyle="1" w:styleId="xl64">
    <w:name w:val="xl64"/>
    <w:basedOn w:val="a"/>
    <w:link w:val="xl64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41">
    <w:name w:val="xl641"/>
    <w:basedOn w:val="1"/>
    <w:link w:val="xl64"/>
    <w:rPr>
      <w:rFonts w:ascii="Times New Roman" w:hAnsi="Times New Roman"/>
      <w:sz w:val="24"/>
    </w:rPr>
  </w:style>
  <w:style w:type="paragraph" w:customStyle="1" w:styleId="xl148">
    <w:name w:val="xl148"/>
    <w:basedOn w:val="a"/>
    <w:link w:val="xl148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81">
    <w:name w:val="xl1481"/>
    <w:basedOn w:val="1"/>
    <w:link w:val="xl148"/>
    <w:rPr>
      <w:rFonts w:ascii="Times New Roman" w:hAnsi="Times New Roman"/>
      <w:b/>
      <w:sz w:val="16"/>
    </w:rPr>
  </w:style>
  <w:style w:type="paragraph" w:customStyle="1" w:styleId="122">
    <w:name w:val="Просмотренная гиперссылка12"/>
    <w:basedOn w:val="16"/>
    <w:link w:val="116"/>
    <w:rPr>
      <w:color w:val="800080"/>
      <w:u w:val="single"/>
    </w:rPr>
  </w:style>
  <w:style w:type="character" w:customStyle="1" w:styleId="116">
    <w:name w:val="Просмотренная гиперссылка11"/>
    <w:basedOn w:val="a0"/>
    <w:link w:val="122"/>
    <w:rPr>
      <w:color w:val="800080"/>
      <w:u w:val="single"/>
    </w:rPr>
  </w:style>
  <w:style w:type="paragraph" w:customStyle="1" w:styleId="xl96">
    <w:name w:val="xl96"/>
    <w:basedOn w:val="a"/>
    <w:link w:val="xl961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61">
    <w:name w:val="xl961"/>
    <w:basedOn w:val="1"/>
    <w:link w:val="xl96"/>
    <w:rPr>
      <w:rFonts w:ascii="Times New Roman" w:hAnsi="Times New Roman"/>
      <w:color w:val="FF0000"/>
      <w:sz w:val="14"/>
    </w:rPr>
  </w:style>
  <w:style w:type="paragraph" w:customStyle="1" w:styleId="xl128">
    <w:name w:val="xl128"/>
    <w:basedOn w:val="a"/>
    <w:link w:val="xl1281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81">
    <w:name w:val="xl1281"/>
    <w:basedOn w:val="1"/>
    <w:link w:val="xl128"/>
    <w:rPr>
      <w:rFonts w:ascii="Times New Roman" w:hAnsi="Times New Roman"/>
      <w:b/>
      <w:i/>
      <w:color w:val="000000"/>
      <w:sz w:val="16"/>
    </w:rPr>
  </w:style>
  <w:style w:type="paragraph" w:customStyle="1" w:styleId="afff2">
    <w:name w:val="Внимание: недобросовестность!"/>
    <w:basedOn w:val="a6"/>
    <w:next w:val="a"/>
    <w:link w:val="1ffd"/>
  </w:style>
  <w:style w:type="character" w:customStyle="1" w:styleId="1ffd">
    <w:name w:val="Внимание: недобросовестность!1"/>
    <w:basedOn w:val="15"/>
    <w:link w:val="afff2"/>
    <w:rPr>
      <w:rFonts w:ascii="Times New Roman" w:hAnsi="Times New Roman"/>
      <w:sz w:val="24"/>
    </w:rPr>
  </w:style>
  <w:style w:type="paragraph" w:customStyle="1" w:styleId="xl110">
    <w:name w:val="xl110"/>
    <w:basedOn w:val="a"/>
    <w:link w:val="xl1101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101">
    <w:name w:val="xl1101"/>
    <w:basedOn w:val="1"/>
    <w:link w:val="xl110"/>
    <w:rPr>
      <w:rFonts w:ascii="Times New Roman" w:hAnsi="Times New Roman"/>
      <w:b/>
      <w:i/>
      <w:color w:val="000000"/>
      <w:sz w:val="16"/>
    </w:rPr>
  </w:style>
  <w:style w:type="paragraph" w:customStyle="1" w:styleId="1ffe">
    <w:name w:val="Знак примечания1"/>
    <w:basedOn w:val="16"/>
    <w:link w:val="afff3"/>
    <w:rPr>
      <w:sz w:val="16"/>
    </w:rPr>
  </w:style>
  <w:style w:type="character" w:styleId="afff3">
    <w:name w:val="annotation reference"/>
    <w:basedOn w:val="a0"/>
    <w:link w:val="1ffe"/>
    <w:rPr>
      <w:sz w:val="16"/>
    </w:rPr>
  </w:style>
  <w:style w:type="paragraph" w:customStyle="1" w:styleId="xl72">
    <w:name w:val="xl72"/>
    <w:basedOn w:val="a"/>
    <w:link w:val="xl72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721">
    <w:name w:val="xl721"/>
    <w:basedOn w:val="1"/>
    <w:link w:val="xl72"/>
    <w:rPr>
      <w:rFonts w:ascii="Times New Roman" w:hAnsi="Times New Roman"/>
      <w:b/>
      <w:color w:val="000000"/>
      <w:sz w:val="16"/>
    </w:rPr>
  </w:style>
  <w:style w:type="paragraph" w:styleId="afff4">
    <w:name w:val="List Paragraph"/>
    <w:basedOn w:val="a"/>
    <w:link w:val="afff5"/>
    <w:pPr>
      <w:ind w:left="720"/>
      <w:contextualSpacing/>
    </w:pPr>
  </w:style>
  <w:style w:type="character" w:customStyle="1" w:styleId="afff5">
    <w:name w:val="Абзац списка Знак"/>
    <w:basedOn w:val="1"/>
    <w:link w:val="afff4"/>
  </w:style>
  <w:style w:type="paragraph" w:customStyle="1" w:styleId="117">
    <w:name w:val="Тема примечания Знак11"/>
    <w:link w:val="1111"/>
    <w:rPr>
      <w:rFonts w:ascii="Times New Roman" w:hAnsi="Times New Roman"/>
      <w:b/>
      <w:sz w:val="20"/>
    </w:rPr>
  </w:style>
  <w:style w:type="character" w:customStyle="1" w:styleId="1111">
    <w:name w:val="Тема примечания Знак111"/>
    <w:link w:val="117"/>
    <w:rPr>
      <w:rFonts w:ascii="Times New Roman" w:hAnsi="Times New Roman"/>
      <w:b/>
      <w:sz w:val="20"/>
    </w:rPr>
  </w:style>
  <w:style w:type="paragraph" w:customStyle="1" w:styleId="afff6">
    <w:name w:val="Выделение для Базового Поиска"/>
    <w:link w:val="1fff"/>
    <w:rPr>
      <w:b/>
      <w:color w:val="0058A9"/>
    </w:rPr>
  </w:style>
  <w:style w:type="character" w:customStyle="1" w:styleId="1fff">
    <w:name w:val="Выделение для Базового Поиска1"/>
    <w:link w:val="afff6"/>
    <w:rPr>
      <w:b/>
      <w:color w:val="0058A9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xl125">
    <w:name w:val="xl125"/>
    <w:basedOn w:val="a"/>
    <w:link w:val="xl125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51">
    <w:name w:val="xl1251"/>
    <w:basedOn w:val="1"/>
    <w:link w:val="xl125"/>
    <w:rPr>
      <w:rFonts w:ascii="Times New Roman" w:hAnsi="Times New Roman"/>
      <w:b/>
      <w:color w:val="000000"/>
      <w:sz w:val="16"/>
    </w:rPr>
  </w:style>
  <w:style w:type="paragraph" w:customStyle="1" w:styleId="xl111">
    <w:name w:val="xl111"/>
    <w:basedOn w:val="a"/>
    <w:link w:val="xl1111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111">
    <w:name w:val="xl1111"/>
    <w:basedOn w:val="1"/>
    <w:link w:val="xl111"/>
    <w:rPr>
      <w:rFonts w:ascii="Times New Roman" w:hAnsi="Times New Roman"/>
      <w:color w:val="000000"/>
      <w:sz w:val="16"/>
    </w:rPr>
  </w:style>
  <w:style w:type="paragraph" w:customStyle="1" w:styleId="2a">
    <w:name w:val="Основной текст (2)"/>
    <w:basedOn w:val="a"/>
    <w:link w:val="211"/>
    <w:pPr>
      <w:widowControl w:val="0"/>
      <w:spacing w:before="360" w:line="240" w:lineRule="atLeast"/>
      <w:jc w:val="both"/>
    </w:pPr>
    <w:rPr>
      <w:sz w:val="28"/>
    </w:rPr>
  </w:style>
  <w:style w:type="character" w:customStyle="1" w:styleId="211">
    <w:name w:val="Основной текст (2)1"/>
    <w:basedOn w:val="1"/>
    <w:link w:val="2a"/>
    <w:rPr>
      <w:sz w:val="28"/>
    </w:rPr>
  </w:style>
  <w:style w:type="paragraph" w:customStyle="1" w:styleId="afff7">
    <w:name w:val="Интерактивный заголовок"/>
    <w:basedOn w:val="1fa"/>
    <w:next w:val="a"/>
    <w:link w:val="1fff0"/>
    <w:rPr>
      <w:u w:val="single"/>
    </w:rPr>
  </w:style>
  <w:style w:type="character" w:customStyle="1" w:styleId="1fff0">
    <w:name w:val="Интерактивный заголовок1"/>
    <w:basedOn w:val="113"/>
    <w:link w:val="afff7"/>
    <w:rPr>
      <w:rFonts w:ascii="Verdana" w:hAnsi="Verdana"/>
      <w:b/>
      <w:color w:val="0058A9"/>
      <w:u w:val="single"/>
    </w:rPr>
  </w:style>
  <w:style w:type="paragraph" w:customStyle="1" w:styleId="1fff1">
    <w:name w:val="Строгий1"/>
    <w:link w:val="afff8"/>
    <w:rPr>
      <w:b/>
    </w:rPr>
  </w:style>
  <w:style w:type="character" w:styleId="afff8">
    <w:name w:val="Strong"/>
    <w:link w:val="1fff1"/>
    <w:rPr>
      <w:b/>
    </w:rPr>
  </w:style>
  <w:style w:type="paragraph" w:customStyle="1" w:styleId="xl173">
    <w:name w:val="xl173"/>
    <w:basedOn w:val="a"/>
    <w:link w:val="xl173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31">
    <w:name w:val="xl1731"/>
    <w:basedOn w:val="1"/>
    <w:link w:val="xl173"/>
    <w:rPr>
      <w:rFonts w:ascii="Times New Roman" w:hAnsi="Times New Roman"/>
      <w:i/>
      <w:sz w:val="1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afff9">
    <w:name w:val="Словарная статья"/>
    <w:basedOn w:val="a"/>
    <w:next w:val="a"/>
    <w:link w:val="1fff2"/>
    <w:pPr>
      <w:widowControl w:val="0"/>
      <w:spacing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1fff2">
    <w:name w:val="Словарная статья1"/>
    <w:basedOn w:val="1"/>
    <w:link w:val="afff9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1"/>
    <w:pPr>
      <w:widowControl w:val="0"/>
    </w:pPr>
    <w:rPr>
      <w:rFonts w:ascii="Times New Roman" w:hAnsi="Times New Roman"/>
    </w:rPr>
  </w:style>
  <w:style w:type="character" w:customStyle="1" w:styleId="TableParagraph1">
    <w:name w:val="Table Paragraph1"/>
    <w:basedOn w:val="1"/>
    <w:link w:val="TableParagraph"/>
    <w:rPr>
      <w:rFonts w:ascii="Times New Roman" w:hAnsi="Times New Roman"/>
    </w:rPr>
  </w:style>
  <w:style w:type="paragraph" w:customStyle="1" w:styleId="af3">
    <w:name w:val="Текст информации об изменениях"/>
    <w:basedOn w:val="a"/>
    <w:next w:val="a"/>
    <w:link w:val="1e"/>
    <w:pPr>
      <w:widowControl w:val="0"/>
      <w:spacing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1e">
    <w:name w:val="Текст информации об изменениях1"/>
    <w:basedOn w:val="1"/>
    <w:link w:val="af3"/>
    <w:rPr>
      <w:rFonts w:ascii="Times New Roman" w:hAnsi="Times New Roman"/>
      <w:color w:val="353842"/>
      <w:sz w:val="18"/>
    </w:rPr>
  </w:style>
  <w:style w:type="paragraph" w:customStyle="1" w:styleId="xl127">
    <w:name w:val="xl127"/>
    <w:basedOn w:val="a"/>
    <w:link w:val="xl127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71">
    <w:name w:val="xl1271"/>
    <w:basedOn w:val="1"/>
    <w:link w:val="xl127"/>
    <w:rPr>
      <w:rFonts w:ascii="Times New Roman" w:hAnsi="Times New Roman"/>
      <w:b/>
      <w:sz w:val="16"/>
    </w:rPr>
  </w:style>
  <w:style w:type="paragraph" w:customStyle="1" w:styleId="xl145">
    <w:name w:val="xl145"/>
    <w:basedOn w:val="a"/>
    <w:link w:val="xl145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51">
    <w:name w:val="xl1451"/>
    <w:basedOn w:val="1"/>
    <w:link w:val="xl145"/>
    <w:rPr>
      <w:rFonts w:ascii="Times New Roman" w:hAnsi="Times New Roman"/>
      <w:b/>
      <w:color w:val="000000"/>
      <w:sz w:val="16"/>
    </w:rPr>
  </w:style>
  <w:style w:type="paragraph" w:customStyle="1" w:styleId="xl168">
    <w:name w:val="xl168"/>
    <w:basedOn w:val="a"/>
    <w:link w:val="xl1681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81">
    <w:name w:val="xl1681"/>
    <w:basedOn w:val="1"/>
    <w:link w:val="xl168"/>
    <w:rPr>
      <w:rFonts w:ascii="Times New Roman" w:hAnsi="Times New Roman"/>
      <w:b/>
      <w:sz w:val="14"/>
    </w:rPr>
  </w:style>
  <w:style w:type="paragraph" w:customStyle="1" w:styleId="2b">
    <w:name w:val="Гиперссылка2"/>
    <w:basedOn w:val="16"/>
    <w:link w:val="afffa"/>
    <w:rPr>
      <w:color w:val="0563C1" w:themeColor="hyperlink"/>
      <w:u w:val="single"/>
    </w:rPr>
  </w:style>
  <w:style w:type="character" w:styleId="afffa">
    <w:name w:val="Hyperlink"/>
    <w:basedOn w:val="a0"/>
    <w:link w:val="2b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1"/>
    <w:rPr>
      <w:rFonts w:ascii="Times New Roman" w:hAnsi="Times New Roman"/>
      <w:sz w:val="20"/>
    </w:rPr>
  </w:style>
  <w:style w:type="character" w:customStyle="1" w:styleId="Footnote1">
    <w:name w:val="Footnote1"/>
    <w:basedOn w:val="1"/>
    <w:link w:val="Footnote"/>
    <w:rPr>
      <w:rFonts w:ascii="Times New Roman" w:hAnsi="Times New Roman"/>
      <w:sz w:val="20"/>
    </w:rPr>
  </w:style>
  <w:style w:type="paragraph" w:customStyle="1" w:styleId="afffb">
    <w:name w:val="Заголовок ЭР (левое окно)"/>
    <w:basedOn w:val="a"/>
    <w:next w:val="a"/>
    <w:link w:val="1fff3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1fff3">
    <w:name w:val="Заголовок ЭР (левое окно)1"/>
    <w:basedOn w:val="1"/>
    <w:link w:val="afffb"/>
    <w:rPr>
      <w:rFonts w:ascii="Times New Roman" w:hAnsi="Times New Roman"/>
      <w:b/>
      <w:color w:val="26282F"/>
      <w:sz w:val="26"/>
    </w:rPr>
  </w:style>
  <w:style w:type="paragraph" w:customStyle="1" w:styleId="xl164">
    <w:name w:val="xl164"/>
    <w:basedOn w:val="a"/>
    <w:link w:val="xl164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41">
    <w:name w:val="xl1641"/>
    <w:basedOn w:val="1"/>
    <w:link w:val="xl164"/>
    <w:rPr>
      <w:rFonts w:ascii="Times New Roman" w:hAnsi="Times New Roman"/>
      <w:i/>
      <w:sz w:val="14"/>
    </w:rPr>
  </w:style>
  <w:style w:type="paragraph" w:customStyle="1" w:styleId="xl167">
    <w:name w:val="xl167"/>
    <w:basedOn w:val="a"/>
    <w:link w:val="xl1671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71">
    <w:name w:val="xl1671"/>
    <w:basedOn w:val="1"/>
    <w:link w:val="xl167"/>
    <w:rPr>
      <w:rFonts w:ascii="Times New Roman" w:hAnsi="Times New Roman"/>
      <w:b/>
      <w:sz w:val="14"/>
    </w:rPr>
  </w:style>
  <w:style w:type="paragraph" w:styleId="1fff4">
    <w:name w:val="toc 1"/>
    <w:basedOn w:val="a"/>
    <w:next w:val="a"/>
    <w:link w:val="1fff5"/>
    <w:uiPriority w:val="39"/>
    <w:pPr>
      <w:tabs>
        <w:tab w:val="right" w:leader="dot" w:pos="9638"/>
      </w:tabs>
      <w:spacing w:before="120" w:line="276" w:lineRule="auto"/>
    </w:pPr>
    <w:rPr>
      <w:rFonts w:ascii="Times New Roman" w:hAnsi="Times New Roman"/>
      <w:b/>
    </w:rPr>
  </w:style>
  <w:style w:type="character" w:customStyle="1" w:styleId="1fff5">
    <w:name w:val="Оглавление 1 Знак"/>
    <w:basedOn w:val="1"/>
    <w:link w:val="1fff4"/>
    <w:rPr>
      <w:rFonts w:ascii="Times New Roman" w:hAnsi="Times New Roman"/>
      <w:b/>
    </w:rPr>
  </w:style>
  <w:style w:type="paragraph" w:customStyle="1" w:styleId="xl143">
    <w:name w:val="xl143"/>
    <w:basedOn w:val="a"/>
    <w:link w:val="xl143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431">
    <w:name w:val="xl1431"/>
    <w:basedOn w:val="1"/>
    <w:link w:val="xl143"/>
    <w:rPr>
      <w:rFonts w:ascii="Times New Roman" w:hAnsi="Times New Roman"/>
      <w:color w:val="000000"/>
      <w:sz w:val="16"/>
    </w:rPr>
  </w:style>
  <w:style w:type="paragraph" w:customStyle="1" w:styleId="afffc">
    <w:name w:val="Обычный (Интернет) Знак"/>
    <w:link w:val="1fff6"/>
    <w:rPr>
      <w:rFonts w:ascii="Times New Roman" w:hAnsi="Times New Roman"/>
      <w:sz w:val="24"/>
    </w:rPr>
  </w:style>
  <w:style w:type="character" w:customStyle="1" w:styleId="1fff6">
    <w:name w:val="Обычный (Интернет) Знак1"/>
    <w:link w:val="afffc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customStyle="1" w:styleId="xl117">
    <w:name w:val="xl117"/>
    <w:basedOn w:val="a"/>
    <w:link w:val="xl117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71">
    <w:name w:val="xl1171"/>
    <w:basedOn w:val="1"/>
    <w:link w:val="xl117"/>
    <w:rPr>
      <w:rFonts w:ascii="Times New Roman" w:hAnsi="Times New Roman"/>
      <w:sz w:val="14"/>
    </w:rPr>
  </w:style>
  <w:style w:type="paragraph" w:customStyle="1" w:styleId="afffd">
    <w:name w:val="Центрированный (таблица)"/>
    <w:basedOn w:val="afc"/>
    <w:next w:val="a"/>
    <w:link w:val="1fff7"/>
    <w:pPr>
      <w:jc w:val="center"/>
    </w:pPr>
  </w:style>
  <w:style w:type="character" w:customStyle="1" w:styleId="1fff7">
    <w:name w:val="Центрированный (таблица)1"/>
    <w:basedOn w:val="1f7"/>
    <w:link w:val="afffd"/>
    <w:rPr>
      <w:rFonts w:ascii="Times New Roman" w:hAnsi="Times New Roman"/>
      <w:sz w:val="24"/>
    </w:rPr>
  </w:style>
  <w:style w:type="paragraph" w:customStyle="1" w:styleId="xl73">
    <w:name w:val="xl73"/>
    <w:basedOn w:val="a"/>
    <w:link w:val="xl73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31">
    <w:name w:val="xl731"/>
    <w:basedOn w:val="1"/>
    <w:link w:val="xl73"/>
    <w:rPr>
      <w:rFonts w:ascii="Times New Roman" w:hAnsi="Times New Roman"/>
      <w:color w:val="000000"/>
      <w:sz w:val="16"/>
    </w:rPr>
  </w:style>
  <w:style w:type="paragraph" w:customStyle="1" w:styleId="xl94">
    <w:name w:val="xl94"/>
    <w:basedOn w:val="a"/>
    <w:link w:val="xl941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941">
    <w:name w:val="xl941"/>
    <w:basedOn w:val="1"/>
    <w:link w:val="xl94"/>
    <w:rPr>
      <w:rFonts w:ascii="Times New Roman" w:hAnsi="Times New Roman"/>
      <w:color w:val="FFFFFF"/>
      <w:sz w:val="14"/>
    </w:rPr>
  </w:style>
  <w:style w:type="paragraph" w:customStyle="1" w:styleId="xl119">
    <w:name w:val="xl119"/>
    <w:basedOn w:val="a"/>
    <w:link w:val="xl1191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191">
    <w:name w:val="xl1191"/>
    <w:basedOn w:val="1"/>
    <w:link w:val="xl119"/>
    <w:rPr>
      <w:rFonts w:ascii="Times New Roman" w:hAnsi="Times New Roman"/>
      <w:color w:val="FFFFFF"/>
      <w:sz w:val="14"/>
    </w:rPr>
  </w:style>
  <w:style w:type="paragraph" w:customStyle="1" w:styleId="xl153">
    <w:name w:val="xl153"/>
    <w:basedOn w:val="a"/>
    <w:link w:val="xl153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31">
    <w:name w:val="xl1531"/>
    <w:basedOn w:val="1"/>
    <w:link w:val="xl153"/>
    <w:rPr>
      <w:rFonts w:ascii="Times New Roman" w:hAnsi="Times New Roman"/>
      <w:i/>
      <w:sz w:val="14"/>
    </w:rPr>
  </w:style>
  <w:style w:type="paragraph" w:customStyle="1" w:styleId="xl122">
    <w:name w:val="xl122"/>
    <w:basedOn w:val="a"/>
    <w:link w:val="xl122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221">
    <w:name w:val="xl1221"/>
    <w:basedOn w:val="1"/>
    <w:link w:val="xl122"/>
    <w:rPr>
      <w:rFonts w:ascii="Times New Roman" w:hAnsi="Times New Roman"/>
      <w:sz w:val="16"/>
    </w:rPr>
  </w:style>
  <w:style w:type="paragraph" w:customStyle="1" w:styleId="pTextStyleCenter">
    <w:name w:val="pTextStyleCenter"/>
    <w:basedOn w:val="a"/>
    <w:link w:val="pTextStyleCenter1"/>
    <w:pPr>
      <w:spacing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1">
    <w:name w:val="pTextStyleCenter1"/>
    <w:basedOn w:val="1"/>
    <w:link w:val="pTextStyleCenter"/>
    <w:rPr>
      <w:rFonts w:ascii="Times New Roman" w:hAnsi="Times New Roman"/>
      <w:sz w:val="24"/>
    </w:rPr>
  </w:style>
  <w:style w:type="paragraph" w:styleId="afffe">
    <w:name w:val="TOC Heading"/>
    <w:basedOn w:val="10"/>
    <w:next w:val="a"/>
    <w:link w:val="affff"/>
    <w:pPr>
      <w:keepNext/>
      <w:keepLines/>
      <w:spacing w:after="0" w:line="264" w:lineRule="auto"/>
      <w:outlineLvl w:val="8"/>
    </w:pPr>
    <w:rPr>
      <w:rFonts w:ascii="@Batang" w:hAnsi="@Batang"/>
      <w:b w:val="0"/>
      <w:color w:val="2F5496"/>
    </w:rPr>
  </w:style>
  <w:style w:type="character" w:customStyle="1" w:styleId="affff">
    <w:name w:val="Заголовок оглавления Знак"/>
    <w:basedOn w:val="11"/>
    <w:link w:val="afffe"/>
    <w:rPr>
      <w:rFonts w:ascii="@Batang" w:hAnsi="@Batang"/>
      <w:b w:val="0"/>
      <w:color w:val="2F5496"/>
      <w:sz w:val="24"/>
    </w:rPr>
  </w:style>
  <w:style w:type="paragraph" w:customStyle="1" w:styleId="xl152">
    <w:name w:val="xl152"/>
    <w:basedOn w:val="a"/>
    <w:link w:val="xl152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521">
    <w:name w:val="xl1521"/>
    <w:basedOn w:val="1"/>
    <w:link w:val="xl152"/>
    <w:rPr>
      <w:rFonts w:ascii="Times New Roman" w:hAnsi="Times New Roman"/>
      <w:sz w:val="24"/>
    </w:rPr>
  </w:style>
  <w:style w:type="paragraph" w:customStyle="1" w:styleId="affff0">
    <w:name w:val="Формула"/>
    <w:basedOn w:val="a"/>
    <w:next w:val="a"/>
    <w:link w:val="1fff8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1fff8">
    <w:name w:val="Формула1"/>
    <w:basedOn w:val="1"/>
    <w:link w:val="affff0"/>
    <w:rPr>
      <w:rFonts w:ascii="Times New Roman" w:hAnsi="Times New Roman"/>
      <w:sz w:val="24"/>
    </w:rPr>
  </w:style>
  <w:style w:type="paragraph" w:styleId="9">
    <w:name w:val="toc 9"/>
    <w:basedOn w:val="a"/>
    <w:next w:val="a"/>
    <w:link w:val="90"/>
    <w:uiPriority w:val="39"/>
    <w:pPr>
      <w:ind w:left="1920"/>
    </w:pPr>
    <w:rPr>
      <w:rFonts w:ascii="Calibri" w:hAnsi="Calibri"/>
      <w:sz w:val="20"/>
    </w:rPr>
  </w:style>
  <w:style w:type="character" w:customStyle="1" w:styleId="90">
    <w:name w:val="Оглавление 9 Знак"/>
    <w:basedOn w:val="1"/>
    <w:link w:val="9"/>
    <w:rPr>
      <w:rFonts w:ascii="Calibri" w:hAnsi="Calibri"/>
      <w:sz w:val="20"/>
    </w:rPr>
  </w:style>
  <w:style w:type="paragraph" w:customStyle="1" w:styleId="-">
    <w:name w:val="ЭР-содержание (правое окно)"/>
    <w:basedOn w:val="a"/>
    <w:next w:val="a"/>
    <w:link w:val="-1"/>
    <w:pPr>
      <w:widowControl w:val="0"/>
      <w:spacing w:before="300" w:line="360" w:lineRule="auto"/>
    </w:pPr>
    <w:rPr>
      <w:rFonts w:ascii="Times New Roman" w:hAnsi="Times New Roman"/>
      <w:sz w:val="24"/>
    </w:rPr>
  </w:style>
  <w:style w:type="character" w:customStyle="1" w:styleId="-1">
    <w:name w:val="ЭР-содержание (правое окно)1"/>
    <w:basedOn w:val="1"/>
    <w:link w:val="-"/>
    <w:rPr>
      <w:rFonts w:ascii="Times New Roman" w:hAnsi="Times New Roman"/>
      <w:sz w:val="24"/>
    </w:rPr>
  </w:style>
  <w:style w:type="paragraph" w:customStyle="1" w:styleId="xl80">
    <w:name w:val="xl80"/>
    <w:basedOn w:val="a"/>
    <w:link w:val="xl8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801">
    <w:name w:val="xl801"/>
    <w:basedOn w:val="1"/>
    <w:link w:val="xl80"/>
    <w:rPr>
      <w:rFonts w:ascii="Times New Roman" w:hAnsi="Times New Roman"/>
      <w:sz w:val="24"/>
    </w:rPr>
  </w:style>
  <w:style w:type="paragraph" w:customStyle="1" w:styleId="affff1">
    <w:name w:val="Текст (прав. подпись)"/>
    <w:basedOn w:val="a"/>
    <w:next w:val="a"/>
    <w:link w:val="1fff9"/>
    <w:pPr>
      <w:widowControl w:val="0"/>
      <w:spacing w:line="360" w:lineRule="auto"/>
      <w:jc w:val="right"/>
    </w:pPr>
    <w:rPr>
      <w:rFonts w:ascii="Times New Roman" w:hAnsi="Times New Roman"/>
      <w:sz w:val="24"/>
    </w:rPr>
  </w:style>
  <w:style w:type="character" w:customStyle="1" w:styleId="1fff9">
    <w:name w:val="Текст (прав. подпись)1"/>
    <w:basedOn w:val="1"/>
    <w:link w:val="affff1"/>
    <w:rPr>
      <w:rFonts w:ascii="Times New Roman" w:hAnsi="Times New Roman"/>
      <w:sz w:val="24"/>
    </w:rPr>
  </w:style>
  <w:style w:type="paragraph" w:customStyle="1" w:styleId="aff">
    <w:name w:val="Основное меню (преемственное)"/>
    <w:basedOn w:val="a"/>
    <w:next w:val="a"/>
    <w:link w:val="1fb"/>
    <w:pPr>
      <w:widowControl w:val="0"/>
      <w:spacing w:line="360" w:lineRule="auto"/>
      <w:ind w:firstLine="720"/>
      <w:jc w:val="both"/>
    </w:pPr>
    <w:rPr>
      <w:rFonts w:ascii="Verdana" w:hAnsi="Verdana"/>
    </w:rPr>
  </w:style>
  <w:style w:type="character" w:customStyle="1" w:styleId="1fb">
    <w:name w:val="Основное меню (преемственное)1"/>
    <w:basedOn w:val="1"/>
    <w:link w:val="aff"/>
    <w:rPr>
      <w:rFonts w:ascii="Verdana" w:hAnsi="Verdana"/>
    </w:rPr>
  </w:style>
  <w:style w:type="paragraph" w:customStyle="1" w:styleId="affff2">
    <w:name w:val="Примечание."/>
    <w:basedOn w:val="a6"/>
    <w:next w:val="a"/>
    <w:link w:val="1fffa"/>
  </w:style>
  <w:style w:type="character" w:customStyle="1" w:styleId="1fffa">
    <w:name w:val="Примечание.1"/>
    <w:basedOn w:val="15"/>
    <w:link w:val="affff2"/>
    <w:rPr>
      <w:rFonts w:ascii="Times New Roman" w:hAnsi="Times New Roman"/>
      <w:sz w:val="24"/>
    </w:rPr>
  </w:style>
  <w:style w:type="paragraph" w:customStyle="1" w:styleId="xl112">
    <w:name w:val="xl112"/>
    <w:basedOn w:val="a"/>
    <w:link w:val="xl112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21">
    <w:name w:val="xl1121"/>
    <w:basedOn w:val="1"/>
    <w:link w:val="xl112"/>
    <w:rPr>
      <w:rFonts w:ascii="Times New Roman" w:hAnsi="Times New Roman"/>
      <w:color w:val="000000"/>
      <w:sz w:val="16"/>
    </w:rPr>
  </w:style>
  <w:style w:type="paragraph" w:customStyle="1" w:styleId="xl79">
    <w:name w:val="xl79"/>
    <w:basedOn w:val="a"/>
    <w:link w:val="xl79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91">
    <w:name w:val="xl791"/>
    <w:basedOn w:val="1"/>
    <w:link w:val="xl79"/>
    <w:rPr>
      <w:rFonts w:ascii="Times New Roman" w:hAnsi="Times New Roman"/>
      <w:sz w:val="14"/>
    </w:rPr>
  </w:style>
  <w:style w:type="paragraph" w:customStyle="1" w:styleId="xl104">
    <w:name w:val="xl104"/>
    <w:basedOn w:val="a"/>
    <w:link w:val="xl104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041">
    <w:name w:val="xl1041"/>
    <w:basedOn w:val="1"/>
    <w:link w:val="xl104"/>
    <w:rPr>
      <w:rFonts w:ascii="Times New Roman" w:hAnsi="Times New Roman"/>
      <w:b/>
      <w:color w:val="000000"/>
      <w:sz w:val="16"/>
    </w:rPr>
  </w:style>
  <w:style w:type="paragraph" w:customStyle="1" w:styleId="xl95">
    <w:name w:val="xl95"/>
    <w:basedOn w:val="a"/>
    <w:link w:val="xl951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951">
    <w:name w:val="xl951"/>
    <w:basedOn w:val="1"/>
    <w:link w:val="xl95"/>
    <w:rPr>
      <w:rFonts w:ascii="Times New Roman" w:hAnsi="Times New Roman"/>
      <w:color w:val="FFFFFF"/>
      <w:sz w:val="24"/>
    </w:rPr>
  </w:style>
  <w:style w:type="paragraph" w:customStyle="1" w:styleId="xl130">
    <w:name w:val="xl130"/>
    <w:basedOn w:val="a"/>
    <w:link w:val="xl130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01">
    <w:name w:val="xl1301"/>
    <w:basedOn w:val="1"/>
    <w:link w:val="xl130"/>
    <w:rPr>
      <w:rFonts w:ascii="Times New Roman" w:hAnsi="Times New Roman"/>
      <w:b/>
      <w:sz w:val="16"/>
    </w:rPr>
  </w:style>
  <w:style w:type="paragraph" w:customStyle="1" w:styleId="xl158">
    <w:name w:val="xl158"/>
    <w:basedOn w:val="a"/>
    <w:link w:val="xl158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81">
    <w:name w:val="xl1581"/>
    <w:basedOn w:val="1"/>
    <w:link w:val="xl158"/>
    <w:rPr>
      <w:rFonts w:ascii="Times New Roman" w:hAnsi="Times New Roman"/>
      <w:b/>
      <w:sz w:val="16"/>
    </w:rPr>
  </w:style>
  <w:style w:type="paragraph" w:customStyle="1" w:styleId="xl150">
    <w:name w:val="xl150"/>
    <w:basedOn w:val="a"/>
    <w:link w:val="xl150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01">
    <w:name w:val="xl1501"/>
    <w:basedOn w:val="1"/>
    <w:link w:val="xl150"/>
    <w:rPr>
      <w:rFonts w:ascii="Times New Roman" w:hAnsi="Times New Roman"/>
      <w:i/>
      <w:sz w:val="14"/>
    </w:rPr>
  </w:style>
  <w:style w:type="paragraph" w:styleId="affff3">
    <w:name w:val="No Spacing"/>
    <w:link w:val="affff4"/>
    <w:uiPriority w:val="1"/>
    <w:qFormat/>
    <w:rPr>
      <w:rFonts w:ascii="Calibri" w:hAnsi="Calibri"/>
    </w:rPr>
  </w:style>
  <w:style w:type="character" w:customStyle="1" w:styleId="affff4">
    <w:name w:val="Без интервала Знак"/>
    <w:link w:val="affff3"/>
    <w:rPr>
      <w:rFonts w:ascii="Calibri" w:hAnsi="Calibri"/>
    </w:rPr>
  </w:style>
  <w:style w:type="paragraph" w:customStyle="1" w:styleId="affff5">
    <w:name w:val="Комментарий пользователя"/>
    <w:basedOn w:val="af6"/>
    <w:next w:val="a"/>
    <w:link w:val="1fffb"/>
    <w:pPr>
      <w:jc w:val="left"/>
    </w:pPr>
  </w:style>
  <w:style w:type="character" w:customStyle="1" w:styleId="1fffb">
    <w:name w:val="Комментарий пользователя1"/>
    <w:basedOn w:val="1f1"/>
    <w:link w:val="affff5"/>
    <w:rPr>
      <w:rFonts w:ascii="Times New Roman" w:hAnsi="Times New Roman"/>
      <w:color w:val="353842"/>
      <w:sz w:val="24"/>
    </w:rPr>
  </w:style>
  <w:style w:type="paragraph" w:styleId="8">
    <w:name w:val="toc 8"/>
    <w:basedOn w:val="a"/>
    <w:next w:val="a"/>
    <w:link w:val="80"/>
    <w:uiPriority w:val="39"/>
    <w:pPr>
      <w:ind w:left="1680"/>
    </w:pPr>
    <w:rPr>
      <w:rFonts w:ascii="Calibri" w:hAnsi="Calibri"/>
      <w:sz w:val="20"/>
    </w:rPr>
  </w:style>
  <w:style w:type="character" w:customStyle="1" w:styleId="80">
    <w:name w:val="Оглавление 8 Знак"/>
    <w:basedOn w:val="1"/>
    <w:link w:val="8"/>
    <w:rPr>
      <w:rFonts w:ascii="Calibri" w:hAnsi="Calibri"/>
      <w:sz w:val="20"/>
    </w:rPr>
  </w:style>
  <w:style w:type="paragraph" w:customStyle="1" w:styleId="FontStyle11">
    <w:name w:val="Font Style11"/>
    <w:link w:val="FontStyle111"/>
    <w:rPr>
      <w:rFonts w:ascii="Times New Roman" w:hAnsi="Times New Roman"/>
    </w:rPr>
  </w:style>
  <w:style w:type="character" w:customStyle="1" w:styleId="FontStyle111">
    <w:name w:val="Font Style111"/>
    <w:link w:val="FontStyle11"/>
    <w:rPr>
      <w:rFonts w:ascii="Times New Roman" w:hAnsi="Times New Roman"/>
      <w:sz w:val="22"/>
    </w:rPr>
  </w:style>
  <w:style w:type="paragraph" w:customStyle="1" w:styleId="affff6">
    <w:name w:val="Найденные слова"/>
    <w:link w:val="1fffc"/>
    <w:rPr>
      <w:b/>
      <w:color w:val="26282F"/>
      <w:shd w:val="clear" w:color="auto" w:fill="FFF580"/>
    </w:rPr>
  </w:style>
  <w:style w:type="character" w:customStyle="1" w:styleId="1fffc">
    <w:name w:val="Найденные слова1"/>
    <w:link w:val="affff6"/>
    <w:rPr>
      <w:b/>
      <w:color w:val="26282F"/>
      <w:shd w:val="clear" w:color="auto" w:fill="FFF580"/>
    </w:rPr>
  </w:style>
  <w:style w:type="paragraph" w:customStyle="1" w:styleId="c7">
    <w:name w:val="c7"/>
    <w:link w:val="c71"/>
  </w:style>
  <w:style w:type="character" w:customStyle="1" w:styleId="c71">
    <w:name w:val="c71"/>
    <w:link w:val="c7"/>
  </w:style>
  <w:style w:type="paragraph" w:customStyle="1" w:styleId="affff7">
    <w:name w:val="Сравнение редакций. Удаленный фрагмент"/>
    <w:link w:val="1fffd"/>
    <w:rPr>
      <w:shd w:val="clear" w:color="auto" w:fill="C4C413"/>
    </w:rPr>
  </w:style>
  <w:style w:type="character" w:customStyle="1" w:styleId="1fffd">
    <w:name w:val="Сравнение редакций. Удаленный фрагмент1"/>
    <w:link w:val="affff7"/>
    <w:rPr>
      <w:color w:val="000000"/>
      <w:shd w:val="clear" w:color="auto" w:fill="C4C413"/>
    </w:rPr>
  </w:style>
  <w:style w:type="paragraph" w:customStyle="1" w:styleId="affff8">
    <w:name w:val="Информация об изменениях"/>
    <w:basedOn w:val="af3"/>
    <w:next w:val="a"/>
    <w:link w:val="1fffe"/>
    <w:pPr>
      <w:spacing w:before="180"/>
      <w:ind w:left="360" w:right="360" w:firstLine="0"/>
    </w:pPr>
  </w:style>
  <w:style w:type="character" w:customStyle="1" w:styleId="1fffe">
    <w:name w:val="Информация об изменениях1"/>
    <w:basedOn w:val="1e"/>
    <w:link w:val="affff8"/>
    <w:rPr>
      <w:rFonts w:ascii="Times New Roman" w:hAnsi="Times New Roman"/>
      <w:color w:val="353842"/>
      <w:sz w:val="18"/>
    </w:rPr>
  </w:style>
  <w:style w:type="paragraph" w:customStyle="1" w:styleId="xl141">
    <w:name w:val="xl141"/>
    <w:basedOn w:val="a"/>
    <w:link w:val="xl141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411">
    <w:name w:val="xl1411"/>
    <w:basedOn w:val="1"/>
    <w:link w:val="xl141"/>
    <w:rPr>
      <w:rFonts w:ascii="Times New Roman" w:hAnsi="Times New Roman"/>
      <w:sz w:val="14"/>
    </w:rPr>
  </w:style>
  <w:style w:type="paragraph" w:customStyle="1" w:styleId="xl105">
    <w:name w:val="xl105"/>
    <w:basedOn w:val="a"/>
    <w:link w:val="xl105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51">
    <w:name w:val="xl1051"/>
    <w:basedOn w:val="1"/>
    <w:link w:val="xl105"/>
    <w:rPr>
      <w:rFonts w:ascii="Times New Roman" w:hAnsi="Times New Roman"/>
      <w:b/>
      <w:color w:val="000000"/>
      <w:sz w:val="16"/>
    </w:rPr>
  </w:style>
  <w:style w:type="paragraph" w:customStyle="1" w:styleId="xl115">
    <w:name w:val="xl115"/>
    <w:basedOn w:val="a"/>
    <w:link w:val="xl115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151">
    <w:name w:val="xl1151"/>
    <w:basedOn w:val="1"/>
    <w:link w:val="xl115"/>
    <w:rPr>
      <w:rFonts w:ascii="Times New Roman" w:hAnsi="Times New Roman"/>
      <w:b/>
      <w:sz w:val="16"/>
    </w:rPr>
  </w:style>
  <w:style w:type="paragraph" w:customStyle="1" w:styleId="xl90">
    <w:name w:val="xl90"/>
    <w:basedOn w:val="a"/>
    <w:link w:val="xl90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01">
    <w:name w:val="xl901"/>
    <w:basedOn w:val="1"/>
    <w:link w:val="xl90"/>
    <w:rPr>
      <w:rFonts w:ascii="Times New Roman" w:hAnsi="Times New Roman"/>
      <w:sz w:val="14"/>
    </w:rPr>
  </w:style>
  <w:style w:type="paragraph" w:customStyle="1" w:styleId="s1">
    <w:name w:val="s_1"/>
    <w:basedOn w:val="a"/>
    <w:link w:val="s1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1">
    <w:name w:val="s_11"/>
    <w:basedOn w:val="1"/>
    <w:link w:val="s1"/>
    <w:rPr>
      <w:rFonts w:ascii="Times New Roman" w:hAnsi="Times New Roman"/>
      <w:sz w:val="24"/>
    </w:rPr>
  </w:style>
  <w:style w:type="paragraph" w:customStyle="1" w:styleId="1ffff">
    <w:name w:val="Заголовок Знак1"/>
    <w:basedOn w:val="16"/>
    <w:link w:val="118"/>
    <w:rPr>
      <w:rFonts w:asciiTheme="majorHAnsi" w:hAnsiTheme="majorHAnsi"/>
      <w:spacing w:val="-10"/>
      <w:sz w:val="56"/>
    </w:rPr>
  </w:style>
  <w:style w:type="character" w:customStyle="1" w:styleId="118">
    <w:name w:val="Заголовок Знак11"/>
    <w:basedOn w:val="a0"/>
    <w:link w:val="1ffff"/>
    <w:rPr>
      <w:rFonts w:asciiTheme="majorHAnsi" w:hAnsiTheme="majorHAnsi"/>
      <w:spacing w:val="-10"/>
      <w:sz w:val="56"/>
    </w:rPr>
  </w:style>
  <w:style w:type="paragraph" w:customStyle="1" w:styleId="xl156">
    <w:name w:val="xl156"/>
    <w:basedOn w:val="a"/>
    <w:link w:val="xl1561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61">
    <w:name w:val="xl1561"/>
    <w:basedOn w:val="1"/>
    <w:link w:val="xl156"/>
    <w:rPr>
      <w:rFonts w:ascii="Times New Roman" w:hAnsi="Times New Roman"/>
      <w:b/>
      <w:sz w:val="24"/>
    </w:rPr>
  </w:style>
  <w:style w:type="paragraph" w:customStyle="1" w:styleId="212pt">
    <w:name w:val="Основной текст (2) + 12 pt"/>
    <w:link w:val="212pt1"/>
    <w:rPr>
      <w:rFonts w:ascii="Times New Roman" w:hAnsi="Times New Roman"/>
      <w:sz w:val="24"/>
      <w:highlight w:val="white"/>
    </w:rPr>
  </w:style>
  <w:style w:type="character" w:customStyle="1" w:styleId="212pt1">
    <w:name w:val="Основной текст (2) + 12 pt1"/>
    <w:link w:val="212pt"/>
    <w:rPr>
      <w:rFonts w:ascii="Times New Roman" w:hAnsi="Times New Roman"/>
      <w:strike w:val="0"/>
      <w:color w:val="000000"/>
      <w:spacing w:val="0"/>
      <w:sz w:val="24"/>
      <w:highlight w:val="white"/>
      <w:u w:val="none"/>
    </w:rPr>
  </w:style>
  <w:style w:type="paragraph" w:customStyle="1" w:styleId="1ffff0">
    <w:name w:val="Нижний колонтитул Знак1"/>
    <w:basedOn w:val="16"/>
    <w:link w:val="119"/>
    <w:rPr>
      <w:rFonts w:ascii="Calibri" w:hAnsi="Calibri"/>
    </w:rPr>
  </w:style>
  <w:style w:type="character" w:customStyle="1" w:styleId="119">
    <w:name w:val="Нижний колонтитул Знак11"/>
    <w:basedOn w:val="a0"/>
    <w:link w:val="1ffff0"/>
    <w:rPr>
      <w:rFonts w:ascii="Calibri" w:hAnsi="Calibri"/>
    </w:rPr>
  </w:style>
  <w:style w:type="paragraph" w:customStyle="1" w:styleId="xl92">
    <w:name w:val="xl92"/>
    <w:basedOn w:val="a"/>
    <w:link w:val="xl92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21">
    <w:name w:val="xl921"/>
    <w:basedOn w:val="1"/>
    <w:link w:val="xl92"/>
    <w:rPr>
      <w:rFonts w:ascii="Times New Roman" w:hAnsi="Times New Roman"/>
      <w:sz w:val="14"/>
    </w:rPr>
  </w:style>
  <w:style w:type="paragraph" w:customStyle="1" w:styleId="xl147">
    <w:name w:val="xl147"/>
    <w:basedOn w:val="a"/>
    <w:link w:val="xl1471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71">
    <w:name w:val="xl1471"/>
    <w:basedOn w:val="1"/>
    <w:link w:val="xl147"/>
    <w:rPr>
      <w:rFonts w:ascii="Times New Roman" w:hAnsi="Times New Roman"/>
      <w:color w:val="000000"/>
      <w:sz w:val="16"/>
    </w:rPr>
  </w:style>
  <w:style w:type="paragraph" w:customStyle="1" w:styleId="affff9">
    <w:name w:val="Заголовок статьи"/>
    <w:basedOn w:val="a"/>
    <w:next w:val="a"/>
    <w:link w:val="1ffff1"/>
    <w:pPr>
      <w:widowControl w:val="0"/>
      <w:spacing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1ffff1">
    <w:name w:val="Заголовок статьи1"/>
    <w:basedOn w:val="1"/>
    <w:link w:val="affff9"/>
    <w:rPr>
      <w:rFonts w:ascii="Times New Roman" w:hAnsi="Times New Roman"/>
      <w:sz w:val="24"/>
    </w:rPr>
  </w:style>
  <w:style w:type="paragraph" w:customStyle="1" w:styleId="xl65">
    <w:name w:val="xl65"/>
    <w:basedOn w:val="a"/>
    <w:link w:val="xl65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651">
    <w:name w:val="xl651"/>
    <w:basedOn w:val="1"/>
    <w:link w:val="xl65"/>
    <w:rPr>
      <w:rFonts w:ascii="Times New Roman" w:hAnsi="Times New Roman"/>
      <w:sz w:val="14"/>
    </w:rPr>
  </w:style>
  <w:style w:type="paragraph" w:customStyle="1" w:styleId="xl160">
    <w:name w:val="xl160"/>
    <w:basedOn w:val="a"/>
    <w:link w:val="xl160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01">
    <w:name w:val="xl1601"/>
    <w:basedOn w:val="1"/>
    <w:link w:val="xl160"/>
    <w:rPr>
      <w:rFonts w:ascii="Times New Roman" w:hAnsi="Times New Roman"/>
      <w:b/>
      <w:sz w:val="16"/>
    </w:rPr>
  </w:style>
  <w:style w:type="paragraph" w:customStyle="1" w:styleId="xl144">
    <w:name w:val="xl144"/>
    <w:basedOn w:val="a"/>
    <w:link w:val="xl1441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41">
    <w:name w:val="xl1441"/>
    <w:basedOn w:val="1"/>
    <w:link w:val="xl144"/>
    <w:rPr>
      <w:rFonts w:ascii="Times New Roman" w:hAnsi="Times New Roman"/>
      <w:color w:val="000000"/>
      <w:sz w:val="16"/>
    </w:rPr>
  </w:style>
  <w:style w:type="paragraph" w:customStyle="1" w:styleId="affffa">
    <w:name w:val="Заголовок ЭР (правое окно)"/>
    <w:basedOn w:val="afffb"/>
    <w:next w:val="a"/>
    <w:link w:val="1ffff2"/>
    <w:pPr>
      <w:spacing w:after="0"/>
      <w:jc w:val="left"/>
    </w:pPr>
  </w:style>
  <w:style w:type="character" w:customStyle="1" w:styleId="1ffff2">
    <w:name w:val="Заголовок ЭР (правое окно)1"/>
    <w:basedOn w:val="1fff3"/>
    <w:link w:val="affffa"/>
    <w:rPr>
      <w:rFonts w:ascii="Times New Roman" w:hAnsi="Times New Roman"/>
      <w:b/>
      <w:color w:val="26282F"/>
      <w:sz w:val="26"/>
    </w:rPr>
  </w:style>
  <w:style w:type="paragraph" w:customStyle="1" w:styleId="xl106">
    <w:name w:val="xl106"/>
    <w:basedOn w:val="a"/>
    <w:link w:val="xl106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61">
    <w:name w:val="xl1061"/>
    <w:basedOn w:val="1"/>
    <w:link w:val="xl106"/>
    <w:rPr>
      <w:rFonts w:ascii="Times New Roman" w:hAnsi="Times New Roman"/>
      <w:b/>
      <w:sz w:val="16"/>
    </w:rPr>
  </w:style>
  <w:style w:type="paragraph" w:customStyle="1" w:styleId="affffb">
    <w:name w:val="Переменная часть"/>
    <w:basedOn w:val="aff"/>
    <w:next w:val="a"/>
    <w:link w:val="1ffff3"/>
    <w:rPr>
      <w:sz w:val="18"/>
    </w:rPr>
  </w:style>
  <w:style w:type="character" w:customStyle="1" w:styleId="1ffff3">
    <w:name w:val="Переменная часть1"/>
    <w:basedOn w:val="1fb"/>
    <w:link w:val="affffb"/>
    <w:rPr>
      <w:rFonts w:ascii="Verdana" w:hAnsi="Verdana"/>
      <w:sz w:val="18"/>
    </w:rPr>
  </w:style>
  <w:style w:type="paragraph" w:customStyle="1" w:styleId="1ffff4">
    <w:name w:val="Знак концевой сноски1"/>
    <w:link w:val="affffc"/>
    <w:rPr>
      <w:rFonts w:ascii="Times New Roman" w:hAnsi="Times New Roman"/>
      <w:vertAlign w:val="superscript"/>
    </w:rPr>
  </w:style>
  <w:style w:type="character" w:styleId="affffc">
    <w:name w:val="endnote reference"/>
    <w:link w:val="1ffff4"/>
    <w:rPr>
      <w:rFonts w:ascii="Times New Roman" w:hAnsi="Times New Roman"/>
      <w:vertAlign w:val="superscript"/>
    </w:rPr>
  </w:style>
  <w:style w:type="paragraph" w:styleId="51">
    <w:name w:val="toc 5"/>
    <w:basedOn w:val="a"/>
    <w:next w:val="a"/>
    <w:link w:val="52"/>
    <w:uiPriority w:val="39"/>
    <w:pPr>
      <w:ind w:left="960"/>
    </w:pPr>
    <w:rPr>
      <w:rFonts w:ascii="Calibri" w:hAnsi="Calibri"/>
      <w:sz w:val="20"/>
    </w:rPr>
  </w:style>
  <w:style w:type="character" w:customStyle="1" w:styleId="52">
    <w:name w:val="Оглавление 5 Знак"/>
    <w:basedOn w:val="1"/>
    <w:link w:val="51"/>
    <w:rPr>
      <w:rFonts w:ascii="Calibri" w:hAnsi="Calibri"/>
      <w:sz w:val="20"/>
    </w:rPr>
  </w:style>
  <w:style w:type="paragraph" w:customStyle="1" w:styleId="a6">
    <w:name w:val="Внимание"/>
    <w:basedOn w:val="a"/>
    <w:next w:val="a"/>
    <w:link w:val="15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15">
    <w:name w:val="Внимание1"/>
    <w:basedOn w:val="1"/>
    <w:link w:val="a6"/>
    <w:rPr>
      <w:rFonts w:ascii="Times New Roman" w:hAnsi="Times New Roman"/>
      <w:sz w:val="24"/>
    </w:rPr>
  </w:style>
  <w:style w:type="paragraph" w:customStyle="1" w:styleId="xl74">
    <w:name w:val="xl74"/>
    <w:basedOn w:val="a"/>
    <w:link w:val="xl74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41">
    <w:name w:val="xl741"/>
    <w:basedOn w:val="1"/>
    <w:link w:val="xl74"/>
    <w:rPr>
      <w:rFonts w:ascii="Times New Roman" w:hAnsi="Times New Roman"/>
      <w:color w:val="000000"/>
      <w:sz w:val="16"/>
    </w:rPr>
  </w:style>
  <w:style w:type="paragraph" w:customStyle="1" w:styleId="affffd">
    <w:name w:val="Оглавление"/>
    <w:basedOn w:val="affb"/>
    <w:next w:val="a"/>
    <w:link w:val="1ffff5"/>
    <w:pPr>
      <w:ind w:left="140"/>
    </w:pPr>
  </w:style>
  <w:style w:type="character" w:customStyle="1" w:styleId="1ffff5">
    <w:name w:val="Оглавление1"/>
    <w:basedOn w:val="1ff5"/>
    <w:link w:val="affffd"/>
    <w:rPr>
      <w:rFonts w:ascii="Courier New" w:hAnsi="Courier New"/>
      <w:sz w:val="24"/>
    </w:rPr>
  </w:style>
  <w:style w:type="paragraph" w:customStyle="1" w:styleId="xl155">
    <w:name w:val="xl155"/>
    <w:basedOn w:val="a"/>
    <w:link w:val="xl155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51">
    <w:name w:val="xl1551"/>
    <w:basedOn w:val="1"/>
    <w:link w:val="xl155"/>
    <w:rPr>
      <w:rFonts w:ascii="Times New Roman" w:hAnsi="Times New Roman"/>
      <w:i/>
      <w:sz w:val="14"/>
    </w:rPr>
  </w:style>
  <w:style w:type="paragraph" w:customStyle="1" w:styleId="msonormal0">
    <w:name w:val="msonormal"/>
    <w:basedOn w:val="a"/>
    <w:link w:val="msonormal1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msonormal1">
    <w:name w:val="msonormal1"/>
    <w:basedOn w:val="1"/>
    <w:link w:val="msonormal0"/>
    <w:rPr>
      <w:rFonts w:ascii="Times New Roman" w:hAnsi="Times New Roman"/>
      <w:sz w:val="24"/>
    </w:rPr>
  </w:style>
  <w:style w:type="paragraph" w:customStyle="1" w:styleId="xl129">
    <w:name w:val="xl129"/>
    <w:basedOn w:val="a"/>
    <w:link w:val="xl1291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91">
    <w:name w:val="xl1291"/>
    <w:basedOn w:val="1"/>
    <w:link w:val="xl129"/>
    <w:rPr>
      <w:rFonts w:ascii="Times New Roman" w:hAnsi="Times New Roman"/>
      <w:b/>
      <w:i/>
      <w:color w:val="000000"/>
      <w:sz w:val="16"/>
    </w:rPr>
  </w:style>
  <w:style w:type="paragraph" w:customStyle="1" w:styleId="xl177">
    <w:name w:val="xl177"/>
    <w:basedOn w:val="a"/>
    <w:link w:val="xl1771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71">
    <w:name w:val="xl1771"/>
    <w:basedOn w:val="1"/>
    <w:link w:val="xl177"/>
    <w:rPr>
      <w:rFonts w:ascii="Times New Roman" w:hAnsi="Times New Roman"/>
      <w:sz w:val="14"/>
    </w:rPr>
  </w:style>
  <w:style w:type="paragraph" w:customStyle="1" w:styleId="1ffff6">
    <w:name w:val="Слабое выделение1"/>
    <w:link w:val="affffe"/>
    <w:rPr>
      <w:i/>
      <w:color w:val="404040"/>
    </w:rPr>
  </w:style>
  <w:style w:type="character" w:styleId="affffe">
    <w:name w:val="Subtle Emphasis"/>
    <w:link w:val="1ffff6"/>
    <w:rPr>
      <w:i/>
      <w:color w:val="404040"/>
    </w:rPr>
  </w:style>
  <w:style w:type="paragraph" w:styleId="2c">
    <w:name w:val="Body Text Indent 2"/>
    <w:basedOn w:val="a"/>
    <w:link w:val="2d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d">
    <w:name w:val="Основной текст с отступом 2 Знак"/>
    <w:basedOn w:val="1"/>
    <w:link w:val="2c"/>
    <w:rPr>
      <w:rFonts w:ascii="Times New Roman" w:hAnsi="Times New Roman"/>
      <w:sz w:val="24"/>
    </w:rPr>
  </w:style>
  <w:style w:type="paragraph" w:customStyle="1" w:styleId="xl166">
    <w:name w:val="xl166"/>
    <w:basedOn w:val="a"/>
    <w:link w:val="xl1661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61">
    <w:name w:val="xl1661"/>
    <w:basedOn w:val="1"/>
    <w:link w:val="xl166"/>
    <w:rPr>
      <w:rFonts w:ascii="Times New Roman" w:hAnsi="Times New Roman"/>
      <w:b/>
      <w:sz w:val="14"/>
    </w:rPr>
  </w:style>
  <w:style w:type="paragraph" w:customStyle="1" w:styleId="pTextStyle">
    <w:name w:val="pTextStyle"/>
    <w:basedOn w:val="a"/>
    <w:link w:val="pTextStyle1"/>
    <w:pPr>
      <w:spacing w:line="252" w:lineRule="auto"/>
    </w:pPr>
    <w:rPr>
      <w:rFonts w:ascii="Times New Roman" w:hAnsi="Times New Roman"/>
      <w:sz w:val="24"/>
    </w:rPr>
  </w:style>
  <w:style w:type="character" w:customStyle="1" w:styleId="pTextStyle1">
    <w:name w:val="pTextStyle1"/>
    <w:basedOn w:val="1"/>
    <w:link w:val="pTextStyle"/>
    <w:rPr>
      <w:rFonts w:ascii="Times New Roman" w:hAnsi="Times New Roman"/>
      <w:sz w:val="24"/>
    </w:rPr>
  </w:style>
  <w:style w:type="paragraph" w:customStyle="1" w:styleId="1ffff7">
    <w:name w:val="Название Знак1"/>
    <w:link w:val="11a"/>
    <w:rPr>
      <w:rFonts w:ascii="Times New Roman" w:hAnsi="Times New Roman"/>
      <w:sz w:val="24"/>
    </w:rPr>
  </w:style>
  <w:style w:type="character" w:customStyle="1" w:styleId="11a">
    <w:name w:val="Название Знак11"/>
    <w:link w:val="1ffff7"/>
    <w:rPr>
      <w:rFonts w:ascii="Times New Roman" w:hAnsi="Times New Roman"/>
      <w:sz w:val="24"/>
    </w:rPr>
  </w:style>
  <w:style w:type="paragraph" w:styleId="afffff">
    <w:name w:val="header"/>
    <w:basedOn w:val="a"/>
    <w:link w:val="afffff0"/>
    <w:pPr>
      <w:tabs>
        <w:tab w:val="center" w:pos="4677"/>
        <w:tab w:val="right" w:pos="9355"/>
      </w:tabs>
    </w:pPr>
  </w:style>
  <w:style w:type="character" w:customStyle="1" w:styleId="afffff0">
    <w:name w:val="Верхний колонтитул Знак"/>
    <w:basedOn w:val="1"/>
    <w:link w:val="afffff"/>
  </w:style>
  <w:style w:type="paragraph" w:customStyle="1" w:styleId="xl118">
    <w:name w:val="xl118"/>
    <w:basedOn w:val="a"/>
    <w:link w:val="xl118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81">
    <w:name w:val="xl1181"/>
    <w:basedOn w:val="1"/>
    <w:link w:val="xl118"/>
    <w:rPr>
      <w:rFonts w:ascii="Times New Roman" w:hAnsi="Times New Roman"/>
      <w:sz w:val="14"/>
    </w:rPr>
  </w:style>
  <w:style w:type="paragraph" w:customStyle="1" w:styleId="xl179">
    <w:name w:val="xl179"/>
    <w:basedOn w:val="a"/>
    <w:link w:val="xl1791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91">
    <w:name w:val="xl1791"/>
    <w:basedOn w:val="1"/>
    <w:link w:val="xl179"/>
    <w:rPr>
      <w:rFonts w:ascii="Times New Roman" w:hAnsi="Times New Roman"/>
      <w:sz w:val="14"/>
    </w:rPr>
  </w:style>
  <w:style w:type="paragraph" w:customStyle="1" w:styleId="xl84">
    <w:name w:val="xl84"/>
    <w:basedOn w:val="a"/>
    <w:link w:val="xl841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41">
    <w:name w:val="xl841"/>
    <w:basedOn w:val="1"/>
    <w:link w:val="xl84"/>
    <w:rPr>
      <w:rFonts w:ascii="Times New Roman" w:hAnsi="Times New Roman"/>
      <w:sz w:val="14"/>
    </w:rPr>
  </w:style>
  <w:style w:type="paragraph" w:customStyle="1" w:styleId="xl107">
    <w:name w:val="xl107"/>
    <w:basedOn w:val="a"/>
    <w:link w:val="xl1071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071">
    <w:name w:val="xl1071"/>
    <w:basedOn w:val="1"/>
    <w:link w:val="xl107"/>
    <w:rPr>
      <w:rFonts w:ascii="Times New Roman" w:hAnsi="Times New Roman"/>
      <w:color w:val="000000"/>
      <w:sz w:val="16"/>
    </w:rPr>
  </w:style>
  <w:style w:type="paragraph" w:customStyle="1" w:styleId="afffff1">
    <w:name w:val="Текст в таблице"/>
    <w:basedOn w:val="afc"/>
    <w:next w:val="a"/>
    <w:link w:val="1ffff8"/>
    <w:pPr>
      <w:ind w:firstLine="500"/>
    </w:pPr>
  </w:style>
  <w:style w:type="character" w:customStyle="1" w:styleId="1ffff8">
    <w:name w:val="Текст в таблице1"/>
    <w:basedOn w:val="1f7"/>
    <w:link w:val="afffff1"/>
    <w:rPr>
      <w:rFonts w:ascii="Times New Roman" w:hAnsi="Times New Roman"/>
      <w:sz w:val="24"/>
    </w:rPr>
  </w:style>
  <w:style w:type="paragraph" w:customStyle="1" w:styleId="afffff2">
    <w:name w:val="Внимание: криминал!!"/>
    <w:basedOn w:val="a6"/>
    <w:next w:val="a"/>
    <w:link w:val="1ffff9"/>
  </w:style>
  <w:style w:type="character" w:customStyle="1" w:styleId="1ffff9">
    <w:name w:val="Внимание: криминал!!1"/>
    <w:basedOn w:val="15"/>
    <w:link w:val="afffff2"/>
    <w:rPr>
      <w:rFonts w:ascii="Times New Roman" w:hAnsi="Times New Roman"/>
      <w:sz w:val="24"/>
    </w:rPr>
  </w:style>
  <w:style w:type="paragraph" w:styleId="afffff3">
    <w:name w:val="Subtitle"/>
    <w:basedOn w:val="a"/>
    <w:next w:val="a"/>
    <w:link w:val="afffff4"/>
    <w:uiPriority w:val="11"/>
    <w:qFormat/>
    <w:pPr>
      <w:numPr>
        <w:ilvl w:val="1"/>
      </w:numPr>
      <w:spacing w:after="160" w:line="264" w:lineRule="auto"/>
    </w:pPr>
    <w:rPr>
      <w:color w:val="5A5A5A" w:themeColor="text1" w:themeTint="A5"/>
      <w:spacing w:val="15"/>
    </w:rPr>
  </w:style>
  <w:style w:type="character" w:customStyle="1" w:styleId="afffff4">
    <w:name w:val="Подзаголовок Знак"/>
    <w:basedOn w:val="1"/>
    <w:link w:val="afffff3"/>
    <w:rPr>
      <w:color w:val="5A5A5A" w:themeColor="text1" w:themeTint="A5"/>
      <w:spacing w:val="15"/>
    </w:rPr>
  </w:style>
  <w:style w:type="paragraph" w:customStyle="1" w:styleId="afffff5">
    <w:name w:val="Выделение для Базового Поиска (курсив)"/>
    <w:link w:val="1ffffa"/>
    <w:rPr>
      <w:b/>
      <w:i/>
      <w:color w:val="0058A9"/>
    </w:rPr>
  </w:style>
  <w:style w:type="character" w:customStyle="1" w:styleId="1ffffa">
    <w:name w:val="Выделение для Базового Поиска (курсив)1"/>
    <w:link w:val="afffff5"/>
    <w:rPr>
      <w:b/>
      <w:i/>
      <w:color w:val="0058A9"/>
    </w:rPr>
  </w:style>
  <w:style w:type="paragraph" w:customStyle="1" w:styleId="afffff6">
    <w:name w:val="Колонтитул (правый)"/>
    <w:basedOn w:val="affff1"/>
    <w:next w:val="a"/>
    <w:link w:val="1ffffb"/>
    <w:rPr>
      <w:sz w:val="14"/>
    </w:rPr>
  </w:style>
  <w:style w:type="character" w:customStyle="1" w:styleId="1ffffb">
    <w:name w:val="Колонтитул (правый)1"/>
    <w:basedOn w:val="1fff9"/>
    <w:link w:val="afffff6"/>
    <w:rPr>
      <w:rFonts w:ascii="Times New Roman" w:hAnsi="Times New Roman"/>
      <w:sz w:val="14"/>
    </w:rPr>
  </w:style>
  <w:style w:type="paragraph" w:customStyle="1" w:styleId="xl146">
    <w:name w:val="xl146"/>
    <w:basedOn w:val="a"/>
    <w:link w:val="xl146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61">
    <w:name w:val="xl1461"/>
    <w:basedOn w:val="1"/>
    <w:link w:val="xl146"/>
    <w:rPr>
      <w:rFonts w:ascii="Times New Roman" w:hAnsi="Times New Roman"/>
      <w:b/>
      <w:color w:val="000000"/>
      <w:sz w:val="16"/>
    </w:rPr>
  </w:style>
  <w:style w:type="paragraph" w:customStyle="1" w:styleId="afffff7">
    <w:name w:val="Заголовок своего сообщения"/>
    <w:link w:val="1ffffc"/>
    <w:rPr>
      <w:b/>
      <w:color w:val="26282F"/>
    </w:rPr>
  </w:style>
  <w:style w:type="character" w:customStyle="1" w:styleId="1ffffc">
    <w:name w:val="Заголовок своего сообщения1"/>
    <w:link w:val="afffff7"/>
    <w:rPr>
      <w:b/>
      <w:color w:val="26282F"/>
    </w:rPr>
  </w:style>
  <w:style w:type="paragraph" w:customStyle="1" w:styleId="afffff8">
    <w:name w:val="Заголовок для информации об изменениях"/>
    <w:basedOn w:val="10"/>
    <w:next w:val="a"/>
    <w:link w:val="1ffffd"/>
    <w:pPr>
      <w:keepNext/>
      <w:keepLines/>
      <w:spacing w:before="0" w:after="240" w:line="360" w:lineRule="auto"/>
      <w:jc w:val="center"/>
      <w:outlineLvl w:val="8"/>
    </w:pPr>
    <w:rPr>
      <w:b w:val="0"/>
      <w:sz w:val="18"/>
    </w:rPr>
  </w:style>
  <w:style w:type="character" w:customStyle="1" w:styleId="1ffffd">
    <w:name w:val="Заголовок для информации об изменениях1"/>
    <w:basedOn w:val="11"/>
    <w:link w:val="afffff8"/>
    <w:rPr>
      <w:rFonts w:ascii="Times New Roman" w:hAnsi="Times New Roman"/>
      <w:b w:val="0"/>
      <w:sz w:val="18"/>
    </w:rPr>
  </w:style>
  <w:style w:type="paragraph" w:customStyle="1" w:styleId="11b">
    <w:name w:val="Раздел 1.1"/>
    <w:basedOn w:val="afffff3"/>
    <w:link w:val="1112"/>
    <w:pPr>
      <w:numPr>
        <w:ilvl w:val="0"/>
      </w:numPr>
      <w:spacing w:after="60" w:line="276" w:lineRule="auto"/>
      <w:ind w:firstLine="709"/>
      <w:jc w:val="both"/>
      <w:outlineLvl w:val="1"/>
    </w:pPr>
    <w:rPr>
      <w:rFonts w:ascii="Times New Roman" w:hAnsi="Times New Roman"/>
      <w:color w:val="000000"/>
      <w:spacing w:val="0"/>
      <w:sz w:val="24"/>
    </w:rPr>
  </w:style>
  <w:style w:type="character" w:customStyle="1" w:styleId="1112">
    <w:name w:val="Раздел 1.11"/>
    <w:basedOn w:val="afffff4"/>
    <w:link w:val="11b"/>
    <w:rPr>
      <w:rFonts w:ascii="Times New Roman" w:hAnsi="Times New Roman"/>
      <w:color w:val="000000"/>
      <w:spacing w:val="0"/>
      <w:sz w:val="24"/>
    </w:rPr>
  </w:style>
  <w:style w:type="paragraph" w:customStyle="1" w:styleId="afffff9">
    <w:name w:val="Заголовок группы контролов"/>
    <w:basedOn w:val="a"/>
    <w:next w:val="a"/>
    <w:link w:val="1ffffe"/>
    <w:pPr>
      <w:widowControl w:val="0"/>
      <w:spacing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1ffffe">
    <w:name w:val="Заголовок группы контролов1"/>
    <w:basedOn w:val="1"/>
    <w:link w:val="afffff9"/>
    <w:rPr>
      <w:rFonts w:ascii="Times New Roman" w:hAnsi="Times New Roman"/>
      <w:b/>
      <w:color w:val="000000"/>
      <w:sz w:val="24"/>
    </w:rPr>
  </w:style>
  <w:style w:type="paragraph" w:customStyle="1" w:styleId="xl133">
    <w:name w:val="xl133"/>
    <w:basedOn w:val="a"/>
    <w:link w:val="xl1331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1331">
    <w:name w:val="xl1331"/>
    <w:basedOn w:val="1"/>
    <w:link w:val="xl133"/>
    <w:rPr>
      <w:rFonts w:ascii="Times New Roman" w:hAnsi="Times New Roman"/>
      <w:color w:val="FFFFFF"/>
      <w:sz w:val="24"/>
    </w:rPr>
  </w:style>
  <w:style w:type="paragraph" w:customStyle="1" w:styleId="xl66">
    <w:name w:val="xl66"/>
    <w:basedOn w:val="a"/>
    <w:link w:val="xl66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61">
    <w:name w:val="xl661"/>
    <w:basedOn w:val="1"/>
    <w:link w:val="xl66"/>
    <w:rPr>
      <w:rFonts w:ascii="Times New Roman" w:hAnsi="Times New Roman"/>
      <w:sz w:val="24"/>
    </w:rPr>
  </w:style>
  <w:style w:type="paragraph" w:customStyle="1" w:styleId="xl172">
    <w:name w:val="xl172"/>
    <w:basedOn w:val="a"/>
    <w:link w:val="xl172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21">
    <w:name w:val="xl1721"/>
    <w:basedOn w:val="1"/>
    <w:link w:val="xl172"/>
    <w:rPr>
      <w:rFonts w:ascii="Times New Roman" w:hAnsi="Times New Roman"/>
      <w:i/>
      <w:sz w:val="14"/>
    </w:rPr>
  </w:style>
  <w:style w:type="paragraph" w:customStyle="1" w:styleId="xl137">
    <w:name w:val="xl137"/>
    <w:basedOn w:val="a"/>
    <w:link w:val="xl137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71">
    <w:name w:val="xl1371"/>
    <w:basedOn w:val="1"/>
    <w:link w:val="xl137"/>
    <w:rPr>
      <w:rFonts w:ascii="Times New Roman" w:hAnsi="Times New Roman"/>
      <w:b/>
      <w:color w:val="000000"/>
      <w:sz w:val="16"/>
    </w:rPr>
  </w:style>
  <w:style w:type="paragraph" w:customStyle="1" w:styleId="123">
    <w:name w:val="таблСлева12"/>
    <w:basedOn w:val="a"/>
    <w:link w:val="1210"/>
    <w:rPr>
      <w:rFonts w:ascii="Segoe UI" w:hAnsi="Segoe UI"/>
      <w:sz w:val="24"/>
    </w:rPr>
  </w:style>
  <w:style w:type="character" w:customStyle="1" w:styleId="1210">
    <w:name w:val="таблСлева121"/>
    <w:basedOn w:val="1"/>
    <w:link w:val="123"/>
    <w:rPr>
      <w:rFonts w:ascii="Segoe UI" w:hAnsi="Segoe UI"/>
      <w:sz w:val="24"/>
    </w:rPr>
  </w:style>
  <w:style w:type="paragraph" w:styleId="afffffa">
    <w:name w:val="Title"/>
    <w:basedOn w:val="a"/>
    <w:next w:val="a"/>
    <w:link w:val="afffffb"/>
    <w:uiPriority w:val="10"/>
    <w:qFormat/>
    <w:pPr>
      <w:spacing w:after="120" w:line="276" w:lineRule="auto"/>
      <w:ind w:firstLine="709"/>
      <w:outlineLvl w:val="0"/>
    </w:pPr>
    <w:rPr>
      <w:rFonts w:ascii="Segoe UI" w:hAnsi="Segoe UI"/>
      <w:sz w:val="24"/>
    </w:rPr>
  </w:style>
  <w:style w:type="character" w:customStyle="1" w:styleId="afffffb">
    <w:name w:val="Название Знак"/>
    <w:basedOn w:val="1"/>
    <w:link w:val="afffffa"/>
    <w:rPr>
      <w:rFonts w:ascii="Segoe UI" w:hAnsi="Segoe UI"/>
      <w:sz w:val="24"/>
    </w:rPr>
  </w:style>
  <w:style w:type="paragraph" w:customStyle="1" w:styleId="xl77">
    <w:name w:val="xl77"/>
    <w:basedOn w:val="a"/>
    <w:link w:val="xl771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71">
    <w:name w:val="xl771"/>
    <w:basedOn w:val="1"/>
    <w:link w:val="xl77"/>
    <w:rPr>
      <w:rFonts w:ascii="Times New Roman" w:hAnsi="Times New Roman"/>
      <w:color w:val="000000"/>
      <w:sz w:val="16"/>
    </w:rPr>
  </w:style>
  <w:style w:type="character" w:customStyle="1" w:styleId="40">
    <w:name w:val="Заголовок 4 Знак"/>
    <w:basedOn w:val="30"/>
    <w:link w:val="4"/>
    <w:rPr>
      <w:rFonts w:ascii="Times New Roman" w:hAnsi="Times New Roman"/>
      <w:b/>
      <w:sz w:val="24"/>
    </w:rPr>
  </w:style>
  <w:style w:type="paragraph" w:customStyle="1" w:styleId="xl159">
    <w:name w:val="xl159"/>
    <w:basedOn w:val="a"/>
    <w:link w:val="xl159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91">
    <w:name w:val="xl1591"/>
    <w:basedOn w:val="1"/>
    <w:link w:val="xl159"/>
    <w:rPr>
      <w:rFonts w:ascii="Times New Roman" w:hAnsi="Times New Roman"/>
      <w:b/>
      <w:sz w:val="16"/>
    </w:rPr>
  </w:style>
  <w:style w:type="paragraph" w:customStyle="1" w:styleId="c21">
    <w:name w:val="c21"/>
    <w:basedOn w:val="16"/>
    <w:link w:val="c211"/>
  </w:style>
  <w:style w:type="character" w:customStyle="1" w:styleId="c211">
    <w:name w:val="c211"/>
    <w:basedOn w:val="a0"/>
    <w:link w:val="c21"/>
  </w:style>
  <w:style w:type="paragraph" w:customStyle="1" w:styleId="xl81">
    <w:name w:val="xl81"/>
    <w:basedOn w:val="a"/>
    <w:link w:val="xl811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11">
    <w:name w:val="xl811"/>
    <w:basedOn w:val="1"/>
    <w:link w:val="xl81"/>
    <w:rPr>
      <w:rFonts w:ascii="Times New Roman" w:hAnsi="Times New Roman"/>
      <w:color w:val="FF0000"/>
      <w:sz w:val="14"/>
    </w:rPr>
  </w:style>
  <w:style w:type="paragraph" w:customStyle="1" w:styleId="afffffc">
    <w:name w:val="Заголовок чужого сообщения"/>
    <w:link w:val="1fffff"/>
    <w:rPr>
      <w:b/>
      <w:color w:val="FF0000"/>
    </w:rPr>
  </w:style>
  <w:style w:type="character" w:customStyle="1" w:styleId="1fffff">
    <w:name w:val="Заголовок чужого сообщения1"/>
    <w:link w:val="afffffc"/>
    <w:rPr>
      <w:b/>
      <w:color w:val="FF0000"/>
    </w:rPr>
  </w:style>
  <w:style w:type="paragraph" w:customStyle="1" w:styleId="xl175">
    <w:name w:val="xl175"/>
    <w:basedOn w:val="a"/>
    <w:link w:val="xl175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51">
    <w:name w:val="xl1751"/>
    <w:basedOn w:val="1"/>
    <w:link w:val="xl175"/>
    <w:rPr>
      <w:rFonts w:ascii="Times New Roman" w:hAnsi="Times New Roman"/>
      <w:i/>
      <w:sz w:val="14"/>
    </w:rPr>
  </w:style>
  <w:style w:type="paragraph" w:customStyle="1" w:styleId="xl178">
    <w:name w:val="xl178"/>
    <w:basedOn w:val="a"/>
    <w:link w:val="xl1781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81">
    <w:name w:val="xl1781"/>
    <w:basedOn w:val="1"/>
    <w:link w:val="xl178"/>
    <w:rPr>
      <w:rFonts w:ascii="Times New Roman" w:hAnsi="Times New Roman"/>
      <w:sz w:val="14"/>
    </w:rPr>
  </w:style>
  <w:style w:type="paragraph" w:customStyle="1" w:styleId="afffffd">
    <w:name w:val="Не вступил в силу"/>
    <w:link w:val="1fffff0"/>
    <w:rPr>
      <w:b/>
      <w:shd w:val="clear" w:color="auto" w:fill="D8EDE8"/>
    </w:rPr>
  </w:style>
  <w:style w:type="character" w:customStyle="1" w:styleId="1fffff0">
    <w:name w:val="Не вступил в силу1"/>
    <w:link w:val="afffffd"/>
    <w:rPr>
      <w:b/>
      <w:color w:val="000000"/>
      <w:shd w:val="clear" w:color="auto" w:fill="D8EDE8"/>
    </w:rPr>
  </w:style>
  <w:style w:type="paragraph" w:customStyle="1" w:styleId="afffffe">
    <w:name w:val="Технический комментарий"/>
    <w:basedOn w:val="a"/>
    <w:next w:val="a"/>
    <w:link w:val="1fffff1"/>
    <w:pPr>
      <w:widowControl w:val="0"/>
      <w:spacing w:line="360" w:lineRule="auto"/>
    </w:pPr>
    <w:rPr>
      <w:rFonts w:ascii="Times New Roman" w:hAnsi="Times New Roman"/>
      <w:color w:val="463F31"/>
      <w:sz w:val="24"/>
    </w:rPr>
  </w:style>
  <w:style w:type="character" w:customStyle="1" w:styleId="1fffff1">
    <w:name w:val="Технический комментарий1"/>
    <w:basedOn w:val="1"/>
    <w:link w:val="afffffe"/>
    <w:rPr>
      <w:rFonts w:ascii="Times New Roman" w:hAnsi="Times New Roman"/>
      <w:color w:val="463F31"/>
      <w:sz w:val="24"/>
    </w:rPr>
  </w:style>
  <w:style w:type="paragraph" w:customStyle="1" w:styleId="xl169">
    <w:name w:val="xl169"/>
    <w:basedOn w:val="a"/>
    <w:link w:val="xl169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91">
    <w:name w:val="xl1691"/>
    <w:basedOn w:val="1"/>
    <w:link w:val="xl169"/>
    <w:rPr>
      <w:rFonts w:ascii="Times New Roman" w:hAnsi="Times New Roman"/>
      <w:i/>
      <w:sz w:val="1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1fffff2">
    <w:name w:val="Неразрешенное упоминание1"/>
    <w:basedOn w:val="16"/>
    <w:link w:val="11c"/>
    <w:rPr>
      <w:color w:val="605E5C"/>
      <w:shd w:val="clear" w:color="auto" w:fill="E1DFDD"/>
    </w:rPr>
  </w:style>
  <w:style w:type="character" w:customStyle="1" w:styleId="11c">
    <w:name w:val="Неразрешенное упоминание11"/>
    <w:basedOn w:val="a0"/>
    <w:link w:val="1fffff2"/>
    <w:rPr>
      <w:color w:val="605E5C"/>
      <w:shd w:val="clear" w:color="auto" w:fill="E1DFDD"/>
    </w:rPr>
  </w:style>
  <w:style w:type="paragraph" w:customStyle="1" w:styleId="16">
    <w:name w:val="Основной шрифт абзаца1"/>
  </w:style>
  <w:style w:type="paragraph" w:customStyle="1" w:styleId="xl135">
    <w:name w:val="xl135"/>
    <w:basedOn w:val="a"/>
    <w:link w:val="xl135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51">
    <w:name w:val="xl1351"/>
    <w:basedOn w:val="1"/>
    <w:link w:val="xl135"/>
    <w:rPr>
      <w:rFonts w:ascii="Times New Roman" w:hAnsi="Times New Roman"/>
      <w:b/>
      <w:sz w:val="16"/>
    </w:rPr>
  </w:style>
  <w:style w:type="paragraph" w:customStyle="1" w:styleId="1fffff3">
    <w:name w:val="Номер страницы1"/>
    <w:link w:val="affffff"/>
    <w:rPr>
      <w:rFonts w:ascii="Times New Roman" w:hAnsi="Times New Roman"/>
    </w:rPr>
  </w:style>
  <w:style w:type="character" w:styleId="affffff">
    <w:name w:val="page number"/>
    <w:link w:val="1fffff3"/>
    <w:rPr>
      <w:rFonts w:ascii="Times New Roman" w:hAnsi="Times New Roman"/>
    </w:rPr>
  </w:style>
  <w:style w:type="paragraph" w:customStyle="1" w:styleId="xl67">
    <w:name w:val="xl67"/>
    <w:basedOn w:val="a"/>
    <w:link w:val="xl671"/>
    <w:pPr>
      <w:spacing w:beforeAutospacing="1" w:afterAutospacing="1"/>
      <w:jc w:val="both"/>
    </w:pPr>
    <w:rPr>
      <w:rFonts w:ascii="Times New Roman" w:hAnsi="Times New Roman"/>
      <w:sz w:val="16"/>
    </w:rPr>
  </w:style>
  <w:style w:type="character" w:customStyle="1" w:styleId="xl671">
    <w:name w:val="xl671"/>
    <w:basedOn w:val="1"/>
    <w:link w:val="xl67"/>
    <w:rPr>
      <w:rFonts w:ascii="Times New Roman" w:hAnsi="Times New Roman"/>
      <w:color w:val="000000"/>
      <w:sz w:val="16"/>
    </w:rPr>
  </w:style>
  <w:style w:type="paragraph" w:customStyle="1" w:styleId="xl139">
    <w:name w:val="xl139"/>
    <w:basedOn w:val="a"/>
    <w:link w:val="xl1391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91">
    <w:name w:val="xl1391"/>
    <w:basedOn w:val="1"/>
    <w:link w:val="xl139"/>
    <w:rPr>
      <w:rFonts w:ascii="Times New Roman" w:hAnsi="Times New Roman"/>
      <w:b/>
      <w:sz w:val="16"/>
    </w:rPr>
  </w:style>
  <w:style w:type="paragraph" w:customStyle="1" w:styleId="xl113">
    <w:name w:val="xl113"/>
    <w:basedOn w:val="a"/>
    <w:link w:val="xl1131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31">
    <w:name w:val="xl1131"/>
    <w:basedOn w:val="1"/>
    <w:link w:val="xl113"/>
    <w:rPr>
      <w:rFonts w:ascii="Times New Roman" w:hAnsi="Times New Roman"/>
      <w:color w:val="000000"/>
      <w:sz w:val="16"/>
    </w:rPr>
  </w:style>
  <w:style w:type="paragraph" w:customStyle="1" w:styleId="affffff0">
    <w:name w:val="Заголовок распахивающейся части диалога"/>
    <w:basedOn w:val="a"/>
    <w:next w:val="a"/>
    <w:link w:val="1fffff4"/>
    <w:pPr>
      <w:widowControl w:val="0"/>
      <w:spacing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1fffff4">
    <w:name w:val="Заголовок распахивающейся части диалога1"/>
    <w:basedOn w:val="1"/>
    <w:link w:val="affffff0"/>
    <w:rPr>
      <w:rFonts w:ascii="Times New Roman" w:hAnsi="Times New Roman"/>
      <w:i/>
      <w:color w:val="000080"/>
    </w:rPr>
  </w:style>
  <w:style w:type="paragraph" w:customStyle="1" w:styleId="formattext">
    <w:name w:val="formattext"/>
    <w:basedOn w:val="a"/>
    <w:link w:val="formattext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ormattext1">
    <w:name w:val="formattext1"/>
    <w:basedOn w:val="1"/>
    <w:link w:val="formattext"/>
    <w:rPr>
      <w:rFonts w:ascii="Times New Roman" w:hAnsi="Times New Roman"/>
      <w:sz w:val="24"/>
    </w:rPr>
  </w:style>
  <w:style w:type="paragraph" w:customStyle="1" w:styleId="33">
    <w:name w:val="Неразрешенное упоминание3"/>
    <w:link w:val="310"/>
    <w:rPr>
      <w:color w:val="605E5C"/>
      <w:shd w:val="clear" w:color="auto" w:fill="E1DFDD"/>
    </w:rPr>
  </w:style>
  <w:style w:type="character" w:customStyle="1" w:styleId="310">
    <w:name w:val="Неразрешенное упоминание31"/>
    <w:link w:val="33"/>
    <w:rPr>
      <w:color w:val="605E5C"/>
      <w:shd w:val="clear" w:color="auto" w:fill="E1DFDD"/>
    </w:rPr>
  </w:style>
  <w:style w:type="paragraph" w:customStyle="1" w:styleId="xl162">
    <w:name w:val="xl162"/>
    <w:basedOn w:val="a"/>
    <w:link w:val="xl1621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21">
    <w:name w:val="xl1621"/>
    <w:basedOn w:val="1"/>
    <w:link w:val="xl162"/>
    <w:rPr>
      <w:rFonts w:ascii="Times New Roman" w:hAnsi="Times New Roman"/>
      <w:b/>
      <w:sz w:val="16"/>
    </w:rPr>
  </w:style>
  <w:style w:type="table" w:customStyle="1" w:styleId="1fffff5">
    <w:name w:val="Сетка таблицы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6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">
    <w:name w:val="Таблица простая 31"/>
    <w:basedOn w:val="a1"/>
    <w:rPr>
      <w:rFonts w:ascii="Verdana" w:hAnsi="Verdana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5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e">
    <w:name w:val="Сетка таблицы2"/>
    <w:basedOn w:val="a1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">
    <w:name w:val="Сетка таблицы111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ffff1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">
    <w:name w:val="Table Normal7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">
    <w:name w:val="Сетка таблицы4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">
    <w:name w:val="Таблица простая 32"/>
    <w:basedOn w:val="a1"/>
    <w:rPr>
      <w:rFonts w:ascii="Calibri" w:hAnsi="Calibri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">
    <w:name w:val="Сетка таблицы21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d">
    <w:name w:val="Сетка таблицы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">
    <w:name w:val="Table Normal13"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1">
    <w:name w:val="StGen11"/>
    <w:basedOn w:val="TableNormal"/>
    <w:semiHidden/>
    <w:unhideWhenUsed/>
    <w:rsid w:val="007D7C7B"/>
    <w:pPr>
      <w:widowControl/>
      <w:spacing w:after="160" w:line="264" w:lineRule="auto"/>
    </w:pPr>
    <w:rPr>
      <w:rFonts w:ascii="Calibri" w:hAnsi="Calibri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3">
    <w:name w:val="Сетка таблицы5"/>
    <w:basedOn w:val="a1"/>
    <w:qFormat/>
    <w:rsid w:val="0045621A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39"/>
    <w:qFormat/>
    <w:rsid w:val="0045621A"/>
    <w:rPr>
      <w:rFonts w:ascii="Calibri" w:eastAsia="SimSun" w:hAnsi="Calibri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fffff1"/>
    <w:rsid w:val="00942A4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t-p">
    <w:name w:val="dt-p"/>
    <w:basedOn w:val="a"/>
    <w:rsid w:val="00942A4E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dt-m">
    <w:name w:val="dt-m"/>
    <w:basedOn w:val="a0"/>
    <w:rsid w:val="00942A4E"/>
  </w:style>
  <w:style w:type="table" w:customStyle="1" w:styleId="71">
    <w:name w:val="Сетка таблицы7"/>
    <w:basedOn w:val="a1"/>
    <w:next w:val="affffff1"/>
    <w:rsid w:val="004244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8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footer" Target="footer4.xml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header" Target="header7.xml"/><Relationship Id="rId27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C0616-2AD0-4360-A778-B272F54BA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11851</Words>
  <Characters>67552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15</cp:revision>
  <cp:lastPrinted>2025-05-30T12:20:00Z</cp:lastPrinted>
  <dcterms:created xsi:type="dcterms:W3CDTF">2025-04-30T12:06:00Z</dcterms:created>
  <dcterms:modified xsi:type="dcterms:W3CDTF">2025-08-14T11:51:00Z</dcterms:modified>
</cp:coreProperties>
</file>