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263" w:rsidRPr="00A9235D" w:rsidRDefault="006C2263" w:rsidP="006C2263">
      <w:pPr>
        <w:shd w:val="clear" w:color="auto" w:fill="FFFFFF"/>
        <w:spacing w:after="0" w:line="240" w:lineRule="auto"/>
        <w:jc w:val="center"/>
        <w:textAlignment w:val="baseline"/>
        <w:rPr>
          <w:rFonts w:ascii="Times New Roman" w:eastAsia="Times New Roman" w:hAnsi="Times New Roman" w:cs="Times New Roman"/>
          <w:color w:val="3B4256"/>
          <w:sz w:val="28"/>
          <w:szCs w:val="28"/>
          <w:lang w:eastAsia="ru-RU"/>
        </w:rPr>
      </w:pPr>
      <w:bookmarkStart w:id="0" w:name="_GoBack"/>
      <w:r w:rsidRPr="00A9235D">
        <w:rPr>
          <w:rFonts w:ascii="Times New Roman" w:eastAsia="Times New Roman" w:hAnsi="Times New Roman" w:cs="Times New Roman"/>
          <w:b/>
          <w:bCs/>
          <w:color w:val="3B4256"/>
          <w:sz w:val="28"/>
          <w:szCs w:val="28"/>
          <w:bdr w:val="none" w:sz="0" w:space="0" w:color="auto" w:frame="1"/>
          <w:lang w:eastAsia="ru-RU"/>
        </w:rPr>
        <w:t>Методические рекомендации</w:t>
      </w:r>
    </w:p>
    <w:p w:rsidR="006C2263" w:rsidRPr="00A9235D" w:rsidRDefault="006C2263" w:rsidP="006C2263">
      <w:pPr>
        <w:shd w:val="clear" w:color="auto" w:fill="FFFFFF"/>
        <w:spacing w:after="0" w:line="240" w:lineRule="auto"/>
        <w:jc w:val="center"/>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color w:val="3B4256"/>
          <w:sz w:val="28"/>
          <w:szCs w:val="28"/>
          <w:bdr w:val="none" w:sz="0" w:space="0" w:color="auto" w:frame="1"/>
          <w:lang w:eastAsia="ru-RU"/>
        </w:rPr>
        <w:t>по безопасности жизни людей на водных объектах</w:t>
      </w:r>
    </w:p>
    <w:p w:rsidR="006C2263" w:rsidRPr="00A9235D" w:rsidRDefault="006C2263" w:rsidP="006C2263">
      <w:pPr>
        <w:shd w:val="clear" w:color="auto" w:fill="FFFFFF"/>
        <w:spacing w:after="0" w:line="240" w:lineRule="auto"/>
        <w:jc w:val="center"/>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color w:val="3B4256"/>
          <w:sz w:val="28"/>
          <w:szCs w:val="28"/>
          <w:bdr w:val="none" w:sz="0" w:space="0" w:color="auto" w:frame="1"/>
          <w:lang w:eastAsia="ru-RU"/>
        </w:rPr>
        <w:t>в зимний период года</w:t>
      </w:r>
      <w:bookmarkEnd w:id="0"/>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Зима набирает свою силу, повинуясь вечному закону природы. Иногда ее считают мягкой, и это как раз то, что лёд на водоёмах области таит в себе опасность. Наиболее опасны водоёмы осенью и весной. Осенний лёд становится прочным только после того, как установятся морозные непрерывные дни. Опасны кратковременные оттепели, так как это приводит к потере прочности. Весной лёд становится пористым и слабым, хотя и сохраняет толщину.</w:t>
      </w:r>
    </w:p>
    <w:p w:rsidR="006C2263" w:rsidRPr="00A9235D" w:rsidRDefault="006C2263" w:rsidP="006C2263">
      <w:pPr>
        <w:shd w:val="clear" w:color="auto" w:fill="FFFFFF"/>
        <w:spacing w:after="0" w:line="240" w:lineRule="auto"/>
        <w:jc w:val="center"/>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color w:val="3B4256"/>
          <w:sz w:val="28"/>
          <w:szCs w:val="28"/>
          <w:bdr w:val="none" w:sz="0" w:space="0" w:color="auto" w:frame="1"/>
          <w:lang w:eastAsia="ru-RU"/>
        </w:rPr>
        <w:t>Какой лёд можно считать безопасным?</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xml:space="preserve">Для одиночного пешехода – зеленоватого оттенка, толщиной не менее 7 сантиметров. Для устройства катка - не менее 10-12 сантиметров (массовое катание – 25 сантиметров). Массовая пешая переправа может быть организована при толщине льда не менее 15 сантиметров. </w:t>
      </w:r>
      <w:proofErr w:type="gramStart"/>
      <w:r w:rsidRPr="00A9235D">
        <w:rPr>
          <w:rFonts w:ascii="Times New Roman" w:eastAsia="Times New Roman" w:hAnsi="Times New Roman" w:cs="Times New Roman"/>
          <w:color w:val="3B4256"/>
          <w:sz w:val="28"/>
          <w:szCs w:val="28"/>
          <w:lang w:eastAsia="ru-RU"/>
        </w:rPr>
        <w:t>Надо иметь в виду, что лёд состоит из двух слоёв: верхнего (мутного) и нижнего (прозрачного и прочного).</w:t>
      </w:r>
      <w:proofErr w:type="gramEnd"/>
      <w:r w:rsidRPr="00A9235D">
        <w:rPr>
          <w:rFonts w:ascii="Times New Roman" w:eastAsia="Times New Roman" w:hAnsi="Times New Roman" w:cs="Times New Roman"/>
          <w:color w:val="3B4256"/>
          <w:sz w:val="28"/>
          <w:szCs w:val="28"/>
          <w:lang w:eastAsia="ru-RU"/>
        </w:rPr>
        <w:t xml:space="preserve"> Измерить точную толщину льда, можно лишь очистив сначала верхний (мутный) слой от снегового совсем уже непрочного льда. Чтобы измерить толщину льда, надо пробить лунки по сторонам переправы (расстояние между ними пять метров) и промерить их.</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Однако некоторым, не терпится и хочется испытать какой же он лёд. Это те люди, которые, не дожидаясь необходимой прочности льда, забывая про запрещающие знаки и указатели, выходят на ледовые поля, что бы лихо пробежать на коньках, опробовать хоккейные клюшки, посидеть с удочкой над лункой, а то и сократить путь и бесстрашно перейти водоём напрямик, не думая о последствиях.</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xml:space="preserve">Может </w:t>
      </w:r>
      <w:proofErr w:type="gramStart"/>
      <w:r w:rsidRPr="00A9235D">
        <w:rPr>
          <w:rFonts w:ascii="Times New Roman" w:eastAsia="Times New Roman" w:hAnsi="Times New Roman" w:cs="Times New Roman"/>
          <w:color w:val="3B4256"/>
          <w:sz w:val="28"/>
          <w:szCs w:val="28"/>
          <w:lang w:eastAsia="ru-RU"/>
        </w:rPr>
        <w:t>быть</w:t>
      </w:r>
      <w:proofErr w:type="gramEnd"/>
      <w:r w:rsidRPr="00A9235D">
        <w:rPr>
          <w:rFonts w:ascii="Times New Roman" w:eastAsia="Times New Roman" w:hAnsi="Times New Roman" w:cs="Times New Roman"/>
          <w:color w:val="3B4256"/>
          <w:sz w:val="28"/>
          <w:szCs w:val="28"/>
          <w:lang w:eastAsia="ru-RU"/>
        </w:rPr>
        <w:t xml:space="preserve"> взрослые-родители сами забыли и детям не рассказали об опасностях на водоёмах зимой?</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Прежде всего, в любом случае не следует пробовать лёд на прочность, лучше потратить несколько минут на изучение замёрзшей реки или озера визуально:</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Нельзя выходить на лёд вблизи кустов, камыша, где водоросли вмёрзли в лёд;</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Под сугробами или толстым слоем снега лёд всегда тонкий или рыхлый;</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Не может быть прочным лёд около стока промышленных вод (например, с фермы или фабрики) и там, где есть тёмные пятна.</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Тоньше лёд и там, где бьют ключи, где быстрее течение или впадает в реку ручей.</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lastRenderedPageBreak/>
        <w:t>* Особенно осторожно надо спускаться с берега: лёд может неплотно соединяться с сушей, возможны трещины, подо льдом может быть воздух.</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color w:val="3B4256"/>
          <w:sz w:val="28"/>
          <w:szCs w:val="28"/>
          <w:bdr w:val="none" w:sz="0" w:space="0" w:color="auto" w:frame="1"/>
          <w:lang w:eastAsia="ru-RU"/>
        </w:rPr>
        <w:t>Есть только один способ избежать неприятности - пользоваться оборудованными ледовыми переправами или проложенными тропами и лыжнёй.</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Если вы решили заняться спортом и на лыжах идёте по ледовой целине, надо отстегнуть крепление лыж, чтобы от них можно было легко избавиться; палки держать в руках, не накинув петли на кисти рук, а рюкзак повесить на одно плечо – это обеспечит свободу движения в случае неожиданного провала под лёд.</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Но иногда бывают в жизни ситуации, когда в силу каких либо причин можно оказаться в роли первопроходца и поэтому надо помнить об элементарной осторожности прежде, чем пойти по льду:</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Не выходите на лёд в незнакомых местах и там где выставлены запрещающие знаки.</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Лёд неплотно соединяется с сушей, поэтому надо осторожно спускаться с берега;</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Проверить прочность льда можно ударами палки или пешни. Если после дву</w:t>
      </w:r>
      <w:proofErr w:type="gramStart"/>
      <w:r w:rsidRPr="00A9235D">
        <w:rPr>
          <w:rFonts w:ascii="Times New Roman" w:eastAsia="Times New Roman" w:hAnsi="Times New Roman" w:cs="Times New Roman"/>
          <w:color w:val="3B4256"/>
          <w:sz w:val="28"/>
          <w:szCs w:val="28"/>
          <w:lang w:eastAsia="ru-RU"/>
        </w:rPr>
        <w:t>х-</w:t>
      </w:r>
      <w:proofErr w:type="gramEnd"/>
      <w:r w:rsidRPr="00A9235D">
        <w:rPr>
          <w:rFonts w:ascii="Times New Roman" w:eastAsia="Times New Roman" w:hAnsi="Times New Roman" w:cs="Times New Roman"/>
          <w:color w:val="3B4256"/>
          <w:sz w:val="28"/>
          <w:szCs w:val="28"/>
          <w:lang w:eastAsia="ru-RU"/>
        </w:rPr>
        <w:t xml:space="preserve"> трёх ударов вода не показывается, то лёд достаточно крепок, но вдруг появилась вода, лёд пробивается, нужно немедленно идти назад.</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Когда лёд прогибается или трещит под ногами, надо отойти назад скользящим шагом – не отрывая ног ото льда.</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Ну а если всё же случилась беда, лёд под вами провалился, и по близости никого нет, как действовать?</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Нужно широко раскинуть руки по кромкам льда и удержаться от погружения с головой. Действуйте решительно и не мешайте себе страхом.</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Стараясь не обламывать кромку, без резких движений нужно выбираться на лёд, наползая грудью и поочерёдно вытаскивая на поверхность ноги. Главная тактика здесь - приноравливать своё тело для наиболее широкой площади опоры.</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Выбравшись из пролома, нужно откатиться, а затем ползти в ту сторону, откуда шёл (и где прочность льда, таким образом, проверена). Несмотря на то, что сырость и холод толкают вас побежать и согреться, будьте осторожны до самого берега. Ну а там уж не останавливайтесь, пока не окажетесь в тепле.</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color w:val="3B4256"/>
          <w:sz w:val="28"/>
          <w:szCs w:val="28"/>
          <w:bdr w:val="none" w:sz="0" w:space="0" w:color="auto" w:frame="1"/>
          <w:lang w:eastAsia="ru-RU"/>
        </w:rPr>
        <w:lastRenderedPageBreak/>
        <w:t>Если же на ваших глазах провалился на льду человек, немедленно крикните, что идёте на помощь.</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color w:val="3B4256"/>
          <w:sz w:val="28"/>
          <w:szCs w:val="28"/>
          <w:bdr w:val="none" w:sz="0" w:space="0" w:color="auto" w:frame="1"/>
          <w:lang w:eastAsia="ru-RU"/>
        </w:rPr>
        <w:t>*</w:t>
      </w:r>
      <w:r w:rsidRPr="00A9235D">
        <w:rPr>
          <w:rFonts w:ascii="Times New Roman" w:eastAsia="Times New Roman" w:hAnsi="Times New Roman" w:cs="Times New Roman"/>
          <w:color w:val="3B4256"/>
          <w:sz w:val="28"/>
          <w:szCs w:val="28"/>
          <w:lang w:eastAsia="ru-RU"/>
        </w:rPr>
        <w:t xml:space="preserve"> Приближаться к полынье можно только ползком, широко раскинув руки для уменьшения давления на лёд. Будет лучше, если вы можете подложить под себя лыжи, доску, фанеру - увеличить </w:t>
      </w:r>
      <w:proofErr w:type="spellStart"/>
      <w:r w:rsidRPr="00A9235D">
        <w:rPr>
          <w:rFonts w:ascii="Times New Roman" w:eastAsia="Times New Roman" w:hAnsi="Times New Roman" w:cs="Times New Roman"/>
          <w:color w:val="3B4256"/>
          <w:sz w:val="28"/>
          <w:szCs w:val="28"/>
          <w:lang w:eastAsia="ru-RU"/>
        </w:rPr>
        <w:t>площадьопоры</w:t>
      </w:r>
      <w:proofErr w:type="spellEnd"/>
      <w:r w:rsidRPr="00A9235D">
        <w:rPr>
          <w:rFonts w:ascii="Times New Roman" w:eastAsia="Times New Roman" w:hAnsi="Times New Roman" w:cs="Times New Roman"/>
          <w:color w:val="3B4256"/>
          <w:sz w:val="28"/>
          <w:szCs w:val="28"/>
          <w:lang w:eastAsia="ru-RU"/>
        </w:rPr>
        <w:t xml:space="preserve"> – и ползти на </w:t>
      </w:r>
      <w:proofErr w:type="spellStart"/>
      <w:r w:rsidRPr="00A9235D">
        <w:rPr>
          <w:rFonts w:ascii="Times New Roman" w:eastAsia="Times New Roman" w:hAnsi="Times New Roman" w:cs="Times New Roman"/>
          <w:color w:val="3B4256"/>
          <w:sz w:val="28"/>
          <w:szCs w:val="28"/>
          <w:lang w:eastAsia="ru-RU"/>
        </w:rPr>
        <w:t>них</w:t>
      </w:r>
      <w:proofErr w:type="gramStart"/>
      <w:r w:rsidRPr="00A9235D">
        <w:rPr>
          <w:rFonts w:ascii="Times New Roman" w:eastAsia="Times New Roman" w:hAnsi="Times New Roman" w:cs="Times New Roman"/>
          <w:color w:val="3B4256"/>
          <w:sz w:val="28"/>
          <w:szCs w:val="28"/>
          <w:lang w:eastAsia="ru-RU"/>
        </w:rPr>
        <w:t>.К</w:t>
      </w:r>
      <w:proofErr w:type="spellEnd"/>
      <w:proofErr w:type="gramEnd"/>
      <w:r w:rsidRPr="00A9235D">
        <w:rPr>
          <w:rFonts w:ascii="Times New Roman" w:eastAsia="Times New Roman" w:hAnsi="Times New Roman" w:cs="Times New Roman"/>
          <w:color w:val="3B4256"/>
          <w:sz w:val="28"/>
          <w:szCs w:val="28"/>
          <w:lang w:eastAsia="ru-RU"/>
        </w:rPr>
        <w:t xml:space="preserve"> самому краю подползать нельзя, иначе в воде окажутся уже двое.</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Не доползая до полыньи, пострадавшему нужно протянуть любой находящийся рядом предмет: ремни или шарфы, любую доску или жердь, санки или лыжи.</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Один из законов школы выживания:</w:t>
      </w:r>
      <w:r w:rsidRPr="00A9235D">
        <w:rPr>
          <w:rFonts w:ascii="Times New Roman" w:eastAsia="Times New Roman" w:hAnsi="Times New Roman" w:cs="Times New Roman"/>
          <w:b/>
          <w:bCs/>
          <w:color w:val="3B4256"/>
          <w:sz w:val="28"/>
          <w:szCs w:val="28"/>
          <w:bdr w:val="none" w:sz="0" w:space="0" w:color="auto" w:frame="1"/>
          <w:lang w:eastAsia="ru-RU"/>
        </w:rPr>
        <w:t> </w:t>
      </w:r>
      <w:r w:rsidRPr="00A9235D">
        <w:rPr>
          <w:rFonts w:ascii="Times New Roman" w:eastAsia="Times New Roman" w:hAnsi="Times New Roman" w:cs="Times New Roman"/>
          <w:b/>
          <w:bCs/>
          <w:i/>
          <w:iCs/>
          <w:color w:val="3B4256"/>
          <w:sz w:val="28"/>
          <w:szCs w:val="28"/>
          <w:bdr w:val="none" w:sz="0" w:space="0" w:color="auto" w:frame="1"/>
          <w:lang w:eastAsia="ru-RU"/>
        </w:rPr>
        <w:t>У каждого предмета, кроме качеств, для которых он создан, есть множество других - в том числе и свойства инструмента защиты</w:t>
      </w:r>
      <w:r w:rsidRPr="00A9235D">
        <w:rPr>
          <w:rFonts w:ascii="Times New Roman" w:eastAsia="Times New Roman" w:hAnsi="Times New Roman" w:cs="Times New Roman"/>
          <w:b/>
          <w:bCs/>
          <w:color w:val="3B4256"/>
          <w:sz w:val="28"/>
          <w:szCs w:val="28"/>
          <w:bdr w:val="none" w:sz="0" w:space="0" w:color="auto" w:frame="1"/>
          <w:lang w:eastAsia="ru-RU"/>
        </w:rPr>
        <w:t>.</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xml:space="preserve">Бросать связанные ремни или шарфы, доски надо за 3-4 метра. Лучше, если вы не один. Тогда двое – </w:t>
      </w:r>
      <w:proofErr w:type="gramStart"/>
      <w:r w:rsidRPr="00A9235D">
        <w:rPr>
          <w:rFonts w:ascii="Times New Roman" w:eastAsia="Times New Roman" w:hAnsi="Times New Roman" w:cs="Times New Roman"/>
          <w:color w:val="3B4256"/>
          <w:sz w:val="28"/>
          <w:szCs w:val="28"/>
          <w:lang w:eastAsia="ru-RU"/>
        </w:rPr>
        <w:t>трое людей</w:t>
      </w:r>
      <w:proofErr w:type="gramEnd"/>
      <w:r w:rsidRPr="00A9235D">
        <w:rPr>
          <w:rFonts w:ascii="Times New Roman" w:eastAsia="Times New Roman" w:hAnsi="Times New Roman" w:cs="Times New Roman"/>
          <w:color w:val="3B4256"/>
          <w:sz w:val="28"/>
          <w:szCs w:val="28"/>
          <w:lang w:eastAsia="ru-RU"/>
        </w:rPr>
        <w:t>, взяв друг друга за ноги, ложатся на лёд цепочкой и двигаются к пролому. Действовать всё это время надо решительно и скоро: пострадавший быстро замерзает в ледяной воде и теряет сознание через 10-30 минут, а намокшая одежда тянет его вниз.</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Подав пострадавшему подручное средство спасения, надо вытащить его на лёд и ползком выбраться из опасной зоны. Затем надо укрыть от ветра, как можно быстрее доставить в тёплое место, растереть, переодеть в сухую одежду и напоить чаем.</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color w:val="3B4256"/>
          <w:sz w:val="28"/>
          <w:szCs w:val="28"/>
          <w:bdr w:val="none" w:sz="0" w:space="0" w:color="auto" w:frame="1"/>
          <w:lang w:eastAsia="ru-RU"/>
        </w:rPr>
        <w:t>Любителям зимней рыбалки надо помнить, что отправляться на водоёмы в одиночку опасно!</w:t>
      </w:r>
      <w:r w:rsidRPr="00A9235D">
        <w:rPr>
          <w:rFonts w:ascii="Times New Roman" w:eastAsia="Times New Roman" w:hAnsi="Times New Roman" w:cs="Times New Roman"/>
          <w:color w:val="3B4256"/>
          <w:sz w:val="28"/>
          <w:szCs w:val="28"/>
          <w:lang w:eastAsia="ru-RU"/>
        </w:rPr>
        <w:t> Многолетний опыт не самых удачливых любителей подлёдного лова диктует обязательные правила:</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xml:space="preserve">* Соблюдайте осторожность при движении по льду водохранилища, так как понижение уровня воды превращает ледовый покров </w:t>
      </w:r>
      <w:proofErr w:type="gramStart"/>
      <w:r w:rsidRPr="00A9235D">
        <w:rPr>
          <w:rFonts w:ascii="Times New Roman" w:eastAsia="Times New Roman" w:hAnsi="Times New Roman" w:cs="Times New Roman"/>
          <w:color w:val="3B4256"/>
          <w:sz w:val="28"/>
          <w:szCs w:val="28"/>
          <w:lang w:eastAsia="ru-RU"/>
        </w:rPr>
        <w:t>в</w:t>
      </w:r>
      <w:proofErr w:type="gramEnd"/>
      <w:r w:rsidRPr="00A9235D">
        <w:rPr>
          <w:rFonts w:ascii="Times New Roman" w:eastAsia="Times New Roman" w:hAnsi="Times New Roman" w:cs="Times New Roman"/>
          <w:color w:val="3B4256"/>
          <w:sz w:val="28"/>
          <w:szCs w:val="28"/>
          <w:lang w:eastAsia="ru-RU"/>
        </w:rPr>
        <w:t xml:space="preserve"> </w:t>
      </w:r>
      <w:proofErr w:type="gramStart"/>
      <w:r w:rsidRPr="00A9235D">
        <w:rPr>
          <w:rFonts w:ascii="Times New Roman" w:eastAsia="Times New Roman" w:hAnsi="Times New Roman" w:cs="Times New Roman"/>
          <w:color w:val="3B4256"/>
          <w:sz w:val="28"/>
          <w:szCs w:val="28"/>
          <w:lang w:eastAsia="ru-RU"/>
        </w:rPr>
        <w:t>своего</w:t>
      </w:r>
      <w:proofErr w:type="gramEnd"/>
      <w:r w:rsidRPr="00A9235D">
        <w:rPr>
          <w:rFonts w:ascii="Times New Roman" w:eastAsia="Times New Roman" w:hAnsi="Times New Roman" w:cs="Times New Roman"/>
          <w:color w:val="3B4256"/>
          <w:sz w:val="28"/>
          <w:szCs w:val="28"/>
          <w:lang w:eastAsia="ru-RU"/>
        </w:rPr>
        <w:t xml:space="preserve"> рода мост;</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Безопасней всего переходить водоём по прозрачному льду, имеющему зеленоватый или синеватый оттенок;</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Пешеходную переправу надо осуществлять группой, соблюдая дистанцию, друг от друга 5-6 метров;</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Нельзя собираться большими группами в одном месте, пробивать много лунок на ограниченном участке и на переправах;</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Лунки надо пробивать на расстоянии 5-6 метров друг от друга, но опасно ловить рыбу у промоин;</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xml:space="preserve">* Надо всегда иметь под рукой 15-20 метров прочной верёвки или сделать нехитрое приспособление из двух крупных гвоздей, связанных веревкой, которое повесить на шею. В несчастном случае такой инструмент поможет </w:t>
      </w:r>
      <w:r w:rsidRPr="00A9235D">
        <w:rPr>
          <w:rFonts w:ascii="Times New Roman" w:eastAsia="Times New Roman" w:hAnsi="Times New Roman" w:cs="Times New Roman"/>
          <w:color w:val="3B4256"/>
          <w:sz w:val="28"/>
          <w:szCs w:val="28"/>
          <w:lang w:eastAsia="ru-RU"/>
        </w:rPr>
        <w:lastRenderedPageBreak/>
        <w:t>рыбаку зацепиться за лед и если не выбраться из проруби самостоятельно, то, по крайней мере, дождаться спасателей</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Интересно, красиво наблюдать ледостав и половодье, нагромождения льда и бурлящие потоки воды, скатиться с берега на лыжах, санках, коньках, порыбачить на замёрзшем водоёме, но многие забывают, а порой даже и не знают, что это и есть – опасность! И гибель в воде больше чем во многих других экстремальных ситуациях зависит от поведения самого человека. Поэтому, первый эшелон защиты человека: не оказываться в экстремальной ситуации.</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Родители и взрослые! Особенно хочется напомнить вам о тех, кто вызывает наибольшее беспокойство, - о детях! Не упускайте возможности предупредить дочь или сына об опасностях, которые таят в себе замёрзшие водоёмы!</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ПОЛОВОДЬЕ</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color w:val="3B4256"/>
          <w:sz w:val="28"/>
          <w:szCs w:val="28"/>
          <w:bdr w:val="none" w:sz="0" w:space="0" w:color="auto" w:frame="1"/>
          <w:lang w:eastAsia="ru-RU"/>
        </w:rPr>
        <w:t>Половодьем</w:t>
      </w:r>
      <w:r w:rsidRPr="00A9235D">
        <w:rPr>
          <w:rFonts w:ascii="Times New Roman" w:eastAsia="Times New Roman" w:hAnsi="Times New Roman" w:cs="Times New Roman"/>
          <w:color w:val="3B4256"/>
          <w:sz w:val="28"/>
          <w:szCs w:val="28"/>
          <w:lang w:eastAsia="ru-RU"/>
        </w:rPr>
        <w:t> называется ежегодно повторяющееся в один и тот же сезон относительно длительное увеличение водоносности рек с повышением уровня воды в ней. Причина половодья - быстрое таяние снега, да ещё и обилие дождевой воды. Реки разливаются на 10-30 км в ширину, и длятся такие разливы до 10-15 дней.</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color w:val="3B4256"/>
          <w:sz w:val="28"/>
          <w:szCs w:val="28"/>
          <w:bdr w:val="none" w:sz="0" w:space="0" w:color="auto" w:frame="1"/>
          <w:lang w:eastAsia="ru-RU"/>
        </w:rPr>
        <w:t>Паводки</w:t>
      </w:r>
      <w:r w:rsidRPr="00A9235D">
        <w:rPr>
          <w:rFonts w:ascii="Times New Roman" w:eastAsia="Times New Roman" w:hAnsi="Times New Roman" w:cs="Times New Roman"/>
          <w:color w:val="3B4256"/>
          <w:sz w:val="28"/>
          <w:szCs w:val="28"/>
          <w:lang w:eastAsia="ru-RU"/>
        </w:rPr>
        <w:t> – тоже ежегодные, но, как правило, кратковременные подъёмы воды в реках, вызванные дождями. Они могут повторяться несколько раз в год (возможны в любой сезон). Продолжительность их на малых и равнинных средних реках до 15-30 суток, а скорость их движения от 5 до 15-45 км/час (в горах).</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Высота половодий и паводков зависит от многих факторов: осадки, температура воздуха, геологическое строение и особенности поверхности речного бассейна, строение речного русла, поймы и долины, форма русла, хозяйственная деятельность человека в речных бассейнах.</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xml:space="preserve">Половодья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A9235D">
        <w:rPr>
          <w:rFonts w:ascii="Times New Roman" w:eastAsia="Times New Roman" w:hAnsi="Times New Roman" w:cs="Times New Roman"/>
          <w:color w:val="3B4256"/>
          <w:sz w:val="28"/>
          <w:szCs w:val="28"/>
          <w:lang w:eastAsia="ru-RU"/>
        </w:rPr>
        <w:t>плавсредств</w:t>
      </w:r>
      <w:proofErr w:type="spellEnd"/>
      <w:r w:rsidRPr="00A9235D">
        <w:rPr>
          <w:rFonts w:ascii="Times New Roman" w:eastAsia="Times New Roman" w:hAnsi="Times New Roman" w:cs="Times New Roman"/>
          <w:color w:val="3B4256"/>
          <w:sz w:val="28"/>
          <w:szCs w:val="28"/>
          <w:lang w:eastAsia="ru-RU"/>
        </w:rPr>
        <w:t xml:space="preserve"> и т.п.</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xml:space="preserve">В зонах возможного затопления целесообразно изменить режимы работы предприятий, а в отдельных случаях и приостановить работу. Одно из важнейших мероприятий, снижающих количество жертв и уменьшающих </w:t>
      </w:r>
      <w:r w:rsidRPr="00A9235D">
        <w:rPr>
          <w:rFonts w:ascii="Times New Roman" w:eastAsia="Times New Roman" w:hAnsi="Times New Roman" w:cs="Times New Roman"/>
          <w:color w:val="3B4256"/>
          <w:sz w:val="28"/>
          <w:szCs w:val="28"/>
          <w:lang w:eastAsia="ru-RU"/>
        </w:rPr>
        <w:lastRenderedPageBreak/>
        <w:t>возможный ущерб при половодь</w:t>
      </w:r>
      <w:proofErr w:type="gramStart"/>
      <w:r w:rsidRPr="00A9235D">
        <w:rPr>
          <w:rFonts w:ascii="Times New Roman" w:eastAsia="Times New Roman" w:hAnsi="Times New Roman" w:cs="Times New Roman"/>
          <w:color w:val="3B4256"/>
          <w:sz w:val="28"/>
          <w:szCs w:val="28"/>
          <w:lang w:eastAsia="ru-RU"/>
        </w:rPr>
        <w:t>е–</w:t>
      </w:r>
      <w:proofErr w:type="gramEnd"/>
      <w:r w:rsidRPr="00A9235D">
        <w:rPr>
          <w:rFonts w:ascii="Times New Roman" w:eastAsia="Times New Roman" w:hAnsi="Times New Roman" w:cs="Times New Roman"/>
          <w:color w:val="3B4256"/>
          <w:sz w:val="28"/>
          <w:szCs w:val="28"/>
          <w:lang w:eastAsia="ru-RU"/>
        </w:rPr>
        <w:t xml:space="preserve"> эвакуация населения и вывоз материальных ценностей из опасных районов.</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КАК ПОДГОТОВИТЬСЯ К ПОЛОВОДЬЮ</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i/>
          <w:iCs/>
          <w:color w:val="3B4256"/>
          <w:sz w:val="28"/>
          <w:szCs w:val="28"/>
          <w:bdr w:val="none" w:sz="0" w:space="0" w:color="auto" w:frame="1"/>
          <w:lang w:eastAsia="ru-RU"/>
        </w:rPr>
        <w:t>Если ваш район часто страдает от половодий</w:t>
      </w:r>
      <w:r w:rsidRPr="00A9235D">
        <w:rPr>
          <w:rFonts w:ascii="Times New Roman" w:eastAsia="Times New Roman" w:hAnsi="Times New Roman" w:cs="Times New Roman"/>
          <w:color w:val="3B4256"/>
          <w:sz w:val="28"/>
          <w:szCs w:val="28"/>
          <w:lang w:eastAsia="ru-RU"/>
        </w:rPr>
        <w:t>,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развивающегося паводка.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КАК ДЕЙСТВОВАТЬ ВО ВРЕМЯ ПОЛОВОДЬЯ</w:t>
      </w:r>
    </w:p>
    <w:p w:rsidR="006C2263" w:rsidRPr="00A9235D" w:rsidRDefault="006C2263" w:rsidP="006C2263">
      <w:pPr>
        <w:shd w:val="clear" w:color="auto" w:fill="FFFFFF"/>
        <w:spacing w:after="225" w:line="240" w:lineRule="auto"/>
        <w:textAlignment w:val="baseline"/>
        <w:outlineLvl w:val="3"/>
        <w:rPr>
          <w:rFonts w:ascii="Times New Roman" w:eastAsia="Times New Roman" w:hAnsi="Times New Roman" w:cs="Times New Roman"/>
          <w:b/>
          <w:bCs/>
          <w:color w:val="3B4256"/>
          <w:sz w:val="28"/>
          <w:szCs w:val="28"/>
          <w:lang w:eastAsia="ru-RU"/>
        </w:rPr>
      </w:pPr>
      <w:r w:rsidRPr="00A9235D">
        <w:rPr>
          <w:rFonts w:ascii="Times New Roman" w:eastAsia="Times New Roman" w:hAnsi="Times New Roman" w:cs="Times New Roman"/>
          <w:b/>
          <w:bCs/>
          <w:color w:val="3B4256"/>
          <w:sz w:val="28"/>
          <w:szCs w:val="28"/>
          <w:lang w:eastAsia="ru-RU"/>
        </w:rPr>
        <w:t>- Затопленные места глубиной до 1 метра можно перейти вброд;</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- 0,6-1,2 м – преодолеть на машинах с передними и задними ведущими осями, на тракторах (при скорости течения до 1м/сек – переправляться только по разведанному и обозначенному броду).</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i/>
          <w:iCs/>
          <w:color w:val="3B4256"/>
          <w:sz w:val="28"/>
          <w:szCs w:val="28"/>
          <w:bdr w:val="none" w:sz="0" w:space="0" w:color="auto" w:frame="1"/>
          <w:lang w:eastAsia="ru-RU"/>
        </w:rPr>
        <w:t>По сигналу оповещения об угрозе половодья и об эвакуации</w:t>
      </w:r>
      <w:r w:rsidRPr="00A9235D">
        <w:rPr>
          <w:rFonts w:ascii="Times New Roman" w:eastAsia="Times New Roman" w:hAnsi="Times New Roman" w:cs="Times New Roman"/>
          <w:color w:val="3B4256"/>
          <w:sz w:val="28"/>
          <w:szCs w:val="28"/>
          <w:lang w:eastAsia="ru-RU"/>
        </w:rPr>
        <w:t>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i/>
          <w:iCs/>
          <w:color w:val="3B4256"/>
          <w:sz w:val="28"/>
          <w:szCs w:val="28"/>
          <w:bdr w:val="none" w:sz="0" w:space="0" w:color="auto" w:frame="1"/>
          <w:lang w:eastAsia="ru-RU"/>
        </w:rPr>
        <w:t>Перед уходом из дома:</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выключите электричество и газ;</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погасите огонь в отопительных печах;</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закрепите все плавучие предметы, находящиеся вне зданий, или разместите их в подсобных помещениях;</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если позволяет время, ценные домашние вещи переместите на верхние этажи или на чердак жилого дома;</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закройте окна и двери, при необходимости и наличии времени забейте снаружи досками (щитами) окна и двери первых этажей.</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i/>
          <w:iCs/>
          <w:color w:val="3B4256"/>
          <w:sz w:val="28"/>
          <w:szCs w:val="28"/>
          <w:bdr w:val="none" w:sz="0" w:space="0" w:color="auto" w:frame="1"/>
          <w:lang w:eastAsia="ru-RU"/>
        </w:rPr>
        <w:lastRenderedPageBreak/>
        <w:t>При отсутствии организованной эвакуации</w:t>
      </w:r>
      <w:r w:rsidRPr="00A9235D">
        <w:rPr>
          <w:rFonts w:ascii="Times New Roman" w:eastAsia="Times New Roman" w:hAnsi="Times New Roman" w:cs="Times New Roman"/>
          <w:color w:val="3B4256"/>
          <w:sz w:val="28"/>
          <w:szCs w:val="28"/>
          <w:lang w:eastAsia="ru-RU"/>
        </w:rPr>
        <w:t xml:space="preserve">,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w:t>
      </w:r>
      <w:proofErr w:type="gramStart"/>
      <w:r w:rsidRPr="00A9235D">
        <w:rPr>
          <w:rFonts w:ascii="Times New Roman" w:eastAsia="Times New Roman" w:hAnsi="Times New Roman" w:cs="Times New Roman"/>
          <w:color w:val="3B4256"/>
          <w:sz w:val="28"/>
          <w:szCs w:val="28"/>
          <w:lang w:eastAsia="ru-RU"/>
        </w:rPr>
        <w:t>размахиванием</w:t>
      </w:r>
      <w:proofErr w:type="gramEnd"/>
      <w:r w:rsidRPr="00A9235D">
        <w:rPr>
          <w:rFonts w:ascii="Times New Roman" w:eastAsia="Times New Roman" w:hAnsi="Times New Roman" w:cs="Times New Roman"/>
          <w:color w:val="3B4256"/>
          <w:sz w:val="28"/>
          <w:szCs w:val="28"/>
          <w:lang w:eastAsia="ru-RU"/>
        </w:rPr>
        <w:t xml:space="preserve"> хорошо видимым полотнищем, подбитым к древку, а в темное время – световым сигналом и периодическим голосом.</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движения не прекращайте подавать сигналы бедствия.</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i/>
          <w:iCs/>
          <w:color w:val="3B4256"/>
          <w:sz w:val="28"/>
          <w:szCs w:val="28"/>
          <w:bdr w:val="none" w:sz="0" w:space="0" w:color="auto" w:frame="1"/>
          <w:lang w:eastAsia="ru-RU"/>
        </w:rPr>
        <w:t>При подходе спасателей</w:t>
      </w:r>
      <w:r w:rsidRPr="00A9235D">
        <w:rPr>
          <w:rFonts w:ascii="Times New Roman" w:eastAsia="Times New Roman" w:hAnsi="Times New Roman" w:cs="Times New Roman"/>
          <w:color w:val="3B4256"/>
          <w:sz w:val="28"/>
          <w:szCs w:val="28"/>
          <w:lang w:eastAsia="ru-RU"/>
        </w:rPr>
        <w:t xml:space="preserve"> спокойно, без паники и суеты, с соблюдением мер предосторожности, переходите в спасательное средство. При этом неукоснительно соблюдайте требования спасателей, не допускайте перегрузки </w:t>
      </w:r>
      <w:proofErr w:type="spellStart"/>
      <w:r w:rsidRPr="00A9235D">
        <w:rPr>
          <w:rFonts w:ascii="Times New Roman" w:eastAsia="Times New Roman" w:hAnsi="Times New Roman" w:cs="Times New Roman"/>
          <w:color w:val="3B4256"/>
          <w:sz w:val="28"/>
          <w:szCs w:val="28"/>
          <w:lang w:eastAsia="ru-RU"/>
        </w:rPr>
        <w:t>плавсредств</w:t>
      </w:r>
      <w:proofErr w:type="spellEnd"/>
      <w:r w:rsidRPr="00A9235D">
        <w:rPr>
          <w:rFonts w:ascii="Times New Roman" w:eastAsia="Times New Roman" w:hAnsi="Times New Roman" w:cs="Times New Roman"/>
          <w:color w:val="3B4256"/>
          <w:sz w:val="28"/>
          <w:szCs w:val="28"/>
          <w:lang w:eastAsia="ru-RU"/>
        </w:rPr>
        <w:t>. Во время движения не покидайте установленных мест, не садитесь на борта, строго выполняйте требования экипажа.</w:t>
      </w:r>
    </w:p>
    <w:p w:rsidR="006C2263" w:rsidRPr="00A9235D" w:rsidRDefault="006C2263" w:rsidP="006C2263">
      <w:pPr>
        <w:shd w:val="clear" w:color="auto" w:fill="FFFFFF"/>
        <w:spacing w:after="30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Оказывайте помощь людям, плывущим в воде и утопающим.</w:t>
      </w:r>
    </w:p>
    <w:p w:rsidR="006C2263" w:rsidRPr="00A9235D" w:rsidRDefault="006C2263" w:rsidP="006C2263">
      <w:pPr>
        <w:shd w:val="clear" w:color="auto" w:fill="FFFFFF"/>
        <w:spacing w:after="0" w:line="240" w:lineRule="auto"/>
        <w:textAlignment w:val="baseline"/>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b/>
          <w:bCs/>
          <w:i/>
          <w:iCs/>
          <w:color w:val="3B4256"/>
          <w:sz w:val="28"/>
          <w:szCs w:val="28"/>
          <w:bdr w:val="none" w:sz="0" w:space="0" w:color="auto" w:frame="1"/>
          <w:lang w:eastAsia="ru-RU"/>
        </w:rPr>
        <w:t xml:space="preserve">Если вода застала вас в поле, в </w:t>
      </w:r>
      <w:proofErr w:type="spellStart"/>
      <w:r w:rsidRPr="00A9235D">
        <w:rPr>
          <w:rFonts w:ascii="Times New Roman" w:eastAsia="Times New Roman" w:hAnsi="Times New Roman" w:cs="Times New Roman"/>
          <w:b/>
          <w:bCs/>
          <w:i/>
          <w:iCs/>
          <w:color w:val="3B4256"/>
          <w:sz w:val="28"/>
          <w:szCs w:val="28"/>
          <w:bdr w:val="none" w:sz="0" w:space="0" w:color="auto" w:frame="1"/>
          <w:lang w:eastAsia="ru-RU"/>
        </w:rPr>
        <w:t>лесу</w:t>
      </w:r>
      <w:proofErr w:type="gramStart"/>
      <w:r w:rsidRPr="00A9235D">
        <w:rPr>
          <w:rFonts w:ascii="Times New Roman" w:eastAsia="Times New Roman" w:hAnsi="Times New Roman" w:cs="Times New Roman"/>
          <w:b/>
          <w:bCs/>
          <w:i/>
          <w:iCs/>
          <w:color w:val="3B4256"/>
          <w:sz w:val="28"/>
          <w:szCs w:val="28"/>
          <w:bdr w:val="none" w:sz="0" w:space="0" w:color="auto" w:frame="1"/>
          <w:lang w:eastAsia="ru-RU"/>
        </w:rPr>
        <w:t>,</w:t>
      </w:r>
      <w:r w:rsidRPr="00A9235D">
        <w:rPr>
          <w:rFonts w:ascii="Times New Roman" w:eastAsia="Times New Roman" w:hAnsi="Times New Roman" w:cs="Times New Roman"/>
          <w:color w:val="3B4256"/>
          <w:sz w:val="28"/>
          <w:szCs w:val="28"/>
          <w:lang w:eastAsia="ru-RU"/>
        </w:rPr>
        <w:t>н</w:t>
      </w:r>
      <w:proofErr w:type="gramEnd"/>
      <w:r w:rsidRPr="00A9235D">
        <w:rPr>
          <w:rFonts w:ascii="Times New Roman" w:eastAsia="Times New Roman" w:hAnsi="Times New Roman" w:cs="Times New Roman"/>
          <w:color w:val="3B4256"/>
          <w:sz w:val="28"/>
          <w:szCs w:val="28"/>
          <w:lang w:eastAsia="ru-RU"/>
        </w:rPr>
        <w:t>адо</w:t>
      </w:r>
      <w:proofErr w:type="spellEnd"/>
      <w:r w:rsidRPr="00A9235D">
        <w:rPr>
          <w:rFonts w:ascii="Times New Roman" w:eastAsia="Times New Roman" w:hAnsi="Times New Roman" w:cs="Times New Roman"/>
          <w:color w:val="3B4256"/>
          <w:sz w:val="28"/>
          <w:szCs w:val="28"/>
          <w:lang w:eastAsia="ru-RU"/>
        </w:rPr>
        <w:t xml:space="preserve"> выходить на возвышенные места, если нет такой возможности – забраться на дерево, использовать все предметы, способные удержать человека на воде – бревна, доски, обломки заборов, деревянные двери и прочие плавающие предметы. Если имеются подручные материалы, можно изготовить плоты, паромы.</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КАК ДЕЙСТВОВАТЬ ПОСЛЕ ПОЛОВОДЬЯ</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Перед тем, как войти в здание проверьте, не угрожает ли оно обрушением или падением какого-либо предмета.</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Проветрите здание (для удаления накопившихся газов).</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Проверьте исправность электропроводки, трубопроводов газоснабжения, водопровода и канализации.</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lastRenderedPageBreak/>
        <w:t>· Не пользуйтесь ими до тех пор, пока не убедитесь в их исправности с помощью специалистов.</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Для просушивания помещений откройте все двери и окна, уберите грязь с пола и стен, откачайте воду из подвалов.</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Не употребляйте пищевые продукты, которые были в контакте с водой.</w:t>
      </w:r>
    </w:p>
    <w:p w:rsidR="006C2263" w:rsidRPr="00A9235D" w:rsidRDefault="006C2263" w:rsidP="006C2263">
      <w:pPr>
        <w:shd w:val="clear" w:color="auto" w:fill="FFFFFF"/>
        <w:spacing w:after="375" w:line="420" w:lineRule="atLeast"/>
        <w:textAlignment w:val="baseline"/>
        <w:outlineLvl w:val="1"/>
        <w:rPr>
          <w:rFonts w:ascii="Times New Roman" w:eastAsia="Times New Roman" w:hAnsi="Times New Roman" w:cs="Times New Roman"/>
          <w:color w:val="3B4256"/>
          <w:sz w:val="28"/>
          <w:szCs w:val="28"/>
          <w:lang w:eastAsia="ru-RU"/>
        </w:rPr>
      </w:pPr>
      <w:r w:rsidRPr="00A9235D">
        <w:rPr>
          <w:rFonts w:ascii="Times New Roman" w:eastAsia="Times New Roman" w:hAnsi="Times New Roman" w:cs="Times New Roman"/>
          <w:color w:val="3B4256"/>
          <w:sz w:val="28"/>
          <w:szCs w:val="28"/>
          <w:lang w:eastAsia="ru-RU"/>
        </w:rPr>
        <w:t>· Организуйте очистку колодцев от нанесенной грязи и удалите из них воду.</w:t>
      </w:r>
    </w:p>
    <w:p w:rsidR="006C2263" w:rsidRPr="00A9235D" w:rsidRDefault="006C2263" w:rsidP="006C2263">
      <w:pPr>
        <w:rPr>
          <w:rFonts w:ascii="Times New Roman" w:hAnsi="Times New Roman" w:cs="Times New Roman"/>
          <w:sz w:val="28"/>
          <w:szCs w:val="28"/>
        </w:rPr>
      </w:pPr>
    </w:p>
    <w:p w:rsidR="007350CB" w:rsidRDefault="007350CB"/>
    <w:sectPr w:rsidR="007350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9BD"/>
    <w:rsid w:val="000149BD"/>
    <w:rsid w:val="006C2263"/>
    <w:rsid w:val="00735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2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2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1905</Words>
  <Characters>10862</Characters>
  <Application>Microsoft Office Word</Application>
  <DocSecurity>0</DocSecurity>
  <Lines>90</Lines>
  <Paragraphs>25</Paragraphs>
  <ScaleCrop>false</ScaleCrop>
  <Company/>
  <LinksUpToDate>false</LinksUpToDate>
  <CharactersWithSpaces>12742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Dir</cp:lastModifiedBy>
  <cp:revision>2</cp:revision>
  <dcterms:created xsi:type="dcterms:W3CDTF">2022-06-03T11:17:00Z</dcterms:created>
  <dcterms:modified xsi:type="dcterms:W3CDTF">2022-06-03T11:17:00Z</dcterms:modified>
</cp:coreProperties>
</file>