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005" w:rsidRDefault="00EF4005" w:rsidP="00E117A5">
      <w:pPr>
        <w:spacing w:after="0" w:line="240" w:lineRule="auto"/>
        <w:outlineLvl w:val="3"/>
        <w:rPr>
          <w:rFonts w:ascii="Verdana" w:hAnsi="Verdana"/>
          <w:b/>
          <w:bCs/>
          <w:color w:val="000000"/>
          <w:sz w:val="24"/>
          <w:szCs w:val="24"/>
          <w:lang w:eastAsia="ru-RU"/>
        </w:rPr>
      </w:pPr>
    </w:p>
    <w:p w:rsidR="00EF4005" w:rsidRDefault="00EF4005" w:rsidP="00E117A5">
      <w:pPr>
        <w:spacing w:after="0" w:line="240" w:lineRule="auto"/>
        <w:outlineLvl w:val="3"/>
        <w:rPr>
          <w:rFonts w:ascii="Verdana" w:hAnsi="Verdana"/>
          <w:b/>
          <w:bCs/>
          <w:color w:val="000000"/>
          <w:sz w:val="24"/>
          <w:szCs w:val="24"/>
          <w:lang w:eastAsia="ru-RU"/>
        </w:rPr>
      </w:pPr>
    </w:p>
    <w:p w:rsidR="00EF4005" w:rsidRPr="00E117A5" w:rsidRDefault="00EF4005" w:rsidP="00E117A5">
      <w:pPr>
        <w:spacing w:after="0" w:line="240" w:lineRule="auto"/>
        <w:outlineLvl w:val="3"/>
        <w:rPr>
          <w:rFonts w:ascii="Verdana" w:hAnsi="Verdana"/>
          <w:b/>
          <w:bCs/>
          <w:color w:val="000000"/>
          <w:sz w:val="24"/>
          <w:szCs w:val="24"/>
          <w:lang w:eastAsia="ru-RU"/>
        </w:rPr>
      </w:pPr>
      <w:r w:rsidRPr="00E117A5">
        <w:rPr>
          <w:rFonts w:ascii="Verdana" w:hAnsi="Verdana"/>
          <w:b/>
          <w:bCs/>
          <w:color w:val="000000"/>
          <w:sz w:val="24"/>
          <w:szCs w:val="24"/>
          <w:lang w:eastAsia="ru-RU"/>
        </w:rPr>
        <w:t>Резьбовые соединения</w:t>
      </w:r>
      <w:r>
        <w:rPr>
          <w:rFonts w:ascii="Verdana" w:hAnsi="Verdana"/>
          <w:b/>
          <w:bCs/>
          <w:color w:val="000000"/>
          <w:sz w:val="24"/>
          <w:szCs w:val="24"/>
          <w:lang w:eastAsia="ru-RU"/>
        </w:rPr>
        <w:t>. Сборочный чертеж.</w:t>
      </w:r>
    </w:p>
    <w:p w:rsidR="00EF4005" w:rsidRPr="00E117A5" w:rsidRDefault="00EF4005" w:rsidP="00E117A5">
      <w:pPr>
        <w:spacing w:before="100" w:beforeAutospacing="1" w:after="100" w:afterAutospacing="1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E117A5">
        <w:rPr>
          <w:rFonts w:ascii="Verdana" w:hAnsi="Verdana"/>
          <w:color w:val="000000"/>
          <w:sz w:val="19"/>
          <w:szCs w:val="19"/>
          <w:lang w:eastAsia="ru-RU"/>
        </w:rPr>
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</w:r>
    </w:p>
    <w:p w:rsidR="00EF4005" w:rsidRPr="00E117A5" w:rsidRDefault="00EF4005" w:rsidP="00E117A5">
      <w:pPr>
        <w:spacing w:after="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E117A5">
        <w:rPr>
          <w:rFonts w:ascii="Verdana" w:hAnsi="Verdana"/>
          <w:color w:val="000000"/>
          <w:sz w:val="19"/>
          <w:szCs w:val="19"/>
          <w:lang w:eastAsia="ru-RU"/>
        </w:rPr>
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</w:r>
    </w:p>
    <w:p w:rsidR="00EF4005" w:rsidRPr="00E117A5" w:rsidRDefault="00EF4005" w:rsidP="00E117A5">
      <w:pPr>
        <w:spacing w:before="100" w:beforeAutospacing="1" w:after="100" w:afterAutospacing="1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E117A5">
        <w:rPr>
          <w:rFonts w:ascii="Verdana" w:hAnsi="Verdana"/>
          <w:color w:val="000000"/>
          <w:sz w:val="19"/>
          <w:szCs w:val="19"/>
          <w:lang w:eastAsia="ru-RU"/>
        </w:rPr>
        <w:t>В левой части поля чертежа следует поместить:</w:t>
      </w:r>
    </w:p>
    <w:p w:rsidR="00EF4005" w:rsidRPr="00E117A5" w:rsidRDefault="00EF4005" w:rsidP="00E117A5">
      <w:pPr>
        <w:numPr>
          <w:ilvl w:val="0"/>
          <w:numId w:val="1"/>
        </w:numPr>
        <w:spacing w:before="100" w:beforeAutospacing="1" w:after="12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E117A5">
        <w:rPr>
          <w:rFonts w:ascii="Verdana" w:hAnsi="Verdana"/>
          <w:color w:val="000000"/>
          <w:sz w:val="19"/>
          <w:szCs w:val="19"/>
          <w:lang w:eastAsia="ru-RU"/>
        </w:rPr>
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</w:r>
    </w:p>
    <w:p w:rsidR="00EF4005" w:rsidRPr="00E117A5" w:rsidRDefault="00EF4005" w:rsidP="00E117A5">
      <w:pPr>
        <w:numPr>
          <w:ilvl w:val="0"/>
          <w:numId w:val="1"/>
        </w:numPr>
        <w:spacing w:before="100" w:beforeAutospacing="1" w:after="12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E117A5">
        <w:rPr>
          <w:rFonts w:ascii="Verdana" w:hAnsi="Verdana"/>
          <w:color w:val="000000"/>
          <w:sz w:val="19"/>
          <w:szCs w:val="19"/>
          <w:lang w:eastAsia="ru-RU"/>
        </w:rPr>
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</w:r>
    </w:p>
    <w:p w:rsidR="00EF4005" w:rsidRPr="00E117A5" w:rsidRDefault="00EF4005" w:rsidP="00E117A5">
      <w:pPr>
        <w:numPr>
          <w:ilvl w:val="0"/>
          <w:numId w:val="1"/>
        </w:numPr>
        <w:spacing w:before="100" w:beforeAutospacing="1" w:after="12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E117A5">
        <w:rPr>
          <w:rFonts w:ascii="Verdana" w:hAnsi="Verdana"/>
          <w:color w:val="000000"/>
          <w:sz w:val="19"/>
          <w:szCs w:val="19"/>
          <w:lang w:eastAsia="ru-RU"/>
        </w:rPr>
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</w:r>
    </w:p>
    <w:p w:rsidR="00EF4005" w:rsidRPr="00E117A5" w:rsidRDefault="00EF4005" w:rsidP="00E117A5">
      <w:pPr>
        <w:numPr>
          <w:ilvl w:val="0"/>
          <w:numId w:val="1"/>
        </w:numPr>
        <w:spacing w:before="100" w:beforeAutospacing="1" w:after="12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E117A5">
        <w:rPr>
          <w:rFonts w:ascii="Verdana" w:hAnsi="Verdana"/>
          <w:color w:val="000000"/>
          <w:sz w:val="19"/>
          <w:szCs w:val="19"/>
          <w:lang w:eastAsia="ru-RU"/>
        </w:rPr>
        <w:t>Изображение шайбы (для болтового и шпилечного соединений) в продольном разрезе с указанными размерами.</w:t>
      </w:r>
    </w:p>
    <w:p w:rsidR="00EF4005" w:rsidRPr="00E117A5" w:rsidRDefault="00EF4005" w:rsidP="00E117A5">
      <w:pPr>
        <w:spacing w:after="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E117A5">
        <w:rPr>
          <w:rFonts w:ascii="Verdana" w:hAnsi="Verdana"/>
          <w:color w:val="000000"/>
          <w:sz w:val="19"/>
          <w:szCs w:val="19"/>
          <w:lang w:eastAsia="ru-RU"/>
        </w:rPr>
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</w:r>
    </w:p>
    <w:p w:rsidR="00EF4005" w:rsidRPr="00E117A5" w:rsidRDefault="00EF4005" w:rsidP="00E117A5">
      <w:pPr>
        <w:spacing w:before="100" w:beforeAutospacing="1" w:after="100" w:afterAutospacing="1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E117A5">
        <w:rPr>
          <w:rFonts w:ascii="Verdana" w:hAnsi="Verdana"/>
          <w:color w:val="000000"/>
          <w:sz w:val="19"/>
          <w:szCs w:val="19"/>
          <w:lang w:eastAsia="ru-RU"/>
        </w:rPr>
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</w:r>
    </w:p>
    <w:p w:rsidR="00EF4005" w:rsidRPr="00E117A5" w:rsidRDefault="00EF4005" w:rsidP="00E117A5">
      <w:pPr>
        <w:spacing w:before="100" w:beforeAutospacing="1" w:after="100" w:afterAutospacing="1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E117A5">
        <w:rPr>
          <w:rFonts w:ascii="Verdana" w:hAnsi="Verdana"/>
          <w:color w:val="000000"/>
          <w:sz w:val="19"/>
          <w:szCs w:val="19"/>
          <w:lang w:eastAsia="ru-RU"/>
        </w:rPr>
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</w:r>
    </w:p>
    <w:p w:rsidR="00EF4005" w:rsidRPr="00E117A5" w:rsidRDefault="00EF4005" w:rsidP="00E117A5">
      <w:pPr>
        <w:spacing w:after="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69107D">
        <w:rPr>
          <w:rFonts w:ascii="Verdana" w:hAnsi="Verdana"/>
          <w:color w:val="000000"/>
          <w:sz w:val="19"/>
          <w:szCs w:val="19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EF4005" w:rsidRDefault="00EF4005"/>
    <w:p w:rsidR="00EF4005" w:rsidRDefault="00EF4005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E34925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1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26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E3492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E3492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E3492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E3492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27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Style w:val="Strong"/>
                <w:rFonts w:ascii="Verdana" w:hAnsi="Verdana"/>
                <w:color w:val="000000"/>
                <w:sz w:val="19"/>
                <w:szCs w:val="19"/>
              </w:rPr>
              <w:t>Исходные данные / Вариант 1: 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Кран пробковый является одним из видов арматуры трубопроводов и предназначается для изменения подачи количества жидкости. 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u w:val="single"/>
              </w:rPr>
              <w:t>Перечень деталей: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801"/>
              <w:gridCol w:w="2069"/>
              <w:gridCol w:w="1990"/>
              <w:gridCol w:w="811"/>
              <w:gridCol w:w="1397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Поз</w:t>
                  </w:r>
                  <w:r w:rsidRPr="00C44A46">
                    <w:rPr>
                      <w:rStyle w:val="Emphasis"/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Обозначение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Кол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КИКГ.020601.001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Корпус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КИКГ.020601.002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Пробка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КИКГ.020601.003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КИКГ.020601.004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Втулка сальника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КИКГ.020601.005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КИКГ.020601.006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Рукоятка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КИКГ.020601.007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КИКГ.020601.008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Соединения, которые следует доконструировать и отразить на чертеже: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935"/>
              <w:gridCol w:w="1943"/>
              <w:gridCol w:w="2231"/>
              <w:gridCol w:w="1397"/>
              <w:gridCol w:w="1515"/>
              <w:gridCol w:w="1318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Что соединяется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Состав соединения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Покрытие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Толщина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Корпус поз.1 с фланцем поз.3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Болты по ГОСТ 7798-70, резьба М10, 4 шт.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Гайки по ГОСТ 5915-70, исполнение 1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Шайбы по ГОСТ 11371-78, исполнение 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Cталь 30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Сталь 20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Сталь 10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Кадмиевое хроматир.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то же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то же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 мкм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то же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то же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 поз.5 с корпусом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Винты по ГОСТ 1491-80 /СТ СЭВ 2653-80/, 4 шт., резьба М8, степень точности В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20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Кадмиевое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9 мкм.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 поз.5 со втулкой сальника поз.4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Шпильки, резьба М6, 2 шт.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Гайки по ГОСТ 5915-70, исполнение 2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Шайбы по ГОСТ 6402-70, нормальной толщины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30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10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65Г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Окисное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то же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При выполнении сборочного чертежа /лист 3.6/ привести изображение соединения IV, состоящего из: Гайки по ГОСТ 5918-73 с резьбой М16*1.5, из стали марки Ст.5 с кадмиевым покрытием 6 мкм.; шайбы по ГОСТ 11371-78 из стали 15 с кадмиевым покрытием толщиной 6 мкм. Соединение V-штифтовое, штифт диаметром 5m6 по ГОСТ 3128-70. Знаком "*" отмечен материал: "Пенька ПС ГОСТ 5152-66", колич. </w:t>
            </w:r>
            <w:smartTag w:uri="urn:schemas-microsoft-com:office:smarttags" w:element="metricconverter">
              <w:smartTagPr>
                <w:attr w:name="ProductID" w:val="0.02 кг"/>
              </w:smartTagPr>
              <w:r>
                <w:rPr>
                  <w:rFonts w:ascii="Verdana" w:hAnsi="Verdana"/>
                  <w:color w:val="000000"/>
                  <w:sz w:val="19"/>
                  <w:szCs w:val="19"/>
                </w:rPr>
                <w:t>0.02 кг</w:t>
              </w:r>
            </w:smartTag>
            <w:r>
              <w:rPr>
                <w:rFonts w:ascii="Verdana" w:hAnsi="Verdana"/>
                <w:color w:val="000000"/>
                <w:sz w:val="19"/>
                <w:szCs w:val="19"/>
              </w:rPr>
              <w:t>. Все составные части указать в спецификации и на чертеже дать соответствующие номера позиций , нанося их в соответствии с требованиями ЕСКД. На карточке-задании это выдержано не строго!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E3492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5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E3492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6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E3492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7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E3492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8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pStyle w:val="Heading3"/>
              <w:spacing w:before="450" w:after="75"/>
              <w:rPr>
                <w:rFonts w:ascii="Verdana" w:hAnsi="Verdana"/>
                <w:color w:val="000000"/>
                <w:sz w:val="27"/>
                <w:szCs w:val="27"/>
              </w:rPr>
            </w:pPr>
            <w:r w:rsidRPr="00C44A46">
              <w:rPr>
                <w:rFonts w:ascii="Verdana" w:hAnsi="Verdana"/>
                <w:color w:val="000000"/>
              </w:rPr>
              <w:t>Файл №1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i1028" type="#_x0000_t75" alt="http://engineering-graphics.spb.ru/image2.php?file=taskfiles/16/вариант-1.gif&amp;w=600&amp;pink=240,237,222" style="width:450pt;height:318pt;visibility:visible">
                  <v:imagedata r:id="rId9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E34925">
        <w:trPr>
          <w:tblCellSpacing w:w="0" w:type="dxa"/>
        </w:trPr>
        <w:tc>
          <w:tcPr>
            <w:tcW w:w="0" w:type="auto"/>
            <w:vAlign w:val="center"/>
          </w:tcPr>
          <w:p w:rsidR="00EF4005" w:rsidRDefault="00EF4005">
            <w:pPr>
              <w:pStyle w:val="NormalWeb"/>
              <w:spacing w:before="30" w:beforeAutospacing="0" w:after="30" w:afterAutospacing="0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</w:tbl>
    <w:p w:rsidR="00EF4005" w:rsidRDefault="00EF4005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5F1D76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2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29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5F1D7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5F1D7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5F1D7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5F1D7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30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Style w:val="Strong"/>
                <w:rFonts w:ascii="Verdana" w:hAnsi="Verdana"/>
                <w:color w:val="000000"/>
                <w:sz w:val="19"/>
                <w:szCs w:val="19"/>
              </w:rPr>
              <w:t>Исходные данные / Вариант 2: 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Пробковый кран предназначен для установки на трубопроводе для подачи жидкости или газа, или для изменения ее количества.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u w:val="single"/>
              </w:rPr>
              <w:t>Перечень деталей: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801"/>
              <w:gridCol w:w="2069"/>
              <w:gridCol w:w="1990"/>
              <w:gridCol w:w="811"/>
              <w:gridCol w:w="1397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Поз</w:t>
                  </w:r>
                  <w:r w:rsidRPr="00C44A46">
                    <w:rPr>
                      <w:rStyle w:val="Emphasis"/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Обозначение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Кол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КИКГ.020602.001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Корпус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КИКГ.020602.002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Пробка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КИКГ.020602.003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Втулка сальника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КИКГ.020602.004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КИКГ.020602.005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КИКГ.020602.006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КИКГ.020602.007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Соединения, которые следует доконструировать и отразить на чертеже: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935"/>
              <w:gridCol w:w="1861"/>
              <w:gridCol w:w="2250"/>
              <w:gridCol w:w="1397"/>
              <w:gridCol w:w="1578"/>
              <w:gridCol w:w="1318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Что соединяется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Состав соединения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Покрытие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Толщина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 поз.5 с корпусом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Болты по ГОСТ 7798-70, резьба М10, 4 шт.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Гайки по ГОСТ 5915-70, исполнение 1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Шайбы по ГОСТ 11371-78, исполнение 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Cталь 35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Сталь 20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Сталь 08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Цинковое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Цинковое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Цинковое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9 мкм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9 мкм.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9 мкм.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 поз.4 с корпусом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Винты по ГОСТ 1491-80 /СТ СЭВ 2653-80/, 4 шт., резьба М10, степень точности В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30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Фосфатн. с пропитк. маслом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Крышка поз.4 с втулкой  поз.3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Шпильки, резьба М8, 2 шт.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Гайки по ГОСТ 5915-70, исполнение 2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Шайбы по ГОСТ 6402-70, нормальной толщины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20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10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65Г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Кадмиевое с хромат.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то же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 мкм.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На чертеже задания знаком "*" отмечен материал: "Пенька ПС ГОСТ 5152-66", колич. 0.02 кг. Пенька должна быть записана в соответствующий раздел спецификации. В спецификации и на чертеже пенька должна быть отмечена номером позиции. Все составные части указать в спецификации и на чертеже дать соответствующие номера позиций , нанося их в соответствии с требованиями ЕСКД. На карточке-задании это выдержано не строго!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Style w:val="Strong"/>
                <w:rFonts w:ascii="Verdana" w:hAnsi="Verdana"/>
                <w:color w:val="000000"/>
                <w:sz w:val="19"/>
                <w:szCs w:val="19"/>
              </w:rPr>
              <w:t xml:space="preserve">На главном изображении выполнить разрез А-А.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 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5F1D7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0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5F1D7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1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5F1D7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2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5F1D7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3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3" o:spid="_x0000_i1031" type="#_x0000_t75" alt="http://engineering-graphics.spb.ru/image2.php?file=taskfiles/16/вариант-2.gif&amp;w=600&amp;pink=240,237,222" style="width:450pt;height:507pt;visibility:visible">
                  <v:imagedata r:id="rId14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5F1D76">
        <w:trPr>
          <w:tblCellSpacing w:w="0" w:type="dxa"/>
        </w:trPr>
        <w:tc>
          <w:tcPr>
            <w:tcW w:w="0" w:type="auto"/>
            <w:vAlign w:val="center"/>
          </w:tcPr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EF4005" w:rsidRDefault="00EF4005">
            <w:pPr>
              <w:pStyle w:val="NormalWeb"/>
              <w:spacing w:before="30" w:beforeAutospacing="0" w:after="30" w:afterAutospacing="0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</w:tbl>
    <w:p w:rsidR="00EF4005" w:rsidRDefault="00EF4005"/>
    <w:p w:rsidR="00EF4005" w:rsidRDefault="00EF4005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675F8B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3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32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675F8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675F8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675F8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675F8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33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Style w:val="Strong"/>
                <w:rFonts w:ascii="Verdana" w:hAnsi="Verdana"/>
                <w:color w:val="000000"/>
                <w:sz w:val="19"/>
                <w:szCs w:val="19"/>
              </w:rPr>
              <w:t>Исходные данные / Вариант 3: 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Гидроцилиндр предназначается для сообщения движения рабочему органу. 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u w:val="single"/>
              </w:rPr>
              <w:t>Перечень деталей: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801"/>
              <w:gridCol w:w="2069"/>
              <w:gridCol w:w="1961"/>
              <w:gridCol w:w="811"/>
              <w:gridCol w:w="1397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Поз</w:t>
                  </w:r>
                  <w:r w:rsidRPr="00C44A46">
                    <w:rPr>
                      <w:rStyle w:val="Emphasis"/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Обозначение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Кол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КИКГ.020603.001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Цилиндр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Чугун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КИКГ.020603.002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Чугун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КИКГ.020603.003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КИКГ.020603.004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Шток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КИКГ.020603.005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Поршень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КИКГ.020603.006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КИКГ.020603.007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Втулка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Соединения, которые следует доконструировать и отразить на чертеже: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935"/>
              <w:gridCol w:w="1891"/>
              <w:gridCol w:w="2292"/>
              <w:gridCol w:w="1397"/>
              <w:gridCol w:w="1506"/>
              <w:gridCol w:w="1318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Что соединяется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Состав соединения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Покрытие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Толщина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 поз.2 с цилиндром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Болты по ГОСТ 7805-70, резьба М10*1.25, 4 шт.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Шайбы по ГОСТ 11371-78, исполнение 1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Гайки по ГОСТ 5927-70, исполнение 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Cталь 30 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Сталь 08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Сталь 20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Цинковое с хромат.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6 мкм. 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то же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то же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Крышка поз.3 с крышкой поз.2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Винты по ГОСТ 1491-80 /СТ СЭВ 2653-80/, 4 шт., резьба М8, степень точности 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10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Окисное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Цилиндр поз.1 с крышкой  поз.6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Шпильки, резьба М12, 4 шт.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Шайбы по ГОСТ 6402-70, нормальной толщины 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Гайки по ГОСТ 5927-70, исполнение 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20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65Г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10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Цинковое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то же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9 мкм.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состав гидроцилиндра входят также стандартные изделия: "Кольцо 1-120*110-1 ГОСТ 9833-61", 2 шт.; "Манжета 22*42 ГОСТ 6969-54", 1 шт. Место их установки на чертеже-задании указано соответственно знаками "*", "**", "***". Соответствующие изделия должны быть внесены в спецификацию и указаны на чертеже через номера позиций, в соответствии с требованиями ЕСКД. На карточке-задании это выдержано не строго!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675F8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5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675F8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6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675F8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7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675F8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8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21" o:spid="_x0000_i1034" type="#_x0000_t75" alt="http://engineering-graphics.spb.ru/image2.php?file=taskfiles/16/вариант-3.gif&amp;w=600&amp;pink=240,237,222" style="width:450pt;height:531.75pt;visibility:visible">
                  <v:imagedata r:id="rId19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</w:tbl>
    <w:p w:rsidR="00EF4005" w:rsidRDefault="00EF4005"/>
    <w:p w:rsidR="00EF4005" w:rsidRDefault="00EF4005"/>
    <w:p w:rsidR="00EF4005" w:rsidRDefault="00EF4005" w:rsidP="00675F8B">
      <w:pPr>
        <w:pStyle w:val="Heading4"/>
        <w:rPr>
          <w:rFonts w:ascii="Arial" w:hAnsi="Arial"/>
          <w:color w:val="000000"/>
        </w:rPr>
      </w:pPr>
      <w:r>
        <w:rPr>
          <w:color w:val="000000"/>
        </w:rPr>
        <w:t>Резьбовые соединения / Вариант 4</w:t>
      </w:r>
    </w:p>
    <w:p w:rsidR="00EF4005" w:rsidRDefault="00EF4005" w:rsidP="00675F8B">
      <w:pPr>
        <w:spacing w:after="170"/>
        <w:rPr>
          <w:rFonts w:ascii="Verdana" w:hAnsi="Verdana"/>
          <w:color w:val="000000"/>
          <w:sz w:val="19"/>
          <w:szCs w:val="19"/>
        </w:rPr>
      </w:pPr>
      <w:r w:rsidRPr="0069107D">
        <w:rPr>
          <w:rFonts w:ascii="Verdana" w:hAnsi="Verdana"/>
          <w:color w:val="000000"/>
          <w:sz w:val="19"/>
          <w:szCs w:val="19"/>
        </w:rPr>
        <w:pict>
          <v:rect id="_x0000_i1035" style="width:0;height:.75pt" o:hralign="center" o:hrstd="t" o:hrnoshade="t" o:hr="t" fillcolor="black" stroked="f"/>
        </w:pict>
      </w:r>
    </w:p>
    <w:p w:rsidR="00EF4005" w:rsidRDefault="00EF4005" w:rsidP="00675F8B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</w:r>
    </w:p>
    <w:p w:rsidR="00EF4005" w:rsidRDefault="00EF4005" w:rsidP="00675F8B">
      <w:pPr>
        <w:spacing w:after="0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</w:r>
    </w:p>
    <w:p w:rsidR="00EF4005" w:rsidRDefault="00EF4005" w:rsidP="00675F8B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В левой части поля чертежа следует поместить:</w:t>
      </w:r>
    </w:p>
    <w:p w:rsidR="00EF4005" w:rsidRDefault="00EF4005" w:rsidP="00675F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</w:r>
    </w:p>
    <w:p w:rsidR="00EF4005" w:rsidRDefault="00EF4005" w:rsidP="00675F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</w:r>
    </w:p>
    <w:p w:rsidR="00EF4005" w:rsidRDefault="00EF4005" w:rsidP="00675F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</w:r>
    </w:p>
    <w:p w:rsidR="00EF4005" w:rsidRDefault="00EF4005" w:rsidP="00675F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Изображение шайбы (для болтового и шпилечного соединений) в продольном разрезе с указанными размерами.</w:t>
      </w:r>
    </w:p>
    <w:p w:rsidR="00EF4005" w:rsidRDefault="00EF4005" w:rsidP="00675F8B">
      <w:pPr>
        <w:spacing w:after="0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</w:r>
    </w:p>
    <w:p w:rsidR="00EF4005" w:rsidRDefault="00EF4005" w:rsidP="00675F8B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</w:r>
    </w:p>
    <w:p w:rsidR="00EF4005" w:rsidRDefault="00EF4005" w:rsidP="00675F8B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</w:r>
    </w:p>
    <w:p w:rsidR="00EF4005" w:rsidRDefault="00EF4005" w:rsidP="00675F8B">
      <w:pPr>
        <w:spacing w:after="170"/>
        <w:rPr>
          <w:rFonts w:ascii="Verdana" w:hAnsi="Verdana"/>
          <w:color w:val="000000"/>
          <w:sz w:val="19"/>
          <w:szCs w:val="19"/>
        </w:rPr>
      </w:pPr>
      <w:r w:rsidRPr="0069107D">
        <w:rPr>
          <w:rFonts w:ascii="Verdana" w:hAnsi="Verdana"/>
          <w:color w:val="000000"/>
          <w:sz w:val="19"/>
          <w:szCs w:val="19"/>
        </w:rPr>
        <w:pict>
          <v:rect id="_x0000_i1036" style="width:0;height:.75pt" o:hralign="center" o:hrstd="t" o:hrnoshade="t" o:hr="t" fillcolor="black" stroked="f"/>
        </w:pict>
      </w:r>
    </w:p>
    <w:p w:rsidR="00EF4005" w:rsidRDefault="00EF4005" w:rsidP="00675F8B">
      <w:pPr>
        <w:spacing w:after="170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 xml:space="preserve">  </w:t>
      </w:r>
    </w:p>
    <w:p w:rsidR="00EF4005" w:rsidRDefault="00EF4005" w:rsidP="00675F8B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Style w:val="Strong"/>
          <w:rFonts w:ascii="Verdana" w:hAnsi="Verdana"/>
          <w:color w:val="000000"/>
          <w:sz w:val="19"/>
          <w:szCs w:val="19"/>
        </w:rPr>
        <w:t>Исходные данные / Вариант 4: </w:t>
      </w:r>
    </w:p>
    <w:p w:rsidR="00EF4005" w:rsidRDefault="00EF4005" w:rsidP="00675F8B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 xml:space="preserve">Кран распределительный предназначен для установки на трубопроводах, обеспечивает при этом подачу жидкости по двум направлениям. </w:t>
      </w:r>
    </w:p>
    <w:p w:rsidR="00EF4005" w:rsidRDefault="00EF4005" w:rsidP="00675F8B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  <w:u w:val="single"/>
        </w:rPr>
        <w:t>Перечень деталей: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801"/>
        <w:gridCol w:w="2069"/>
        <w:gridCol w:w="1961"/>
        <w:gridCol w:w="811"/>
        <w:gridCol w:w="1397"/>
      </w:tblGrid>
      <w:tr w:rsidR="00EF4005" w:rsidRPr="00C44A4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Style w:val="Strong"/>
                <w:rFonts w:ascii="Verdana" w:hAnsi="Verdana"/>
                <w:i/>
                <w:iCs/>
                <w:color w:val="000000"/>
                <w:sz w:val="19"/>
                <w:szCs w:val="19"/>
              </w:rPr>
              <w:t>Поз</w:t>
            </w:r>
            <w:r w:rsidRPr="00C44A46">
              <w:rPr>
                <w:rStyle w:val="Emphasis"/>
                <w:rFonts w:ascii="Verdana" w:hAnsi="Verdana"/>
                <w:color w:val="000000"/>
                <w:sz w:val="19"/>
                <w:szCs w:val="19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Style w:val="Strong"/>
                <w:rFonts w:ascii="Verdana" w:hAnsi="Verdana"/>
                <w:i/>
                <w:iCs/>
                <w:color w:val="000000"/>
                <w:sz w:val="19"/>
                <w:szCs w:val="19"/>
              </w:rPr>
              <w:t>Обозначение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Style w:val="Strong"/>
                <w:rFonts w:ascii="Verdana" w:hAnsi="Verdana"/>
                <w:i/>
                <w:iCs/>
                <w:color w:val="000000"/>
                <w:sz w:val="19"/>
                <w:szCs w:val="19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Style w:val="Strong"/>
                <w:rFonts w:ascii="Verdana" w:hAnsi="Verdana"/>
                <w:i/>
                <w:iCs/>
                <w:color w:val="000000"/>
                <w:sz w:val="19"/>
                <w:szCs w:val="19"/>
              </w:rPr>
              <w:t>Кол</w: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Style w:val="Strong"/>
                <w:rFonts w:ascii="Verdana" w:hAnsi="Verdana"/>
                <w:i/>
                <w:iCs/>
                <w:color w:val="000000"/>
                <w:sz w:val="19"/>
                <w:szCs w:val="19"/>
              </w:rPr>
              <w:t>Материал</w:t>
            </w:r>
          </w:p>
        </w:tc>
      </w:tr>
      <w:tr w:rsidR="00EF4005" w:rsidRPr="00C44A4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КИКГ.020604.001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Корпус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Чугун</w:t>
            </w:r>
          </w:p>
        </w:tc>
      </w:tr>
      <w:tr w:rsidR="00EF4005" w:rsidRPr="00C44A4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КИКГ.020604.002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Пробка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-</w:t>
            </w:r>
          </w:p>
        </w:tc>
      </w:tr>
      <w:tr w:rsidR="00EF4005" w:rsidRPr="00C44A4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КИКГ.020604.003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Рукоятка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- </w:t>
            </w:r>
          </w:p>
        </w:tc>
      </w:tr>
      <w:tr w:rsidR="00EF4005" w:rsidRPr="00C44A4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КИКГ.020604.004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Фланец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- </w:t>
            </w:r>
          </w:p>
        </w:tc>
      </w:tr>
      <w:tr w:rsidR="00EF4005" w:rsidRPr="00C44A4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КИКГ.020604.005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Фланец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- </w:t>
            </w:r>
          </w:p>
        </w:tc>
      </w:tr>
      <w:tr w:rsidR="00EF4005" w:rsidRPr="00C44A4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КИКГ.020604.006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Прокладка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- </w:t>
            </w:r>
          </w:p>
        </w:tc>
      </w:tr>
      <w:tr w:rsidR="00EF4005" w:rsidRPr="00C44A4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КИКГ.020604.007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Прокладка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- </w:t>
            </w:r>
          </w:p>
        </w:tc>
      </w:tr>
    </w:tbl>
    <w:p w:rsidR="00EF4005" w:rsidRDefault="00EF4005" w:rsidP="00675F8B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Соединения, которые следует доконструировать и отразить на чертеже: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36"/>
        <w:gridCol w:w="1959"/>
        <w:gridCol w:w="2532"/>
        <w:gridCol w:w="1397"/>
        <w:gridCol w:w="1543"/>
        <w:gridCol w:w="1318"/>
      </w:tblGrid>
      <w:tr w:rsidR="00EF4005" w:rsidRPr="00C44A4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Style w:val="Strong"/>
                <w:rFonts w:ascii="Verdana" w:hAnsi="Verdana"/>
                <w:i/>
                <w:iCs/>
                <w:color w:val="000000"/>
                <w:sz w:val="19"/>
                <w:szCs w:val="19"/>
              </w:rPr>
              <w:t>Обоз.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Style w:val="Strong"/>
                <w:rFonts w:ascii="Verdana" w:hAnsi="Verdana"/>
                <w:i/>
                <w:iCs/>
                <w:color w:val="000000"/>
                <w:sz w:val="19"/>
                <w:szCs w:val="19"/>
              </w:rPr>
              <w:t>Что соединяется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Style w:val="Strong"/>
                <w:rFonts w:ascii="Verdana" w:hAnsi="Verdana"/>
                <w:i/>
                <w:iCs/>
                <w:color w:val="000000"/>
                <w:sz w:val="19"/>
                <w:szCs w:val="19"/>
              </w:rPr>
              <w:t>Состав соединения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Style w:val="Strong"/>
                <w:rFonts w:ascii="Verdana" w:hAnsi="Verdana"/>
                <w:i/>
                <w:iCs/>
                <w:color w:val="000000"/>
                <w:sz w:val="19"/>
                <w:szCs w:val="19"/>
              </w:rPr>
              <w:t>Материал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Style w:val="Strong"/>
                <w:rFonts w:ascii="Verdana" w:hAnsi="Verdana"/>
                <w:i/>
                <w:iCs/>
                <w:color w:val="000000"/>
                <w:sz w:val="19"/>
                <w:szCs w:val="19"/>
              </w:rPr>
              <w:t>Покрытие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Style w:val="Strong"/>
                <w:rFonts w:ascii="Verdana" w:hAnsi="Verdana"/>
                <w:i/>
                <w:iCs/>
                <w:color w:val="000000"/>
                <w:sz w:val="19"/>
                <w:szCs w:val="19"/>
              </w:rPr>
              <w:t>Толщина</w:t>
            </w:r>
          </w:p>
        </w:tc>
      </w:tr>
      <w:tr w:rsidR="00EF4005" w:rsidRPr="00C44A4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I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Фланец поз.5 с корпусом поз.1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Болты по ГОСТ 7798-70, резьба М12*1.25, 4 шт.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Гайки по ГОСТ 5915-70, исполнение 1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Шайбы по ГОСТ 11371-78, исполнение 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Cталь 20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Сталь 10 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br/>
              <w:t>Сталь 08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Окисное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то же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то же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-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-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-</w:t>
            </w:r>
          </w:p>
        </w:tc>
      </w:tr>
      <w:tr w:rsidR="00EF4005" w:rsidRPr="00C44A4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II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Рукоятка поз.3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Винт по ГОСТ 1478-84, резьба М10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Сталь 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Цинковое с хромат.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6 мкм.</w:t>
            </w:r>
          </w:p>
        </w:tc>
      </w:tr>
      <w:tr w:rsidR="00EF4005" w:rsidRPr="00C44A4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III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Фланцы поз.4 с корпусом  поз.1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Шпильки по ГОСТ..... /подобрать по материалу корпуса/, резьба М8*1, 8 шт.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Гайки по ГОСТ 5915-70, исполнение 2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Шайбы по ГОСТ 6402-70, нормальной толщины 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Сталь 35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Сталь 20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Сталь 65Г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Цинковое с хромат.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то же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то же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6 мкм.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то же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то же</w:t>
            </w:r>
          </w:p>
        </w:tc>
      </w:tr>
    </w:tbl>
    <w:p w:rsidR="00EF4005" w:rsidRDefault="00EF4005" w:rsidP="00675F8B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На сборочном чертеже (лист 3.6) выполнить шпоночное соединение отмеченное "IV": Шпонка 23360-78 с размерами 10*8*40. Соединение II выполнить только на сборочном чертеже. </w:t>
      </w:r>
    </w:p>
    <w:p w:rsidR="00EF4005" w:rsidRDefault="00EF4005" w:rsidP="00675F8B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На листе 3.4 доконструировать винтовое соединение как бы находящееся  на месте болтового, отмеченного I: Винт по ГОСТ 1491-80 (СТ СЭВ 2653-80), резьба М12, точность А. В кран распределительный входит стандартное изделие: "Кольцо H1-0*35-2 ГОСТ 9833-61", 2 шт., обозначено "*".</w:t>
      </w:r>
    </w:p>
    <w:p w:rsidR="00EF4005" w:rsidRDefault="00EF4005" w:rsidP="00675F8B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 xml:space="preserve">Каждая составная часть должна быть занесена в спецификацию, а на сборочном чертеже иметь самостоятельный номер позиции. Номера позиций ставятся в строгом соответствии с правилами ЕСКД.  </w:t>
      </w:r>
    </w:p>
    <w:p w:rsidR="00EF4005" w:rsidRDefault="00EF4005" w:rsidP="00675F8B">
      <w:pPr>
        <w:spacing w:after="0"/>
        <w:ind w:left="720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b/>
          <w:bCs/>
          <w:color w:val="000000"/>
          <w:sz w:val="19"/>
          <w:szCs w:val="19"/>
        </w:rPr>
        <w:t>Методические указания к выполнению задания</w:t>
      </w:r>
    </w:p>
    <w:p w:rsidR="00EF4005" w:rsidRDefault="00EF4005" w:rsidP="00675F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hAnsi="Verdana"/>
          <w:color w:val="000000"/>
          <w:sz w:val="19"/>
          <w:szCs w:val="19"/>
        </w:rPr>
      </w:pPr>
      <w:hyperlink r:id="rId20" w:history="1">
        <w:r>
          <w:rPr>
            <w:rStyle w:val="Hyperlink"/>
            <w:rFonts w:ascii="Verdana" w:hAnsi="Verdana"/>
            <w:sz w:val="19"/>
            <w:szCs w:val="19"/>
          </w:rPr>
          <w:t>Болтовое соединение</w:t>
        </w:r>
      </w:hyperlink>
    </w:p>
    <w:p w:rsidR="00EF4005" w:rsidRDefault="00EF4005" w:rsidP="00675F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hAnsi="Verdana"/>
          <w:color w:val="000000"/>
          <w:sz w:val="19"/>
          <w:szCs w:val="19"/>
        </w:rPr>
      </w:pPr>
      <w:hyperlink r:id="rId21" w:history="1">
        <w:r>
          <w:rPr>
            <w:rStyle w:val="Hyperlink"/>
            <w:rFonts w:ascii="Verdana" w:hAnsi="Verdana"/>
            <w:sz w:val="19"/>
            <w:szCs w:val="19"/>
          </w:rPr>
          <w:t>Винтовое соединение</w:t>
        </w:r>
      </w:hyperlink>
    </w:p>
    <w:p w:rsidR="00EF4005" w:rsidRDefault="00EF4005" w:rsidP="00675F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hAnsi="Verdana"/>
          <w:color w:val="000000"/>
          <w:sz w:val="19"/>
          <w:szCs w:val="19"/>
        </w:rPr>
      </w:pPr>
      <w:hyperlink r:id="rId22" w:history="1">
        <w:r>
          <w:rPr>
            <w:rStyle w:val="Hyperlink"/>
            <w:rFonts w:ascii="Verdana" w:hAnsi="Verdana"/>
            <w:sz w:val="19"/>
            <w:szCs w:val="19"/>
          </w:rPr>
          <w:t>Шпилечное соединение</w:t>
        </w:r>
      </w:hyperlink>
    </w:p>
    <w:p w:rsidR="00EF4005" w:rsidRDefault="00EF4005" w:rsidP="00675F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hAnsi="Verdana"/>
          <w:color w:val="000000"/>
          <w:sz w:val="19"/>
          <w:szCs w:val="19"/>
        </w:rPr>
      </w:pPr>
      <w:hyperlink r:id="rId23" w:history="1">
        <w:r>
          <w:rPr>
            <w:rStyle w:val="Hyperlink"/>
            <w:rFonts w:ascii="Verdana" w:hAnsi="Verdana"/>
            <w:sz w:val="19"/>
            <w:szCs w:val="19"/>
          </w:rPr>
          <w:t>Резьбовые соединения</w:t>
        </w:r>
      </w:hyperlink>
    </w:p>
    <w:p w:rsidR="00EF4005" w:rsidRDefault="00EF4005" w:rsidP="00675F8B">
      <w:pPr>
        <w:rPr>
          <w:rFonts w:ascii="Verdana" w:hAnsi="Verdana"/>
          <w:color w:val="000000"/>
          <w:sz w:val="19"/>
          <w:szCs w:val="19"/>
        </w:rPr>
      </w:pPr>
      <w:r w:rsidRPr="00C44A46">
        <w:rPr>
          <w:rFonts w:ascii="Verdana" w:hAnsi="Verdana"/>
          <w:noProof/>
          <w:color w:val="000000"/>
          <w:sz w:val="19"/>
          <w:szCs w:val="19"/>
          <w:lang w:eastAsia="ru-RU"/>
        </w:rPr>
        <w:pict>
          <v:shape id="Рисунок 29" o:spid="_x0000_i1037" type="#_x0000_t75" alt="http://engineering-graphics.spb.ru/image2.php?file=taskfiles/16/вариант-4.gif&amp;w=600&amp;pink=240,237,222" style="width:450pt;height:544.5pt;visibility:visible">
            <v:imagedata r:id="rId24" o:title=""/>
          </v:shape>
        </w:pict>
      </w:r>
      <w:r>
        <w:rPr>
          <w:rFonts w:ascii="Verdana" w:hAnsi="Verdana"/>
          <w:color w:val="000000"/>
          <w:sz w:val="19"/>
          <w:szCs w:val="19"/>
        </w:rPr>
        <w:br/>
      </w:r>
    </w:p>
    <w:p w:rsidR="00EF4005" w:rsidRDefault="00EF4005" w:rsidP="00675F8B">
      <w:pPr>
        <w:rPr>
          <w:rFonts w:ascii="Verdana" w:hAnsi="Verdana"/>
          <w:color w:val="000000"/>
          <w:sz w:val="19"/>
          <w:szCs w:val="19"/>
        </w:rPr>
      </w:pP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6A692F">
        <w:trPr>
          <w:trHeight w:val="10561"/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5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38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675F8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675F8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675F8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675F8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39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Style w:val="Strong"/>
                <w:rFonts w:ascii="Verdana" w:hAnsi="Verdana"/>
                <w:color w:val="000000"/>
                <w:sz w:val="19"/>
                <w:szCs w:val="19"/>
              </w:rPr>
              <w:t>Исходные данные / Вариант 5: 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Вентиль предназначен для регулирования движения пара, газа, жидкости в трубопроводе.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u w:val="single"/>
              </w:rPr>
              <w:t>Перечень деталей: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801"/>
              <w:gridCol w:w="2069"/>
              <w:gridCol w:w="1990"/>
              <w:gridCol w:w="811"/>
              <w:gridCol w:w="2367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Поз</w:t>
                  </w:r>
                  <w:r w:rsidRPr="00C44A46">
                    <w:rPr>
                      <w:rStyle w:val="Emphasis"/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Обозначение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Кол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КИКГ.020605.001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Корпус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Алюминиевый сплав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КИКГ.020605.002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Шпиндель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КИКГ.020605.003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КИКГ.020605.004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КИКГ.020605.005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Втулка сальника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КИКГ.020605.006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Маховик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КИКГ.020605.007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Скоба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КИКГ.020605.008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Клапан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КИКГ.020605.009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Седло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КИКГ.020605.010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КИКГ.020605.011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Соединения, которые следует доконструировать и отразить на чертеже: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935"/>
              <w:gridCol w:w="1935"/>
              <w:gridCol w:w="2221"/>
              <w:gridCol w:w="1397"/>
              <w:gridCol w:w="1533"/>
              <w:gridCol w:w="1318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Что соединяется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Состав соединения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Покрытие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Толщина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 поз.3 с корпусом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Болты по ГОСТ 7798-70, резьба М10, 4 шт.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Гайки по ГОСТ 5915-70, исполнение 1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Шайбы по ГОСТ 11371-78, исполнение 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Cталь 30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10 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Сталь 08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Окисное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Фланец поз.4 с корпусом поз.1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Винты по ГОСТ 1491-80 /СТ СЭВ 2653-80/, резьба М6, 4 шт., степень точности А.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20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Кадмиевое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 мкм.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Втулка сальника поз.5 с корпусом 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Шпильки по ГОСТ..... /подобрать по материалу корпуса/, резьба М8, 4 шт.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Гайки по ГОСТ 5915-70, исполнение 2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Шайбы по ГОСТ 6402-70, нормальной толщины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35Х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20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65Г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Фосфат. с проп. маслом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то же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На сборочном чертеже (лист 3.6) выполнить: соединение отмеченное "IV"/ шпонка 6*6*25 по ГОСТ 23360-78/ и "V"/ винт по ГОСТ 1478-84, резьба М8, сталь 30, без покрытия/. В состав вентиля входит материал "Пенька ПС ГОСТ 5152-66" , 0.02 кг.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675F8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25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675F8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26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675F8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27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675F8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28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35" o:spid="_x0000_i1040" type="#_x0000_t75" alt="http://engineering-graphics.spb.ru/image2.php?file=taskfiles/16/вариант-5.gif&amp;w=600&amp;pink=240,237,222" style="width:450pt;height:565.5pt;visibility:visible">
                  <v:imagedata r:id="rId29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  <w:hyperlink r:id="rId30" w:history="1"/>
          </w:p>
        </w:tc>
      </w:tr>
    </w:tbl>
    <w:p w:rsidR="00EF4005" w:rsidRDefault="00EF4005" w:rsidP="00675F8B"/>
    <w:p w:rsidR="00EF4005" w:rsidRDefault="00EF4005" w:rsidP="00675F8B"/>
    <w:p w:rsidR="00EF4005" w:rsidRDefault="00EF4005" w:rsidP="00675F8B"/>
    <w:p w:rsidR="00EF4005" w:rsidRDefault="00EF4005" w:rsidP="00675F8B"/>
    <w:p w:rsidR="00EF4005" w:rsidRDefault="00EF4005" w:rsidP="00675F8B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675F8B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6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41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675F8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675F8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675F8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675F8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42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Style w:val="Strong"/>
                <w:rFonts w:ascii="Verdana" w:hAnsi="Verdana"/>
                <w:color w:val="000000"/>
                <w:sz w:val="19"/>
                <w:szCs w:val="19"/>
              </w:rPr>
              <w:t>Исходные данные / Вариант 6: 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Вентиль — устройство для регулирования движения в трубопроводе пара, газа, жидкости.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u w:val="single"/>
              </w:rPr>
              <w:t>Перечень деталей: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801"/>
              <w:gridCol w:w="2069"/>
              <w:gridCol w:w="1990"/>
              <w:gridCol w:w="811"/>
              <w:gridCol w:w="1397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Поз</w:t>
                  </w:r>
                  <w:r w:rsidRPr="00C44A46">
                    <w:rPr>
                      <w:rStyle w:val="Emphasis"/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Обозначение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Кол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КИКГ.020606.001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Клапан в сборе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КИКГ.020606.002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Корпус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Чугун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КИКГ.020606.003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Шпиндель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КИКГ.020606.004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Втулка сальника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КИКГ.020606.005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Маховик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КИКГ.020606.006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Втулка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КИКГ.020606.007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Стакан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КИКГ.020606.008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КИКГ.020606.009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КИКГ.020606.010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КИКГ.020606.011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Соединения, которые следует доконструировать и отразить на чертеже: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935"/>
              <w:gridCol w:w="1940"/>
              <w:gridCol w:w="2232"/>
              <w:gridCol w:w="1397"/>
              <w:gridCol w:w="1517"/>
              <w:gridCol w:w="1318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Что соединяется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Состав соединения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Покрытие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Толщина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 поз.10 с корпусом поз.2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Болты по ГОСТ 7798-70, резьба М12*1.25, 4 шт.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Гайки по ГОСТ 5915-70, исполнение 1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Шайбы по ГОСТ 11371-78, исполнение 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Cталь 30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10 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br/>
                    <w:t>Сталь 08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Окисное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 поз.9 с корпусом поз.2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Винты по ГОСТ 1491-80 /СТ СЭВ 2658-80/, резьба М8, 4 шт., степень точности В.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20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Фосф. с проп. маслом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Втулка сальника поз.4 с корпусом  поз.2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Шпильки, резьба М10, 4 шт.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Гайки по ГОСТ 5915-70, исполнение 2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Шайбы по ГОСТ 6402-70, нормальной толщины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20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10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65Г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Цинковое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то же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 мкм.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На сборочном чертеже (лист 3.6) выполнить: соединение отмеченное "IV"/ шпонка 6*6*25 по ГОСТ 23360-78/; соединение "V" /Винт по ГОСТ 1478-84, сталь 10 без покрытия/. Материал "Пенька ПС ГОСТ 5152-66", количество 0.02 кг. отмечен значком "*".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На сборочном чертеже и в спецификации каждая составная часть должна быть отмечена номером позиции. 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На сборочном чертеже номера позиций следует поставить в строгом соответствии с правилами ЕСКД. 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675F8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31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675F8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32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675F8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33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675F8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34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43" o:spid="_x0000_i1043" type="#_x0000_t75" alt="http://engineering-graphics.spb.ru/image2.php?file=taskfiles/16/вариант-6.gif&amp;w=600&amp;pink=240,237,222" style="width:450pt;height:572.25pt;visibility:visible">
                  <v:imagedata r:id="rId35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675F8B">
        <w:trPr>
          <w:tblCellSpacing w:w="0" w:type="dxa"/>
        </w:trPr>
        <w:tc>
          <w:tcPr>
            <w:tcW w:w="0" w:type="auto"/>
            <w:vAlign w:val="center"/>
          </w:tcPr>
          <w:p w:rsidR="00EF4005" w:rsidRDefault="00EF4005">
            <w:pPr>
              <w:pStyle w:val="NormalWeb"/>
              <w:spacing w:before="30" w:beforeAutospacing="0" w:after="30" w:afterAutospacing="0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</w:tbl>
    <w:p w:rsidR="00EF4005" w:rsidRDefault="00EF4005" w:rsidP="00675F8B"/>
    <w:p w:rsidR="00EF4005" w:rsidRDefault="00EF4005" w:rsidP="00675F8B"/>
    <w:p w:rsidR="00EF4005" w:rsidRDefault="00EF4005" w:rsidP="00675F8B"/>
    <w:p w:rsidR="00EF4005" w:rsidRDefault="00EF4005" w:rsidP="00675F8B"/>
    <w:p w:rsidR="00EF4005" w:rsidRDefault="00EF4005" w:rsidP="00675F8B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A92DB7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7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44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A92DB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A92DB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A92DB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A92DB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45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Style w:val="Strong"/>
                <w:rFonts w:ascii="Verdana" w:hAnsi="Verdana"/>
                <w:color w:val="000000"/>
                <w:sz w:val="19"/>
                <w:szCs w:val="19"/>
              </w:rPr>
              <w:t>Исходные данные / Вариант 7: 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Клапан предназначен для исключения возможности повышения давления в системе сверх установленного за счет сброса рабочей среды.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u w:val="single"/>
              </w:rPr>
              <w:t>Перечень деталей: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801"/>
              <w:gridCol w:w="2069"/>
              <w:gridCol w:w="1961"/>
              <w:gridCol w:w="811"/>
              <w:gridCol w:w="1397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Поз</w:t>
                  </w:r>
                  <w:r w:rsidRPr="00C44A46">
                    <w:rPr>
                      <w:rStyle w:val="Emphasis"/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Обозначение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Кол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КИКГ.020607.001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Корпус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Чугун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КИКГ.020607.002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Клапан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КИКГ.020607.003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КИКГ.020607.004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Колпак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КИКГ.020607.005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Винт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КИКГ.020607.006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Тарелка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КИКГ.020607.007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Пружина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-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КИКГ.020607.008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КИКГ.020607.009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КИКГ.020607.010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Соединения, которые следует доконструировать и отразить на чертеже: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935"/>
              <w:gridCol w:w="1886"/>
              <w:gridCol w:w="2249"/>
              <w:gridCol w:w="1397"/>
              <w:gridCol w:w="1554"/>
              <w:gridCol w:w="1318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Что соединяется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Состав соединения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Покрытие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Толщина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 поз.8 с корпусом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Болты по ГОСТ 7805-70, резьба М10*1.25, 4 шт.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Гайки по ГОСТ 5927-70, исполнение 1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Шайбы по ГОСТ 11371-78, исполнение 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20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10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Цинковое с хром.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Колпак поз.4 с корпусом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Винты по ГОСТ 17475-80, /СТ СЭВ 2652-80, 4 шт., резьба М6, ст. точн. 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35ХГСА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Фосф. с проп. маслом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 поз.3 с корпусом 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Шпильки, резьба М8, 4 шт.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Гайки по ГОСТ 5927-70, исполнение 2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Шайбы по ГОСТ 6402-70, нормальной толщины 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40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35Х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65Г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Фосфат. с проп. маслом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Цинковое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6 мкм </w:t>
                  </w: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Каждая составная часть клапана должна быть отмечена на сборочном чертеже соответствующими номерами позиций, наносить которые следует строго по правилам ЕСКД. 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 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A92DB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36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37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38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39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51" o:spid="_x0000_i1046" type="#_x0000_t75" alt="http://engineering-graphics.spb.ru/image2.php?file=taskfiles/16/вариант-7.gif&amp;w=600&amp;pink=240,237,222" style="width:450pt;height:561pt;visibility:visible">
                  <v:imagedata r:id="rId40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A92DB7">
        <w:trPr>
          <w:tblCellSpacing w:w="0" w:type="dxa"/>
        </w:trPr>
        <w:tc>
          <w:tcPr>
            <w:tcW w:w="0" w:type="auto"/>
            <w:vAlign w:val="center"/>
          </w:tcPr>
          <w:p w:rsidR="00EF4005" w:rsidRDefault="00EF4005">
            <w:pPr>
              <w:pStyle w:val="NormalWeb"/>
              <w:spacing w:before="30" w:beforeAutospacing="0" w:after="30" w:afterAutospacing="0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</w:tbl>
    <w:p w:rsidR="00EF4005" w:rsidRDefault="00EF4005" w:rsidP="00675F8B"/>
    <w:p w:rsidR="00EF4005" w:rsidRDefault="00EF4005" w:rsidP="00675F8B"/>
    <w:p w:rsidR="00EF4005" w:rsidRDefault="00EF4005" w:rsidP="00675F8B"/>
    <w:p w:rsidR="00EF4005" w:rsidRDefault="00EF4005" w:rsidP="00675F8B"/>
    <w:p w:rsidR="00EF4005" w:rsidRDefault="00EF4005" w:rsidP="00675F8B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A92DB7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10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47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A92DB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A92DB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A92DB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A92DB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48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Style w:val="Strong"/>
                <w:rFonts w:ascii="Verdana" w:hAnsi="Verdana"/>
                <w:color w:val="000000"/>
                <w:sz w:val="19"/>
                <w:szCs w:val="19"/>
              </w:rPr>
              <w:t>Исходные данные / Вариант 10: 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Насос преобразует механическую энергию двигателя в механическую энергию состояния жидкости с целью ее подъема, перемещения или получения сжатых газов.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Колесо зубчатое поз. 4  имеет модуль 2, 15 зубьев.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u w:val="single"/>
              </w:rPr>
              <w:t>Перечень деталей: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801"/>
              <w:gridCol w:w="2069"/>
              <w:gridCol w:w="2102"/>
              <w:gridCol w:w="811"/>
              <w:gridCol w:w="1397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Поз</w:t>
                  </w:r>
                  <w:r w:rsidRPr="00C44A46">
                    <w:rPr>
                      <w:rStyle w:val="Emphasis"/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Обозначение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Кол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КИКГ.020610.001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Корпус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КИКГ.020610.002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КИКГ.020610.003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КИКГ.020610.004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Колесо зубчатое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КИКГ.020610.005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 сальника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КИКГ.020610.006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Вал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КИКГ.020610.007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Ось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КИКГ.020610.008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Втулка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Соединения, которые следует доконструировать и отразить на чертеже: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935"/>
              <w:gridCol w:w="1990"/>
              <w:gridCol w:w="2083"/>
              <w:gridCol w:w="1446"/>
              <w:gridCol w:w="1567"/>
              <w:gridCol w:w="1318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Что соединяется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Состав соединения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Покрытие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Толщина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Корпус поз.1 с крышкой поз.2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Болты по ГОСТ 7798-70, резьба М10*1.25, 6 шт.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Гайки по ГОСТ 5915-70, исполнение 1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Шайбы по ГОСТ 11371-78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40Х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40Х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40Х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Окисное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Крышка поз.3 с корпусом поз.1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Винты по ГОСТ 17473-80, 6 шт., резьба М10, ст. точн. В.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Латунь ЛС 59-1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Никелевое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3 мкм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 сальника поз.5 с крышкой  поз.2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Шпильки, резьба М8*1, 2 шт.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Гайки по ГОСТ 5915-70, исполнение 2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Шайбы по ГОСТ 6402-70, легкие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35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20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65Г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Фосфатн. с проп. маслом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то же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br/>
              <w:t>На сборочном чертеже (лист 3.6) выполнить шпоночное соединение: шпонки 4*4*20, ГОСТ 22.360-78. Положение шпонки отмечено на чертеже-задании знаком "*". Знаком "**" отмечено стандартное изделие "кольцо 14*28 МН5396-64", 3 шт.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Все составные части насоса должны быть записаны в спецификации, а их номера позиций нанесены на сборочном чертеже в строгом соответствии с правилами ЕСКД.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 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A92DB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41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42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43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44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59" o:spid="_x0000_i1049" type="#_x0000_t75" alt="http://engineering-graphics.spb.ru/image2.php?file=taskfiles/16/вариант-10.gif&amp;w=600&amp;pink=240,237,222" style="width:450pt;height:572.25pt;visibility:visible">
                  <v:imagedata r:id="rId45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A92DB7">
        <w:trPr>
          <w:tblCellSpacing w:w="0" w:type="dxa"/>
        </w:trPr>
        <w:tc>
          <w:tcPr>
            <w:tcW w:w="0" w:type="auto"/>
            <w:vAlign w:val="center"/>
          </w:tcPr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EF4005" w:rsidRDefault="00EF4005">
            <w:pPr>
              <w:pStyle w:val="NormalWeb"/>
              <w:spacing w:before="30" w:beforeAutospacing="0" w:after="30" w:afterAutospacing="0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</w:tbl>
    <w:p w:rsidR="00EF4005" w:rsidRDefault="00EF4005" w:rsidP="00675F8B"/>
    <w:p w:rsidR="00EF4005" w:rsidRDefault="00EF4005" w:rsidP="00675F8B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A92DB7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11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50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A92DB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A92DB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A92DB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A92DB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51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Style w:val="Strong"/>
                <w:rFonts w:ascii="Verdana" w:hAnsi="Verdana"/>
                <w:color w:val="000000"/>
                <w:sz w:val="19"/>
                <w:szCs w:val="19"/>
              </w:rPr>
              <w:t>Исходные данные / Вариант 11: 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Цилиндр является рабочим органом, приводящим в действие тормоза транспортных средств при повышении давления воздуха в магистрали.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u w:val="single"/>
              </w:rPr>
              <w:t>Перечень деталей: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801"/>
              <w:gridCol w:w="2069"/>
              <w:gridCol w:w="2205"/>
              <w:gridCol w:w="811"/>
              <w:gridCol w:w="1397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Поз</w:t>
                  </w:r>
                  <w:r w:rsidRPr="00C44A46">
                    <w:rPr>
                      <w:rStyle w:val="Emphasis"/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Обозначение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Кол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КИКГ.020609.001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Корпус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Чугун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КИКГ.020609.002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Поршень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КИКГ.020609.003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Шток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КИКГ.020609.004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 сальника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КИКГ.020609.005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КИКГ.020609.006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Кольцо поршневое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КИКГ.020609.007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Втулка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КИКГ.020609.008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Соединения, которые следует доконструировать и отразить на чертеже: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935"/>
              <w:gridCol w:w="2152"/>
              <w:gridCol w:w="2114"/>
              <w:gridCol w:w="1397"/>
              <w:gridCol w:w="1423"/>
              <w:gridCol w:w="1318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Что соединяется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Состав соединения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Покрытие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Толщина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 поз.5 с корпусом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Болты по ГОСТ 7805-70, резьба М10*1.25, 4 шт.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Гайки по ГОСТ 5927-70, исполнение 1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Шайбы по ГОСТ 11371-78, исполнение 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35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20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Окисное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Окисное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Окисное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Втулка поз.7 со штоком поз.3 с торца в раздел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Винт по ГОСТ 1477-84, резьба М8.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Цинковое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3 мкм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 сальника поз.4 с корпусом 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Шпильки, резьба М10, 4 шт.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Гайки по ГОСТ 5915-70, исполнение 2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Шайбы по ГОСТ 6402-70, нормальной толщины 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40Х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35Х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65Г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Никелевое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то же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 мкм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 мкм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 мкм</w:t>
                  </w: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br/>
              <w:t>Цифрой IV отмечено соединение, состоящее из Корончатой гайки с резьбой М16*1.5-6g по ГОСТ 5918-73 (сталь 20, покрытие цинковое); шайбы (Сталь 08, покрытие цинковое) и шплинта по ГОСТ 397-79 (СТ СЭВ 220-75) (сталь 08, покрытие цинковое).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Знаком "*" отмечен материал "Набивка АД-5 ГОСТ 5152-66, количество 0.1 кг". Каждая составная часть цилиндра должна быть записана в спецификации и отмечена на сборочном чертеже.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 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A92DB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46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47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48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49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67" o:spid="_x0000_i1052" type="#_x0000_t75" alt="http://engineering-graphics.spb.ru/image2.php?file=taskfiles/16/вариант-11.gif&amp;w=600&amp;pink=240,237,222" style="width:450pt;height:767.25pt;visibility:visible">
                  <v:imagedata r:id="rId50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  <w:hyperlink r:id="rId51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Максимально увеличить</w:t>
              </w:r>
            </w:hyperlink>
          </w:p>
        </w:tc>
      </w:tr>
      <w:tr w:rsidR="00EF4005" w:rsidRPr="00C44A46" w:rsidTr="00A92DB7">
        <w:trPr>
          <w:tblCellSpacing w:w="0" w:type="dxa"/>
        </w:trPr>
        <w:tc>
          <w:tcPr>
            <w:tcW w:w="0" w:type="auto"/>
            <w:vAlign w:val="center"/>
          </w:tcPr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EF4005" w:rsidRDefault="00EF4005">
            <w:pPr>
              <w:pStyle w:val="NormalWeb"/>
              <w:spacing w:before="30" w:beforeAutospacing="0" w:after="30" w:afterAutospacing="0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</w:tbl>
    <w:p w:rsidR="00EF4005" w:rsidRDefault="00EF4005" w:rsidP="00675F8B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A92DB7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12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53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A92DB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A92DB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A92DB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A92DB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54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Style w:val="Strong"/>
                <w:rFonts w:ascii="Verdana" w:hAnsi="Verdana"/>
                <w:color w:val="000000"/>
                <w:sz w:val="19"/>
                <w:szCs w:val="19"/>
              </w:rPr>
              <w:t>Исходные данные / Вариант 12: 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Перепускной клапан предохраняет системы от аварий при повышении давления рабочей среды путем сброса ее в атмосферу.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u w:val="single"/>
              </w:rPr>
              <w:t>Перечень деталей: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801"/>
              <w:gridCol w:w="2069"/>
              <w:gridCol w:w="1961"/>
              <w:gridCol w:w="811"/>
              <w:gridCol w:w="1872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Поз</w:t>
                  </w:r>
                  <w:r w:rsidRPr="00C44A46">
                    <w:rPr>
                      <w:rStyle w:val="Emphasis"/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Обозначение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Кол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КИКГ.020611.001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Корпус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Чугун СЧ 12-28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КИКГ.020611.002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Клапан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КИКГ.020611.003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КИКГ.020611.004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Крышка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КИКГ.020611.005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Винт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КИКГ.020611.006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Седло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КИКГ.020611.007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КИКГ.020611.008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Пружина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КИКГ.020611.009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Рукоятка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КИКГ.020611.010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КИКГ.020611.011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Соединения, которые следует доконструировать и отразить на чертеже: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936"/>
              <w:gridCol w:w="1878"/>
              <w:gridCol w:w="2266"/>
              <w:gridCol w:w="1397"/>
              <w:gridCol w:w="1544"/>
              <w:gridCol w:w="1318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Что соединяется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Состав соединения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Покрытие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Толщина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 поз.3 с корпусом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Болты по ГОСТ 7805-70, резьба М10*1.25, 4 шт.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Гайки по ГОСТ 5927-70, исполнение 1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Шайбы по ГОСТ 11371-78, исполнение 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30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20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Цинковое с хромат.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Цинковое с хромат.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Цинковое с хромат.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9 мкм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9 мкм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9 мкм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Фланец поз.7 с корпусом поз.1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Винты по ГОСТ 1491-80 (СТ СЭВ 2653-80), 2 шт., резьба М10*1.25; ст. точн. 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40Х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Фосфат. с проп. маслом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Крышки поз.4 с корпусом 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Шпильки, резьба М8, 4 шт.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Гайки по ГОСТ 5915-70, исполнение 2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Шайбы по ГОСТ 6402-70, нормальной толщины 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40Х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35Х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65Г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Никелевое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Никелевое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Фосфат.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 мкм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 мкм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</w:tbl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  <w:t>Студенты, выполняющие сборочный чертеж, должны привести на нем соединения рукоятки поз. 9 с винтом поз. 5 шпонкой 6*6*20 по ГОСТ 23360-78. Место установки шпонки указано цифрой IV. Закрепление рукоятки поз. 9 на винте поз. 5 посредством гайки по ГОСТ 5915-70/ резьба М16*1.5; сталь марки 35Х/ с использованием шайбы по ГОСТ 11371-78 из стали марки Ст.3, шплинта по ГОСТ 397-79 /СТ СЭВ 220-75/ из стали марки Ст.1. Покрытие всех деталей этого соединения, отмеченного цифрой V - цинковое, без регламентированной толщины. Позиции указывать строго по правилам ЕСКД.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A92DB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52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53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54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55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75" o:spid="_x0000_i1055" type="#_x0000_t75" alt="http://engineering-graphics.spb.ru/image2.php?file=taskfiles/16/вариант-12.gif&amp;w=600&amp;pink=240,237,222" style="width:450pt;height:351.75pt;visibility:visible">
                  <v:imagedata r:id="rId56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A92DB7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13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56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A92DB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A92DB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A92DB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A92DB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57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Style w:val="Strong"/>
                <w:rFonts w:ascii="Verdana" w:hAnsi="Verdana"/>
                <w:color w:val="000000"/>
                <w:sz w:val="19"/>
                <w:szCs w:val="19"/>
              </w:rPr>
              <w:t>Исходные данные / Вариант 13: 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Вентиль является запорным устройством для включения и выключения участка трубопровода и для регулирования движения в нем рабочей среды.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u w:val="single"/>
              </w:rPr>
              <w:t>Перечень деталей: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801"/>
              <w:gridCol w:w="2069"/>
              <w:gridCol w:w="2102"/>
              <w:gridCol w:w="811"/>
              <w:gridCol w:w="1397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Поз</w:t>
                  </w:r>
                  <w:r w:rsidRPr="00C44A46">
                    <w:rPr>
                      <w:rStyle w:val="Emphasis"/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Обозначение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Кол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КИКГ.020612.001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Корпус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Чугун 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КИКГ.020612.002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КИКГ.020612.003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Шпиндель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КИКГ.020612.004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Клапан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КИКГ.020612.005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Втулка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КИКГ.020612.006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 сальника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КИКГ.020612.007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КИКГ.020612.008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Ручка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КИКГ.020612.009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КИКГ.020612.010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Скоба провол.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КИКГ.020612.011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Соединения, которые следует доконструировать и отразить на чертеже: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935"/>
              <w:gridCol w:w="1946"/>
              <w:gridCol w:w="2214"/>
              <w:gridCol w:w="1398"/>
              <w:gridCol w:w="1528"/>
              <w:gridCol w:w="1318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Что соединяется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Состав соединения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Покрытие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Толщина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 поз.2 с корпусом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Болты по ГОСТ 7805-70, резьба М10*1.25, 4 шт.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Гайки по ГОСТ 5927-70, исполнение 1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Шайбы по ГОСТ 11371-78, исполнение 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30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20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СТ.3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Кадмиевое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Кадмиевое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Кадмиевое с хромат.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 мкм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 мкм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9 мкм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Фланец поз.7 с корпусом поз.1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Винты по ГОСТ 1491-80 (СТ СЭВ 2653-80), 2 шт., резьба М12*1.25; ст. точн. 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35Х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Хромовое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3 мкм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 сальника поз.6 с крышкой  поз.2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Шпильки, резьба М8, 4 шт.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Гайки по ГОСТ 5915-70, исполнение 2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Шайбы по ГОСТ 6402-70, нормальной толщины 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30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20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65Г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Фосфат с проп. маслом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br/>
              <w:t xml:space="preserve">Студенты,выполняющие сборочный чертеж, изображают на нем соединения.В шпоночное соединение IV входит шпонка 5*5*20 по ГОСТ 23360-78. В соединении V ручка поз. 8 соединяется со шпинделем поз. 3 посредством гайки по ГОСТ 5915-70/ резьба М16*1.5/ с использованием шайбы по ГОСТ 11371-71 первого исполнения,шплинта по ГОСТ 397-79 /СТ СЭВ 220-75/. Детали соединения V изготовлены из стали марки Ст.3. Покрытиевсех деталей этого соединения - цинковое, с хроматированием.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Знаком "*" указан материал : "Набивка АПД ГОСТ 5152-66" (количество 0.02 кг).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При выполнении сборочного чертежа привести на нем только вид А с указанием номера позиции винта. На листе 3.4 привести лишь сечение Б-Б (без его обозначения).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A92DB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57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58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59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60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83" o:spid="_x0000_i1058" type="#_x0000_t75" alt="http://engineering-graphics.spb.ru/image2.php?file=taskfiles/16/вариант-13.gif&amp;w=600&amp;pink=240,237,222" style="width:450pt;height:651pt;visibility:visible">
                  <v:imagedata r:id="rId61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A92DB7">
        <w:trPr>
          <w:tblCellSpacing w:w="0" w:type="dxa"/>
        </w:trPr>
        <w:tc>
          <w:tcPr>
            <w:tcW w:w="0" w:type="auto"/>
            <w:vAlign w:val="center"/>
          </w:tcPr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EF4005" w:rsidRDefault="00EF4005">
            <w:pPr>
              <w:pStyle w:val="NormalWeb"/>
              <w:spacing w:before="30" w:beforeAutospacing="0" w:after="30" w:afterAutospacing="0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</w:tbl>
    <w:p w:rsidR="00EF4005" w:rsidRDefault="00EF4005" w:rsidP="00675F8B"/>
    <w:p w:rsidR="00EF4005" w:rsidRDefault="00EF4005" w:rsidP="00675F8B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A92DB7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14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59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A92DB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A92DB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A92DB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A92DB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60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Style w:val="Strong"/>
                <w:rFonts w:ascii="Verdana" w:hAnsi="Verdana"/>
                <w:color w:val="000000"/>
                <w:sz w:val="19"/>
                <w:szCs w:val="19"/>
              </w:rPr>
              <w:t>Исходные данные / Вариант 14: 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Насос предназначен для перемещения жидкости или газа, для получения сжатых газов.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u w:val="single"/>
              </w:rPr>
              <w:t>Перечень деталей: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801"/>
              <w:gridCol w:w="2069"/>
              <w:gridCol w:w="1961"/>
              <w:gridCol w:w="811"/>
              <w:gridCol w:w="2367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Поз</w:t>
                  </w:r>
                  <w:r w:rsidRPr="00C44A46">
                    <w:rPr>
                      <w:rStyle w:val="Emphasis"/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Обозначение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Кол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КИКГ.020613.001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Корпус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Алюминиевый сплав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КИКГ.020613.002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Плунжер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КИКГ.020613.003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КИКГ.020613.004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КИКГ.020613.005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Кольцо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КИКГ.020613.006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КИКГ.020613.007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КИКГ.020613.008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Втулка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КИКГ.020613.009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Пружина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КИКГ.020613.010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Пружина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КИКГ.020613.011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Втулка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КИКГ.020613.012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КИКГ.020613.013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Соединения, которые следует доконструировать и отразить на чертеже: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935"/>
              <w:gridCol w:w="1933"/>
              <w:gridCol w:w="2196"/>
              <w:gridCol w:w="1432"/>
              <w:gridCol w:w="1525"/>
              <w:gridCol w:w="1318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Что соединяется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Состав соединения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Покрытие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Толщина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 поз.6 с корпусом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Болты по ГОСТ 7805-70, резьба М10, 4 шт.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Гайки по ГОСТ 5927-70, исполнение 1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Шайбы по ГОСТ 11371-78, исполнение 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Латунь ЛС59-1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Никелевое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 мкм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Фланец поз.13 с корпусом поз.1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Винты по ГОСТ 17474-80 (СТ СЭВ 2655-80), 2 шт., резьба М6; ст. точн. В, 4 шт.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 сальника поз.3 с корпусом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Шпильки, резьба М8, 4 шт.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Гайки по ГОСТ 5927-70, исполнение 2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Шайбы по ГОСТ 6402-70, нормальной толщины 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35ХГСА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35Х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65Г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Фосфат с проп. маслом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</w:tbl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изделии использован также стандартный шарик: "Шарик 12 ГОСТ 3722-60" - 2 шт. Его диаметр 12 мм. На чертеже-задании его позиция отмечена знаком "*". В спецификации он должен быть указан по правилам ЕСКД, на чертеже нанести соответствующее  обозначение позиции. Внимание! На чертеже-задании не все позиции указаны по правилам ЕСКД, это нужно учесть при выполнении сборочного чертежа.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A92DB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62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63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64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65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91" o:spid="_x0000_i1061" type="#_x0000_t75" alt="http://engineering-graphics.spb.ru/image2.php?file=taskfiles/16/Вариант-14.gif&amp;w=600&amp;pink=240,237,222" style="width:450pt;height:610.5pt;visibility:visible">
                  <v:imagedata r:id="rId66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A92DB7">
        <w:trPr>
          <w:tblCellSpacing w:w="0" w:type="dxa"/>
        </w:trPr>
        <w:tc>
          <w:tcPr>
            <w:tcW w:w="0" w:type="auto"/>
            <w:vAlign w:val="center"/>
          </w:tcPr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EF4005" w:rsidRDefault="00EF4005">
            <w:pPr>
              <w:pStyle w:val="NormalWeb"/>
              <w:spacing w:before="30" w:beforeAutospacing="0" w:after="30" w:afterAutospacing="0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</w:tbl>
    <w:p w:rsidR="00EF4005" w:rsidRDefault="00EF4005" w:rsidP="00675F8B"/>
    <w:p w:rsidR="00EF4005" w:rsidRDefault="00EF4005" w:rsidP="00675F8B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A92DB7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15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62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A92DB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A92DB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A92DB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A92DB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63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Style w:val="Strong"/>
                <w:rFonts w:ascii="Verdana" w:hAnsi="Verdana"/>
                <w:color w:val="000000"/>
                <w:sz w:val="19"/>
                <w:szCs w:val="19"/>
              </w:rPr>
              <w:t>Исходные данные / Вариант 15: 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Регулятор - устройство, регулирующее величину объема среды, проходящей через трубопровод, путем частичного или полного перекрытия проходного отверстия. 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u w:val="single"/>
              </w:rPr>
              <w:t>Перечень деталей: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801"/>
              <w:gridCol w:w="2069"/>
              <w:gridCol w:w="2269"/>
              <w:gridCol w:w="811"/>
              <w:gridCol w:w="1397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Поз</w:t>
                  </w:r>
                  <w:r w:rsidRPr="00C44A46">
                    <w:rPr>
                      <w:rStyle w:val="Emphasis"/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Обозначение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jc w:val="center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Кол</w:t>
                  </w: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КИКГ.020614.001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Корпус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Чугун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КИКГ.020614.002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КИКГ.020614.003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КИКГ.020614.004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КИКГ.020614.005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Шток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КИКГ.020614.006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Клапан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КИКГ.020614.007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Гайка накидн.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КИКГ.020614.008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 сальника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КИКГ.020614.009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Рукоятка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КИКГ.020614.010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КИКГ.020614.011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Прокладка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КИКГ.020614.012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Кольцо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КИКГ.020614.013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Скоба проволочная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Соединения, которые следует доконструировать и отразить на чертеже: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935"/>
              <w:gridCol w:w="1918"/>
              <w:gridCol w:w="2348"/>
              <w:gridCol w:w="1397"/>
              <w:gridCol w:w="1423"/>
              <w:gridCol w:w="1318"/>
            </w:tblGrid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Обоз.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Что соединяется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Состав соединения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Материал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Покрытие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Style w:val="Strong"/>
                      <w:rFonts w:ascii="Verdana" w:hAnsi="Verdana"/>
                      <w:i/>
                      <w:iCs/>
                      <w:color w:val="000000"/>
                      <w:sz w:val="19"/>
                      <w:szCs w:val="19"/>
                    </w:rPr>
                    <w:t>Толщина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Фланец поз.3 с корпусом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Болты по ГОСТ 7805-70, резьба М12*1.25, 2 шт.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Гайки по ГОСТ 5927-70, исполнение 1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Шайбы по ГОСТ 11371-78, исполнение 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30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20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Цинковое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9 мкм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то же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Фланец поз.4 с корпусом поз.1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Винты по ГОСТ 1491-80 (СТ СЭВ 2653-80), 2 шт., резьба М10; ст. точн. 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Латунь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  <w:tr w:rsidR="00EF4005" w:rsidRPr="00C44A4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Pr="00C44A46" w:rsidRDefault="00EF4005">
                  <w:pPr>
                    <w:spacing w:after="0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 w:rsidRPr="00C44A46"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Крышка  поз.2 с корпусом поз.1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Шпильки, резьба М8, 4 шт.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Гайки по ГОСТ 5915-70, исполнение 2 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Шайбы по ГОСТ 6402-70, нормальной толщины 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30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Сталь 20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 xml:space="preserve">Сталь 65Г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Кадмиевое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Кадмиевое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 мкм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6 мкм</w:t>
                  </w:r>
                </w:p>
                <w:p w:rsidR="00EF4005" w:rsidRDefault="00EF4005">
                  <w:pPr>
                    <w:pStyle w:val="NormalWeb"/>
                    <w:rPr>
                      <w:rFonts w:ascii="Verdana" w:hAnsi="Verdana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Verdana" w:hAnsi="Verdana"/>
                      <w:color w:val="000000"/>
                      <w:sz w:val="19"/>
                      <w:szCs w:val="19"/>
                    </w:rPr>
                    <w:t>-</w:t>
                  </w:r>
                </w:p>
              </w:tc>
            </w:tr>
          </w:tbl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Студенты, выполняющие сборочный чертеж, должны отразить на нем соединение, обозначенное IV: рукоятки поз.9 со штоком поз. 5, шпонкой 4*4*15 по ГОСТ 23360-78. Также следует изобразить на чертеже соединение V: на штоке поз. 5 закрепить рукоятку поз. 9 посредством гайки М10 по ГОСТ 5915-70 и шайбы по ГОСТ 11371-78. Материал для соединения V: гайка из стали марки Ст.3, шайба из стали 08, покрытие цинковое без регламентированной толщины. Знаком "*" отмечен материал "Пенька ПС ГОСТ 5152-66", количество 0.1 кг.</w: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  <w:t>Позиции на сборочном чертеже указывать строго по правилам ЕСКД. На чертеже-задании это выдержано не всегда.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 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 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A92DB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67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68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69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A92DB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70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99" o:spid="_x0000_i1064" type="#_x0000_t75" alt="http://engineering-graphics.spb.ru/image2.php?file=taskfiles/16/вариант-15.gif&amp;w=600&amp;pink=240,237,222" style="width:450pt;height:707.25pt;visibility:visible">
                  <v:imagedata r:id="rId71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A92DB7">
        <w:trPr>
          <w:tblCellSpacing w:w="0" w:type="dxa"/>
        </w:trPr>
        <w:tc>
          <w:tcPr>
            <w:tcW w:w="0" w:type="auto"/>
            <w:vAlign w:val="center"/>
          </w:tcPr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EF4005" w:rsidRDefault="00EF4005">
            <w:pPr>
              <w:pStyle w:val="NormalWeb"/>
              <w:spacing w:before="30" w:beforeAutospacing="0" w:after="30" w:afterAutospacing="0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</w:tbl>
    <w:p w:rsidR="00EF4005" w:rsidRDefault="00EF4005" w:rsidP="00675F8B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B87C6A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16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65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B87C6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B87C6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B87C6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B87C6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66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B87C6A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72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B87C6A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73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B87C6A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74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B87C6A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75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07" o:spid="_x0000_i1067" type="#_x0000_t75" alt="http://engineering-graphics.spb.ru/image2.php?file=taskfiles/16/вариант-16.gif&amp;w=600&amp;pink=240,237,222" style="width:450pt;height:660.75pt;visibility:visible">
                  <v:imagedata r:id="rId76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B87C6A">
        <w:trPr>
          <w:tblCellSpacing w:w="0" w:type="dxa"/>
        </w:trPr>
        <w:tc>
          <w:tcPr>
            <w:tcW w:w="0" w:type="auto"/>
            <w:vAlign w:val="center"/>
          </w:tcPr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EF4005" w:rsidRDefault="00EF4005">
            <w:pPr>
              <w:pStyle w:val="NormalWeb"/>
              <w:spacing w:before="30" w:beforeAutospacing="0" w:after="30" w:afterAutospacing="0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</w:tbl>
    <w:p w:rsidR="00EF4005" w:rsidRDefault="00EF4005" w:rsidP="00675F8B"/>
    <w:p w:rsidR="00EF4005" w:rsidRDefault="00EF4005" w:rsidP="00675F8B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B87C6A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17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68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B87C6A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B87C6A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B87C6A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B87C6A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69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B87C6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77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B87C6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78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B87C6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79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B87C6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80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pStyle w:val="Heading3"/>
              <w:spacing w:before="450" w:after="75"/>
              <w:rPr>
                <w:rFonts w:ascii="Verdana" w:hAnsi="Verdana"/>
                <w:color w:val="000000"/>
                <w:sz w:val="27"/>
                <w:szCs w:val="27"/>
              </w:rPr>
            </w:pPr>
            <w:r w:rsidRPr="00C44A46">
              <w:rPr>
                <w:rFonts w:ascii="Verdana" w:hAnsi="Verdana"/>
                <w:color w:val="000000"/>
              </w:rPr>
              <w:t>Файл №1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15" o:spid="_x0000_i1070" type="#_x0000_t75" alt="http://engineering-graphics.spb.ru/image2.php?file=taskfiles/16/вариант-17.gif&amp;w=600&amp;pink=240,237,222" style="width:450pt;height:563.25pt;visibility:visible">
                  <v:imagedata r:id="rId81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</w:tbl>
    <w:p w:rsidR="00EF4005" w:rsidRDefault="00EF4005" w:rsidP="00675F8B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B87C6A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18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71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B87C6A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B87C6A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B87C6A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B87C6A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72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B87C6A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82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B87C6A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83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B87C6A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84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B87C6A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85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23" o:spid="_x0000_i1073" type="#_x0000_t75" alt="http://engineering-graphics.spb.ru/image2.php?file=taskfiles/16/вариант-18.gif&amp;w=600&amp;pink=240,237,222" style="width:450pt;height:603.75pt;visibility:visible">
                  <v:imagedata r:id="rId86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B87C6A">
        <w:trPr>
          <w:tblCellSpacing w:w="0" w:type="dxa"/>
        </w:trPr>
        <w:tc>
          <w:tcPr>
            <w:tcW w:w="0" w:type="auto"/>
            <w:vAlign w:val="center"/>
          </w:tcPr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EF4005" w:rsidRDefault="00EF4005">
            <w:pPr>
              <w:pStyle w:val="NormalWeb"/>
              <w:spacing w:before="30" w:beforeAutospacing="0" w:after="30" w:afterAutospacing="0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</w:tbl>
    <w:p w:rsidR="00EF4005" w:rsidRDefault="00EF4005" w:rsidP="00675F8B">
      <w:r w:rsidRPr="00C44A46">
        <w:rPr>
          <w:rFonts w:ascii="Verdana" w:hAnsi="Verdana"/>
          <w:noProof/>
          <w:color w:val="000000"/>
          <w:sz w:val="19"/>
          <w:szCs w:val="19"/>
          <w:lang w:eastAsia="ru-RU"/>
        </w:rPr>
        <w:pict>
          <v:shape id="Рисунок 129" o:spid="_x0000_i1074" type="#_x0000_t75" alt="http://engineering-graphics.spb.ru/image2.php?file=taskfiles/16/вариант-19.gif&amp;w=600&amp;pink=240,237,222" style="width:450pt;height:636pt;visibility:visible">
            <v:imagedata r:id="rId87" o:title=""/>
          </v:shape>
        </w:pict>
      </w:r>
    </w:p>
    <w:p w:rsidR="00EF4005" w:rsidRDefault="00EF4005" w:rsidP="00675F8B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B41F6E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20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75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B41F6E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B41F6E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B41F6E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B41F6E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76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B41F6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88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B41F6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89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B41F6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90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B41F6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91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42" o:spid="_x0000_i1077" type="#_x0000_t75" alt="http://engineering-graphics.spb.ru/image2.php?file=taskfiles/16/вариант-20.gif&amp;w=600&amp;pink=240,237,222" style="width:450pt;height:513pt;visibility:visible">
                  <v:imagedata r:id="rId92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B41F6E">
        <w:trPr>
          <w:tblCellSpacing w:w="0" w:type="dxa"/>
        </w:trPr>
        <w:tc>
          <w:tcPr>
            <w:tcW w:w="0" w:type="auto"/>
            <w:vAlign w:val="center"/>
          </w:tcPr>
          <w:p w:rsidR="00EF4005" w:rsidRDefault="00EF4005">
            <w:pPr>
              <w:pStyle w:val="NormalWeb"/>
              <w:spacing w:before="30" w:beforeAutospacing="0" w:after="30" w:afterAutospacing="0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</w:tbl>
    <w:p w:rsidR="00EF4005" w:rsidRDefault="00EF4005" w:rsidP="00675F8B"/>
    <w:p w:rsidR="00EF4005" w:rsidRDefault="00EF4005" w:rsidP="00675F8B"/>
    <w:p w:rsidR="00EF4005" w:rsidRDefault="00EF4005" w:rsidP="00675F8B"/>
    <w:p w:rsidR="00EF4005" w:rsidRDefault="00EF4005" w:rsidP="00675F8B"/>
    <w:p w:rsidR="00EF4005" w:rsidRDefault="00EF4005" w:rsidP="00675F8B"/>
    <w:p w:rsidR="00EF4005" w:rsidRDefault="00EF4005" w:rsidP="00675F8B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D34D3C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21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78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D34D3C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D34D3C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D34D3C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D34D3C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79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D34D3C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93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D34D3C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94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D34D3C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95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D34D3C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96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58" o:spid="_x0000_i1080" type="#_x0000_t75" alt="http://engineering-graphics.spb.ru/image2.php?file=taskfiles/16/вариант-21.gif&amp;w=600&amp;pink=240,237,222" style="width:450pt;height:366.75pt;visibility:visible">
                  <v:imagedata r:id="rId97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D34D3C">
        <w:trPr>
          <w:tblCellSpacing w:w="0" w:type="dxa"/>
        </w:trPr>
        <w:tc>
          <w:tcPr>
            <w:tcW w:w="0" w:type="auto"/>
            <w:vAlign w:val="center"/>
          </w:tcPr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EF4005" w:rsidRDefault="00EF4005">
            <w:pPr>
              <w:pStyle w:val="NormalWeb"/>
              <w:spacing w:before="30" w:beforeAutospacing="0" w:after="30" w:afterAutospacing="0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</w:tbl>
    <w:p w:rsidR="00EF4005" w:rsidRDefault="00EF4005" w:rsidP="00675F8B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D34D3C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22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81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D34D3C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D34D3C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D34D3C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D34D3C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82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D34D3C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98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D34D3C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99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D34D3C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00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D34D3C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01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66" o:spid="_x0000_i1083" type="#_x0000_t75" alt="http://engineering-graphics.spb.ru/image2.php?file=taskfiles/16/вариант-22.gif&amp;w=600&amp;pink=240,237,222" style="width:450pt;height:627pt;visibility:visible">
                  <v:imagedata r:id="rId102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D34D3C">
        <w:trPr>
          <w:tblCellSpacing w:w="0" w:type="dxa"/>
        </w:trPr>
        <w:tc>
          <w:tcPr>
            <w:tcW w:w="0" w:type="auto"/>
            <w:vAlign w:val="center"/>
          </w:tcPr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EF4005" w:rsidRDefault="00EF4005">
            <w:pPr>
              <w:pStyle w:val="NormalWeb"/>
              <w:spacing w:before="30" w:beforeAutospacing="0" w:after="30" w:afterAutospacing="0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</w:tbl>
    <w:p w:rsidR="00EF4005" w:rsidRDefault="00EF4005" w:rsidP="00675F8B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D34D3C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23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84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D34D3C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D34D3C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D34D3C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D34D3C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85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D34D3C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03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D34D3C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04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D34D3C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05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D34D3C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06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74" o:spid="_x0000_i1086" type="#_x0000_t75" alt="http://engineering-graphics.spb.ru/image2.php?file=taskfiles/16/вариант-23.gif&amp;w=600&amp;pink=240,237,222" style="width:450pt;height:567.75pt;visibility:visible">
                  <v:imagedata r:id="rId107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D34D3C">
        <w:trPr>
          <w:tblCellSpacing w:w="0" w:type="dxa"/>
        </w:trPr>
        <w:tc>
          <w:tcPr>
            <w:tcW w:w="0" w:type="auto"/>
            <w:vAlign w:val="center"/>
          </w:tcPr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EF4005" w:rsidRDefault="00EF4005">
            <w:pPr>
              <w:pStyle w:val="NormalWeb"/>
              <w:spacing w:before="30" w:beforeAutospacing="0" w:after="30" w:afterAutospacing="0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</w:tbl>
    <w:p w:rsidR="00EF4005" w:rsidRDefault="00EF4005" w:rsidP="00675F8B"/>
    <w:p w:rsidR="00EF4005" w:rsidRDefault="00EF4005" w:rsidP="00675F8B"/>
    <w:p w:rsidR="00EF4005" w:rsidRDefault="00EF4005" w:rsidP="00675F8B"/>
    <w:p w:rsidR="00EF4005" w:rsidRDefault="00EF4005" w:rsidP="00675F8B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EF4005" w:rsidRPr="00C44A46" w:rsidTr="00D34D3C">
        <w:trPr>
          <w:tblCellSpacing w:w="0" w:type="dxa"/>
        </w:trPr>
        <w:tc>
          <w:tcPr>
            <w:tcW w:w="0" w:type="auto"/>
          </w:tcPr>
          <w:p w:rsidR="00EF4005" w:rsidRDefault="00EF4005">
            <w:pPr>
              <w:pStyle w:val="Heading4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>Резьбовые соединения / Вариант 24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87" style="width:0;height:.75pt" o:hralign="center" o:hrstd="t" o:hrnoshade="t" o:hr="t" fillcolor="black" stroked="f"/>
              </w:pic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D34D3C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D34D3C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D34D3C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D34D3C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Default="00EF4005">
            <w:pPr>
              <w:pStyle w:val="NormalWeb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88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Pr="00C44A46" w:rsidRDefault="00EF4005">
            <w:pPr>
              <w:spacing w:after="0"/>
              <w:ind w:left="72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D34D3C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08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D34D3C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09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D34D3C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10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D34D3C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11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>
            <w:pPr>
              <w:spacing w:after="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50" o:spid="_x0000_i1089" type="#_x0000_t75" alt="http://engineering-graphics.spb.ru/image2.php?file=taskfiles/16/вариант-24.gif&amp;w=600&amp;pink=240,237,222" style="width:450pt;height:620.25pt;visibility:visible">
                  <v:imagedata r:id="rId112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D34D3C">
        <w:trPr>
          <w:tblCellSpacing w:w="0" w:type="dxa"/>
        </w:trPr>
        <w:tc>
          <w:tcPr>
            <w:tcW w:w="0" w:type="auto"/>
            <w:vAlign w:val="center"/>
          </w:tcPr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EF4005" w:rsidRDefault="00EF4005">
            <w:pPr>
              <w:pStyle w:val="NormalWeb"/>
              <w:spacing w:before="30" w:beforeAutospacing="0" w:after="30" w:afterAutospacing="0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  <w:tr w:rsidR="00EF4005" w:rsidRPr="00C44A46" w:rsidTr="0026436B">
        <w:trPr>
          <w:tblCellSpacing w:w="0" w:type="dxa"/>
        </w:trPr>
        <w:tc>
          <w:tcPr>
            <w:tcW w:w="0" w:type="auto"/>
            <w:vAlign w:val="center"/>
          </w:tcPr>
          <w:p w:rsidR="00EF4005" w:rsidRPr="006A692F" w:rsidRDefault="00EF4005" w:rsidP="0026436B">
            <w:pPr>
              <w:spacing w:after="170"/>
              <w:rPr>
                <w:rFonts w:ascii="Verdana" w:hAnsi="Verdana"/>
                <w:color w:val="000000"/>
                <w:sz w:val="28"/>
                <w:szCs w:val="28"/>
              </w:rPr>
            </w:pPr>
            <w:r w:rsidRPr="006A692F">
              <w:rPr>
                <w:rFonts w:ascii="Verdana" w:hAnsi="Verdana"/>
                <w:color w:val="000000"/>
                <w:sz w:val="28"/>
                <w:szCs w:val="28"/>
              </w:rPr>
              <w:t>Резьбовые соединения / Вариант 25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90" style="width:0;height:.75pt" o:hralign="center" o:hrstd="t" o:hrnoshade="t" o:hr="t" fillcolor="black" stroked="f"/>
              </w:pict>
            </w:r>
          </w:p>
          <w:p w:rsidR="00EF4005" w:rsidRPr="00C44A46" w:rsidRDefault="00EF4005" w:rsidP="0026436B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 w:rsidP="0026436B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Pr="00C44A46" w:rsidRDefault="00EF4005" w:rsidP="0026436B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26436B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26436B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26436B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26436B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 w:rsidP="0026436B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Pr="00C44A46" w:rsidRDefault="00EF4005" w:rsidP="0026436B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Pr="00C44A46" w:rsidRDefault="00EF4005" w:rsidP="0026436B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91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Pr="00C44A46" w:rsidRDefault="00EF4005" w:rsidP="0026436B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26436B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13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26436B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14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26436B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15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26436B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16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 w:rsidP="0026436B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82" o:spid="_x0000_i1092" type="#_x0000_t75" alt="http://engineering-graphics.spb.ru/image2.php?file=taskfiles/16/вариант-25.gif&amp;w=600&amp;pink=240,237,222" style="width:450pt;height:605.25pt;visibility:visible">
                  <v:imagedata r:id="rId117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26436B">
        <w:trPr>
          <w:tblCellSpacing w:w="0" w:type="dxa"/>
        </w:trPr>
        <w:tc>
          <w:tcPr>
            <w:tcW w:w="0" w:type="auto"/>
            <w:vAlign w:val="center"/>
          </w:tcPr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EF4005" w:rsidRPr="00C44A46" w:rsidRDefault="00EF4005" w:rsidP="0026436B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  <w:tr w:rsidR="00EF4005" w:rsidRPr="00C44A46" w:rsidTr="00E82FC3">
        <w:trPr>
          <w:tblCellSpacing w:w="0" w:type="dxa"/>
        </w:trPr>
        <w:tc>
          <w:tcPr>
            <w:tcW w:w="0" w:type="auto"/>
            <w:vAlign w:val="center"/>
          </w:tcPr>
          <w:p w:rsidR="00EF4005" w:rsidRPr="006A692F" w:rsidRDefault="00EF4005" w:rsidP="00E82FC3">
            <w:pPr>
              <w:spacing w:after="170"/>
              <w:rPr>
                <w:rFonts w:ascii="Verdana" w:hAnsi="Verdana"/>
                <w:color w:val="000000"/>
                <w:sz w:val="28"/>
                <w:szCs w:val="28"/>
              </w:rPr>
            </w:pPr>
            <w:r w:rsidRPr="006A692F">
              <w:rPr>
                <w:rFonts w:ascii="Verdana" w:hAnsi="Verdana"/>
                <w:color w:val="000000"/>
                <w:sz w:val="28"/>
                <w:szCs w:val="28"/>
              </w:rPr>
              <w:t>Резьбовые соединения / Вариант 26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93" style="width:0;height:.75pt" o:hralign="center" o:hrstd="t" o:hrnoshade="t" o:hr="t" fillcolor="black" stroked="f"/>
              </w:pict>
            </w:r>
          </w:p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E82FC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E82FC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E82FC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E82FC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94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E82FC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18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E82FC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19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E82FC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20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E82FC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21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93" o:spid="_x0000_i1095" type="#_x0000_t75" alt="http://engineering-graphics.spb.ru/image2.php?file=taskfiles/16/вариант-26.gif&amp;w=600&amp;pink=240,237,222" style="width:450pt;height:299.25pt;visibility:visible">
                  <v:imagedata r:id="rId122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E82FC3">
        <w:trPr>
          <w:tblCellSpacing w:w="0" w:type="dxa"/>
        </w:trPr>
        <w:tc>
          <w:tcPr>
            <w:tcW w:w="0" w:type="auto"/>
            <w:vAlign w:val="center"/>
          </w:tcPr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  <w:tr w:rsidR="00EF4005" w:rsidRPr="00C44A46" w:rsidTr="00E82FC3">
        <w:trPr>
          <w:tblCellSpacing w:w="0" w:type="dxa"/>
        </w:trPr>
        <w:tc>
          <w:tcPr>
            <w:tcW w:w="0" w:type="auto"/>
            <w:vAlign w:val="center"/>
          </w:tcPr>
          <w:p w:rsidR="00EF4005" w:rsidRPr="006A692F" w:rsidRDefault="00EF4005" w:rsidP="00E82FC3">
            <w:pPr>
              <w:spacing w:after="170"/>
              <w:rPr>
                <w:rFonts w:ascii="Verdana" w:hAnsi="Verdana"/>
                <w:b/>
                <w:color w:val="000000"/>
                <w:sz w:val="24"/>
                <w:szCs w:val="24"/>
              </w:rPr>
            </w:pPr>
            <w:r w:rsidRPr="006A692F">
              <w:rPr>
                <w:rFonts w:ascii="Verdana" w:hAnsi="Verdana"/>
                <w:b/>
                <w:color w:val="000000"/>
                <w:sz w:val="24"/>
                <w:szCs w:val="24"/>
              </w:rPr>
              <w:t>Резьбовые соединения / Вариант 27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96" style="width:0;height:.75pt" o:hralign="center" o:hrstd="t" o:hrnoshade="t" o:hr="t" fillcolor="black" stroked="f"/>
              </w:pict>
            </w:r>
          </w:p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Карточка-задание содержит чертеж сборочной единицы, краткое описание ее конструкции и принципа работы, описание конкретных резьбовых соединений, чертежи которых следует выполнить. Место расположения резьбовых соединений указано на чертеже сборочной единицы римскими цифрами: I, II, III, и изображениями осей соединений. В некоторых заданиях встречаются и другие виды соединений: например, шпоночные. Они отмечены цифрами IV , V ..., а описание их приведено в конце текстовой части карточки - задания. </w:t>
            </w:r>
          </w:p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 исходным данным в задании необходимо доконструировать соединения, т.е. определить длины винтов, болтов, шпилек, выбрать из таблиц стандартов остальные их размеры и размеры гаек, шайб и прочих стандартных деталей. Длины болтов и других подобных деталей определяются по суммарной толщине соединяемых деталей.  Задание для каждого из соединений выполняется на отдельном листе формата А3.</w:t>
            </w:r>
          </w:p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левой части поля чертежа следует поместить:</w:t>
            </w:r>
          </w:p>
          <w:p w:rsidR="00EF4005" w:rsidRPr="00C44A46" w:rsidRDefault="00EF4005" w:rsidP="00E82FC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конструктивных изображения болта (винта, шпильки) (изображения проекции на плоскости, параллельные оси и перпендикулярные ей). Нанести размеры и запись условного обозначения болта (винта, шпильки).</w:t>
            </w:r>
          </w:p>
          <w:p w:rsidR="00EF4005" w:rsidRPr="00C44A46" w:rsidRDefault="00EF4005" w:rsidP="00E82FC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отверстия под болт (винт, шпильку) в одной из соединяемых деталей. Нанести размеры. В случае с винтом - привести изображения с размерами гладкого сквозного и глухого с резьбой отверстий.</w:t>
            </w:r>
          </w:p>
          <w:p w:rsidR="00EF4005" w:rsidRPr="00C44A46" w:rsidRDefault="00EF4005" w:rsidP="00E82FC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Два изображения гайки (для болтового и шпилечного соединений), одно из которых должно представлять собой соединение вида с продольным разрезом, другое - вид с торца. Нанести размеры и условное обозначение гайки.</w:t>
            </w:r>
          </w:p>
          <w:p w:rsidR="00EF4005" w:rsidRPr="00C44A46" w:rsidRDefault="00EF4005" w:rsidP="00E82FC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Изображение шайбы (для болтового и шпилечного соединений) в продольном разрезе с указанными размерами.</w:t>
            </w:r>
          </w:p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правой части чертеж должен содержать фронтальный разрез, виды сверху и слева болтового (винтового, шпилечного) соединения в конструктивном и упрощенном вариантах.</w:t>
            </w:r>
          </w:p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После доконструирования соединений (болтового, винтового, шпилечного)  требуется доконструировать сборочный чертеж, использовав и изобразив упрощенно крепежные детали всех следующих соединений: болтового, винтового, шпилечного, шпоночного,  штифтового, а также составить спецификацию.</w:t>
            </w:r>
          </w:p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В результате выполнения задания должно быть 3 листа формата А3 с элементами болтового, винтового и шпилечного соединений, сборочный чертеж (1 лист), спецификация (1-2 листа).</w: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pict>
                <v:rect id="_x0000_i1097" style="width:0;height:.75pt" o:hralign="center" o:hrstd="t" o:hrnoshade="t" o:hr="t" fillcolor="black" stroked="f"/>
              </w:pict>
            </w:r>
          </w:p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 xml:space="preserve">  </w:t>
            </w:r>
          </w:p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t>Методические указания к выполнению задания</w:t>
            </w:r>
          </w:p>
          <w:p w:rsidR="00EF4005" w:rsidRPr="00C44A46" w:rsidRDefault="00EF4005" w:rsidP="00E82FC3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23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Болтовое соединение</w:t>
              </w:r>
            </w:hyperlink>
          </w:p>
          <w:p w:rsidR="00EF4005" w:rsidRPr="00C44A46" w:rsidRDefault="00EF4005" w:rsidP="00E82FC3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24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Винтовое соединение</w:t>
              </w:r>
            </w:hyperlink>
          </w:p>
          <w:p w:rsidR="00EF4005" w:rsidRPr="00C44A46" w:rsidRDefault="00EF4005" w:rsidP="00E82FC3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25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Шпилечное соединение</w:t>
              </w:r>
            </w:hyperlink>
          </w:p>
          <w:p w:rsidR="00EF4005" w:rsidRPr="00C44A46" w:rsidRDefault="00EF4005" w:rsidP="00E82FC3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9"/>
                <w:szCs w:val="19"/>
              </w:rPr>
            </w:pPr>
            <w:hyperlink r:id="rId126" w:history="1">
              <w:r w:rsidRPr="00C44A46">
                <w:rPr>
                  <w:rStyle w:val="Hyperlink"/>
                  <w:rFonts w:ascii="Verdana" w:hAnsi="Verdana"/>
                  <w:sz w:val="19"/>
                  <w:szCs w:val="19"/>
                </w:rPr>
                <w:t>Резьбовые соединения</w:t>
              </w:r>
            </w:hyperlink>
          </w:p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  <w:r w:rsidRPr="00C44A46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201" o:spid="_x0000_i1098" type="#_x0000_t75" alt="http://engineering-graphics.spb.ru/image2.php?file=taskfiles/16/вариант-27.gif&amp;w=600&amp;pink=240,237,222" style="width:450pt;height:554.25pt;visibility:visible">
                  <v:imagedata r:id="rId127" o:title=""/>
                </v:shape>
              </w:pict>
            </w:r>
            <w:r w:rsidRPr="00C44A46">
              <w:rPr>
                <w:rFonts w:ascii="Verdana" w:hAnsi="Verdana"/>
                <w:color w:val="000000"/>
                <w:sz w:val="19"/>
                <w:szCs w:val="19"/>
              </w:rPr>
              <w:br/>
            </w:r>
          </w:p>
        </w:tc>
      </w:tr>
      <w:tr w:rsidR="00EF4005" w:rsidRPr="00C44A46" w:rsidTr="00E82FC3">
        <w:trPr>
          <w:tblCellSpacing w:w="0" w:type="dxa"/>
        </w:trPr>
        <w:tc>
          <w:tcPr>
            <w:tcW w:w="0" w:type="auto"/>
            <w:vAlign w:val="center"/>
          </w:tcPr>
          <w:p w:rsidR="00EF4005" w:rsidRPr="00C44A46" w:rsidRDefault="00EF4005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EF4005" w:rsidRPr="00C44A46" w:rsidRDefault="00EF4005" w:rsidP="00E82FC3">
            <w:pPr>
              <w:spacing w:after="170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</w:tr>
    </w:tbl>
    <w:p w:rsidR="00EF4005" w:rsidRDefault="00EF4005" w:rsidP="00675F8B"/>
    <w:sectPr w:rsidR="00EF4005" w:rsidSect="0079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5207"/>
    <w:multiLevelType w:val="multilevel"/>
    <w:tmpl w:val="3FAC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F1A56"/>
    <w:multiLevelType w:val="multilevel"/>
    <w:tmpl w:val="141A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801C6"/>
    <w:multiLevelType w:val="multilevel"/>
    <w:tmpl w:val="5942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F670DE"/>
    <w:multiLevelType w:val="multilevel"/>
    <w:tmpl w:val="8EC2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090E74"/>
    <w:multiLevelType w:val="multilevel"/>
    <w:tmpl w:val="6976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F43648"/>
    <w:multiLevelType w:val="multilevel"/>
    <w:tmpl w:val="47EA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29543B"/>
    <w:multiLevelType w:val="multilevel"/>
    <w:tmpl w:val="4E0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796F28"/>
    <w:multiLevelType w:val="multilevel"/>
    <w:tmpl w:val="1196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07545"/>
    <w:multiLevelType w:val="multilevel"/>
    <w:tmpl w:val="67AA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1820BE"/>
    <w:multiLevelType w:val="multilevel"/>
    <w:tmpl w:val="A87C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2A2473"/>
    <w:multiLevelType w:val="multilevel"/>
    <w:tmpl w:val="2F2E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28015B"/>
    <w:multiLevelType w:val="multilevel"/>
    <w:tmpl w:val="3782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A77FD2"/>
    <w:multiLevelType w:val="multilevel"/>
    <w:tmpl w:val="C0C0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070F77"/>
    <w:multiLevelType w:val="multilevel"/>
    <w:tmpl w:val="03B8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4E2C26"/>
    <w:multiLevelType w:val="multilevel"/>
    <w:tmpl w:val="DF3A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4F5E8F"/>
    <w:multiLevelType w:val="multilevel"/>
    <w:tmpl w:val="D1D2D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681209"/>
    <w:multiLevelType w:val="multilevel"/>
    <w:tmpl w:val="499A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7226E8F"/>
    <w:multiLevelType w:val="multilevel"/>
    <w:tmpl w:val="5250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704F1D"/>
    <w:multiLevelType w:val="multilevel"/>
    <w:tmpl w:val="B708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502FDC"/>
    <w:multiLevelType w:val="multilevel"/>
    <w:tmpl w:val="A89E3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0A3342"/>
    <w:multiLevelType w:val="multilevel"/>
    <w:tmpl w:val="6096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2A2A73"/>
    <w:multiLevelType w:val="multilevel"/>
    <w:tmpl w:val="9156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06141E"/>
    <w:multiLevelType w:val="multilevel"/>
    <w:tmpl w:val="D66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4619B7"/>
    <w:multiLevelType w:val="multilevel"/>
    <w:tmpl w:val="5E64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9230BB"/>
    <w:multiLevelType w:val="multilevel"/>
    <w:tmpl w:val="60D6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673E9D"/>
    <w:multiLevelType w:val="multilevel"/>
    <w:tmpl w:val="9C60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252ED0"/>
    <w:multiLevelType w:val="multilevel"/>
    <w:tmpl w:val="586A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18E19A3"/>
    <w:multiLevelType w:val="multilevel"/>
    <w:tmpl w:val="6D68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7F12D9F"/>
    <w:multiLevelType w:val="multilevel"/>
    <w:tmpl w:val="B676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5F77F4"/>
    <w:multiLevelType w:val="multilevel"/>
    <w:tmpl w:val="2D4C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886EEB"/>
    <w:multiLevelType w:val="multilevel"/>
    <w:tmpl w:val="DA9A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6B5A7E"/>
    <w:multiLevelType w:val="multilevel"/>
    <w:tmpl w:val="DD78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F3475C"/>
    <w:multiLevelType w:val="multilevel"/>
    <w:tmpl w:val="BA0A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BA0EA3"/>
    <w:multiLevelType w:val="multilevel"/>
    <w:tmpl w:val="4E8E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163D3A"/>
    <w:multiLevelType w:val="multilevel"/>
    <w:tmpl w:val="15A2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6E618C"/>
    <w:multiLevelType w:val="multilevel"/>
    <w:tmpl w:val="F6C8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CE1D27"/>
    <w:multiLevelType w:val="multilevel"/>
    <w:tmpl w:val="3D3C8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C518BB"/>
    <w:multiLevelType w:val="multilevel"/>
    <w:tmpl w:val="03A8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3F2559"/>
    <w:multiLevelType w:val="multilevel"/>
    <w:tmpl w:val="FE96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6A23B8"/>
    <w:multiLevelType w:val="multilevel"/>
    <w:tmpl w:val="E056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C051A9"/>
    <w:multiLevelType w:val="multilevel"/>
    <w:tmpl w:val="0366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3905C4"/>
    <w:multiLevelType w:val="multilevel"/>
    <w:tmpl w:val="9BA45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CB55C3"/>
    <w:multiLevelType w:val="multilevel"/>
    <w:tmpl w:val="AECA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C6A770D"/>
    <w:multiLevelType w:val="multilevel"/>
    <w:tmpl w:val="E7D0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5882669"/>
    <w:multiLevelType w:val="multilevel"/>
    <w:tmpl w:val="A7A4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EE7473"/>
    <w:multiLevelType w:val="multilevel"/>
    <w:tmpl w:val="456E0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6113BE"/>
    <w:multiLevelType w:val="multilevel"/>
    <w:tmpl w:val="214A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A072B62"/>
    <w:multiLevelType w:val="multilevel"/>
    <w:tmpl w:val="12D8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AA31F15"/>
    <w:multiLevelType w:val="multilevel"/>
    <w:tmpl w:val="47A2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3"/>
  </w:num>
  <w:num w:numId="3">
    <w:abstractNumId w:val="44"/>
  </w:num>
  <w:num w:numId="4">
    <w:abstractNumId w:val="19"/>
  </w:num>
  <w:num w:numId="5">
    <w:abstractNumId w:val="8"/>
  </w:num>
  <w:num w:numId="6">
    <w:abstractNumId w:val="37"/>
  </w:num>
  <w:num w:numId="7">
    <w:abstractNumId w:val="34"/>
  </w:num>
  <w:num w:numId="8">
    <w:abstractNumId w:val="43"/>
  </w:num>
  <w:num w:numId="9">
    <w:abstractNumId w:val="20"/>
  </w:num>
  <w:num w:numId="10">
    <w:abstractNumId w:val="13"/>
  </w:num>
  <w:num w:numId="11">
    <w:abstractNumId w:val="42"/>
  </w:num>
  <w:num w:numId="12">
    <w:abstractNumId w:val="40"/>
  </w:num>
  <w:num w:numId="13">
    <w:abstractNumId w:val="31"/>
  </w:num>
  <w:num w:numId="14">
    <w:abstractNumId w:val="10"/>
  </w:num>
  <w:num w:numId="15">
    <w:abstractNumId w:val="6"/>
  </w:num>
  <w:num w:numId="16">
    <w:abstractNumId w:val="35"/>
  </w:num>
  <w:num w:numId="17">
    <w:abstractNumId w:val="46"/>
  </w:num>
  <w:num w:numId="18">
    <w:abstractNumId w:val="32"/>
  </w:num>
  <w:num w:numId="19">
    <w:abstractNumId w:val="38"/>
  </w:num>
  <w:num w:numId="20">
    <w:abstractNumId w:val="11"/>
  </w:num>
  <w:num w:numId="21">
    <w:abstractNumId w:val="16"/>
  </w:num>
  <w:num w:numId="22">
    <w:abstractNumId w:val="26"/>
  </w:num>
  <w:num w:numId="23">
    <w:abstractNumId w:val="5"/>
  </w:num>
  <w:num w:numId="24">
    <w:abstractNumId w:val="47"/>
  </w:num>
  <w:num w:numId="25">
    <w:abstractNumId w:val="23"/>
  </w:num>
  <w:num w:numId="26">
    <w:abstractNumId w:val="9"/>
  </w:num>
  <w:num w:numId="27">
    <w:abstractNumId w:val="24"/>
  </w:num>
  <w:num w:numId="28">
    <w:abstractNumId w:val="4"/>
  </w:num>
  <w:num w:numId="29">
    <w:abstractNumId w:val="2"/>
  </w:num>
  <w:num w:numId="30">
    <w:abstractNumId w:val="21"/>
  </w:num>
  <w:num w:numId="31">
    <w:abstractNumId w:val="1"/>
  </w:num>
  <w:num w:numId="32">
    <w:abstractNumId w:val="39"/>
  </w:num>
  <w:num w:numId="33">
    <w:abstractNumId w:val="12"/>
  </w:num>
  <w:num w:numId="34">
    <w:abstractNumId w:val="36"/>
  </w:num>
  <w:num w:numId="35">
    <w:abstractNumId w:val="25"/>
  </w:num>
  <w:num w:numId="36">
    <w:abstractNumId w:val="41"/>
  </w:num>
  <w:num w:numId="37">
    <w:abstractNumId w:val="27"/>
  </w:num>
  <w:num w:numId="38">
    <w:abstractNumId w:val="17"/>
  </w:num>
  <w:num w:numId="39">
    <w:abstractNumId w:val="29"/>
  </w:num>
  <w:num w:numId="40">
    <w:abstractNumId w:val="30"/>
  </w:num>
  <w:num w:numId="41">
    <w:abstractNumId w:val="48"/>
  </w:num>
  <w:num w:numId="42">
    <w:abstractNumId w:val="28"/>
  </w:num>
  <w:num w:numId="43">
    <w:abstractNumId w:val="14"/>
  </w:num>
  <w:num w:numId="44">
    <w:abstractNumId w:val="22"/>
  </w:num>
  <w:num w:numId="45">
    <w:abstractNumId w:val="0"/>
  </w:num>
  <w:num w:numId="46">
    <w:abstractNumId w:val="45"/>
  </w:num>
  <w:num w:numId="47">
    <w:abstractNumId w:val="18"/>
  </w:num>
  <w:num w:numId="48">
    <w:abstractNumId w:val="3"/>
  </w:num>
  <w:num w:numId="4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17A5"/>
    <w:rsid w:val="00000007"/>
    <w:rsid w:val="000030EF"/>
    <w:rsid w:val="00007445"/>
    <w:rsid w:val="000101D7"/>
    <w:rsid w:val="0001221D"/>
    <w:rsid w:val="000125E0"/>
    <w:rsid w:val="00012A87"/>
    <w:rsid w:val="00017B54"/>
    <w:rsid w:val="00023C8E"/>
    <w:rsid w:val="0002710A"/>
    <w:rsid w:val="000272EC"/>
    <w:rsid w:val="00027E9E"/>
    <w:rsid w:val="000324A7"/>
    <w:rsid w:val="00032B69"/>
    <w:rsid w:val="00034359"/>
    <w:rsid w:val="00036FEC"/>
    <w:rsid w:val="00040D7E"/>
    <w:rsid w:val="00041552"/>
    <w:rsid w:val="00042A55"/>
    <w:rsid w:val="00044236"/>
    <w:rsid w:val="0004593E"/>
    <w:rsid w:val="00046281"/>
    <w:rsid w:val="0004649E"/>
    <w:rsid w:val="00046DD1"/>
    <w:rsid w:val="00051654"/>
    <w:rsid w:val="00053794"/>
    <w:rsid w:val="000541C0"/>
    <w:rsid w:val="0005464D"/>
    <w:rsid w:val="00055488"/>
    <w:rsid w:val="00055F2E"/>
    <w:rsid w:val="00060047"/>
    <w:rsid w:val="00062041"/>
    <w:rsid w:val="000623F1"/>
    <w:rsid w:val="00064DC7"/>
    <w:rsid w:val="00067439"/>
    <w:rsid w:val="00070B8F"/>
    <w:rsid w:val="00073349"/>
    <w:rsid w:val="0007545D"/>
    <w:rsid w:val="00080897"/>
    <w:rsid w:val="00081201"/>
    <w:rsid w:val="000833A4"/>
    <w:rsid w:val="00084ADA"/>
    <w:rsid w:val="000860A5"/>
    <w:rsid w:val="000904BA"/>
    <w:rsid w:val="00094A3D"/>
    <w:rsid w:val="000963EE"/>
    <w:rsid w:val="00097588"/>
    <w:rsid w:val="00097E12"/>
    <w:rsid w:val="000A0E83"/>
    <w:rsid w:val="000A1105"/>
    <w:rsid w:val="000A2C0E"/>
    <w:rsid w:val="000A2E94"/>
    <w:rsid w:val="000A3E03"/>
    <w:rsid w:val="000A5724"/>
    <w:rsid w:val="000B0B72"/>
    <w:rsid w:val="000B0B86"/>
    <w:rsid w:val="000B2D70"/>
    <w:rsid w:val="000B5462"/>
    <w:rsid w:val="000B592C"/>
    <w:rsid w:val="000B5E10"/>
    <w:rsid w:val="000B79EA"/>
    <w:rsid w:val="000C2F8A"/>
    <w:rsid w:val="000C4D57"/>
    <w:rsid w:val="000C508B"/>
    <w:rsid w:val="000C6D01"/>
    <w:rsid w:val="000D021D"/>
    <w:rsid w:val="000D0BE2"/>
    <w:rsid w:val="000D0FB7"/>
    <w:rsid w:val="000D2B38"/>
    <w:rsid w:val="000D601F"/>
    <w:rsid w:val="000D7523"/>
    <w:rsid w:val="000E03D3"/>
    <w:rsid w:val="000E0413"/>
    <w:rsid w:val="000E23EF"/>
    <w:rsid w:val="000E3573"/>
    <w:rsid w:val="000E4A45"/>
    <w:rsid w:val="000E5450"/>
    <w:rsid w:val="000E71FD"/>
    <w:rsid w:val="000F16C8"/>
    <w:rsid w:val="000F1CFC"/>
    <w:rsid w:val="000F2939"/>
    <w:rsid w:val="000F472E"/>
    <w:rsid w:val="000F7435"/>
    <w:rsid w:val="00100225"/>
    <w:rsid w:val="001015BC"/>
    <w:rsid w:val="00103503"/>
    <w:rsid w:val="00103E26"/>
    <w:rsid w:val="0010552C"/>
    <w:rsid w:val="00114483"/>
    <w:rsid w:val="001155ED"/>
    <w:rsid w:val="00116BB7"/>
    <w:rsid w:val="00120BB4"/>
    <w:rsid w:val="00120C7F"/>
    <w:rsid w:val="001211F5"/>
    <w:rsid w:val="00121B65"/>
    <w:rsid w:val="001236FF"/>
    <w:rsid w:val="0012457A"/>
    <w:rsid w:val="001269D1"/>
    <w:rsid w:val="001310E9"/>
    <w:rsid w:val="00131684"/>
    <w:rsid w:val="00135C64"/>
    <w:rsid w:val="0013694D"/>
    <w:rsid w:val="00137B3A"/>
    <w:rsid w:val="00141523"/>
    <w:rsid w:val="0014328E"/>
    <w:rsid w:val="001435E5"/>
    <w:rsid w:val="001437C1"/>
    <w:rsid w:val="001454B8"/>
    <w:rsid w:val="00150F6A"/>
    <w:rsid w:val="001546AB"/>
    <w:rsid w:val="001577D4"/>
    <w:rsid w:val="00161C07"/>
    <w:rsid w:val="001627D8"/>
    <w:rsid w:val="00163AF0"/>
    <w:rsid w:val="0016581E"/>
    <w:rsid w:val="0016661E"/>
    <w:rsid w:val="00166B95"/>
    <w:rsid w:val="00167F17"/>
    <w:rsid w:val="001728FB"/>
    <w:rsid w:val="001738EA"/>
    <w:rsid w:val="001742BB"/>
    <w:rsid w:val="0017560D"/>
    <w:rsid w:val="0017787F"/>
    <w:rsid w:val="001802DC"/>
    <w:rsid w:val="0018148F"/>
    <w:rsid w:val="001838F7"/>
    <w:rsid w:val="00185E5A"/>
    <w:rsid w:val="001878B0"/>
    <w:rsid w:val="0018795E"/>
    <w:rsid w:val="0019057B"/>
    <w:rsid w:val="00190FB1"/>
    <w:rsid w:val="00196DF0"/>
    <w:rsid w:val="001A225B"/>
    <w:rsid w:val="001A315B"/>
    <w:rsid w:val="001A3DC7"/>
    <w:rsid w:val="001A407E"/>
    <w:rsid w:val="001A4D10"/>
    <w:rsid w:val="001A57CD"/>
    <w:rsid w:val="001A620E"/>
    <w:rsid w:val="001A7104"/>
    <w:rsid w:val="001B3388"/>
    <w:rsid w:val="001B3A6C"/>
    <w:rsid w:val="001B41E1"/>
    <w:rsid w:val="001B6BA6"/>
    <w:rsid w:val="001B6F29"/>
    <w:rsid w:val="001B73A0"/>
    <w:rsid w:val="001C042A"/>
    <w:rsid w:val="001C6F57"/>
    <w:rsid w:val="001D132E"/>
    <w:rsid w:val="001D248B"/>
    <w:rsid w:val="001D38C7"/>
    <w:rsid w:val="001D4A53"/>
    <w:rsid w:val="001D6670"/>
    <w:rsid w:val="001E16EE"/>
    <w:rsid w:val="001E49FD"/>
    <w:rsid w:val="001E52D3"/>
    <w:rsid w:val="001E7658"/>
    <w:rsid w:val="001E7FA3"/>
    <w:rsid w:val="001F4C33"/>
    <w:rsid w:val="001F6D31"/>
    <w:rsid w:val="0020002D"/>
    <w:rsid w:val="00201A76"/>
    <w:rsid w:val="00204ED8"/>
    <w:rsid w:val="0021294B"/>
    <w:rsid w:val="002246D0"/>
    <w:rsid w:val="00226653"/>
    <w:rsid w:val="00227FEA"/>
    <w:rsid w:val="00230A99"/>
    <w:rsid w:val="00232205"/>
    <w:rsid w:val="00234376"/>
    <w:rsid w:val="002374C8"/>
    <w:rsid w:val="00240EF8"/>
    <w:rsid w:val="00243493"/>
    <w:rsid w:val="002437A8"/>
    <w:rsid w:val="00245F5A"/>
    <w:rsid w:val="002461FA"/>
    <w:rsid w:val="00250AC3"/>
    <w:rsid w:val="00251F6C"/>
    <w:rsid w:val="00252436"/>
    <w:rsid w:val="00252FDD"/>
    <w:rsid w:val="002603E2"/>
    <w:rsid w:val="002630FB"/>
    <w:rsid w:val="002636F2"/>
    <w:rsid w:val="0026436B"/>
    <w:rsid w:val="002649CE"/>
    <w:rsid w:val="00264F03"/>
    <w:rsid w:val="00267B60"/>
    <w:rsid w:val="00267BE8"/>
    <w:rsid w:val="00271252"/>
    <w:rsid w:val="00271858"/>
    <w:rsid w:val="00272CCC"/>
    <w:rsid w:val="002774E0"/>
    <w:rsid w:val="00282DFB"/>
    <w:rsid w:val="0028362E"/>
    <w:rsid w:val="002839C4"/>
    <w:rsid w:val="002845C4"/>
    <w:rsid w:val="002854D2"/>
    <w:rsid w:val="002879E3"/>
    <w:rsid w:val="002932AB"/>
    <w:rsid w:val="00297B2F"/>
    <w:rsid w:val="002A0091"/>
    <w:rsid w:val="002A0954"/>
    <w:rsid w:val="002A0DC2"/>
    <w:rsid w:val="002A10DB"/>
    <w:rsid w:val="002A43B1"/>
    <w:rsid w:val="002A4C0B"/>
    <w:rsid w:val="002A4D6B"/>
    <w:rsid w:val="002A4D94"/>
    <w:rsid w:val="002A5CE3"/>
    <w:rsid w:val="002A7FF5"/>
    <w:rsid w:val="002B18D4"/>
    <w:rsid w:val="002B1BFD"/>
    <w:rsid w:val="002B2547"/>
    <w:rsid w:val="002B6114"/>
    <w:rsid w:val="002B7F4C"/>
    <w:rsid w:val="002C4979"/>
    <w:rsid w:val="002C54C6"/>
    <w:rsid w:val="002C670B"/>
    <w:rsid w:val="002C69BD"/>
    <w:rsid w:val="002D3E26"/>
    <w:rsid w:val="002D42A5"/>
    <w:rsid w:val="002D5640"/>
    <w:rsid w:val="002D7E2E"/>
    <w:rsid w:val="002E0EF2"/>
    <w:rsid w:val="002E15B8"/>
    <w:rsid w:val="002E16D5"/>
    <w:rsid w:val="002E472F"/>
    <w:rsid w:val="002E501D"/>
    <w:rsid w:val="002F18D3"/>
    <w:rsid w:val="002F2D7C"/>
    <w:rsid w:val="002F4928"/>
    <w:rsid w:val="002F60EE"/>
    <w:rsid w:val="002F7E0D"/>
    <w:rsid w:val="003031AA"/>
    <w:rsid w:val="00310466"/>
    <w:rsid w:val="00310E54"/>
    <w:rsid w:val="00311A08"/>
    <w:rsid w:val="00312348"/>
    <w:rsid w:val="00312509"/>
    <w:rsid w:val="00314904"/>
    <w:rsid w:val="00316C6C"/>
    <w:rsid w:val="00317860"/>
    <w:rsid w:val="003247F3"/>
    <w:rsid w:val="00325E2F"/>
    <w:rsid w:val="00325E66"/>
    <w:rsid w:val="00327039"/>
    <w:rsid w:val="00327D19"/>
    <w:rsid w:val="00331D0B"/>
    <w:rsid w:val="00332C31"/>
    <w:rsid w:val="0033610B"/>
    <w:rsid w:val="003413B4"/>
    <w:rsid w:val="00342706"/>
    <w:rsid w:val="003460BB"/>
    <w:rsid w:val="003463D0"/>
    <w:rsid w:val="003476BD"/>
    <w:rsid w:val="00347ADF"/>
    <w:rsid w:val="003500C6"/>
    <w:rsid w:val="003516CF"/>
    <w:rsid w:val="00351E03"/>
    <w:rsid w:val="00354526"/>
    <w:rsid w:val="0035491B"/>
    <w:rsid w:val="003560DA"/>
    <w:rsid w:val="0036104A"/>
    <w:rsid w:val="0036146B"/>
    <w:rsid w:val="00363213"/>
    <w:rsid w:val="0036449B"/>
    <w:rsid w:val="00364737"/>
    <w:rsid w:val="00364B0F"/>
    <w:rsid w:val="003672C2"/>
    <w:rsid w:val="00371A6B"/>
    <w:rsid w:val="00371BAC"/>
    <w:rsid w:val="003729E2"/>
    <w:rsid w:val="00375847"/>
    <w:rsid w:val="00375B0A"/>
    <w:rsid w:val="00375BBC"/>
    <w:rsid w:val="00384416"/>
    <w:rsid w:val="003863D3"/>
    <w:rsid w:val="0038672C"/>
    <w:rsid w:val="00387A22"/>
    <w:rsid w:val="00390A2F"/>
    <w:rsid w:val="0039241A"/>
    <w:rsid w:val="00392D7B"/>
    <w:rsid w:val="0039363F"/>
    <w:rsid w:val="00394D71"/>
    <w:rsid w:val="00395839"/>
    <w:rsid w:val="0039679A"/>
    <w:rsid w:val="00397B5E"/>
    <w:rsid w:val="003A361C"/>
    <w:rsid w:val="003A50DD"/>
    <w:rsid w:val="003B39DB"/>
    <w:rsid w:val="003B3EEC"/>
    <w:rsid w:val="003B54CF"/>
    <w:rsid w:val="003B551B"/>
    <w:rsid w:val="003C349D"/>
    <w:rsid w:val="003C39B8"/>
    <w:rsid w:val="003C4BD9"/>
    <w:rsid w:val="003C5882"/>
    <w:rsid w:val="003D3108"/>
    <w:rsid w:val="003D396B"/>
    <w:rsid w:val="003D7D2C"/>
    <w:rsid w:val="003E5E35"/>
    <w:rsid w:val="003E7550"/>
    <w:rsid w:val="003F0721"/>
    <w:rsid w:val="003F1AB8"/>
    <w:rsid w:val="003F367D"/>
    <w:rsid w:val="003F4830"/>
    <w:rsid w:val="003F623A"/>
    <w:rsid w:val="00400582"/>
    <w:rsid w:val="00401BAA"/>
    <w:rsid w:val="004033D3"/>
    <w:rsid w:val="004035CC"/>
    <w:rsid w:val="0040368D"/>
    <w:rsid w:val="00406239"/>
    <w:rsid w:val="004071BF"/>
    <w:rsid w:val="00407945"/>
    <w:rsid w:val="0041054D"/>
    <w:rsid w:val="004125DF"/>
    <w:rsid w:val="00414238"/>
    <w:rsid w:val="004147CE"/>
    <w:rsid w:val="00414851"/>
    <w:rsid w:val="00417DC1"/>
    <w:rsid w:val="004201A3"/>
    <w:rsid w:val="00423E96"/>
    <w:rsid w:val="00424052"/>
    <w:rsid w:val="004245A1"/>
    <w:rsid w:val="0042562D"/>
    <w:rsid w:val="004307E4"/>
    <w:rsid w:val="00430A34"/>
    <w:rsid w:val="004311C6"/>
    <w:rsid w:val="0043367F"/>
    <w:rsid w:val="00437ACE"/>
    <w:rsid w:val="004408DD"/>
    <w:rsid w:val="004414C8"/>
    <w:rsid w:val="00450208"/>
    <w:rsid w:val="004521FD"/>
    <w:rsid w:val="00454E26"/>
    <w:rsid w:val="0045670A"/>
    <w:rsid w:val="00457842"/>
    <w:rsid w:val="0046065B"/>
    <w:rsid w:val="0046131E"/>
    <w:rsid w:val="0046423A"/>
    <w:rsid w:val="004652FD"/>
    <w:rsid w:val="004668A2"/>
    <w:rsid w:val="00470838"/>
    <w:rsid w:val="00470BB6"/>
    <w:rsid w:val="004715A2"/>
    <w:rsid w:val="00472373"/>
    <w:rsid w:val="00472645"/>
    <w:rsid w:val="00473C33"/>
    <w:rsid w:val="004768CE"/>
    <w:rsid w:val="0048050A"/>
    <w:rsid w:val="0048185B"/>
    <w:rsid w:val="00481B06"/>
    <w:rsid w:val="00481FA9"/>
    <w:rsid w:val="00485043"/>
    <w:rsid w:val="0048568D"/>
    <w:rsid w:val="004858C0"/>
    <w:rsid w:val="00486194"/>
    <w:rsid w:val="004903B8"/>
    <w:rsid w:val="0049086D"/>
    <w:rsid w:val="00491057"/>
    <w:rsid w:val="004938A8"/>
    <w:rsid w:val="00493989"/>
    <w:rsid w:val="004944ED"/>
    <w:rsid w:val="00495450"/>
    <w:rsid w:val="00496896"/>
    <w:rsid w:val="004A6775"/>
    <w:rsid w:val="004A7A8A"/>
    <w:rsid w:val="004B0342"/>
    <w:rsid w:val="004B14FE"/>
    <w:rsid w:val="004B1F8B"/>
    <w:rsid w:val="004B3799"/>
    <w:rsid w:val="004B391E"/>
    <w:rsid w:val="004B4677"/>
    <w:rsid w:val="004B4E59"/>
    <w:rsid w:val="004B635C"/>
    <w:rsid w:val="004B64FE"/>
    <w:rsid w:val="004B6A9D"/>
    <w:rsid w:val="004B7750"/>
    <w:rsid w:val="004C22C8"/>
    <w:rsid w:val="004C2382"/>
    <w:rsid w:val="004C3B9E"/>
    <w:rsid w:val="004C3CC0"/>
    <w:rsid w:val="004C547B"/>
    <w:rsid w:val="004C59FF"/>
    <w:rsid w:val="004D0B5B"/>
    <w:rsid w:val="004D2A25"/>
    <w:rsid w:val="004D4610"/>
    <w:rsid w:val="004D6107"/>
    <w:rsid w:val="004E10F1"/>
    <w:rsid w:val="004E308E"/>
    <w:rsid w:val="004E48B1"/>
    <w:rsid w:val="004E4A76"/>
    <w:rsid w:val="004E771A"/>
    <w:rsid w:val="004E7F52"/>
    <w:rsid w:val="004F02C0"/>
    <w:rsid w:val="004F1249"/>
    <w:rsid w:val="004F5FA1"/>
    <w:rsid w:val="004F6958"/>
    <w:rsid w:val="004F723E"/>
    <w:rsid w:val="004F7475"/>
    <w:rsid w:val="00500A03"/>
    <w:rsid w:val="00502818"/>
    <w:rsid w:val="00504531"/>
    <w:rsid w:val="00510A8C"/>
    <w:rsid w:val="00514CAD"/>
    <w:rsid w:val="005160AF"/>
    <w:rsid w:val="00517C49"/>
    <w:rsid w:val="00522F35"/>
    <w:rsid w:val="00523AB0"/>
    <w:rsid w:val="00525564"/>
    <w:rsid w:val="0052719D"/>
    <w:rsid w:val="00530BF9"/>
    <w:rsid w:val="00533AFA"/>
    <w:rsid w:val="00542D3D"/>
    <w:rsid w:val="00542DAA"/>
    <w:rsid w:val="00543E93"/>
    <w:rsid w:val="005446DB"/>
    <w:rsid w:val="00547D88"/>
    <w:rsid w:val="00550CBD"/>
    <w:rsid w:val="00552DDB"/>
    <w:rsid w:val="00555F77"/>
    <w:rsid w:val="00561608"/>
    <w:rsid w:val="00563ACC"/>
    <w:rsid w:val="00563C39"/>
    <w:rsid w:val="00566018"/>
    <w:rsid w:val="00566DFA"/>
    <w:rsid w:val="00567E33"/>
    <w:rsid w:val="005703F5"/>
    <w:rsid w:val="005707FD"/>
    <w:rsid w:val="00570CA8"/>
    <w:rsid w:val="00571338"/>
    <w:rsid w:val="005715A5"/>
    <w:rsid w:val="0057185D"/>
    <w:rsid w:val="00571C2D"/>
    <w:rsid w:val="0057308B"/>
    <w:rsid w:val="00573180"/>
    <w:rsid w:val="005733BB"/>
    <w:rsid w:val="00573D49"/>
    <w:rsid w:val="00574468"/>
    <w:rsid w:val="005759EB"/>
    <w:rsid w:val="0057652C"/>
    <w:rsid w:val="0057674C"/>
    <w:rsid w:val="005767ED"/>
    <w:rsid w:val="0057766D"/>
    <w:rsid w:val="00577EA1"/>
    <w:rsid w:val="005820B8"/>
    <w:rsid w:val="005839F8"/>
    <w:rsid w:val="0058582A"/>
    <w:rsid w:val="00586B59"/>
    <w:rsid w:val="00590097"/>
    <w:rsid w:val="00590B48"/>
    <w:rsid w:val="00592436"/>
    <w:rsid w:val="005925A4"/>
    <w:rsid w:val="0059265B"/>
    <w:rsid w:val="00592D7F"/>
    <w:rsid w:val="00592F11"/>
    <w:rsid w:val="005935B8"/>
    <w:rsid w:val="00595697"/>
    <w:rsid w:val="00597095"/>
    <w:rsid w:val="00597FBC"/>
    <w:rsid w:val="005A0910"/>
    <w:rsid w:val="005A19C0"/>
    <w:rsid w:val="005A231C"/>
    <w:rsid w:val="005A3084"/>
    <w:rsid w:val="005A5A81"/>
    <w:rsid w:val="005C248D"/>
    <w:rsid w:val="005C30F0"/>
    <w:rsid w:val="005C33B3"/>
    <w:rsid w:val="005C44D9"/>
    <w:rsid w:val="005C4966"/>
    <w:rsid w:val="005C5D74"/>
    <w:rsid w:val="005C62F1"/>
    <w:rsid w:val="005C7170"/>
    <w:rsid w:val="005D23B5"/>
    <w:rsid w:val="005E2102"/>
    <w:rsid w:val="005E4C3B"/>
    <w:rsid w:val="005E521C"/>
    <w:rsid w:val="005E56A9"/>
    <w:rsid w:val="005E65F1"/>
    <w:rsid w:val="005E74B9"/>
    <w:rsid w:val="005F0620"/>
    <w:rsid w:val="005F1D76"/>
    <w:rsid w:val="005F1F9B"/>
    <w:rsid w:val="005F2070"/>
    <w:rsid w:val="005F3A61"/>
    <w:rsid w:val="005F65E2"/>
    <w:rsid w:val="005F72E8"/>
    <w:rsid w:val="0060425B"/>
    <w:rsid w:val="006050D7"/>
    <w:rsid w:val="0060544C"/>
    <w:rsid w:val="0060634A"/>
    <w:rsid w:val="00611205"/>
    <w:rsid w:val="006114DC"/>
    <w:rsid w:val="006124FA"/>
    <w:rsid w:val="00612B94"/>
    <w:rsid w:val="00613235"/>
    <w:rsid w:val="00614293"/>
    <w:rsid w:val="006161D7"/>
    <w:rsid w:val="00616F27"/>
    <w:rsid w:val="00617563"/>
    <w:rsid w:val="00621706"/>
    <w:rsid w:val="00622207"/>
    <w:rsid w:val="006245E2"/>
    <w:rsid w:val="006276AE"/>
    <w:rsid w:val="0063069A"/>
    <w:rsid w:val="00630A89"/>
    <w:rsid w:val="006355E6"/>
    <w:rsid w:val="006361FB"/>
    <w:rsid w:val="00637752"/>
    <w:rsid w:val="00641DB2"/>
    <w:rsid w:val="00643A9A"/>
    <w:rsid w:val="0064432D"/>
    <w:rsid w:val="00645497"/>
    <w:rsid w:val="00647473"/>
    <w:rsid w:val="0064786D"/>
    <w:rsid w:val="00654D0F"/>
    <w:rsid w:val="00660F0B"/>
    <w:rsid w:val="0066312F"/>
    <w:rsid w:val="006639D9"/>
    <w:rsid w:val="00664079"/>
    <w:rsid w:val="00664458"/>
    <w:rsid w:val="00671154"/>
    <w:rsid w:val="00671A47"/>
    <w:rsid w:val="0067235C"/>
    <w:rsid w:val="0067295D"/>
    <w:rsid w:val="0067451F"/>
    <w:rsid w:val="006745DB"/>
    <w:rsid w:val="00675E4A"/>
    <w:rsid w:val="00675F8B"/>
    <w:rsid w:val="006762FC"/>
    <w:rsid w:val="0068584C"/>
    <w:rsid w:val="00687254"/>
    <w:rsid w:val="0069107D"/>
    <w:rsid w:val="00691864"/>
    <w:rsid w:val="00691E62"/>
    <w:rsid w:val="00692D4C"/>
    <w:rsid w:val="00695EEB"/>
    <w:rsid w:val="00695F47"/>
    <w:rsid w:val="0069617F"/>
    <w:rsid w:val="006A0121"/>
    <w:rsid w:val="006A231C"/>
    <w:rsid w:val="006A53C0"/>
    <w:rsid w:val="006A64DA"/>
    <w:rsid w:val="006A68FC"/>
    <w:rsid w:val="006A692F"/>
    <w:rsid w:val="006A7DCD"/>
    <w:rsid w:val="006B272A"/>
    <w:rsid w:val="006B55B4"/>
    <w:rsid w:val="006B623E"/>
    <w:rsid w:val="006B6892"/>
    <w:rsid w:val="006B731F"/>
    <w:rsid w:val="006C030C"/>
    <w:rsid w:val="006C0572"/>
    <w:rsid w:val="006C225A"/>
    <w:rsid w:val="006C2D20"/>
    <w:rsid w:val="006D0AAE"/>
    <w:rsid w:val="006D0B8F"/>
    <w:rsid w:val="006D3021"/>
    <w:rsid w:val="006D41AC"/>
    <w:rsid w:val="006D6215"/>
    <w:rsid w:val="006D627D"/>
    <w:rsid w:val="006D6837"/>
    <w:rsid w:val="006D704F"/>
    <w:rsid w:val="006D7382"/>
    <w:rsid w:val="006E2346"/>
    <w:rsid w:val="006E2F1B"/>
    <w:rsid w:val="006E354D"/>
    <w:rsid w:val="006E5AC3"/>
    <w:rsid w:val="006F2A21"/>
    <w:rsid w:val="006F32D6"/>
    <w:rsid w:val="006F6B6E"/>
    <w:rsid w:val="00700DBA"/>
    <w:rsid w:val="0070116A"/>
    <w:rsid w:val="0070133C"/>
    <w:rsid w:val="007026F4"/>
    <w:rsid w:val="0070361C"/>
    <w:rsid w:val="00704B16"/>
    <w:rsid w:val="007056C7"/>
    <w:rsid w:val="00706B09"/>
    <w:rsid w:val="00711538"/>
    <w:rsid w:val="00713012"/>
    <w:rsid w:val="00715389"/>
    <w:rsid w:val="007168CA"/>
    <w:rsid w:val="00717D1C"/>
    <w:rsid w:val="007204F8"/>
    <w:rsid w:val="007209BB"/>
    <w:rsid w:val="007234E7"/>
    <w:rsid w:val="00723EBD"/>
    <w:rsid w:val="00727001"/>
    <w:rsid w:val="00727C52"/>
    <w:rsid w:val="0073054D"/>
    <w:rsid w:val="00731DA0"/>
    <w:rsid w:val="00737659"/>
    <w:rsid w:val="00740484"/>
    <w:rsid w:val="00741EA3"/>
    <w:rsid w:val="007428F9"/>
    <w:rsid w:val="00745926"/>
    <w:rsid w:val="00747657"/>
    <w:rsid w:val="00751983"/>
    <w:rsid w:val="00756291"/>
    <w:rsid w:val="00756871"/>
    <w:rsid w:val="00757C7E"/>
    <w:rsid w:val="0076366F"/>
    <w:rsid w:val="007636D7"/>
    <w:rsid w:val="007636FA"/>
    <w:rsid w:val="00764392"/>
    <w:rsid w:val="007714EB"/>
    <w:rsid w:val="00771DE4"/>
    <w:rsid w:val="0077394A"/>
    <w:rsid w:val="00774AD8"/>
    <w:rsid w:val="0077532E"/>
    <w:rsid w:val="00780BDD"/>
    <w:rsid w:val="007826E1"/>
    <w:rsid w:val="00784ADC"/>
    <w:rsid w:val="007904F8"/>
    <w:rsid w:val="00790AE2"/>
    <w:rsid w:val="007913F7"/>
    <w:rsid w:val="00791924"/>
    <w:rsid w:val="007925BC"/>
    <w:rsid w:val="00794061"/>
    <w:rsid w:val="00795E94"/>
    <w:rsid w:val="00797421"/>
    <w:rsid w:val="007976BF"/>
    <w:rsid w:val="00797AE5"/>
    <w:rsid w:val="007A562B"/>
    <w:rsid w:val="007A7578"/>
    <w:rsid w:val="007B22CE"/>
    <w:rsid w:val="007B40D4"/>
    <w:rsid w:val="007B4515"/>
    <w:rsid w:val="007B57B0"/>
    <w:rsid w:val="007B6629"/>
    <w:rsid w:val="007C03F3"/>
    <w:rsid w:val="007C0CFC"/>
    <w:rsid w:val="007C2AA9"/>
    <w:rsid w:val="007C4706"/>
    <w:rsid w:val="007C6A4B"/>
    <w:rsid w:val="007C6EAF"/>
    <w:rsid w:val="007C7814"/>
    <w:rsid w:val="007C787F"/>
    <w:rsid w:val="007D2C36"/>
    <w:rsid w:val="007D3842"/>
    <w:rsid w:val="007D4CAD"/>
    <w:rsid w:val="007D6C6F"/>
    <w:rsid w:val="007E0070"/>
    <w:rsid w:val="007E1D18"/>
    <w:rsid w:val="007E2609"/>
    <w:rsid w:val="007E2999"/>
    <w:rsid w:val="007E2DAA"/>
    <w:rsid w:val="007E4D9F"/>
    <w:rsid w:val="007E58AE"/>
    <w:rsid w:val="007E5CA9"/>
    <w:rsid w:val="007E5DC5"/>
    <w:rsid w:val="007E67A3"/>
    <w:rsid w:val="007E6821"/>
    <w:rsid w:val="007E6EEE"/>
    <w:rsid w:val="007F2D78"/>
    <w:rsid w:val="007F312F"/>
    <w:rsid w:val="007F3140"/>
    <w:rsid w:val="008017EC"/>
    <w:rsid w:val="0080536F"/>
    <w:rsid w:val="00805BA2"/>
    <w:rsid w:val="00805D1A"/>
    <w:rsid w:val="008100EC"/>
    <w:rsid w:val="008116C1"/>
    <w:rsid w:val="00812302"/>
    <w:rsid w:val="00813A53"/>
    <w:rsid w:val="0081797D"/>
    <w:rsid w:val="00817CD1"/>
    <w:rsid w:val="008259CA"/>
    <w:rsid w:val="00826FBB"/>
    <w:rsid w:val="00837012"/>
    <w:rsid w:val="00841082"/>
    <w:rsid w:val="0084256E"/>
    <w:rsid w:val="00842611"/>
    <w:rsid w:val="00843318"/>
    <w:rsid w:val="008438D1"/>
    <w:rsid w:val="00846CD2"/>
    <w:rsid w:val="00846F7D"/>
    <w:rsid w:val="00852A9A"/>
    <w:rsid w:val="008544E7"/>
    <w:rsid w:val="00854840"/>
    <w:rsid w:val="00854BE3"/>
    <w:rsid w:val="008551BC"/>
    <w:rsid w:val="00861060"/>
    <w:rsid w:val="00862EAC"/>
    <w:rsid w:val="008640ED"/>
    <w:rsid w:val="0086695B"/>
    <w:rsid w:val="0087691B"/>
    <w:rsid w:val="00876BB5"/>
    <w:rsid w:val="008773CF"/>
    <w:rsid w:val="00880E51"/>
    <w:rsid w:val="00882C0C"/>
    <w:rsid w:val="0088397B"/>
    <w:rsid w:val="00884F49"/>
    <w:rsid w:val="00885760"/>
    <w:rsid w:val="0088597E"/>
    <w:rsid w:val="008862D5"/>
    <w:rsid w:val="008868EE"/>
    <w:rsid w:val="008877A0"/>
    <w:rsid w:val="008907B8"/>
    <w:rsid w:val="00890891"/>
    <w:rsid w:val="00892920"/>
    <w:rsid w:val="0089439E"/>
    <w:rsid w:val="00894770"/>
    <w:rsid w:val="00895478"/>
    <w:rsid w:val="008A1FF9"/>
    <w:rsid w:val="008A338A"/>
    <w:rsid w:val="008A433E"/>
    <w:rsid w:val="008A513B"/>
    <w:rsid w:val="008A6611"/>
    <w:rsid w:val="008A7370"/>
    <w:rsid w:val="008B18DF"/>
    <w:rsid w:val="008B2CB5"/>
    <w:rsid w:val="008B3C0E"/>
    <w:rsid w:val="008B3EE6"/>
    <w:rsid w:val="008B4BE0"/>
    <w:rsid w:val="008B5F96"/>
    <w:rsid w:val="008B7FC7"/>
    <w:rsid w:val="008D0735"/>
    <w:rsid w:val="008D47CC"/>
    <w:rsid w:val="008D5520"/>
    <w:rsid w:val="008D5655"/>
    <w:rsid w:val="008D7548"/>
    <w:rsid w:val="008E2201"/>
    <w:rsid w:val="008E22FB"/>
    <w:rsid w:val="008E22FE"/>
    <w:rsid w:val="008E2873"/>
    <w:rsid w:val="008E32B4"/>
    <w:rsid w:val="008E4EF8"/>
    <w:rsid w:val="008E66FE"/>
    <w:rsid w:val="008F31D5"/>
    <w:rsid w:val="008F386F"/>
    <w:rsid w:val="008F3BE6"/>
    <w:rsid w:val="008F636F"/>
    <w:rsid w:val="008F6C87"/>
    <w:rsid w:val="008F7062"/>
    <w:rsid w:val="009009D3"/>
    <w:rsid w:val="00902C27"/>
    <w:rsid w:val="009039CE"/>
    <w:rsid w:val="00906D39"/>
    <w:rsid w:val="0091532B"/>
    <w:rsid w:val="00915A25"/>
    <w:rsid w:val="009162C8"/>
    <w:rsid w:val="00916F02"/>
    <w:rsid w:val="00917C6F"/>
    <w:rsid w:val="00920212"/>
    <w:rsid w:val="00921F2C"/>
    <w:rsid w:val="00922AF5"/>
    <w:rsid w:val="00923070"/>
    <w:rsid w:val="009236BC"/>
    <w:rsid w:val="00923CD1"/>
    <w:rsid w:val="00924BF0"/>
    <w:rsid w:val="00926A73"/>
    <w:rsid w:val="00927F26"/>
    <w:rsid w:val="009301CE"/>
    <w:rsid w:val="009318C7"/>
    <w:rsid w:val="009346B0"/>
    <w:rsid w:val="009356A8"/>
    <w:rsid w:val="00935CCC"/>
    <w:rsid w:val="0093646D"/>
    <w:rsid w:val="00937219"/>
    <w:rsid w:val="0093748F"/>
    <w:rsid w:val="00942F48"/>
    <w:rsid w:val="0094586E"/>
    <w:rsid w:val="009529A2"/>
    <w:rsid w:val="0095322C"/>
    <w:rsid w:val="00953855"/>
    <w:rsid w:val="00955509"/>
    <w:rsid w:val="00955D1B"/>
    <w:rsid w:val="00962A1A"/>
    <w:rsid w:val="00964B9F"/>
    <w:rsid w:val="00966A38"/>
    <w:rsid w:val="00966C07"/>
    <w:rsid w:val="0097030F"/>
    <w:rsid w:val="00971AB2"/>
    <w:rsid w:val="00972106"/>
    <w:rsid w:val="00972C28"/>
    <w:rsid w:val="00975AFB"/>
    <w:rsid w:val="00976985"/>
    <w:rsid w:val="009835BC"/>
    <w:rsid w:val="009842AC"/>
    <w:rsid w:val="00984C5F"/>
    <w:rsid w:val="00986903"/>
    <w:rsid w:val="00990C34"/>
    <w:rsid w:val="0099176C"/>
    <w:rsid w:val="0099419F"/>
    <w:rsid w:val="00995072"/>
    <w:rsid w:val="00995AE0"/>
    <w:rsid w:val="00996481"/>
    <w:rsid w:val="009A50CF"/>
    <w:rsid w:val="009A562B"/>
    <w:rsid w:val="009A6DA8"/>
    <w:rsid w:val="009B0260"/>
    <w:rsid w:val="009B06C3"/>
    <w:rsid w:val="009B1B3C"/>
    <w:rsid w:val="009B1D67"/>
    <w:rsid w:val="009B2FB0"/>
    <w:rsid w:val="009B3202"/>
    <w:rsid w:val="009B4B57"/>
    <w:rsid w:val="009B56AC"/>
    <w:rsid w:val="009C2070"/>
    <w:rsid w:val="009C2109"/>
    <w:rsid w:val="009C3A44"/>
    <w:rsid w:val="009C3FDF"/>
    <w:rsid w:val="009C4AE8"/>
    <w:rsid w:val="009C5382"/>
    <w:rsid w:val="009D04C8"/>
    <w:rsid w:val="009D2901"/>
    <w:rsid w:val="009D3CA4"/>
    <w:rsid w:val="009D74AB"/>
    <w:rsid w:val="009E0AF3"/>
    <w:rsid w:val="009E315C"/>
    <w:rsid w:val="009E5756"/>
    <w:rsid w:val="009E62BC"/>
    <w:rsid w:val="009E71C8"/>
    <w:rsid w:val="009F0946"/>
    <w:rsid w:val="009F0E97"/>
    <w:rsid w:val="009F234A"/>
    <w:rsid w:val="009F503B"/>
    <w:rsid w:val="009F57A4"/>
    <w:rsid w:val="00A00665"/>
    <w:rsid w:val="00A02167"/>
    <w:rsid w:val="00A028F2"/>
    <w:rsid w:val="00A03E4E"/>
    <w:rsid w:val="00A05593"/>
    <w:rsid w:val="00A05762"/>
    <w:rsid w:val="00A05D66"/>
    <w:rsid w:val="00A07316"/>
    <w:rsid w:val="00A11DF7"/>
    <w:rsid w:val="00A157BE"/>
    <w:rsid w:val="00A20482"/>
    <w:rsid w:val="00A20C3B"/>
    <w:rsid w:val="00A22F00"/>
    <w:rsid w:val="00A238EA"/>
    <w:rsid w:val="00A26C06"/>
    <w:rsid w:val="00A26FBF"/>
    <w:rsid w:val="00A2731A"/>
    <w:rsid w:val="00A27E52"/>
    <w:rsid w:val="00A32770"/>
    <w:rsid w:val="00A32ADD"/>
    <w:rsid w:val="00A33C9E"/>
    <w:rsid w:val="00A352C2"/>
    <w:rsid w:val="00A372CB"/>
    <w:rsid w:val="00A37C5A"/>
    <w:rsid w:val="00A410EC"/>
    <w:rsid w:val="00A426CC"/>
    <w:rsid w:val="00A42F8F"/>
    <w:rsid w:val="00A4378A"/>
    <w:rsid w:val="00A44789"/>
    <w:rsid w:val="00A448A8"/>
    <w:rsid w:val="00A465BD"/>
    <w:rsid w:val="00A46DFD"/>
    <w:rsid w:val="00A473FB"/>
    <w:rsid w:val="00A513AF"/>
    <w:rsid w:val="00A52059"/>
    <w:rsid w:val="00A526AF"/>
    <w:rsid w:val="00A52D80"/>
    <w:rsid w:val="00A545F5"/>
    <w:rsid w:val="00A5569F"/>
    <w:rsid w:val="00A61C18"/>
    <w:rsid w:val="00A628A1"/>
    <w:rsid w:val="00A62D01"/>
    <w:rsid w:val="00A65286"/>
    <w:rsid w:val="00A6668D"/>
    <w:rsid w:val="00A709A3"/>
    <w:rsid w:val="00A7207C"/>
    <w:rsid w:val="00A74116"/>
    <w:rsid w:val="00A75C96"/>
    <w:rsid w:val="00A77576"/>
    <w:rsid w:val="00A809B9"/>
    <w:rsid w:val="00A80C7E"/>
    <w:rsid w:val="00A833A0"/>
    <w:rsid w:val="00A83BF9"/>
    <w:rsid w:val="00A85C5A"/>
    <w:rsid w:val="00A86174"/>
    <w:rsid w:val="00A86621"/>
    <w:rsid w:val="00A86633"/>
    <w:rsid w:val="00A92DB7"/>
    <w:rsid w:val="00A9489B"/>
    <w:rsid w:val="00A97253"/>
    <w:rsid w:val="00AA0AA4"/>
    <w:rsid w:val="00AA4A4D"/>
    <w:rsid w:val="00AA4A4F"/>
    <w:rsid w:val="00AA67A3"/>
    <w:rsid w:val="00AA68C9"/>
    <w:rsid w:val="00AB3BAA"/>
    <w:rsid w:val="00AB414D"/>
    <w:rsid w:val="00AB47C7"/>
    <w:rsid w:val="00AB5036"/>
    <w:rsid w:val="00AB6206"/>
    <w:rsid w:val="00AB6276"/>
    <w:rsid w:val="00AB77B4"/>
    <w:rsid w:val="00AC140D"/>
    <w:rsid w:val="00AC3C12"/>
    <w:rsid w:val="00AC51CF"/>
    <w:rsid w:val="00AC61F8"/>
    <w:rsid w:val="00AD055F"/>
    <w:rsid w:val="00AD0F91"/>
    <w:rsid w:val="00AD11E4"/>
    <w:rsid w:val="00AD3D43"/>
    <w:rsid w:val="00AE143B"/>
    <w:rsid w:val="00AE228C"/>
    <w:rsid w:val="00AE36B9"/>
    <w:rsid w:val="00AE6AA8"/>
    <w:rsid w:val="00AE7782"/>
    <w:rsid w:val="00AF05D9"/>
    <w:rsid w:val="00AF4829"/>
    <w:rsid w:val="00AF4C6B"/>
    <w:rsid w:val="00AF71B5"/>
    <w:rsid w:val="00AF74F9"/>
    <w:rsid w:val="00B017B7"/>
    <w:rsid w:val="00B024D7"/>
    <w:rsid w:val="00B050E8"/>
    <w:rsid w:val="00B05EF6"/>
    <w:rsid w:val="00B07B00"/>
    <w:rsid w:val="00B101DA"/>
    <w:rsid w:val="00B11C13"/>
    <w:rsid w:val="00B146BD"/>
    <w:rsid w:val="00B150AB"/>
    <w:rsid w:val="00B1603B"/>
    <w:rsid w:val="00B168FD"/>
    <w:rsid w:val="00B178A1"/>
    <w:rsid w:val="00B201D0"/>
    <w:rsid w:val="00B2054D"/>
    <w:rsid w:val="00B225E5"/>
    <w:rsid w:val="00B23693"/>
    <w:rsid w:val="00B257AB"/>
    <w:rsid w:val="00B31468"/>
    <w:rsid w:val="00B318F2"/>
    <w:rsid w:val="00B34218"/>
    <w:rsid w:val="00B352FB"/>
    <w:rsid w:val="00B357F7"/>
    <w:rsid w:val="00B359EB"/>
    <w:rsid w:val="00B41BC5"/>
    <w:rsid w:val="00B41F6E"/>
    <w:rsid w:val="00B4326A"/>
    <w:rsid w:val="00B463B4"/>
    <w:rsid w:val="00B4644C"/>
    <w:rsid w:val="00B472EB"/>
    <w:rsid w:val="00B474DA"/>
    <w:rsid w:val="00B50350"/>
    <w:rsid w:val="00B52C1F"/>
    <w:rsid w:val="00B551DE"/>
    <w:rsid w:val="00B56100"/>
    <w:rsid w:val="00B56619"/>
    <w:rsid w:val="00B5696C"/>
    <w:rsid w:val="00B56B5F"/>
    <w:rsid w:val="00B62699"/>
    <w:rsid w:val="00B66337"/>
    <w:rsid w:val="00B665CB"/>
    <w:rsid w:val="00B673B4"/>
    <w:rsid w:val="00B67D51"/>
    <w:rsid w:val="00B71571"/>
    <w:rsid w:val="00B74051"/>
    <w:rsid w:val="00B74E4B"/>
    <w:rsid w:val="00B76B44"/>
    <w:rsid w:val="00B77395"/>
    <w:rsid w:val="00B77F09"/>
    <w:rsid w:val="00B819AE"/>
    <w:rsid w:val="00B845D2"/>
    <w:rsid w:val="00B8492E"/>
    <w:rsid w:val="00B85DF3"/>
    <w:rsid w:val="00B87C6A"/>
    <w:rsid w:val="00B90757"/>
    <w:rsid w:val="00B90B5C"/>
    <w:rsid w:val="00B91F9E"/>
    <w:rsid w:val="00B94BFD"/>
    <w:rsid w:val="00B977CB"/>
    <w:rsid w:val="00BA11BE"/>
    <w:rsid w:val="00BB2531"/>
    <w:rsid w:val="00BB4950"/>
    <w:rsid w:val="00BB5269"/>
    <w:rsid w:val="00BB5404"/>
    <w:rsid w:val="00BB598B"/>
    <w:rsid w:val="00BB72A6"/>
    <w:rsid w:val="00BB7B34"/>
    <w:rsid w:val="00BC0821"/>
    <w:rsid w:val="00BC16D3"/>
    <w:rsid w:val="00BC1787"/>
    <w:rsid w:val="00BC20A7"/>
    <w:rsid w:val="00BC4191"/>
    <w:rsid w:val="00BC45AB"/>
    <w:rsid w:val="00BC47F2"/>
    <w:rsid w:val="00BD02EF"/>
    <w:rsid w:val="00BD0635"/>
    <w:rsid w:val="00BD1B5F"/>
    <w:rsid w:val="00BD66FA"/>
    <w:rsid w:val="00BD75E4"/>
    <w:rsid w:val="00BE338D"/>
    <w:rsid w:val="00BE3588"/>
    <w:rsid w:val="00BE397A"/>
    <w:rsid w:val="00BE3D0F"/>
    <w:rsid w:val="00BE5A53"/>
    <w:rsid w:val="00BE77AC"/>
    <w:rsid w:val="00BF231C"/>
    <w:rsid w:val="00BF29A3"/>
    <w:rsid w:val="00BF44D4"/>
    <w:rsid w:val="00C0028C"/>
    <w:rsid w:val="00C00784"/>
    <w:rsid w:val="00C008AA"/>
    <w:rsid w:val="00C00A11"/>
    <w:rsid w:val="00C04062"/>
    <w:rsid w:val="00C04BC6"/>
    <w:rsid w:val="00C051F1"/>
    <w:rsid w:val="00C06A10"/>
    <w:rsid w:val="00C06EFA"/>
    <w:rsid w:val="00C10988"/>
    <w:rsid w:val="00C110B2"/>
    <w:rsid w:val="00C12067"/>
    <w:rsid w:val="00C171AE"/>
    <w:rsid w:val="00C17825"/>
    <w:rsid w:val="00C2352D"/>
    <w:rsid w:val="00C2499B"/>
    <w:rsid w:val="00C24D4A"/>
    <w:rsid w:val="00C27548"/>
    <w:rsid w:val="00C30D0E"/>
    <w:rsid w:val="00C310F0"/>
    <w:rsid w:val="00C32599"/>
    <w:rsid w:val="00C3390F"/>
    <w:rsid w:val="00C342BD"/>
    <w:rsid w:val="00C37E9C"/>
    <w:rsid w:val="00C407C0"/>
    <w:rsid w:val="00C44A46"/>
    <w:rsid w:val="00C4658C"/>
    <w:rsid w:val="00C5005A"/>
    <w:rsid w:val="00C50B49"/>
    <w:rsid w:val="00C53AB1"/>
    <w:rsid w:val="00C54E55"/>
    <w:rsid w:val="00C551F4"/>
    <w:rsid w:val="00C554F2"/>
    <w:rsid w:val="00C560E3"/>
    <w:rsid w:val="00C61E47"/>
    <w:rsid w:val="00C64902"/>
    <w:rsid w:val="00C66D7E"/>
    <w:rsid w:val="00C71CE6"/>
    <w:rsid w:val="00C7236B"/>
    <w:rsid w:val="00C72D8A"/>
    <w:rsid w:val="00C7421F"/>
    <w:rsid w:val="00C7437B"/>
    <w:rsid w:val="00C7750F"/>
    <w:rsid w:val="00C77A28"/>
    <w:rsid w:val="00C872E0"/>
    <w:rsid w:val="00C87746"/>
    <w:rsid w:val="00C877AC"/>
    <w:rsid w:val="00C87BCE"/>
    <w:rsid w:val="00C913A8"/>
    <w:rsid w:val="00C92370"/>
    <w:rsid w:val="00C9462A"/>
    <w:rsid w:val="00C9510B"/>
    <w:rsid w:val="00C96A9B"/>
    <w:rsid w:val="00C9789E"/>
    <w:rsid w:val="00C97CCE"/>
    <w:rsid w:val="00CA1095"/>
    <w:rsid w:val="00CA4050"/>
    <w:rsid w:val="00CA6BA3"/>
    <w:rsid w:val="00CA6F4E"/>
    <w:rsid w:val="00CB1BE7"/>
    <w:rsid w:val="00CB2D08"/>
    <w:rsid w:val="00CB413F"/>
    <w:rsid w:val="00CB662C"/>
    <w:rsid w:val="00CB727D"/>
    <w:rsid w:val="00CC1F16"/>
    <w:rsid w:val="00CC44F8"/>
    <w:rsid w:val="00CC4D9B"/>
    <w:rsid w:val="00CC4EC1"/>
    <w:rsid w:val="00CC6FCB"/>
    <w:rsid w:val="00CC7180"/>
    <w:rsid w:val="00CD39BE"/>
    <w:rsid w:val="00CD579D"/>
    <w:rsid w:val="00CD602B"/>
    <w:rsid w:val="00CE2237"/>
    <w:rsid w:val="00CE2791"/>
    <w:rsid w:val="00CE5667"/>
    <w:rsid w:val="00CE59C3"/>
    <w:rsid w:val="00CE649E"/>
    <w:rsid w:val="00CE6C7A"/>
    <w:rsid w:val="00CE7B70"/>
    <w:rsid w:val="00CF0186"/>
    <w:rsid w:val="00CF0B25"/>
    <w:rsid w:val="00CF1D84"/>
    <w:rsid w:val="00CF3F48"/>
    <w:rsid w:val="00CF6AE2"/>
    <w:rsid w:val="00CF7C74"/>
    <w:rsid w:val="00D00FFA"/>
    <w:rsid w:val="00D02034"/>
    <w:rsid w:val="00D04A96"/>
    <w:rsid w:val="00D07486"/>
    <w:rsid w:val="00D079C2"/>
    <w:rsid w:val="00D12090"/>
    <w:rsid w:val="00D15F73"/>
    <w:rsid w:val="00D21ACE"/>
    <w:rsid w:val="00D244FA"/>
    <w:rsid w:val="00D24DE7"/>
    <w:rsid w:val="00D25B6D"/>
    <w:rsid w:val="00D26199"/>
    <w:rsid w:val="00D3274C"/>
    <w:rsid w:val="00D34D3C"/>
    <w:rsid w:val="00D37054"/>
    <w:rsid w:val="00D408C8"/>
    <w:rsid w:val="00D40990"/>
    <w:rsid w:val="00D40B39"/>
    <w:rsid w:val="00D431C0"/>
    <w:rsid w:val="00D43E6F"/>
    <w:rsid w:val="00D44CC8"/>
    <w:rsid w:val="00D4749B"/>
    <w:rsid w:val="00D50A30"/>
    <w:rsid w:val="00D50ED0"/>
    <w:rsid w:val="00D5157C"/>
    <w:rsid w:val="00D53EED"/>
    <w:rsid w:val="00D558DA"/>
    <w:rsid w:val="00D560A0"/>
    <w:rsid w:val="00D6024F"/>
    <w:rsid w:val="00D60883"/>
    <w:rsid w:val="00D6196A"/>
    <w:rsid w:val="00D6273A"/>
    <w:rsid w:val="00D633C0"/>
    <w:rsid w:val="00D650D6"/>
    <w:rsid w:val="00D65879"/>
    <w:rsid w:val="00D67243"/>
    <w:rsid w:val="00D703E6"/>
    <w:rsid w:val="00D70A25"/>
    <w:rsid w:val="00D779BB"/>
    <w:rsid w:val="00D77FF2"/>
    <w:rsid w:val="00D80899"/>
    <w:rsid w:val="00D81738"/>
    <w:rsid w:val="00D82E45"/>
    <w:rsid w:val="00D82F17"/>
    <w:rsid w:val="00D8329F"/>
    <w:rsid w:val="00D84372"/>
    <w:rsid w:val="00D8677A"/>
    <w:rsid w:val="00D87336"/>
    <w:rsid w:val="00D9049E"/>
    <w:rsid w:val="00D905CA"/>
    <w:rsid w:val="00D91682"/>
    <w:rsid w:val="00D9185D"/>
    <w:rsid w:val="00D92D9C"/>
    <w:rsid w:val="00D94602"/>
    <w:rsid w:val="00D94E96"/>
    <w:rsid w:val="00DA08E5"/>
    <w:rsid w:val="00DA1241"/>
    <w:rsid w:val="00DA207E"/>
    <w:rsid w:val="00DA28BF"/>
    <w:rsid w:val="00DA2ACA"/>
    <w:rsid w:val="00DA48FC"/>
    <w:rsid w:val="00DA5AD9"/>
    <w:rsid w:val="00DA6CC5"/>
    <w:rsid w:val="00DB264B"/>
    <w:rsid w:val="00DB2AEA"/>
    <w:rsid w:val="00DB30F4"/>
    <w:rsid w:val="00DB4419"/>
    <w:rsid w:val="00DB58CC"/>
    <w:rsid w:val="00DC0A8A"/>
    <w:rsid w:val="00DC111A"/>
    <w:rsid w:val="00DC19BE"/>
    <w:rsid w:val="00DC7B4C"/>
    <w:rsid w:val="00DD04B0"/>
    <w:rsid w:val="00DD0FD2"/>
    <w:rsid w:val="00DD10AE"/>
    <w:rsid w:val="00DD6E93"/>
    <w:rsid w:val="00DD6F70"/>
    <w:rsid w:val="00DE4B97"/>
    <w:rsid w:val="00DE4C7F"/>
    <w:rsid w:val="00DE4DD5"/>
    <w:rsid w:val="00DF23FE"/>
    <w:rsid w:val="00DF463A"/>
    <w:rsid w:val="00DF5B6B"/>
    <w:rsid w:val="00DF633E"/>
    <w:rsid w:val="00DF65DE"/>
    <w:rsid w:val="00E02439"/>
    <w:rsid w:val="00E0256C"/>
    <w:rsid w:val="00E03F6B"/>
    <w:rsid w:val="00E11033"/>
    <w:rsid w:val="00E11088"/>
    <w:rsid w:val="00E113F4"/>
    <w:rsid w:val="00E117A5"/>
    <w:rsid w:val="00E15555"/>
    <w:rsid w:val="00E15960"/>
    <w:rsid w:val="00E15D44"/>
    <w:rsid w:val="00E15E85"/>
    <w:rsid w:val="00E227F0"/>
    <w:rsid w:val="00E233E9"/>
    <w:rsid w:val="00E24204"/>
    <w:rsid w:val="00E2501F"/>
    <w:rsid w:val="00E26F5C"/>
    <w:rsid w:val="00E31759"/>
    <w:rsid w:val="00E3286C"/>
    <w:rsid w:val="00E34925"/>
    <w:rsid w:val="00E365E5"/>
    <w:rsid w:val="00E37016"/>
    <w:rsid w:val="00E426ED"/>
    <w:rsid w:val="00E466BD"/>
    <w:rsid w:val="00E50922"/>
    <w:rsid w:val="00E511C4"/>
    <w:rsid w:val="00E5192A"/>
    <w:rsid w:val="00E53032"/>
    <w:rsid w:val="00E53DF7"/>
    <w:rsid w:val="00E54363"/>
    <w:rsid w:val="00E6168E"/>
    <w:rsid w:val="00E65836"/>
    <w:rsid w:val="00E6704D"/>
    <w:rsid w:val="00E67F41"/>
    <w:rsid w:val="00E70C35"/>
    <w:rsid w:val="00E732DB"/>
    <w:rsid w:val="00E75D8E"/>
    <w:rsid w:val="00E77DA1"/>
    <w:rsid w:val="00E82B68"/>
    <w:rsid w:val="00E82FC3"/>
    <w:rsid w:val="00E873F4"/>
    <w:rsid w:val="00E8762E"/>
    <w:rsid w:val="00E95850"/>
    <w:rsid w:val="00EA03A9"/>
    <w:rsid w:val="00EA4965"/>
    <w:rsid w:val="00EA6420"/>
    <w:rsid w:val="00EA6571"/>
    <w:rsid w:val="00EA6F7D"/>
    <w:rsid w:val="00EB1679"/>
    <w:rsid w:val="00EB67A5"/>
    <w:rsid w:val="00EC0990"/>
    <w:rsid w:val="00EC1836"/>
    <w:rsid w:val="00EC1B5C"/>
    <w:rsid w:val="00EC2643"/>
    <w:rsid w:val="00EC2923"/>
    <w:rsid w:val="00EC3BF8"/>
    <w:rsid w:val="00EC7742"/>
    <w:rsid w:val="00ED1923"/>
    <w:rsid w:val="00ED22AD"/>
    <w:rsid w:val="00ED6917"/>
    <w:rsid w:val="00ED71FA"/>
    <w:rsid w:val="00EE1319"/>
    <w:rsid w:val="00EE1528"/>
    <w:rsid w:val="00EE182C"/>
    <w:rsid w:val="00EE5782"/>
    <w:rsid w:val="00EE7A26"/>
    <w:rsid w:val="00EF2822"/>
    <w:rsid w:val="00EF4005"/>
    <w:rsid w:val="00EF6DB9"/>
    <w:rsid w:val="00F02FAB"/>
    <w:rsid w:val="00F04EF3"/>
    <w:rsid w:val="00F059D1"/>
    <w:rsid w:val="00F06442"/>
    <w:rsid w:val="00F12752"/>
    <w:rsid w:val="00F13879"/>
    <w:rsid w:val="00F16AEE"/>
    <w:rsid w:val="00F24D45"/>
    <w:rsid w:val="00F2502E"/>
    <w:rsid w:val="00F25A74"/>
    <w:rsid w:val="00F27523"/>
    <w:rsid w:val="00F275AB"/>
    <w:rsid w:val="00F34E38"/>
    <w:rsid w:val="00F34F07"/>
    <w:rsid w:val="00F35324"/>
    <w:rsid w:val="00F408F8"/>
    <w:rsid w:val="00F444FE"/>
    <w:rsid w:val="00F44FC6"/>
    <w:rsid w:val="00F50567"/>
    <w:rsid w:val="00F52CCB"/>
    <w:rsid w:val="00F52DCC"/>
    <w:rsid w:val="00F5782D"/>
    <w:rsid w:val="00F63601"/>
    <w:rsid w:val="00F65D8F"/>
    <w:rsid w:val="00F6643D"/>
    <w:rsid w:val="00F66708"/>
    <w:rsid w:val="00F70AFC"/>
    <w:rsid w:val="00F7129F"/>
    <w:rsid w:val="00F7158E"/>
    <w:rsid w:val="00F73628"/>
    <w:rsid w:val="00F73C2C"/>
    <w:rsid w:val="00F73F17"/>
    <w:rsid w:val="00F74268"/>
    <w:rsid w:val="00F74DC1"/>
    <w:rsid w:val="00F766E8"/>
    <w:rsid w:val="00F76725"/>
    <w:rsid w:val="00F81B6E"/>
    <w:rsid w:val="00F8366A"/>
    <w:rsid w:val="00F86E05"/>
    <w:rsid w:val="00F87D05"/>
    <w:rsid w:val="00F87FC2"/>
    <w:rsid w:val="00F90DC7"/>
    <w:rsid w:val="00F90EB5"/>
    <w:rsid w:val="00F921D6"/>
    <w:rsid w:val="00F92D69"/>
    <w:rsid w:val="00F92FB7"/>
    <w:rsid w:val="00F95A8C"/>
    <w:rsid w:val="00FA3FF1"/>
    <w:rsid w:val="00FA4FBA"/>
    <w:rsid w:val="00FA55FB"/>
    <w:rsid w:val="00FA56AD"/>
    <w:rsid w:val="00FA6B63"/>
    <w:rsid w:val="00FA70A2"/>
    <w:rsid w:val="00FB03E9"/>
    <w:rsid w:val="00FB1B4C"/>
    <w:rsid w:val="00FB1ECB"/>
    <w:rsid w:val="00FB4D39"/>
    <w:rsid w:val="00FB737D"/>
    <w:rsid w:val="00FB73EA"/>
    <w:rsid w:val="00FC7D68"/>
    <w:rsid w:val="00FD1F86"/>
    <w:rsid w:val="00FD4D0E"/>
    <w:rsid w:val="00FD5498"/>
    <w:rsid w:val="00FD5F69"/>
    <w:rsid w:val="00FD6EED"/>
    <w:rsid w:val="00FD6F9A"/>
    <w:rsid w:val="00FE1C4A"/>
    <w:rsid w:val="00FE3A55"/>
    <w:rsid w:val="00FE4163"/>
    <w:rsid w:val="00FE4291"/>
    <w:rsid w:val="00FE656C"/>
    <w:rsid w:val="00FE6710"/>
    <w:rsid w:val="00FE7610"/>
    <w:rsid w:val="00FF270B"/>
    <w:rsid w:val="00FF3B37"/>
    <w:rsid w:val="00FF3CFD"/>
    <w:rsid w:val="00FF6058"/>
    <w:rsid w:val="00FF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4F8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3492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link w:val="Heading4Char"/>
    <w:uiPriority w:val="99"/>
    <w:qFormat/>
    <w:rsid w:val="00E117A5"/>
    <w:pPr>
      <w:spacing w:after="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34925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117A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E11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E34925"/>
    <w:rPr>
      <w:rFonts w:cs="Times New Roman"/>
      <w:color w:val="000000"/>
      <w:u w:val="single"/>
    </w:rPr>
  </w:style>
  <w:style w:type="character" w:styleId="Strong">
    <w:name w:val="Strong"/>
    <w:basedOn w:val="DefaultParagraphFont"/>
    <w:uiPriority w:val="99"/>
    <w:qFormat/>
    <w:rsid w:val="00E34925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E34925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E34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349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748733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34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35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36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37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38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39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40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41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42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43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44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45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46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47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48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49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50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51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52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53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54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55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ngineering-graphics.spb.ru/book.php?page=78" TargetMode="External"/><Relationship Id="rId117" Type="http://schemas.openxmlformats.org/officeDocument/2006/relationships/image" Target="media/image23.png"/><Relationship Id="rId21" Type="http://schemas.openxmlformats.org/officeDocument/2006/relationships/hyperlink" Target="http://engineering-graphics.spb.ru/book.php?page=78" TargetMode="External"/><Relationship Id="rId42" Type="http://schemas.openxmlformats.org/officeDocument/2006/relationships/hyperlink" Target="http://engineering-graphics.spb.ru/book.php?page=78" TargetMode="External"/><Relationship Id="rId47" Type="http://schemas.openxmlformats.org/officeDocument/2006/relationships/hyperlink" Target="http://engineering-graphics.spb.ru/book.php?page=78" TargetMode="External"/><Relationship Id="rId63" Type="http://schemas.openxmlformats.org/officeDocument/2006/relationships/hyperlink" Target="http://engineering-graphics.spb.ru/book.php?page=78" TargetMode="External"/><Relationship Id="rId68" Type="http://schemas.openxmlformats.org/officeDocument/2006/relationships/hyperlink" Target="http://engineering-graphics.spb.ru/book.php?page=78" TargetMode="External"/><Relationship Id="rId84" Type="http://schemas.openxmlformats.org/officeDocument/2006/relationships/hyperlink" Target="http://engineering-graphics.spb.ru/book.php?page=79" TargetMode="External"/><Relationship Id="rId89" Type="http://schemas.openxmlformats.org/officeDocument/2006/relationships/hyperlink" Target="http://engineering-graphics.spb.ru/book.php?page=78" TargetMode="External"/><Relationship Id="rId112" Type="http://schemas.openxmlformats.org/officeDocument/2006/relationships/image" Target="media/image22.png"/><Relationship Id="rId16" Type="http://schemas.openxmlformats.org/officeDocument/2006/relationships/hyperlink" Target="http://engineering-graphics.spb.ru/book.php?page=78" TargetMode="External"/><Relationship Id="rId107" Type="http://schemas.openxmlformats.org/officeDocument/2006/relationships/image" Target="media/image21.png"/><Relationship Id="rId11" Type="http://schemas.openxmlformats.org/officeDocument/2006/relationships/hyperlink" Target="http://engineering-graphics.spb.ru/book.php?page=78" TargetMode="External"/><Relationship Id="rId32" Type="http://schemas.openxmlformats.org/officeDocument/2006/relationships/hyperlink" Target="http://engineering-graphics.spb.ru/book.php?page=78" TargetMode="External"/><Relationship Id="rId37" Type="http://schemas.openxmlformats.org/officeDocument/2006/relationships/hyperlink" Target="http://engineering-graphics.spb.ru/book.php?page=78" TargetMode="External"/><Relationship Id="rId53" Type="http://schemas.openxmlformats.org/officeDocument/2006/relationships/hyperlink" Target="http://engineering-graphics.spb.ru/book.php?page=78" TargetMode="External"/><Relationship Id="rId58" Type="http://schemas.openxmlformats.org/officeDocument/2006/relationships/hyperlink" Target="http://engineering-graphics.spb.ru/book.php?page=78" TargetMode="External"/><Relationship Id="rId74" Type="http://schemas.openxmlformats.org/officeDocument/2006/relationships/hyperlink" Target="http://engineering-graphics.spb.ru/book.php?page=79" TargetMode="External"/><Relationship Id="rId79" Type="http://schemas.openxmlformats.org/officeDocument/2006/relationships/hyperlink" Target="http://engineering-graphics.spb.ru/book.php?page=79" TargetMode="External"/><Relationship Id="rId102" Type="http://schemas.openxmlformats.org/officeDocument/2006/relationships/image" Target="media/image20.png"/><Relationship Id="rId123" Type="http://schemas.openxmlformats.org/officeDocument/2006/relationships/hyperlink" Target="http://engineering-graphics.spb.ru/book.php?page=77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://engineering-graphics.spb.ru/book.php?page=77" TargetMode="External"/><Relationship Id="rId90" Type="http://schemas.openxmlformats.org/officeDocument/2006/relationships/hyperlink" Target="http://engineering-graphics.spb.ru/book.php?page=79" TargetMode="External"/><Relationship Id="rId95" Type="http://schemas.openxmlformats.org/officeDocument/2006/relationships/hyperlink" Target="http://engineering-graphics.spb.ru/book.php?page=79" TargetMode="External"/><Relationship Id="rId19" Type="http://schemas.openxmlformats.org/officeDocument/2006/relationships/image" Target="media/image3.png"/><Relationship Id="rId14" Type="http://schemas.openxmlformats.org/officeDocument/2006/relationships/image" Target="media/image2.png"/><Relationship Id="rId22" Type="http://schemas.openxmlformats.org/officeDocument/2006/relationships/hyperlink" Target="http://engineering-graphics.spb.ru/book.php?page=79" TargetMode="External"/><Relationship Id="rId27" Type="http://schemas.openxmlformats.org/officeDocument/2006/relationships/hyperlink" Target="http://engineering-graphics.spb.ru/book.php?page=79" TargetMode="External"/><Relationship Id="rId30" Type="http://schemas.openxmlformats.org/officeDocument/2006/relationships/hyperlink" Target="http://engineering-graphics.spb.ru/image2.php?file=taskfiles/16/&#1074;&#1072;&#1088;&#1080;&#1072;&#1085;&#1090;-5.gif&amp;w=2000&amp;pink=255,255,255" TargetMode="External"/><Relationship Id="rId35" Type="http://schemas.openxmlformats.org/officeDocument/2006/relationships/image" Target="media/image6.png"/><Relationship Id="rId43" Type="http://schemas.openxmlformats.org/officeDocument/2006/relationships/hyperlink" Target="http://engineering-graphics.spb.ru/book.php?page=79" TargetMode="External"/><Relationship Id="rId48" Type="http://schemas.openxmlformats.org/officeDocument/2006/relationships/hyperlink" Target="http://engineering-graphics.spb.ru/book.php?page=79" TargetMode="External"/><Relationship Id="rId56" Type="http://schemas.openxmlformats.org/officeDocument/2006/relationships/image" Target="media/image10.png"/><Relationship Id="rId64" Type="http://schemas.openxmlformats.org/officeDocument/2006/relationships/hyperlink" Target="http://engineering-graphics.spb.ru/book.php?page=79" TargetMode="External"/><Relationship Id="rId69" Type="http://schemas.openxmlformats.org/officeDocument/2006/relationships/hyperlink" Target="http://engineering-graphics.spb.ru/book.php?page=79" TargetMode="External"/><Relationship Id="rId77" Type="http://schemas.openxmlformats.org/officeDocument/2006/relationships/hyperlink" Target="http://engineering-graphics.spb.ru/book.php?page=77" TargetMode="External"/><Relationship Id="rId100" Type="http://schemas.openxmlformats.org/officeDocument/2006/relationships/hyperlink" Target="http://engineering-graphics.spb.ru/book.php?page=79" TargetMode="External"/><Relationship Id="rId105" Type="http://schemas.openxmlformats.org/officeDocument/2006/relationships/hyperlink" Target="http://engineering-graphics.spb.ru/book.php?page=79" TargetMode="External"/><Relationship Id="rId113" Type="http://schemas.openxmlformats.org/officeDocument/2006/relationships/hyperlink" Target="http://engineering-graphics.spb.ru/book.php?page=77" TargetMode="External"/><Relationship Id="rId118" Type="http://schemas.openxmlformats.org/officeDocument/2006/relationships/hyperlink" Target="http://engineering-graphics.spb.ru/book.php?page=77" TargetMode="External"/><Relationship Id="rId126" Type="http://schemas.openxmlformats.org/officeDocument/2006/relationships/hyperlink" Target="http://engineering-graphics.spb.ru/book.php?page=10005" TargetMode="External"/><Relationship Id="rId8" Type="http://schemas.openxmlformats.org/officeDocument/2006/relationships/hyperlink" Target="http://engineering-graphics.spb.ru/book.php?page=10005" TargetMode="External"/><Relationship Id="rId51" Type="http://schemas.openxmlformats.org/officeDocument/2006/relationships/hyperlink" Target="http://engineering-graphics.spb.ru/image2.php?file=taskfiles/16/&#1074;&#1072;&#1088;&#1080;&#1072;&#1085;&#1090;-11.gif&amp;w=2000&amp;pink=255,255,255" TargetMode="External"/><Relationship Id="rId72" Type="http://schemas.openxmlformats.org/officeDocument/2006/relationships/hyperlink" Target="http://engineering-graphics.spb.ru/book.php?page=77" TargetMode="External"/><Relationship Id="rId80" Type="http://schemas.openxmlformats.org/officeDocument/2006/relationships/hyperlink" Target="http://engineering-graphics.spb.ru/book.php?page=10005" TargetMode="External"/><Relationship Id="rId85" Type="http://schemas.openxmlformats.org/officeDocument/2006/relationships/hyperlink" Target="http://engineering-graphics.spb.ru/book.php?page=10005" TargetMode="External"/><Relationship Id="rId93" Type="http://schemas.openxmlformats.org/officeDocument/2006/relationships/hyperlink" Target="http://engineering-graphics.spb.ru/book.php?page=77" TargetMode="External"/><Relationship Id="rId98" Type="http://schemas.openxmlformats.org/officeDocument/2006/relationships/hyperlink" Target="http://engineering-graphics.spb.ru/book.php?page=77" TargetMode="External"/><Relationship Id="rId121" Type="http://schemas.openxmlformats.org/officeDocument/2006/relationships/hyperlink" Target="http://engineering-graphics.spb.ru/book.php?page=10005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ngineering-graphics.spb.ru/book.php?page=79" TargetMode="External"/><Relationship Id="rId17" Type="http://schemas.openxmlformats.org/officeDocument/2006/relationships/hyperlink" Target="http://engineering-graphics.spb.ru/book.php?page=79" TargetMode="External"/><Relationship Id="rId25" Type="http://schemas.openxmlformats.org/officeDocument/2006/relationships/hyperlink" Target="http://engineering-graphics.spb.ru/book.php?page=77" TargetMode="External"/><Relationship Id="rId33" Type="http://schemas.openxmlformats.org/officeDocument/2006/relationships/hyperlink" Target="http://engineering-graphics.spb.ru/book.php?page=79" TargetMode="External"/><Relationship Id="rId38" Type="http://schemas.openxmlformats.org/officeDocument/2006/relationships/hyperlink" Target="http://engineering-graphics.spb.ru/book.php?page=79" TargetMode="External"/><Relationship Id="rId46" Type="http://schemas.openxmlformats.org/officeDocument/2006/relationships/hyperlink" Target="http://engineering-graphics.spb.ru/book.php?page=77" TargetMode="External"/><Relationship Id="rId59" Type="http://schemas.openxmlformats.org/officeDocument/2006/relationships/hyperlink" Target="http://engineering-graphics.spb.ru/book.php?page=79" TargetMode="External"/><Relationship Id="rId67" Type="http://schemas.openxmlformats.org/officeDocument/2006/relationships/hyperlink" Target="http://engineering-graphics.spb.ru/book.php?page=77" TargetMode="External"/><Relationship Id="rId103" Type="http://schemas.openxmlformats.org/officeDocument/2006/relationships/hyperlink" Target="http://engineering-graphics.spb.ru/book.php?page=77" TargetMode="External"/><Relationship Id="rId108" Type="http://schemas.openxmlformats.org/officeDocument/2006/relationships/hyperlink" Target="http://engineering-graphics.spb.ru/book.php?page=77" TargetMode="External"/><Relationship Id="rId116" Type="http://schemas.openxmlformats.org/officeDocument/2006/relationships/hyperlink" Target="http://engineering-graphics.spb.ru/book.php?page=10005" TargetMode="External"/><Relationship Id="rId124" Type="http://schemas.openxmlformats.org/officeDocument/2006/relationships/hyperlink" Target="http://engineering-graphics.spb.ru/book.php?page=78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://engineering-graphics.spb.ru/book.php?page=77" TargetMode="External"/><Relationship Id="rId41" Type="http://schemas.openxmlformats.org/officeDocument/2006/relationships/hyperlink" Target="http://engineering-graphics.spb.ru/book.php?page=77" TargetMode="External"/><Relationship Id="rId54" Type="http://schemas.openxmlformats.org/officeDocument/2006/relationships/hyperlink" Target="http://engineering-graphics.spb.ru/book.php?page=79" TargetMode="External"/><Relationship Id="rId62" Type="http://schemas.openxmlformats.org/officeDocument/2006/relationships/hyperlink" Target="http://engineering-graphics.spb.ru/book.php?page=77" TargetMode="External"/><Relationship Id="rId70" Type="http://schemas.openxmlformats.org/officeDocument/2006/relationships/hyperlink" Target="http://engineering-graphics.spb.ru/book.php?page=10005" TargetMode="External"/><Relationship Id="rId75" Type="http://schemas.openxmlformats.org/officeDocument/2006/relationships/hyperlink" Target="http://engineering-graphics.spb.ru/book.php?page=10005" TargetMode="External"/><Relationship Id="rId83" Type="http://schemas.openxmlformats.org/officeDocument/2006/relationships/hyperlink" Target="http://engineering-graphics.spb.ru/book.php?page=78" TargetMode="External"/><Relationship Id="rId88" Type="http://schemas.openxmlformats.org/officeDocument/2006/relationships/hyperlink" Target="http://engineering-graphics.spb.ru/book.php?page=77" TargetMode="External"/><Relationship Id="rId91" Type="http://schemas.openxmlformats.org/officeDocument/2006/relationships/hyperlink" Target="http://engineering-graphics.spb.ru/book.php?page=10005" TargetMode="External"/><Relationship Id="rId96" Type="http://schemas.openxmlformats.org/officeDocument/2006/relationships/hyperlink" Target="http://engineering-graphics.spb.ru/book.php?page=10005" TargetMode="External"/><Relationship Id="rId111" Type="http://schemas.openxmlformats.org/officeDocument/2006/relationships/hyperlink" Target="http://engineering-graphics.spb.ru/book.php?page=1000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ngineering-graphics.spb.ru/book.php?page=78" TargetMode="External"/><Relationship Id="rId15" Type="http://schemas.openxmlformats.org/officeDocument/2006/relationships/hyperlink" Target="http://engineering-graphics.spb.ru/book.php?page=77" TargetMode="External"/><Relationship Id="rId23" Type="http://schemas.openxmlformats.org/officeDocument/2006/relationships/hyperlink" Target="http://engineering-graphics.spb.ru/book.php?page=10005" TargetMode="External"/><Relationship Id="rId28" Type="http://schemas.openxmlformats.org/officeDocument/2006/relationships/hyperlink" Target="http://engineering-graphics.spb.ru/book.php?page=10005" TargetMode="External"/><Relationship Id="rId36" Type="http://schemas.openxmlformats.org/officeDocument/2006/relationships/hyperlink" Target="http://engineering-graphics.spb.ru/book.php?page=77" TargetMode="External"/><Relationship Id="rId49" Type="http://schemas.openxmlformats.org/officeDocument/2006/relationships/hyperlink" Target="http://engineering-graphics.spb.ru/book.php?page=10005" TargetMode="External"/><Relationship Id="rId57" Type="http://schemas.openxmlformats.org/officeDocument/2006/relationships/hyperlink" Target="http://engineering-graphics.spb.ru/book.php?page=77" TargetMode="External"/><Relationship Id="rId106" Type="http://schemas.openxmlformats.org/officeDocument/2006/relationships/hyperlink" Target="http://engineering-graphics.spb.ru/book.php?page=10005" TargetMode="External"/><Relationship Id="rId114" Type="http://schemas.openxmlformats.org/officeDocument/2006/relationships/hyperlink" Target="http://engineering-graphics.spb.ru/book.php?page=78" TargetMode="External"/><Relationship Id="rId119" Type="http://schemas.openxmlformats.org/officeDocument/2006/relationships/hyperlink" Target="http://engineering-graphics.spb.ru/book.php?page=78" TargetMode="External"/><Relationship Id="rId127" Type="http://schemas.openxmlformats.org/officeDocument/2006/relationships/image" Target="media/image25.png"/><Relationship Id="rId10" Type="http://schemas.openxmlformats.org/officeDocument/2006/relationships/hyperlink" Target="http://engineering-graphics.spb.ru/book.php?page=77" TargetMode="External"/><Relationship Id="rId31" Type="http://schemas.openxmlformats.org/officeDocument/2006/relationships/hyperlink" Target="http://engineering-graphics.spb.ru/book.php?page=77" TargetMode="External"/><Relationship Id="rId44" Type="http://schemas.openxmlformats.org/officeDocument/2006/relationships/hyperlink" Target="http://engineering-graphics.spb.ru/book.php?page=10005" TargetMode="External"/><Relationship Id="rId52" Type="http://schemas.openxmlformats.org/officeDocument/2006/relationships/hyperlink" Target="http://engineering-graphics.spb.ru/book.php?page=77" TargetMode="External"/><Relationship Id="rId60" Type="http://schemas.openxmlformats.org/officeDocument/2006/relationships/hyperlink" Target="http://engineering-graphics.spb.ru/book.php?page=10005" TargetMode="External"/><Relationship Id="rId65" Type="http://schemas.openxmlformats.org/officeDocument/2006/relationships/hyperlink" Target="http://engineering-graphics.spb.ru/book.php?page=10005" TargetMode="External"/><Relationship Id="rId73" Type="http://schemas.openxmlformats.org/officeDocument/2006/relationships/hyperlink" Target="http://engineering-graphics.spb.ru/book.php?page=78" TargetMode="External"/><Relationship Id="rId78" Type="http://schemas.openxmlformats.org/officeDocument/2006/relationships/hyperlink" Target="http://engineering-graphics.spb.ru/book.php?page=78" TargetMode="External"/><Relationship Id="rId81" Type="http://schemas.openxmlformats.org/officeDocument/2006/relationships/image" Target="media/image15.png"/><Relationship Id="rId86" Type="http://schemas.openxmlformats.org/officeDocument/2006/relationships/image" Target="media/image16.png"/><Relationship Id="rId94" Type="http://schemas.openxmlformats.org/officeDocument/2006/relationships/hyperlink" Target="http://engineering-graphics.spb.ru/book.php?page=78" TargetMode="External"/><Relationship Id="rId99" Type="http://schemas.openxmlformats.org/officeDocument/2006/relationships/hyperlink" Target="http://engineering-graphics.spb.ru/book.php?page=78" TargetMode="External"/><Relationship Id="rId101" Type="http://schemas.openxmlformats.org/officeDocument/2006/relationships/hyperlink" Target="http://engineering-graphics.spb.ru/book.php?page=10005" TargetMode="External"/><Relationship Id="rId122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3" Type="http://schemas.openxmlformats.org/officeDocument/2006/relationships/hyperlink" Target="http://engineering-graphics.spb.ru/book.php?page=10005" TargetMode="External"/><Relationship Id="rId18" Type="http://schemas.openxmlformats.org/officeDocument/2006/relationships/hyperlink" Target="http://engineering-graphics.spb.ru/book.php?page=10005" TargetMode="External"/><Relationship Id="rId39" Type="http://schemas.openxmlformats.org/officeDocument/2006/relationships/hyperlink" Target="http://engineering-graphics.spb.ru/book.php?page=10005" TargetMode="External"/><Relationship Id="rId109" Type="http://schemas.openxmlformats.org/officeDocument/2006/relationships/hyperlink" Target="http://engineering-graphics.spb.ru/book.php?page=78" TargetMode="External"/><Relationship Id="rId34" Type="http://schemas.openxmlformats.org/officeDocument/2006/relationships/hyperlink" Target="http://engineering-graphics.spb.ru/book.php?page=10005" TargetMode="External"/><Relationship Id="rId50" Type="http://schemas.openxmlformats.org/officeDocument/2006/relationships/image" Target="media/image9.png"/><Relationship Id="rId55" Type="http://schemas.openxmlformats.org/officeDocument/2006/relationships/hyperlink" Target="http://engineering-graphics.spb.ru/book.php?page=10005" TargetMode="External"/><Relationship Id="rId76" Type="http://schemas.openxmlformats.org/officeDocument/2006/relationships/image" Target="media/image14.png"/><Relationship Id="rId97" Type="http://schemas.openxmlformats.org/officeDocument/2006/relationships/image" Target="media/image19.png"/><Relationship Id="rId104" Type="http://schemas.openxmlformats.org/officeDocument/2006/relationships/hyperlink" Target="http://engineering-graphics.spb.ru/book.php?page=78" TargetMode="External"/><Relationship Id="rId120" Type="http://schemas.openxmlformats.org/officeDocument/2006/relationships/hyperlink" Target="http://engineering-graphics.spb.ru/book.php?page=79" TargetMode="External"/><Relationship Id="rId125" Type="http://schemas.openxmlformats.org/officeDocument/2006/relationships/hyperlink" Target="http://engineering-graphics.spb.ru/book.php?page=79" TargetMode="External"/><Relationship Id="rId7" Type="http://schemas.openxmlformats.org/officeDocument/2006/relationships/hyperlink" Target="http://engineering-graphics.spb.ru/book.php?page=79" TargetMode="External"/><Relationship Id="rId71" Type="http://schemas.openxmlformats.org/officeDocument/2006/relationships/image" Target="media/image13.png"/><Relationship Id="rId92" Type="http://schemas.openxmlformats.org/officeDocument/2006/relationships/image" Target="media/image18.png"/><Relationship Id="rId2" Type="http://schemas.openxmlformats.org/officeDocument/2006/relationships/styles" Target="styles.xml"/><Relationship Id="rId29" Type="http://schemas.openxmlformats.org/officeDocument/2006/relationships/image" Target="media/image5.png"/><Relationship Id="rId24" Type="http://schemas.openxmlformats.org/officeDocument/2006/relationships/image" Target="media/image4.png"/><Relationship Id="rId40" Type="http://schemas.openxmlformats.org/officeDocument/2006/relationships/image" Target="media/image7.png"/><Relationship Id="rId45" Type="http://schemas.openxmlformats.org/officeDocument/2006/relationships/image" Target="media/image8.png"/><Relationship Id="rId66" Type="http://schemas.openxmlformats.org/officeDocument/2006/relationships/image" Target="media/image12.png"/><Relationship Id="rId87" Type="http://schemas.openxmlformats.org/officeDocument/2006/relationships/image" Target="media/image17.png"/><Relationship Id="rId110" Type="http://schemas.openxmlformats.org/officeDocument/2006/relationships/hyperlink" Target="http://engineering-graphics.spb.ru/book.php?page=79" TargetMode="External"/><Relationship Id="rId115" Type="http://schemas.openxmlformats.org/officeDocument/2006/relationships/hyperlink" Target="http://engineering-graphics.spb.ru/book.php?page=79" TargetMode="External"/><Relationship Id="rId61" Type="http://schemas.openxmlformats.org/officeDocument/2006/relationships/image" Target="media/image11.png"/><Relationship Id="rId82" Type="http://schemas.openxmlformats.org/officeDocument/2006/relationships/hyperlink" Target="http://engineering-graphics.spb.ru/book.php?page=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71</Pages>
  <Words>13429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</cp:lastModifiedBy>
  <cp:revision>12</cp:revision>
  <dcterms:created xsi:type="dcterms:W3CDTF">2014-10-15T11:37:00Z</dcterms:created>
  <dcterms:modified xsi:type="dcterms:W3CDTF">2014-10-21T18:51:00Z</dcterms:modified>
</cp:coreProperties>
</file>